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4598F" w14:textId="624F0980" w:rsidR="005926B1" w:rsidRPr="00A9115E" w:rsidRDefault="00DF08D8" w:rsidP="007979D3">
      <w:pPr>
        <w:spacing w:after="220"/>
        <w:jc w:val="center"/>
        <w:rPr>
          <w:b/>
          <w:sz w:val="17"/>
          <w:szCs w:val="17"/>
          <w:lang w:val="fr-FR" w:eastAsia="de-DE"/>
        </w:rPr>
      </w:pPr>
      <w:bookmarkStart w:id="0" w:name="ANNEX_V"/>
      <w:bookmarkStart w:id="1" w:name="_GoBack"/>
      <w:r w:rsidRPr="00A9115E">
        <w:rPr>
          <w:b/>
          <w:sz w:val="17"/>
          <w:szCs w:val="17"/>
          <w:lang w:val="fr-FR" w:eastAsia="de-DE"/>
        </w:rPr>
        <w:t>NORME</w:t>
      </w:r>
      <w:r w:rsidR="00E9769C">
        <w:rPr>
          <w:b/>
          <w:sz w:val="17"/>
          <w:szCs w:val="17"/>
          <w:lang w:val="fr-FR" w:eastAsia="de-DE"/>
        </w:rPr>
        <w:t> </w:t>
      </w:r>
      <w:r w:rsidR="00A166CD" w:rsidRPr="00A9115E">
        <w:rPr>
          <w:b/>
          <w:sz w:val="17"/>
          <w:szCs w:val="17"/>
          <w:lang w:val="fr-FR" w:eastAsia="de-DE"/>
        </w:rPr>
        <w:t>ST.</w:t>
      </w:r>
      <w:r w:rsidR="00E04579" w:rsidRPr="00A9115E">
        <w:rPr>
          <w:b/>
          <w:sz w:val="17"/>
          <w:szCs w:val="17"/>
          <w:lang w:val="fr-FR" w:eastAsia="de-DE"/>
        </w:rPr>
        <w:t>2</w:t>
      </w:r>
      <w:r w:rsidR="00A166CD" w:rsidRPr="00A9115E">
        <w:rPr>
          <w:b/>
          <w:sz w:val="17"/>
          <w:szCs w:val="17"/>
          <w:lang w:val="fr-FR" w:eastAsia="de-DE"/>
        </w:rPr>
        <w:t>7</w:t>
      </w:r>
      <w:r w:rsidR="00BD4D60">
        <w:rPr>
          <w:b/>
          <w:sz w:val="17"/>
          <w:szCs w:val="17"/>
          <w:lang w:val="fr-FR" w:eastAsia="de-DE"/>
        </w:rPr>
        <w:t xml:space="preserve"> – </w:t>
      </w:r>
      <w:r w:rsidR="005926B1" w:rsidRPr="00A9115E">
        <w:rPr>
          <w:b/>
          <w:sz w:val="17"/>
          <w:szCs w:val="17"/>
          <w:lang w:val="fr-FR" w:eastAsia="de-DE"/>
        </w:rPr>
        <w:t>ANNEX</w:t>
      </w:r>
      <w:r w:rsidRPr="00A9115E">
        <w:rPr>
          <w:b/>
          <w:sz w:val="17"/>
          <w:szCs w:val="17"/>
          <w:lang w:val="fr-FR" w:eastAsia="de-DE"/>
        </w:rPr>
        <w:t>E</w:t>
      </w:r>
      <w:r w:rsidR="005926B1" w:rsidRPr="00A9115E">
        <w:rPr>
          <w:b/>
          <w:sz w:val="17"/>
          <w:szCs w:val="17"/>
          <w:lang w:val="fr-FR" w:eastAsia="de-DE"/>
        </w:rPr>
        <w:t xml:space="preserve"> V</w:t>
      </w:r>
    </w:p>
    <w:bookmarkEnd w:id="1"/>
    <w:p w14:paraId="6B0CC95E" w14:textId="39E0967F" w:rsidR="00E1512B" w:rsidRPr="00A9115E" w:rsidRDefault="00DF08D8" w:rsidP="00E1512B">
      <w:pPr>
        <w:spacing w:after="200"/>
        <w:jc w:val="center"/>
        <w:rPr>
          <w:rFonts w:eastAsia="Batang"/>
          <w:sz w:val="17"/>
          <w:szCs w:val="17"/>
          <w:lang w:val="fr-FR" w:eastAsia="en-US"/>
        </w:rPr>
      </w:pPr>
      <w:r w:rsidRPr="00A9115E">
        <w:rPr>
          <w:rFonts w:eastAsia="Batang"/>
          <w:sz w:val="17"/>
          <w:szCs w:val="17"/>
          <w:lang w:val="fr-FR" w:eastAsia="en-US"/>
        </w:rPr>
        <w:t>DOCUMENT D</w:t>
      </w:r>
      <w:r w:rsidR="007B71E1">
        <w:rPr>
          <w:rFonts w:eastAsia="Batang"/>
          <w:sz w:val="17"/>
          <w:szCs w:val="17"/>
          <w:lang w:val="fr-FR" w:eastAsia="en-US"/>
        </w:rPr>
        <w:t>’</w:t>
      </w:r>
      <w:r w:rsidRPr="00A9115E">
        <w:rPr>
          <w:rFonts w:eastAsia="Batang"/>
          <w:sz w:val="17"/>
          <w:szCs w:val="17"/>
          <w:lang w:val="fr-FR" w:eastAsia="en-US"/>
        </w:rPr>
        <w:t xml:space="preserve">ORIENTATION CONTENANT DES </w:t>
      </w:r>
      <w:r w:rsidR="009A61D3">
        <w:rPr>
          <w:rFonts w:eastAsia="Batang"/>
          <w:sz w:val="17"/>
          <w:szCs w:val="17"/>
          <w:lang w:val="fr-FR" w:eastAsia="en-US"/>
        </w:rPr>
        <w:t xml:space="preserve">EXEMPLES DE </w:t>
      </w:r>
      <w:r w:rsidRPr="00A9115E">
        <w:rPr>
          <w:rFonts w:eastAsia="Batang"/>
          <w:sz w:val="17"/>
          <w:szCs w:val="17"/>
          <w:lang w:val="fr-FR" w:eastAsia="en-US"/>
        </w:rPr>
        <w:t>SCÉNARIOS COURANTS</w:t>
      </w:r>
    </w:p>
    <w:p w14:paraId="64961641" w14:textId="61B331E6" w:rsidR="00E1512B" w:rsidRPr="00A9115E" w:rsidRDefault="00DF08D8" w:rsidP="00E1512B">
      <w:pPr>
        <w:spacing w:after="200"/>
        <w:jc w:val="center"/>
        <w:rPr>
          <w:rFonts w:eastAsia="Times New Roman"/>
          <w:i/>
          <w:iCs/>
          <w:sz w:val="17"/>
          <w:szCs w:val="17"/>
          <w:lang w:val="fr-FR" w:eastAsia="en-US"/>
        </w:rPr>
      </w:pPr>
      <w:r w:rsidRPr="00A9115E">
        <w:rPr>
          <w:rFonts w:eastAsia="Times New Roman"/>
          <w:i/>
          <w:iCs/>
          <w:sz w:val="17"/>
          <w:szCs w:val="17"/>
          <w:lang w:val="fr-FR" w:eastAsia="en-US"/>
        </w:rPr>
        <w:t>La présente annexe est proposée pour adoption à la sept</w:t>
      </w:r>
      <w:r w:rsidR="007B71E1">
        <w:rPr>
          <w:rFonts w:eastAsia="Times New Roman"/>
          <w:i/>
          <w:iCs/>
          <w:sz w:val="17"/>
          <w:szCs w:val="17"/>
          <w:lang w:val="fr-FR" w:eastAsia="en-US"/>
        </w:rPr>
        <w:t>ième session</w:t>
      </w:r>
      <w:r w:rsidR="00BD4D60" w:rsidRPr="00A9115E">
        <w:rPr>
          <w:rFonts w:eastAsia="Times New Roman"/>
          <w:i/>
          <w:iCs/>
          <w:sz w:val="17"/>
          <w:szCs w:val="17"/>
          <w:lang w:val="fr-FR" w:eastAsia="en-US"/>
        </w:rPr>
        <w:t xml:space="preserve"> du</w:t>
      </w:r>
      <w:r w:rsidR="00BD4D60">
        <w:rPr>
          <w:rFonts w:eastAsia="Times New Roman"/>
          <w:i/>
          <w:iCs/>
          <w:sz w:val="17"/>
          <w:szCs w:val="17"/>
          <w:lang w:val="fr-FR" w:eastAsia="en-US"/>
        </w:rPr>
        <w:t> </w:t>
      </w:r>
      <w:r w:rsidR="00BD4D60" w:rsidRPr="00A9115E">
        <w:rPr>
          <w:rFonts w:eastAsia="Times New Roman"/>
          <w:i/>
          <w:iCs/>
          <w:sz w:val="17"/>
          <w:szCs w:val="17"/>
          <w:lang w:val="fr-FR" w:eastAsia="en-US"/>
        </w:rPr>
        <w:t>CWS</w:t>
      </w:r>
      <w:r w:rsidR="00860316">
        <w:rPr>
          <w:rFonts w:eastAsia="Times New Roman"/>
          <w:i/>
          <w:iCs/>
          <w:sz w:val="17"/>
          <w:szCs w:val="17"/>
          <w:lang w:val="fr-FR" w:eastAsia="en-US"/>
        </w:rPr>
        <w:t xml:space="preserve">.  </w:t>
      </w:r>
      <w:r w:rsidRPr="00A9115E">
        <w:rPr>
          <w:rFonts w:eastAsia="Times New Roman"/>
          <w:i/>
          <w:iCs/>
          <w:sz w:val="17"/>
          <w:szCs w:val="17"/>
          <w:lang w:val="fr-FR" w:eastAsia="en-US"/>
        </w:rPr>
        <w:t>L</w:t>
      </w:r>
      <w:r w:rsidR="007B71E1">
        <w:rPr>
          <w:rFonts w:eastAsia="Times New Roman"/>
          <w:i/>
          <w:iCs/>
          <w:sz w:val="17"/>
          <w:szCs w:val="17"/>
          <w:lang w:val="fr-FR" w:eastAsia="en-US"/>
        </w:rPr>
        <w:t>’</w:t>
      </w:r>
      <w:r w:rsidRPr="00A9115E">
        <w:rPr>
          <w:rFonts w:eastAsia="Times New Roman"/>
          <w:i/>
          <w:iCs/>
          <w:sz w:val="17"/>
          <w:szCs w:val="17"/>
          <w:lang w:val="fr-FR" w:eastAsia="en-US"/>
        </w:rPr>
        <w:t xml:space="preserve">ancienne </w:t>
      </w:r>
      <w:r w:rsidR="00BD4D60" w:rsidRPr="00A9115E">
        <w:rPr>
          <w:rFonts w:eastAsia="Times New Roman"/>
          <w:i/>
          <w:iCs/>
          <w:sz w:val="17"/>
          <w:szCs w:val="17"/>
          <w:lang w:val="fr-FR" w:eastAsia="en-US"/>
        </w:rPr>
        <w:t>annexe</w:t>
      </w:r>
      <w:r w:rsidR="00BD4D60">
        <w:rPr>
          <w:rFonts w:eastAsia="Times New Roman"/>
          <w:i/>
          <w:iCs/>
          <w:sz w:val="17"/>
          <w:szCs w:val="17"/>
          <w:lang w:val="fr-FR" w:eastAsia="en-US"/>
        </w:rPr>
        <w:t> </w:t>
      </w:r>
      <w:r w:rsidR="00BD4D60" w:rsidRPr="00A9115E">
        <w:rPr>
          <w:rFonts w:eastAsia="Times New Roman"/>
          <w:i/>
          <w:iCs/>
          <w:sz w:val="17"/>
          <w:szCs w:val="17"/>
          <w:lang w:val="fr-FR" w:eastAsia="en-US"/>
        </w:rPr>
        <w:t>V</w:t>
      </w:r>
      <w:r w:rsidRPr="00A9115E">
        <w:rPr>
          <w:rFonts w:eastAsia="Times New Roman"/>
          <w:i/>
          <w:iCs/>
          <w:sz w:val="17"/>
          <w:szCs w:val="17"/>
          <w:lang w:val="fr-FR" w:eastAsia="en-US"/>
        </w:rPr>
        <w:t xml:space="preserve"> a été renumérotée et est devenue l</w:t>
      </w:r>
      <w:r w:rsidR="007B71E1">
        <w:rPr>
          <w:rFonts w:eastAsia="Times New Roman"/>
          <w:i/>
          <w:iCs/>
          <w:sz w:val="17"/>
          <w:szCs w:val="17"/>
          <w:lang w:val="fr-FR" w:eastAsia="en-US"/>
        </w:rPr>
        <w:t>’</w:t>
      </w:r>
      <w:r w:rsidR="00BD4D60" w:rsidRPr="00A9115E">
        <w:rPr>
          <w:rFonts w:eastAsia="Times New Roman"/>
          <w:i/>
          <w:iCs/>
          <w:sz w:val="17"/>
          <w:szCs w:val="17"/>
          <w:lang w:val="fr-FR" w:eastAsia="en-US"/>
        </w:rPr>
        <w:t>annexe</w:t>
      </w:r>
      <w:r w:rsidR="00BD4D60">
        <w:rPr>
          <w:rFonts w:eastAsia="Times New Roman"/>
          <w:i/>
          <w:iCs/>
          <w:sz w:val="17"/>
          <w:szCs w:val="17"/>
          <w:lang w:val="fr-FR" w:eastAsia="en-US"/>
        </w:rPr>
        <w:t> </w:t>
      </w:r>
      <w:r w:rsidR="00BD4D60" w:rsidRPr="00A9115E">
        <w:rPr>
          <w:rFonts w:eastAsia="Times New Roman"/>
          <w:i/>
          <w:iCs/>
          <w:sz w:val="17"/>
          <w:szCs w:val="17"/>
          <w:lang w:val="fr-FR" w:eastAsia="en-US"/>
        </w:rPr>
        <w:t>V</w:t>
      </w:r>
      <w:r w:rsidRPr="00A9115E">
        <w:rPr>
          <w:rFonts w:eastAsia="Times New Roman"/>
          <w:i/>
          <w:iCs/>
          <w:sz w:val="17"/>
          <w:szCs w:val="17"/>
          <w:lang w:val="fr-FR" w:eastAsia="en-US"/>
        </w:rPr>
        <w:t>I</w:t>
      </w:r>
      <w:r w:rsidR="00FF699A" w:rsidRPr="00A9115E">
        <w:rPr>
          <w:rFonts w:eastAsia="Times New Roman"/>
          <w:i/>
          <w:iCs/>
          <w:sz w:val="17"/>
          <w:szCs w:val="17"/>
          <w:lang w:val="fr-FR" w:eastAsia="en-US"/>
        </w:rPr>
        <w:t>.</w:t>
      </w:r>
    </w:p>
    <w:p w14:paraId="6CE0A63C" w14:textId="77777777" w:rsidR="00A166CD" w:rsidRPr="00A9115E" w:rsidRDefault="00A166CD" w:rsidP="00E1512B">
      <w:pPr>
        <w:spacing w:after="200"/>
        <w:jc w:val="center"/>
        <w:rPr>
          <w:rFonts w:eastAsia="Times New Roman"/>
          <w:i/>
          <w:iCs/>
          <w:sz w:val="17"/>
          <w:szCs w:val="17"/>
          <w:lang w:val="fr-FR" w:eastAsia="en-US"/>
        </w:rPr>
      </w:pPr>
    </w:p>
    <w:p w14:paraId="015637D9" w14:textId="47F31B65" w:rsidR="004650F4" w:rsidRPr="00A9115E" w:rsidRDefault="004650F4" w:rsidP="004650F4">
      <w:pPr>
        <w:keepLines/>
        <w:widowControl w:val="0"/>
        <w:kinsoku w:val="0"/>
        <w:spacing w:after="340"/>
        <w:jc w:val="center"/>
        <w:outlineLvl w:val="1"/>
        <w:rPr>
          <w:rFonts w:eastAsia="Malgun Gothic"/>
          <w:bCs/>
          <w:sz w:val="17"/>
          <w:szCs w:val="17"/>
          <w:lang w:val="fr-FR" w:eastAsia="en-US"/>
        </w:rPr>
      </w:pPr>
      <w:bookmarkStart w:id="2" w:name="_Toc520363656"/>
      <w:bookmarkStart w:id="3" w:name="_Toc520728492"/>
      <w:bookmarkStart w:id="4" w:name="_Toc531267028"/>
      <w:bookmarkStart w:id="5" w:name="_Toc531267112"/>
      <w:r w:rsidRPr="00A9115E">
        <w:rPr>
          <w:rFonts w:eastAsia="Malgun Gothic"/>
          <w:bCs/>
          <w:sz w:val="17"/>
          <w:szCs w:val="17"/>
          <w:lang w:val="fr-FR" w:eastAsia="en-US"/>
        </w:rPr>
        <w:t xml:space="preserve">TABLE </w:t>
      </w:r>
      <w:r w:rsidR="00DF08D8" w:rsidRPr="00A9115E">
        <w:rPr>
          <w:rFonts w:eastAsia="Malgun Gothic"/>
          <w:bCs/>
          <w:sz w:val="17"/>
          <w:szCs w:val="17"/>
          <w:lang w:val="fr-FR" w:eastAsia="en-US"/>
        </w:rPr>
        <w:t>DES MATIÈRES</w:t>
      </w:r>
    </w:p>
    <w:bookmarkEnd w:id="2"/>
    <w:bookmarkEnd w:id="3"/>
    <w:bookmarkEnd w:id="4"/>
    <w:bookmarkEnd w:id="5"/>
    <w:p w14:paraId="1AF9D15D" w14:textId="2CC34579" w:rsidR="00470A2B" w:rsidRPr="00C31050" w:rsidRDefault="0000411C">
      <w:pPr>
        <w:pStyle w:val="TOC2"/>
        <w:rPr>
          <w:rFonts w:ascii="Arial" w:eastAsiaTheme="minorEastAsia" w:hAnsi="Arial"/>
          <w:noProof/>
          <w:sz w:val="17"/>
          <w:szCs w:val="17"/>
          <w:lang w:val="fr-CH" w:eastAsia="fr-CH"/>
        </w:rPr>
      </w:pPr>
      <w:r w:rsidRPr="00C31050">
        <w:rPr>
          <w:rFonts w:ascii="Arial" w:eastAsia="Times New Roman" w:hAnsi="Arial"/>
          <w:sz w:val="17"/>
          <w:szCs w:val="17"/>
          <w:lang w:val="fr-FR" w:eastAsia="de-DE"/>
        </w:rPr>
        <w:fldChar w:fldCharType="begin"/>
      </w:r>
      <w:r w:rsidRPr="00C31050">
        <w:rPr>
          <w:rFonts w:ascii="Arial" w:eastAsia="Times New Roman" w:hAnsi="Arial"/>
          <w:sz w:val="17"/>
          <w:szCs w:val="17"/>
          <w:lang w:val="fr-FR" w:eastAsia="de-DE"/>
        </w:rPr>
        <w:instrText xml:space="preserve"> TOC \b ANNEX_V \* MERGEFORMAT </w:instrText>
      </w:r>
      <w:r w:rsidRPr="00C31050">
        <w:rPr>
          <w:rFonts w:ascii="Arial" w:eastAsia="Times New Roman" w:hAnsi="Arial"/>
          <w:sz w:val="17"/>
          <w:szCs w:val="17"/>
          <w:lang w:val="fr-FR" w:eastAsia="de-DE"/>
        </w:rPr>
        <w:fldChar w:fldCharType="separate"/>
      </w:r>
      <w:r w:rsidR="00470A2B" w:rsidRPr="00C31050">
        <w:rPr>
          <w:rFonts w:ascii="Arial" w:hAnsi="Arial"/>
          <w:noProof/>
          <w:sz w:val="17"/>
          <w:szCs w:val="17"/>
          <w:lang w:val="fr-FR"/>
        </w:rPr>
        <w:t>Introduction</w:t>
      </w:r>
      <w:r w:rsidR="00470A2B" w:rsidRPr="00C31050">
        <w:rPr>
          <w:rFonts w:ascii="Arial" w:hAnsi="Arial"/>
          <w:noProof/>
          <w:sz w:val="17"/>
          <w:szCs w:val="17"/>
          <w:lang w:val="fr-CH"/>
        </w:rPr>
        <w:tab/>
      </w:r>
      <w:r w:rsidR="00470A2B" w:rsidRPr="00C31050">
        <w:rPr>
          <w:rFonts w:ascii="Arial" w:hAnsi="Arial"/>
          <w:noProof/>
          <w:sz w:val="17"/>
          <w:szCs w:val="17"/>
        </w:rPr>
        <w:fldChar w:fldCharType="begin"/>
      </w:r>
      <w:r w:rsidR="00470A2B" w:rsidRPr="00C31050">
        <w:rPr>
          <w:rFonts w:ascii="Arial" w:hAnsi="Arial"/>
          <w:noProof/>
          <w:sz w:val="17"/>
          <w:szCs w:val="17"/>
          <w:lang w:val="fr-CH"/>
        </w:rPr>
        <w:instrText xml:space="preserve"> PAGEREF _Toc12454198 \h </w:instrText>
      </w:r>
      <w:r w:rsidR="00470A2B" w:rsidRPr="00C31050">
        <w:rPr>
          <w:rFonts w:ascii="Arial" w:hAnsi="Arial"/>
          <w:noProof/>
          <w:sz w:val="17"/>
          <w:szCs w:val="17"/>
        </w:rPr>
      </w:r>
      <w:r w:rsidR="00470A2B" w:rsidRPr="00C31050">
        <w:rPr>
          <w:rFonts w:ascii="Arial" w:hAnsi="Arial"/>
          <w:noProof/>
          <w:sz w:val="17"/>
          <w:szCs w:val="17"/>
        </w:rPr>
        <w:fldChar w:fldCharType="separate"/>
      </w:r>
      <w:r w:rsidR="00470A2B" w:rsidRPr="00C31050">
        <w:rPr>
          <w:rFonts w:ascii="Arial" w:hAnsi="Arial"/>
          <w:noProof/>
          <w:sz w:val="17"/>
          <w:szCs w:val="17"/>
          <w:lang w:val="fr-CH"/>
        </w:rPr>
        <w:t>2</w:t>
      </w:r>
      <w:r w:rsidR="00470A2B" w:rsidRPr="00C31050">
        <w:rPr>
          <w:rFonts w:ascii="Arial" w:hAnsi="Arial"/>
          <w:noProof/>
          <w:sz w:val="17"/>
          <w:szCs w:val="17"/>
        </w:rPr>
        <w:fldChar w:fldCharType="end"/>
      </w:r>
    </w:p>
    <w:p w14:paraId="7CE1A935" w14:textId="7E6DEE2B" w:rsidR="00470A2B" w:rsidRPr="00C31050" w:rsidRDefault="00470A2B">
      <w:pPr>
        <w:pStyle w:val="TOC2"/>
        <w:rPr>
          <w:rFonts w:ascii="Arial" w:eastAsiaTheme="minorEastAsia" w:hAnsi="Arial"/>
          <w:noProof/>
          <w:sz w:val="17"/>
          <w:szCs w:val="17"/>
          <w:lang w:val="fr-CH" w:eastAsia="fr-CH"/>
        </w:rPr>
      </w:pPr>
      <w:r w:rsidRPr="00C31050">
        <w:rPr>
          <w:rFonts w:ascii="Arial" w:hAnsi="Arial"/>
          <w:noProof/>
          <w:sz w:val="17"/>
          <w:szCs w:val="17"/>
          <w:lang w:val="fr-FR"/>
        </w:rPr>
        <w:t>Structure du document</w:t>
      </w:r>
      <w:r w:rsidRPr="00C31050">
        <w:rPr>
          <w:rFonts w:ascii="Arial" w:hAnsi="Arial"/>
          <w:noProof/>
          <w:sz w:val="17"/>
          <w:szCs w:val="17"/>
          <w:lang w:val="fr-CH"/>
        </w:rPr>
        <w:tab/>
      </w:r>
      <w:r w:rsidRPr="00C31050">
        <w:rPr>
          <w:rFonts w:ascii="Arial" w:hAnsi="Arial"/>
          <w:noProof/>
          <w:sz w:val="17"/>
          <w:szCs w:val="17"/>
        </w:rPr>
        <w:fldChar w:fldCharType="begin"/>
      </w:r>
      <w:r w:rsidRPr="00C31050">
        <w:rPr>
          <w:rFonts w:ascii="Arial" w:hAnsi="Arial"/>
          <w:noProof/>
          <w:sz w:val="17"/>
          <w:szCs w:val="17"/>
          <w:lang w:val="fr-CH"/>
        </w:rPr>
        <w:instrText xml:space="preserve"> PAGEREF _Toc12454199 \h </w:instrText>
      </w:r>
      <w:r w:rsidRPr="00C31050">
        <w:rPr>
          <w:rFonts w:ascii="Arial" w:hAnsi="Arial"/>
          <w:noProof/>
          <w:sz w:val="17"/>
          <w:szCs w:val="17"/>
        </w:rPr>
      </w:r>
      <w:r w:rsidRPr="00C31050">
        <w:rPr>
          <w:rFonts w:ascii="Arial" w:hAnsi="Arial"/>
          <w:noProof/>
          <w:sz w:val="17"/>
          <w:szCs w:val="17"/>
        </w:rPr>
        <w:fldChar w:fldCharType="separate"/>
      </w:r>
      <w:r w:rsidRPr="00C31050">
        <w:rPr>
          <w:rFonts w:ascii="Arial" w:hAnsi="Arial"/>
          <w:noProof/>
          <w:sz w:val="17"/>
          <w:szCs w:val="17"/>
          <w:lang w:val="fr-CH"/>
        </w:rPr>
        <w:t>2</w:t>
      </w:r>
      <w:r w:rsidRPr="00C31050">
        <w:rPr>
          <w:rFonts w:ascii="Arial" w:hAnsi="Arial"/>
          <w:noProof/>
          <w:sz w:val="17"/>
          <w:szCs w:val="17"/>
        </w:rPr>
        <w:fldChar w:fldCharType="end"/>
      </w:r>
    </w:p>
    <w:p w14:paraId="782560F1" w14:textId="2696D910" w:rsidR="00470A2B" w:rsidRPr="00C31050" w:rsidRDefault="00470A2B">
      <w:pPr>
        <w:pStyle w:val="TOC2"/>
        <w:rPr>
          <w:rFonts w:ascii="Arial" w:eastAsiaTheme="minorEastAsia" w:hAnsi="Arial"/>
          <w:noProof/>
          <w:sz w:val="17"/>
          <w:szCs w:val="17"/>
          <w:lang w:val="fr-CH" w:eastAsia="fr-CH"/>
        </w:rPr>
      </w:pPr>
      <w:r w:rsidRPr="00C31050">
        <w:rPr>
          <w:rFonts w:ascii="Arial" w:hAnsi="Arial"/>
          <w:noProof/>
          <w:sz w:val="17"/>
          <w:szCs w:val="17"/>
          <w:lang w:val="fr-FR"/>
        </w:rPr>
        <w:t>Structure des scénarios courants</w:t>
      </w:r>
      <w:r w:rsidRPr="00C31050">
        <w:rPr>
          <w:rFonts w:ascii="Arial" w:hAnsi="Arial"/>
          <w:noProof/>
          <w:sz w:val="17"/>
          <w:szCs w:val="17"/>
          <w:lang w:val="fr-CH"/>
        </w:rPr>
        <w:tab/>
      </w:r>
      <w:r w:rsidRPr="00C31050">
        <w:rPr>
          <w:rFonts w:ascii="Arial" w:hAnsi="Arial"/>
          <w:noProof/>
          <w:sz w:val="17"/>
          <w:szCs w:val="17"/>
        </w:rPr>
        <w:fldChar w:fldCharType="begin"/>
      </w:r>
      <w:r w:rsidRPr="00C31050">
        <w:rPr>
          <w:rFonts w:ascii="Arial" w:hAnsi="Arial"/>
          <w:noProof/>
          <w:sz w:val="17"/>
          <w:szCs w:val="17"/>
          <w:lang w:val="fr-CH"/>
        </w:rPr>
        <w:instrText xml:space="preserve"> PAGEREF _Toc12454200 \h </w:instrText>
      </w:r>
      <w:r w:rsidRPr="00C31050">
        <w:rPr>
          <w:rFonts w:ascii="Arial" w:hAnsi="Arial"/>
          <w:noProof/>
          <w:sz w:val="17"/>
          <w:szCs w:val="17"/>
        </w:rPr>
      </w:r>
      <w:r w:rsidRPr="00C31050">
        <w:rPr>
          <w:rFonts w:ascii="Arial" w:hAnsi="Arial"/>
          <w:noProof/>
          <w:sz w:val="17"/>
          <w:szCs w:val="17"/>
        </w:rPr>
        <w:fldChar w:fldCharType="separate"/>
      </w:r>
      <w:r w:rsidRPr="00C31050">
        <w:rPr>
          <w:rFonts w:ascii="Arial" w:hAnsi="Arial"/>
          <w:noProof/>
          <w:sz w:val="17"/>
          <w:szCs w:val="17"/>
          <w:lang w:val="fr-CH"/>
        </w:rPr>
        <w:t>2</w:t>
      </w:r>
      <w:r w:rsidRPr="00C31050">
        <w:rPr>
          <w:rFonts w:ascii="Arial" w:hAnsi="Arial"/>
          <w:noProof/>
          <w:sz w:val="17"/>
          <w:szCs w:val="17"/>
        </w:rPr>
        <w:fldChar w:fldCharType="end"/>
      </w:r>
    </w:p>
    <w:p w14:paraId="4D050625" w14:textId="7503D508" w:rsidR="00470A2B" w:rsidRPr="00C31050" w:rsidRDefault="00470A2B">
      <w:pPr>
        <w:pStyle w:val="TOC3"/>
        <w:rPr>
          <w:rFonts w:eastAsiaTheme="minorEastAsia"/>
          <w:noProof/>
          <w:sz w:val="17"/>
          <w:szCs w:val="17"/>
          <w:lang w:val="fr-CH" w:eastAsia="fr-CH"/>
        </w:rPr>
      </w:pPr>
      <w:r w:rsidRPr="00C31050">
        <w:rPr>
          <w:noProof/>
          <w:sz w:val="17"/>
          <w:szCs w:val="17"/>
          <w:lang w:val="fr-FR"/>
        </w:rPr>
        <w:t>Scénario 1</w:t>
      </w:r>
      <w:r w:rsidR="00860316" w:rsidRPr="00C31050">
        <w:rPr>
          <w:noProof/>
          <w:sz w:val="17"/>
          <w:szCs w:val="17"/>
          <w:lang w:val="fr-FR"/>
        </w:rPr>
        <w:t> :</w:t>
      </w:r>
      <w:r w:rsidRPr="00C31050">
        <w:rPr>
          <w:noProof/>
          <w:sz w:val="17"/>
          <w:szCs w:val="17"/>
          <w:lang w:val="fr-FR"/>
        </w:rPr>
        <w:t xml:space="preserve"> Demande abandonnée ou réactivée</w:t>
      </w:r>
      <w:r w:rsidRPr="00C31050">
        <w:rPr>
          <w:noProof/>
          <w:sz w:val="17"/>
          <w:szCs w:val="17"/>
          <w:lang w:val="fr-CH"/>
        </w:rPr>
        <w:tab/>
      </w:r>
      <w:r w:rsidRPr="00C31050">
        <w:rPr>
          <w:noProof/>
          <w:sz w:val="17"/>
          <w:szCs w:val="17"/>
        </w:rPr>
        <w:fldChar w:fldCharType="begin"/>
      </w:r>
      <w:r w:rsidRPr="00C31050">
        <w:rPr>
          <w:noProof/>
          <w:sz w:val="17"/>
          <w:szCs w:val="17"/>
          <w:lang w:val="fr-CH"/>
        </w:rPr>
        <w:instrText xml:space="preserve"> PAGEREF _Toc12454201 \h </w:instrText>
      </w:r>
      <w:r w:rsidRPr="00C31050">
        <w:rPr>
          <w:noProof/>
          <w:sz w:val="17"/>
          <w:szCs w:val="17"/>
        </w:rPr>
      </w:r>
      <w:r w:rsidRPr="00C31050">
        <w:rPr>
          <w:noProof/>
          <w:sz w:val="17"/>
          <w:szCs w:val="17"/>
        </w:rPr>
        <w:fldChar w:fldCharType="separate"/>
      </w:r>
      <w:r w:rsidRPr="00C31050">
        <w:rPr>
          <w:noProof/>
          <w:sz w:val="17"/>
          <w:szCs w:val="17"/>
          <w:lang w:val="fr-CH"/>
        </w:rPr>
        <w:t>3</w:t>
      </w:r>
      <w:r w:rsidRPr="00C31050">
        <w:rPr>
          <w:noProof/>
          <w:sz w:val="17"/>
          <w:szCs w:val="17"/>
        </w:rPr>
        <w:fldChar w:fldCharType="end"/>
      </w:r>
    </w:p>
    <w:p w14:paraId="54C99860" w14:textId="2842DC9D" w:rsidR="00470A2B" w:rsidRPr="00C31050" w:rsidRDefault="00470A2B">
      <w:pPr>
        <w:pStyle w:val="TOC4"/>
        <w:rPr>
          <w:rFonts w:eastAsiaTheme="minorEastAsia"/>
          <w:noProof/>
          <w:sz w:val="17"/>
          <w:szCs w:val="17"/>
          <w:lang w:val="fr-CH" w:eastAsia="fr-CH"/>
        </w:rPr>
      </w:pPr>
      <w:r w:rsidRPr="00C31050">
        <w:rPr>
          <w:noProof/>
          <w:sz w:val="17"/>
          <w:szCs w:val="17"/>
          <w:lang w:val="fr-FR"/>
        </w:rPr>
        <w:t>Exemple</w:t>
      </w:r>
      <w:r w:rsidR="00860316" w:rsidRPr="00C31050">
        <w:rPr>
          <w:noProof/>
          <w:sz w:val="17"/>
          <w:szCs w:val="17"/>
          <w:lang w:val="fr-FR"/>
        </w:rPr>
        <w:t> :</w:t>
      </w:r>
      <w:r w:rsidRPr="00C31050">
        <w:rPr>
          <w:noProof/>
          <w:sz w:val="17"/>
          <w:szCs w:val="17"/>
          <w:lang w:val="fr-FR"/>
        </w:rPr>
        <w:t xml:space="preserve"> DE</w:t>
      </w:r>
      <w:r w:rsidRPr="00C31050">
        <w:rPr>
          <w:noProof/>
          <w:sz w:val="17"/>
          <w:szCs w:val="17"/>
          <w:lang w:val="fr-CH"/>
        </w:rPr>
        <w:tab/>
      </w:r>
      <w:r w:rsidRPr="00C31050">
        <w:rPr>
          <w:noProof/>
          <w:sz w:val="17"/>
          <w:szCs w:val="17"/>
        </w:rPr>
        <w:fldChar w:fldCharType="begin"/>
      </w:r>
      <w:r w:rsidRPr="00C31050">
        <w:rPr>
          <w:noProof/>
          <w:sz w:val="17"/>
          <w:szCs w:val="17"/>
          <w:lang w:val="fr-CH"/>
        </w:rPr>
        <w:instrText xml:space="preserve"> PAGEREF _Toc12454202 \h </w:instrText>
      </w:r>
      <w:r w:rsidRPr="00C31050">
        <w:rPr>
          <w:noProof/>
          <w:sz w:val="17"/>
          <w:szCs w:val="17"/>
        </w:rPr>
      </w:r>
      <w:r w:rsidRPr="00C31050">
        <w:rPr>
          <w:noProof/>
          <w:sz w:val="17"/>
          <w:szCs w:val="17"/>
        </w:rPr>
        <w:fldChar w:fldCharType="separate"/>
      </w:r>
      <w:r w:rsidRPr="00C31050">
        <w:rPr>
          <w:noProof/>
          <w:sz w:val="17"/>
          <w:szCs w:val="17"/>
          <w:lang w:val="fr-CH"/>
        </w:rPr>
        <w:t>3</w:t>
      </w:r>
      <w:r w:rsidRPr="00C31050">
        <w:rPr>
          <w:noProof/>
          <w:sz w:val="17"/>
          <w:szCs w:val="17"/>
        </w:rPr>
        <w:fldChar w:fldCharType="end"/>
      </w:r>
    </w:p>
    <w:p w14:paraId="54E77A08" w14:textId="76DE4998" w:rsidR="00470A2B" w:rsidRPr="00C31050" w:rsidRDefault="00470A2B">
      <w:pPr>
        <w:pStyle w:val="TOC4"/>
        <w:rPr>
          <w:rFonts w:eastAsiaTheme="minorEastAsia"/>
          <w:noProof/>
          <w:sz w:val="17"/>
          <w:szCs w:val="17"/>
          <w:lang w:val="fr-CH" w:eastAsia="fr-CH"/>
        </w:rPr>
      </w:pPr>
      <w:r w:rsidRPr="00C31050">
        <w:rPr>
          <w:noProof/>
          <w:sz w:val="17"/>
          <w:szCs w:val="17"/>
          <w:lang w:val="fr-FR"/>
        </w:rPr>
        <w:t>Exemple</w:t>
      </w:r>
      <w:r w:rsidR="00860316" w:rsidRPr="00C31050">
        <w:rPr>
          <w:noProof/>
          <w:sz w:val="17"/>
          <w:szCs w:val="17"/>
          <w:lang w:val="fr-FR"/>
        </w:rPr>
        <w:t> :</w:t>
      </w:r>
      <w:r w:rsidRPr="00C31050">
        <w:rPr>
          <w:noProof/>
          <w:sz w:val="17"/>
          <w:szCs w:val="17"/>
          <w:lang w:val="fr-FR"/>
        </w:rPr>
        <w:t xml:space="preserve"> EP</w:t>
      </w:r>
      <w:r w:rsidRPr="00C31050">
        <w:rPr>
          <w:noProof/>
          <w:sz w:val="17"/>
          <w:szCs w:val="17"/>
          <w:lang w:val="fr-CH"/>
        </w:rPr>
        <w:tab/>
      </w:r>
      <w:r w:rsidRPr="00C31050">
        <w:rPr>
          <w:noProof/>
          <w:sz w:val="17"/>
          <w:szCs w:val="17"/>
        </w:rPr>
        <w:fldChar w:fldCharType="begin"/>
      </w:r>
      <w:r w:rsidRPr="00C31050">
        <w:rPr>
          <w:noProof/>
          <w:sz w:val="17"/>
          <w:szCs w:val="17"/>
          <w:lang w:val="fr-CH"/>
        </w:rPr>
        <w:instrText xml:space="preserve"> PAGEREF _Toc12454203 \h </w:instrText>
      </w:r>
      <w:r w:rsidRPr="00C31050">
        <w:rPr>
          <w:noProof/>
          <w:sz w:val="17"/>
          <w:szCs w:val="17"/>
        </w:rPr>
      </w:r>
      <w:r w:rsidRPr="00C31050">
        <w:rPr>
          <w:noProof/>
          <w:sz w:val="17"/>
          <w:szCs w:val="17"/>
        </w:rPr>
        <w:fldChar w:fldCharType="separate"/>
      </w:r>
      <w:r w:rsidRPr="00C31050">
        <w:rPr>
          <w:noProof/>
          <w:sz w:val="17"/>
          <w:szCs w:val="17"/>
          <w:lang w:val="fr-CH"/>
        </w:rPr>
        <w:t>6</w:t>
      </w:r>
      <w:r w:rsidRPr="00C31050">
        <w:rPr>
          <w:noProof/>
          <w:sz w:val="17"/>
          <w:szCs w:val="17"/>
        </w:rPr>
        <w:fldChar w:fldCharType="end"/>
      </w:r>
    </w:p>
    <w:p w14:paraId="4F4178F8" w14:textId="2A38A944" w:rsidR="00470A2B" w:rsidRPr="00C31050" w:rsidRDefault="00470A2B">
      <w:pPr>
        <w:pStyle w:val="TOC4"/>
        <w:rPr>
          <w:rFonts w:eastAsiaTheme="minorEastAsia"/>
          <w:noProof/>
          <w:sz w:val="17"/>
          <w:szCs w:val="17"/>
          <w:lang w:val="fr-CH" w:eastAsia="fr-CH"/>
        </w:rPr>
      </w:pPr>
      <w:r w:rsidRPr="00C31050">
        <w:rPr>
          <w:noProof/>
          <w:sz w:val="17"/>
          <w:szCs w:val="17"/>
          <w:lang w:val="fr-FR"/>
        </w:rPr>
        <w:t>Exemple</w:t>
      </w:r>
      <w:r w:rsidR="00860316" w:rsidRPr="00C31050">
        <w:rPr>
          <w:noProof/>
          <w:sz w:val="17"/>
          <w:szCs w:val="17"/>
          <w:lang w:val="fr-FR"/>
        </w:rPr>
        <w:t> :</w:t>
      </w:r>
      <w:r w:rsidRPr="00C31050">
        <w:rPr>
          <w:noProof/>
          <w:sz w:val="17"/>
          <w:szCs w:val="17"/>
          <w:lang w:val="fr-FR"/>
        </w:rPr>
        <w:t xml:space="preserve"> GB</w:t>
      </w:r>
      <w:r w:rsidRPr="00C31050">
        <w:rPr>
          <w:noProof/>
          <w:sz w:val="17"/>
          <w:szCs w:val="17"/>
          <w:lang w:val="fr-CH"/>
        </w:rPr>
        <w:tab/>
      </w:r>
      <w:r w:rsidRPr="00C31050">
        <w:rPr>
          <w:noProof/>
          <w:sz w:val="17"/>
          <w:szCs w:val="17"/>
        </w:rPr>
        <w:fldChar w:fldCharType="begin"/>
      </w:r>
      <w:r w:rsidRPr="00C31050">
        <w:rPr>
          <w:noProof/>
          <w:sz w:val="17"/>
          <w:szCs w:val="17"/>
          <w:lang w:val="fr-CH"/>
        </w:rPr>
        <w:instrText xml:space="preserve"> PAGEREF _Toc12454204 \h </w:instrText>
      </w:r>
      <w:r w:rsidRPr="00C31050">
        <w:rPr>
          <w:noProof/>
          <w:sz w:val="17"/>
          <w:szCs w:val="17"/>
        </w:rPr>
      </w:r>
      <w:r w:rsidRPr="00C31050">
        <w:rPr>
          <w:noProof/>
          <w:sz w:val="17"/>
          <w:szCs w:val="17"/>
        </w:rPr>
        <w:fldChar w:fldCharType="separate"/>
      </w:r>
      <w:r w:rsidRPr="00C31050">
        <w:rPr>
          <w:noProof/>
          <w:sz w:val="17"/>
          <w:szCs w:val="17"/>
          <w:lang w:val="fr-CH"/>
        </w:rPr>
        <w:t>7</w:t>
      </w:r>
      <w:r w:rsidRPr="00C31050">
        <w:rPr>
          <w:noProof/>
          <w:sz w:val="17"/>
          <w:szCs w:val="17"/>
        </w:rPr>
        <w:fldChar w:fldCharType="end"/>
      </w:r>
    </w:p>
    <w:p w14:paraId="1DCAA9CC" w14:textId="6F49A428" w:rsidR="00470A2B" w:rsidRPr="00C31050" w:rsidRDefault="00470A2B">
      <w:pPr>
        <w:pStyle w:val="TOC4"/>
        <w:rPr>
          <w:rFonts w:eastAsiaTheme="minorEastAsia"/>
          <w:noProof/>
          <w:sz w:val="17"/>
          <w:szCs w:val="17"/>
          <w:lang w:val="fr-CH" w:eastAsia="fr-CH"/>
        </w:rPr>
      </w:pPr>
      <w:r w:rsidRPr="00C31050">
        <w:rPr>
          <w:noProof/>
          <w:sz w:val="17"/>
          <w:szCs w:val="17"/>
          <w:lang w:val="fr-FR"/>
        </w:rPr>
        <w:t>Exemple</w:t>
      </w:r>
      <w:r w:rsidR="00860316" w:rsidRPr="00C31050">
        <w:rPr>
          <w:noProof/>
          <w:sz w:val="17"/>
          <w:szCs w:val="17"/>
          <w:lang w:val="fr-FR"/>
        </w:rPr>
        <w:t> :</w:t>
      </w:r>
      <w:r w:rsidRPr="00C31050">
        <w:rPr>
          <w:noProof/>
          <w:sz w:val="17"/>
          <w:szCs w:val="17"/>
          <w:lang w:val="fr-FR"/>
        </w:rPr>
        <w:t xml:space="preserve"> KR</w:t>
      </w:r>
      <w:r w:rsidRPr="00C31050">
        <w:rPr>
          <w:noProof/>
          <w:sz w:val="17"/>
          <w:szCs w:val="17"/>
          <w:lang w:val="fr-CH"/>
        </w:rPr>
        <w:tab/>
      </w:r>
      <w:r w:rsidRPr="00C31050">
        <w:rPr>
          <w:noProof/>
          <w:sz w:val="17"/>
          <w:szCs w:val="17"/>
        </w:rPr>
        <w:fldChar w:fldCharType="begin"/>
      </w:r>
      <w:r w:rsidRPr="00C31050">
        <w:rPr>
          <w:noProof/>
          <w:sz w:val="17"/>
          <w:szCs w:val="17"/>
          <w:lang w:val="fr-CH"/>
        </w:rPr>
        <w:instrText xml:space="preserve"> PAGEREF _Toc12454205 \h </w:instrText>
      </w:r>
      <w:r w:rsidRPr="00C31050">
        <w:rPr>
          <w:noProof/>
          <w:sz w:val="17"/>
          <w:szCs w:val="17"/>
        </w:rPr>
      </w:r>
      <w:r w:rsidRPr="00C31050">
        <w:rPr>
          <w:noProof/>
          <w:sz w:val="17"/>
          <w:szCs w:val="17"/>
        </w:rPr>
        <w:fldChar w:fldCharType="separate"/>
      </w:r>
      <w:r w:rsidRPr="00C31050">
        <w:rPr>
          <w:noProof/>
          <w:sz w:val="17"/>
          <w:szCs w:val="17"/>
          <w:lang w:val="fr-CH"/>
        </w:rPr>
        <w:t>9</w:t>
      </w:r>
      <w:r w:rsidRPr="00C31050">
        <w:rPr>
          <w:noProof/>
          <w:sz w:val="17"/>
          <w:szCs w:val="17"/>
        </w:rPr>
        <w:fldChar w:fldCharType="end"/>
      </w:r>
    </w:p>
    <w:p w14:paraId="02E0B993" w14:textId="5E586014" w:rsidR="00470A2B" w:rsidRPr="00C31050" w:rsidRDefault="00470A2B">
      <w:pPr>
        <w:pStyle w:val="TOC4"/>
        <w:rPr>
          <w:rFonts w:eastAsiaTheme="minorEastAsia"/>
          <w:noProof/>
          <w:sz w:val="17"/>
          <w:szCs w:val="17"/>
          <w:lang w:val="fr-CH" w:eastAsia="fr-CH"/>
        </w:rPr>
      </w:pPr>
      <w:r w:rsidRPr="00C31050">
        <w:rPr>
          <w:noProof/>
          <w:sz w:val="17"/>
          <w:szCs w:val="17"/>
          <w:lang w:val="fr-FR"/>
        </w:rPr>
        <w:t>Exemple</w:t>
      </w:r>
      <w:r w:rsidR="00860316" w:rsidRPr="00C31050">
        <w:rPr>
          <w:noProof/>
          <w:sz w:val="17"/>
          <w:szCs w:val="17"/>
          <w:lang w:val="fr-FR"/>
        </w:rPr>
        <w:t> :</w:t>
      </w:r>
      <w:r w:rsidRPr="00C31050">
        <w:rPr>
          <w:noProof/>
          <w:sz w:val="17"/>
          <w:szCs w:val="17"/>
          <w:lang w:val="fr-FR"/>
        </w:rPr>
        <w:t xml:space="preserve"> US</w:t>
      </w:r>
      <w:r w:rsidRPr="00C31050">
        <w:rPr>
          <w:noProof/>
          <w:sz w:val="17"/>
          <w:szCs w:val="17"/>
          <w:lang w:val="fr-CH"/>
        </w:rPr>
        <w:tab/>
      </w:r>
      <w:r w:rsidRPr="00C31050">
        <w:rPr>
          <w:noProof/>
          <w:sz w:val="17"/>
          <w:szCs w:val="17"/>
        </w:rPr>
        <w:fldChar w:fldCharType="begin"/>
      </w:r>
      <w:r w:rsidRPr="00C31050">
        <w:rPr>
          <w:noProof/>
          <w:sz w:val="17"/>
          <w:szCs w:val="17"/>
          <w:lang w:val="fr-CH"/>
        </w:rPr>
        <w:instrText xml:space="preserve"> PAGEREF _Toc12454206 \h </w:instrText>
      </w:r>
      <w:r w:rsidRPr="00C31050">
        <w:rPr>
          <w:noProof/>
          <w:sz w:val="17"/>
          <w:szCs w:val="17"/>
        </w:rPr>
      </w:r>
      <w:r w:rsidRPr="00C31050">
        <w:rPr>
          <w:noProof/>
          <w:sz w:val="17"/>
          <w:szCs w:val="17"/>
        </w:rPr>
        <w:fldChar w:fldCharType="separate"/>
      </w:r>
      <w:r w:rsidRPr="00C31050">
        <w:rPr>
          <w:noProof/>
          <w:sz w:val="17"/>
          <w:szCs w:val="17"/>
          <w:lang w:val="fr-CH"/>
        </w:rPr>
        <w:t>11</w:t>
      </w:r>
      <w:r w:rsidRPr="00C31050">
        <w:rPr>
          <w:noProof/>
          <w:sz w:val="17"/>
          <w:szCs w:val="17"/>
        </w:rPr>
        <w:fldChar w:fldCharType="end"/>
      </w:r>
    </w:p>
    <w:p w14:paraId="023BF44E" w14:textId="3ECFF583" w:rsidR="00470A2B" w:rsidRPr="00C31050" w:rsidRDefault="00470A2B">
      <w:pPr>
        <w:pStyle w:val="TOC3"/>
        <w:rPr>
          <w:rFonts w:eastAsiaTheme="minorEastAsia"/>
          <w:noProof/>
          <w:sz w:val="17"/>
          <w:szCs w:val="17"/>
          <w:lang w:val="fr-CH" w:eastAsia="fr-CH"/>
        </w:rPr>
      </w:pPr>
      <w:r w:rsidRPr="00C31050">
        <w:rPr>
          <w:noProof/>
          <w:sz w:val="17"/>
          <w:szCs w:val="17"/>
          <w:lang w:val="fr-FR"/>
        </w:rPr>
        <w:t>Scénario 2</w:t>
      </w:r>
      <w:r w:rsidR="00860316" w:rsidRPr="00C31050">
        <w:rPr>
          <w:noProof/>
          <w:sz w:val="17"/>
          <w:szCs w:val="17"/>
          <w:lang w:val="fr-FR"/>
        </w:rPr>
        <w:t> :</w:t>
      </w:r>
      <w:r w:rsidRPr="00C31050">
        <w:rPr>
          <w:noProof/>
          <w:sz w:val="17"/>
          <w:szCs w:val="17"/>
          <w:lang w:val="fr-FR"/>
        </w:rPr>
        <w:t xml:space="preserve"> Transfert de titularité / changements concernant la cession ou la concession sous licence</w:t>
      </w:r>
      <w:r w:rsidRPr="00C31050">
        <w:rPr>
          <w:noProof/>
          <w:sz w:val="17"/>
          <w:szCs w:val="17"/>
          <w:lang w:val="fr-CH"/>
        </w:rPr>
        <w:tab/>
      </w:r>
      <w:r w:rsidRPr="00C31050">
        <w:rPr>
          <w:noProof/>
          <w:sz w:val="17"/>
          <w:szCs w:val="17"/>
        </w:rPr>
        <w:fldChar w:fldCharType="begin"/>
      </w:r>
      <w:r w:rsidRPr="00C31050">
        <w:rPr>
          <w:noProof/>
          <w:sz w:val="17"/>
          <w:szCs w:val="17"/>
          <w:lang w:val="fr-CH"/>
        </w:rPr>
        <w:instrText xml:space="preserve"> PAGEREF _Toc12454207 \h </w:instrText>
      </w:r>
      <w:r w:rsidRPr="00C31050">
        <w:rPr>
          <w:noProof/>
          <w:sz w:val="17"/>
          <w:szCs w:val="17"/>
        </w:rPr>
      </w:r>
      <w:r w:rsidRPr="00C31050">
        <w:rPr>
          <w:noProof/>
          <w:sz w:val="17"/>
          <w:szCs w:val="17"/>
        </w:rPr>
        <w:fldChar w:fldCharType="separate"/>
      </w:r>
      <w:r w:rsidRPr="00C31050">
        <w:rPr>
          <w:noProof/>
          <w:sz w:val="17"/>
          <w:szCs w:val="17"/>
          <w:lang w:val="fr-CH"/>
        </w:rPr>
        <w:t>13</w:t>
      </w:r>
      <w:r w:rsidRPr="00C31050">
        <w:rPr>
          <w:noProof/>
          <w:sz w:val="17"/>
          <w:szCs w:val="17"/>
        </w:rPr>
        <w:fldChar w:fldCharType="end"/>
      </w:r>
    </w:p>
    <w:p w14:paraId="5117F4C8" w14:textId="6BECDE49" w:rsidR="00470A2B" w:rsidRPr="00C31050" w:rsidRDefault="00470A2B">
      <w:pPr>
        <w:pStyle w:val="TOC4"/>
        <w:rPr>
          <w:rFonts w:eastAsiaTheme="minorEastAsia"/>
          <w:noProof/>
          <w:sz w:val="17"/>
          <w:szCs w:val="17"/>
          <w:lang w:val="fr-CH" w:eastAsia="fr-CH"/>
        </w:rPr>
      </w:pPr>
      <w:r w:rsidRPr="00C31050">
        <w:rPr>
          <w:noProof/>
          <w:sz w:val="17"/>
          <w:szCs w:val="17"/>
          <w:lang w:val="fr-FR"/>
        </w:rPr>
        <w:t>Exemple</w:t>
      </w:r>
      <w:r w:rsidR="00860316" w:rsidRPr="00C31050">
        <w:rPr>
          <w:noProof/>
          <w:sz w:val="17"/>
          <w:szCs w:val="17"/>
          <w:lang w:val="fr-FR"/>
        </w:rPr>
        <w:t> :</w:t>
      </w:r>
      <w:r w:rsidRPr="00C31050">
        <w:rPr>
          <w:noProof/>
          <w:sz w:val="17"/>
          <w:szCs w:val="17"/>
          <w:lang w:val="fr-FR"/>
        </w:rPr>
        <w:t xml:space="preserve"> EP</w:t>
      </w:r>
      <w:r w:rsidRPr="00C31050">
        <w:rPr>
          <w:noProof/>
          <w:sz w:val="17"/>
          <w:szCs w:val="17"/>
          <w:lang w:val="fr-CH"/>
        </w:rPr>
        <w:tab/>
      </w:r>
      <w:r w:rsidRPr="00C31050">
        <w:rPr>
          <w:noProof/>
          <w:sz w:val="17"/>
          <w:szCs w:val="17"/>
        </w:rPr>
        <w:fldChar w:fldCharType="begin"/>
      </w:r>
      <w:r w:rsidRPr="00C31050">
        <w:rPr>
          <w:noProof/>
          <w:sz w:val="17"/>
          <w:szCs w:val="17"/>
          <w:lang w:val="fr-CH"/>
        </w:rPr>
        <w:instrText xml:space="preserve"> PAGEREF _Toc12454208 \h </w:instrText>
      </w:r>
      <w:r w:rsidRPr="00C31050">
        <w:rPr>
          <w:noProof/>
          <w:sz w:val="17"/>
          <w:szCs w:val="17"/>
        </w:rPr>
      </w:r>
      <w:r w:rsidRPr="00C31050">
        <w:rPr>
          <w:noProof/>
          <w:sz w:val="17"/>
          <w:szCs w:val="17"/>
        </w:rPr>
        <w:fldChar w:fldCharType="separate"/>
      </w:r>
      <w:r w:rsidRPr="00C31050">
        <w:rPr>
          <w:noProof/>
          <w:sz w:val="17"/>
          <w:szCs w:val="17"/>
          <w:lang w:val="fr-CH"/>
        </w:rPr>
        <w:t>13</w:t>
      </w:r>
      <w:r w:rsidRPr="00C31050">
        <w:rPr>
          <w:noProof/>
          <w:sz w:val="17"/>
          <w:szCs w:val="17"/>
        </w:rPr>
        <w:fldChar w:fldCharType="end"/>
      </w:r>
    </w:p>
    <w:p w14:paraId="1F168015" w14:textId="3E865286" w:rsidR="00470A2B" w:rsidRPr="00C31050" w:rsidRDefault="00470A2B">
      <w:pPr>
        <w:pStyle w:val="TOC4"/>
        <w:rPr>
          <w:rFonts w:eastAsiaTheme="minorEastAsia"/>
          <w:noProof/>
          <w:sz w:val="17"/>
          <w:szCs w:val="17"/>
          <w:lang w:val="fr-CH" w:eastAsia="fr-CH"/>
        </w:rPr>
      </w:pPr>
      <w:r w:rsidRPr="00C31050">
        <w:rPr>
          <w:noProof/>
          <w:sz w:val="17"/>
          <w:szCs w:val="17"/>
          <w:lang w:val="fr-FR"/>
        </w:rPr>
        <w:t>Exemple</w:t>
      </w:r>
      <w:r w:rsidR="00860316" w:rsidRPr="00C31050">
        <w:rPr>
          <w:noProof/>
          <w:sz w:val="17"/>
          <w:szCs w:val="17"/>
          <w:lang w:val="fr-FR"/>
        </w:rPr>
        <w:t> :</w:t>
      </w:r>
      <w:r w:rsidRPr="00C31050">
        <w:rPr>
          <w:noProof/>
          <w:sz w:val="17"/>
          <w:szCs w:val="17"/>
          <w:lang w:val="fr-FR"/>
        </w:rPr>
        <w:t xml:space="preserve"> JP</w:t>
      </w:r>
      <w:r w:rsidRPr="00C31050">
        <w:rPr>
          <w:noProof/>
          <w:sz w:val="17"/>
          <w:szCs w:val="17"/>
          <w:lang w:val="fr-CH"/>
        </w:rPr>
        <w:tab/>
      </w:r>
      <w:r w:rsidRPr="00C31050">
        <w:rPr>
          <w:noProof/>
          <w:sz w:val="17"/>
          <w:szCs w:val="17"/>
        </w:rPr>
        <w:fldChar w:fldCharType="begin"/>
      </w:r>
      <w:r w:rsidRPr="00C31050">
        <w:rPr>
          <w:noProof/>
          <w:sz w:val="17"/>
          <w:szCs w:val="17"/>
          <w:lang w:val="fr-CH"/>
        </w:rPr>
        <w:instrText xml:space="preserve"> PAGEREF _Toc12454209 \h </w:instrText>
      </w:r>
      <w:r w:rsidRPr="00C31050">
        <w:rPr>
          <w:noProof/>
          <w:sz w:val="17"/>
          <w:szCs w:val="17"/>
        </w:rPr>
      </w:r>
      <w:r w:rsidRPr="00C31050">
        <w:rPr>
          <w:noProof/>
          <w:sz w:val="17"/>
          <w:szCs w:val="17"/>
        </w:rPr>
        <w:fldChar w:fldCharType="separate"/>
      </w:r>
      <w:r w:rsidRPr="00C31050">
        <w:rPr>
          <w:noProof/>
          <w:sz w:val="17"/>
          <w:szCs w:val="17"/>
          <w:lang w:val="fr-CH"/>
        </w:rPr>
        <w:t>14</w:t>
      </w:r>
      <w:r w:rsidRPr="00C31050">
        <w:rPr>
          <w:noProof/>
          <w:sz w:val="17"/>
          <w:szCs w:val="17"/>
        </w:rPr>
        <w:fldChar w:fldCharType="end"/>
      </w:r>
    </w:p>
    <w:p w14:paraId="3D3C7940" w14:textId="4A1DCFF8" w:rsidR="00470A2B" w:rsidRPr="00C31050" w:rsidRDefault="00470A2B">
      <w:pPr>
        <w:pStyle w:val="TOC4"/>
        <w:rPr>
          <w:rFonts w:eastAsiaTheme="minorEastAsia"/>
          <w:noProof/>
          <w:sz w:val="17"/>
          <w:szCs w:val="17"/>
          <w:lang w:val="fr-CH" w:eastAsia="fr-CH"/>
        </w:rPr>
      </w:pPr>
      <w:r w:rsidRPr="00C31050">
        <w:rPr>
          <w:noProof/>
          <w:sz w:val="17"/>
          <w:szCs w:val="17"/>
          <w:lang w:val="fr-FR"/>
        </w:rPr>
        <w:t>Exemple</w:t>
      </w:r>
      <w:r w:rsidR="00860316" w:rsidRPr="00C31050">
        <w:rPr>
          <w:noProof/>
          <w:sz w:val="17"/>
          <w:szCs w:val="17"/>
          <w:lang w:val="fr-FR"/>
        </w:rPr>
        <w:t> :</w:t>
      </w:r>
      <w:r w:rsidRPr="00C31050">
        <w:rPr>
          <w:noProof/>
          <w:sz w:val="17"/>
          <w:szCs w:val="17"/>
          <w:lang w:val="fr-FR"/>
        </w:rPr>
        <w:t xml:space="preserve"> GB</w:t>
      </w:r>
      <w:r w:rsidRPr="00C31050">
        <w:rPr>
          <w:noProof/>
          <w:sz w:val="17"/>
          <w:szCs w:val="17"/>
          <w:lang w:val="fr-CH"/>
        </w:rPr>
        <w:tab/>
      </w:r>
      <w:r w:rsidRPr="00C31050">
        <w:rPr>
          <w:noProof/>
          <w:sz w:val="17"/>
          <w:szCs w:val="17"/>
        </w:rPr>
        <w:fldChar w:fldCharType="begin"/>
      </w:r>
      <w:r w:rsidRPr="00C31050">
        <w:rPr>
          <w:noProof/>
          <w:sz w:val="17"/>
          <w:szCs w:val="17"/>
          <w:lang w:val="fr-CH"/>
        </w:rPr>
        <w:instrText xml:space="preserve"> PAGEREF _Toc12454210 \h </w:instrText>
      </w:r>
      <w:r w:rsidRPr="00C31050">
        <w:rPr>
          <w:noProof/>
          <w:sz w:val="17"/>
          <w:szCs w:val="17"/>
        </w:rPr>
      </w:r>
      <w:r w:rsidRPr="00C31050">
        <w:rPr>
          <w:noProof/>
          <w:sz w:val="17"/>
          <w:szCs w:val="17"/>
        </w:rPr>
        <w:fldChar w:fldCharType="separate"/>
      </w:r>
      <w:r w:rsidRPr="00C31050">
        <w:rPr>
          <w:noProof/>
          <w:sz w:val="17"/>
          <w:szCs w:val="17"/>
          <w:lang w:val="fr-CH"/>
        </w:rPr>
        <w:t>15</w:t>
      </w:r>
      <w:r w:rsidRPr="00C31050">
        <w:rPr>
          <w:noProof/>
          <w:sz w:val="17"/>
          <w:szCs w:val="17"/>
        </w:rPr>
        <w:fldChar w:fldCharType="end"/>
      </w:r>
    </w:p>
    <w:p w14:paraId="54045B00" w14:textId="0EEB2AC6" w:rsidR="00470A2B" w:rsidRPr="00C31050" w:rsidRDefault="00470A2B">
      <w:pPr>
        <w:pStyle w:val="TOC4"/>
        <w:rPr>
          <w:rFonts w:eastAsiaTheme="minorEastAsia"/>
          <w:noProof/>
          <w:sz w:val="17"/>
          <w:szCs w:val="17"/>
          <w:lang w:val="fr-CH" w:eastAsia="fr-CH"/>
        </w:rPr>
      </w:pPr>
      <w:r w:rsidRPr="00C31050">
        <w:rPr>
          <w:noProof/>
          <w:sz w:val="17"/>
          <w:szCs w:val="17"/>
          <w:lang w:val="fr-FR"/>
        </w:rPr>
        <w:t>Exemple</w:t>
      </w:r>
      <w:r w:rsidR="00860316" w:rsidRPr="00C31050">
        <w:rPr>
          <w:noProof/>
          <w:sz w:val="17"/>
          <w:szCs w:val="17"/>
          <w:lang w:val="fr-FR"/>
        </w:rPr>
        <w:t> :</w:t>
      </w:r>
      <w:r w:rsidRPr="00C31050">
        <w:rPr>
          <w:noProof/>
          <w:sz w:val="17"/>
          <w:szCs w:val="17"/>
          <w:lang w:val="fr-FR"/>
        </w:rPr>
        <w:t xml:space="preserve"> KR</w:t>
      </w:r>
      <w:r w:rsidRPr="00C31050">
        <w:rPr>
          <w:noProof/>
          <w:sz w:val="17"/>
          <w:szCs w:val="17"/>
          <w:lang w:val="fr-CH"/>
        </w:rPr>
        <w:tab/>
      </w:r>
      <w:r w:rsidRPr="00C31050">
        <w:rPr>
          <w:noProof/>
          <w:sz w:val="17"/>
          <w:szCs w:val="17"/>
        </w:rPr>
        <w:fldChar w:fldCharType="begin"/>
      </w:r>
      <w:r w:rsidRPr="00C31050">
        <w:rPr>
          <w:noProof/>
          <w:sz w:val="17"/>
          <w:szCs w:val="17"/>
          <w:lang w:val="fr-CH"/>
        </w:rPr>
        <w:instrText xml:space="preserve"> PAGEREF _Toc12454211 \h </w:instrText>
      </w:r>
      <w:r w:rsidRPr="00C31050">
        <w:rPr>
          <w:noProof/>
          <w:sz w:val="17"/>
          <w:szCs w:val="17"/>
        </w:rPr>
      </w:r>
      <w:r w:rsidRPr="00C31050">
        <w:rPr>
          <w:noProof/>
          <w:sz w:val="17"/>
          <w:szCs w:val="17"/>
        </w:rPr>
        <w:fldChar w:fldCharType="separate"/>
      </w:r>
      <w:r w:rsidRPr="00C31050">
        <w:rPr>
          <w:noProof/>
          <w:sz w:val="17"/>
          <w:szCs w:val="17"/>
          <w:lang w:val="fr-CH"/>
        </w:rPr>
        <w:t>17</w:t>
      </w:r>
      <w:r w:rsidRPr="00C31050">
        <w:rPr>
          <w:noProof/>
          <w:sz w:val="17"/>
          <w:szCs w:val="17"/>
        </w:rPr>
        <w:fldChar w:fldCharType="end"/>
      </w:r>
    </w:p>
    <w:p w14:paraId="4623E52B" w14:textId="6DF06812" w:rsidR="00470A2B" w:rsidRPr="00C31050" w:rsidRDefault="00470A2B">
      <w:pPr>
        <w:pStyle w:val="TOC3"/>
        <w:rPr>
          <w:rFonts w:eastAsiaTheme="minorEastAsia"/>
          <w:noProof/>
          <w:sz w:val="17"/>
          <w:szCs w:val="17"/>
          <w:lang w:val="fr-CH" w:eastAsia="fr-CH"/>
        </w:rPr>
      </w:pPr>
      <w:r w:rsidRPr="00C31050">
        <w:rPr>
          <w:noProof/>
          <w:sz w:val="17"/>
          <w:szCs w:val="17"/>
          <w:lang w:val="fr-FR"/>
        </w:rPr>
        <w:t>Scénario 3</w:t>
      </w:r>
      <w:r w:rsidR="00860316" w:rsidRPr="00C31050">
        <w:rPr>
          <w:noProof/>
          <w:sz w:val="17"/>
          <w:szCs w:val="17"/>
          <w:lang w:val="fr-FR"/>
        </w:rPr>
        <w:t> :</w:t>
      </w:r>
      <w:r w:rsidRPr="00C31050">
        <w:rPr>
          <w:noProof/>
          <w:sz w:val="17"/>
          <w:szCs w:val="17"/>
          <w:lang w:val="fr-FR"/>
        </w:rPr>
        <w:t xml:space="preserve"> Réexamen du droit de propriété industrielle et révocation du brevet</w:t>
      </w:r>
      <w:r w:rsidRPr="00C31050">
        <w:rPr>
          <w:noProof/>
          <w:sz w:val="17"/>
          <w:szCs w:val="17"/>
          <w:lang w:val="fr-CH"/>
        </w:rPr>
        <w:tab/>
      </w:r>
      <w:r w:rsidRPr="00C31050">
        <w:rPr>
          <w:noProof/>
          <w:sz w:val="17"/>
          <w:szCs w:val="17"/>
        </w:rPr>
        <w:fldChar w:fldCharType="begin"/>
      </w:r>
      <w:r w:rsidRPr="00C31050">
        <w:rPr>
          <w:noProof/>
          <w:sz w:val="17"/>
          <w:szCs w:val="17"/>
          <w:lang w:val="fr-CH"/>
        </w:rPr>
        <w:instrText xml:space="preserve"> PAGEREF _Toc12454212 \h </w:instrText>
      </w:r>
      <w:r w:rsidRPr="00C31050">
        <w:rPr>
          <w:noProof/>
          <w:sz w:val="17"/>
          <w:szCs w:val="17"/>
        </w:rPr>
      </w:r>
      <w:r w:rsidRPr="00C31050">
        <w:rPr>
          <w:noProof/>
          <w:sz w:val="17"/>
          <w:szCs w:val="17"/>
        </w:rPr>
        <w:fldChar w:fldCharType="separate"/>
      </w:r>
      <w:r w:rsidRPr="00C31050">
        <w:rPr>
          <w:noProof/>
          <w:sz w:val="17"/>
          <w:szCs w:val="17"/>
          <w:lang w:val="fr-CH"/>
        </w:rPr>
        <w:t>20</w:t>
      </w:r>
      <w:r w:rsidRPr="00C31050">
        <w:rPr>
          <w:noProof/>
          <w:sz w:val="17"/>
          <w:szCs w:val="17"/>
        </w:rPr>
        <w:fldChar w:fldCharType="end"/>
      </w:r>
    </w:p>
    <w:p w14:paraId="6A1B781D" w14:textId="2AD29CC6" w:rsidR="00470A2B" w:rsidRPr="00C31050" w:rsidRDefault="00470A2B">
      <w:pPr>
        <w:pStyle w:val="TOC4"/>
        <w:rPr>
          <w:rFonts w:eastAsiaTheme="minorEastAsia"/>
          <w:noProof/>
          <w:sz w:val="17"/>
          <w:szCs w:val="17"/>
          <w:lang w:val="fr-CH" w:eastAsia="fr-CH"/>
        </w:rPr>
      </w:pPr>
      <w:r w:rsidRPr="00C31050">
        <w:rPr>
          <w:noProof/>
          <w:sz w:val="17"/>
          <w:szCs w:val="17"/>
          <w:lang w:val="fr-FR"/>
        </w:rPr>
        <w:t>Exemple</w:t>
      </w:r>
      <w:r w:rsidR="00860316" w:rsidRPr="00C31050">
        <w:rPr>
          <w:noProof/>
          <w:sz w:val="17"/>
          <w:szCs w:val="17"/>
          <w:lang w:val="fr-FR"/>
        </w:rPr>
        <w:t> :</w:t>
      </w:r>
      <w:r w:rsidRPr="00C31050">
        <w:rPr>
          <w:noProof/>
          <w:sz w:val="17"/>
          <w:szCs w:val="17"/>
          <w:lang w:val="fr-FR"/>
        </w:rPr>
        <w:t xml:space="preserve"> DE</w:t>
      </w:r>
      <w:r w:rsidRPr="00C31050">
        <w:rPr>
          <w:noProof/>
          <w:sz w:val="17"/>
          <w:szCs w:val="17"/>
          <w:lang w:val="fr-CH"/>
        </w:rPr>
        <w:tab/>
      </w:r>
      <w:r w:rsidRPr="00C31050">
        <w:rPr>
          <w:noProof/>
          <w:sz w:val="17"/>
          <w:szCs w:val="17"/>
        </w:rPr>
        <w:fldChar w:fldCharType="begin"/>
      </w:r>
      <w:r w:rsidRPr="00C31050">
        <w:rPr>
          <w:noProof/>
          <w:sz w:val="17"/>
          <w:szCs w:val="17"/>
          <w:lang w:val="fr-CH"/>
        </w:rPr>
        <w:instrText xml:space="preserve"> PAGEREF _Toc12454213 \h </w:instrText>
      </w:r>
      <w:r w:rsidRPr="00C31050">
        <w:rPr>
          <w:noProof/>
          <w:sz w:val="17"/>
          <w:szCs w:val="17"/>
        </w:rPr>
      </w:r>
      <w:r w:rsidRPr="00C31050">
        <w:rPr>
          <w:noProof/>
          <w:sz w:val="17"/>
          <w:szCs w:val="17"/>
        </w:rPr>
        <w:fldChar w:fldCharType="separate"/>
      </w:r>
      <w:r w:rsidRPr="00C31050">
        <w:rPr>
          <w:noProof/>
          <w:sz w:val="17"/>
          <w:szCs w:val="17"/>
          <w:lang w:val="fr-CH"/>
        </w:rPr>
        <w:t>20</w:t>
      </w:r>
      <w:r w:rsidRPr="00C31050">
        <w:rPr>
          <w:noProof/>
          <w:sz w:val="17"/>
          <w:szCs w:val="17"/>
        </w:rPr>
        <w:fldChar w:fldCharType="end"/>
      </w:r>
    </w:p>
    <w:p w14:paraId="3ADBD40A" w14:textId="451D7B34" w:rsidR="00470A2B" w:rsidRPr="00C31050" w:rsidRDefault="00470A2B">
      <w:pPr>
        <w:pStyle w:val="TOC4"/>
        <w:rPr>
          <w:rFonts w:eastAsiaTheme="minorEastAsia"/>
          <w:noProof/>
          <w:sz w:val="17"/>
          <w:szCs w:val="17"/>
          <w:lang w:val="fr-CH" w:eastAsia="fr-CH"/>
        </w:rPr>
      </w:pPr>
      <w:r w:rsidRPr="00C31050">
        <w:rPr>
          <w:noProof/>
          <w:sz w:val="17"/>
          <w:szCs w:val="17"/>
          <w:lang w:val="fr-FR"/>
        </w:rPr>
        <w:t>Exemple</w:t>
      </w:r>
      <w:r w:rsidR="00860316" w:rsidRPr="00C31050">
        <w:rPr>
          <w:noProof/>
          <w:sz w:val="17"/>
          <w:szCs w:val="17"/>
          <w:lang w:val="fr-FR"/>
        </w:rPr>
        <w:t> :</w:t>
      </w:r>
      <w:r w:rsidRPr="00C31050">
        <w:rPr>
          <w:noProof/>
          <w:sz w:val="17"/>
          <w:szCs w:val="17"/>
          <w:lang w:val="fr-FR"/>
        </w:rPr>
        <w:t xml:space="preserve"> EP</w:t>
      </w:r>
      <w:r w:rsidRPr="00C31050">
        <w:rPr>
          <w:noProof/>
          <w:sz w:val="17"/>
          <w:szCs w:val="17"/>
          <w:lang w:val="fr-CH"/>
        </w:rPr>
        <w:tab/>
      </w:r>
      <w:r w:rsidRPr="00C31050">
        <w:rPr>
          <w:noProof/>
          <w:sz w:val="17"/>
          <w:szCs w:val="17"/>
        </w:rPr>
        <w:fldChar w:fldCharType="begin"/>
      </w:r>
      <w:r w:rsidRPr="00C31050">
        <w:rPr>
          <w:noProof/>
          <w:sz w:val="17"/>
          <w:szCs w:val="17"/>
          <w:lang w:val="fr-CH"/>
        </w:rPr>
        <w:instrText xml:space="preserve"> PAGEREF _Toc12454214 \h </w:instrText>
      </w:r>
      <w:r w:rsidRPr="00C31050">
        <w:rPr>
          <w:noProof/>
          <w:sz w:val="17"/>
          <w:szCs w:val="17"/>
        </w:rPr>
      </w:r>
      <w:r w:rsidRPr="00C31050">
        <w:rPr>
          <w:noProof/>
          <w:sz w:val="17"/>
          <w:szCs w:val="17"/>
        </w:rPr>
        <w:fldChar w:fldCharType="separate"/>
      </w:r>
      <w:r w:rsidRPr="00C31050">
        <w:rPr>
          <w:noProof/>
          <w:sz w:val="17"/>
          <w:szCs w:val="17"/>
          <w:lang w:val="fr-CH"/>
        </w:rPr>
        <w:t>23</w:t>
      </w:r>
      <w:r w:rsidRPr="00C31050">
        <w:rPr>
          <w:noProof/>
          <w:sz w:val="17"/>
          <w:szCs w:val="17"/>
        </w:rPr>
        <w:fldChar w:fldCharType="end"/>
      </w:r>
    </w:p>
    <w:p w14:paraId="1E6265DE" w14:textId="4CE9D624" w:rsidR="00470A2B" w:rsidRPr="00C31050" w:rsidRDefault="00470A2B">
      <w:pPr>
        <w:pStyle w:val="TOC4"/>
        <w:rPr>
          <w:rFonts w:eastAsiaTheme="minorEastAsia"/>
          <w:noProof/>
          <w:sz w:val="17"/>
          <w:szCs w:val="17"/>
          <w:lang w:val="fr-CH" w:eastAsia="fr-CH"/>
        </w:rPr>
      </w:pPr>
      <w:r w:rsidRPr="00C31050">
        <w:rPr>
          <w:noProof/>
          <w:sz w:val="17"/>
          <w:szCs w:val="17"/>
          <w:lang w:val="fr-FR"/>
        </w:rPr>
        <w:t>Exemple</w:t>
      </w:r>
      <w:r w:rsidR="00860316" w:rsidRPr="00C31050">
        <w:rPr>
          <w:noProof/>
          <w:sz w:val="17"/>
          <w:szCs w:val="17"/>
          <w:lang w:val="fr-FR"/>
        </w:rPr>
        <w:t> :</w:t>
      </w:r>
      <w:r w:rsidRPr="00C31050">
        <w:rPr>
          <w:noProof/>
          <w:sz w:val="17"/>
          <w:szCs w:val="17"/>
          <w:lang w:val="fr-FR"/>
        </w:rPr>
        <w:t xml:space="preserve"> JP</w:t>
      </w:r>
      <w:r w:rsidRPr="00C31050">
        <w:rPr>
          <w:noProof/>
          <w:sz w:val="17"/>
          <w:szCs w:val="17"/>
          <w:lang w:val="fr-CH"/>
        </w:rPr>
        <w:tab/>
      </w:r>
      <w:r w:rsidRPr="00C31050">
        <w:rPr>
          <w:noProof/>
          <w:sz w:val="17"/>
          <w:szCs w:val="17"/>
        </w:rPr>
        <w:fldChar w:fldCharType="begin"/>
      </w:r>
      <w:r w:rsidRPr="00C31050">
        <w:rPr>
          <w:noProof/>
          <w:sz w:val="17"/>
          <w:szCs w:val="17"/>
          <w:lang w:val="fr-CH"/>
        </w:rPr>
        <w:instrText xml:space="preserve"> PAGEREF _Toc12454215 \h </w:instrText>
      </w:r>
      <w:r w:rsidRPr="00C31050">
        <w:rPr>
          <w:noProof/>
          <w:sz w:val="17"/>
          <w:szCs w:val="17"/>
        </w:rPr>
      </w:r>
      <w:r w:rsidRPr="00C31050">
        <w:rPr>
          <w:noProof/>
          <w:sz w:val="17"/>
          <w:szCs w:val="17"/>
        </w:rPr>
        <w:fldChar w:fldCharType="separate"/>
      </w:r>
      <w:r w:rsidRPr="00C31050">
        <w:rPr>
          <w:noProof/>
          <w:sz w:val="17"/>
          <w:szCs w:val="17"/>
          <w:lang w:val="fr-CH"/>
        </w:rPr>
        <w:t>24</w:t>
      </w:r>
      <w:r w:rsidRPr="00C31050">
        <w:rPr>
          <w:noProof/>
          <w:sz w:val="17"/>
          <w:szCs w:val="17"/>
        </w:rPr>
        <w:fldChar w:fldCharType="end"/>
      </w:r>
    </w:p>
    <w:p w14:paraId="3FEAAE25" w14:textId="59B4F159" w:rsidR="00470A2B" w:rsidRPr="00C31050" w:rsidRDefault="00470A2B">
      <w:pPr>
        <w:pStyle w:val="TOC4"/>
        <w:rPr>
          <w:rFonts w:eastAsiaTheme="minorEastAsia"/>
          <w:noProof/>
          <w:sz w:val="17"/>
          <w:szCs w:val="17"/>
          <w:lang w:val="fr-CH" w:eastAsia="fr-CH"/>
        </w:rPr>
      </w:pPr>
      <w:r w:rsidRPr="00C31050">
        <w:rPr>
          <w:noProof/>
          <w:sz w:val="17"/>
          <w:szCs w:val="17"/>
          <w:lang w:val="fr-FR"/>
        </w:rPr>
        <w:t>Exemple</w:t>
      </w:r>
      <w:r w:rsidR="00860316" w:rsidRPr="00C31050">
        <w:rPr>
          <w:noProof/>
          <w:sz w:val="17"/>
          <w:szCs w:val="17"/>
          <w:lang w:val="fr-FR"/>
        </w:rPr>
        <w:t> :</w:t>
      </w:r>
      <w:r w:rsidRPr="00C31050">
        <w:rPr>
          <w:noProof/>
          <w:sz w:val="17"/>
          <w:szCs w:val="17"/>
          <w:lang w:val="fr-FR"/>
        </w:rPr>
        <w:t xml:space="preserve"> GB</w:t>
      </w:r>
      <w:r w:rsidRPr="00C31050">
        <w:rPr>
          <w:noProof/>
          <w:sz w:val="17"/>
          <w:szCs w:val="17"/>
          <w:lang w:val="fr-CH"/>
        </w:rPr>
        <w:tab/>
      </w:r>
      <w:r w:rsidRPr="00C31050">
        <w:rPr>
          <w:noProof/>
          <w:sz w:val="17"/>
          <w:szCs w:val="17"/>
        </w:rPr>
        <w:fldChar w:fldCharType="begin"/>
      </w:r>
      <w:r w:rsidRPr="00C31050">
        <w:rPr>
          <w:noProof/>
          <w:sz w:val="17"/>
          <w:szCs w:val="17"/>
          <w:lang w:val="fr-CH"/>
        </w:rPr>
        <w:instrText xml:space="preserve"> PAGEREF _Toc12454216 \h </w:instrText>
      </w:r>
      <w:r w:rsidRPr="00C31050">
        <w:rPr>
          <w:noProof/>
          <w:sz w:val="17"/>
          <w:szCs w:val="17"/>
        </w:rPr>
      </w:r>
      <w:r w:rsidRPr="00C31050">
        <w:rPr>
          <w:noProof/>
          <w:sz w:val="17"/>
          <w:szCs w:val="17"/>
        </w:rPr>
        <w:fldChar w:fldCharType="separate"/>
      </w:r>
      <w:r w:rsidRPr="00C31050">
        <w:rPr>
          <w:noProof/>
          <w:sz w:val="17"/>
          <w:szCs w:val="17"/>
          <w:lang w:val="fr-CH"/>
        </w:rPr>
        <w:t>25</w:t>
      </w:r>
      <w:r w:rsidRPr="00C31050">
        <w:rPr>
          <w:noProof/>
          <w:sz w:val="17"/>
          <w:szCs w:val="17"/>
        </w:rPr>
        <w:fldChar w:fldCharType="end"/>
      </w:r>
    </w:p>
    <w:p w14:paraId="292799A2" w14:textId="2CA93C28" w:rsidR="00470A2B" w:rsidRPr="00C31050" w:rsidRDefault="00470A2B">
      <w:pPr>
        <w:pStyle w:val="TOC4"/>
        <w:rPr>
          <w:rFonts w:eastAsiaTheme="minorEastAsia"/>
          <w:noProof/>
          <w:sz w:val="17"/>
          <w:szCs w:val="17"/>
          <w:lang w:val="fr-CH" w:eastAsia="fr-CH"/>
        </w:rPr>
      </w:pPr>
      <w:r w:rsidRPr="00C31050">
        <w:rPr>
          <w:noProof/>
          <w:sz w:val="17"/>
          <w:szCs w:val="17"/>
          <w:lang w:val="fr-FR"/>
        </w:rPr>
        <w:t>Exemple</w:t>
      </w:r>
      <w:r w:rsidR="00860316" w:rsidRPr="00C31050">
        <w:rPr>
          <w:noProof/>
          <w:sz w:val="17"/>
          <w:szCs w:val="17"/>
          <w:lang w:val="fr-FR"/>
        </w:rPr>
        <w:t> :</w:t>
      </w:r>
      <w:r w:rsidRPr="00C31050">
        <w:rPr>
          <w:noProof/>
          <w:sz w:val="17"/>
          <w:szCs w:val="17"/>
          <w:lang w:val="fr-FR"/>
        </w:rPr>
        <w:t xml:space="preserve"> KR</w:t>
      </w:r>
      <w:r w:rsidRPr="00C31050">
        <w:rPr>
          <w:noProof/>
          <w:sz w:val="17"/>
          <w:szCs w:val="17"/>
          <w:lang w:val="fr-CH"/>
        </w:rPr>
        <w:tab/>
      </w:r>
      <w:r w:rsidRPr="00C31050">
        <w:rPr>
          <w:noProof/>
          <w:sz w:val="17"/>
          <w:szCs w:val="17"/>
        </w:rPr>
        <w:fldChar w:fldCharType="begin"/>
      </w:r>
      <w:r w:rsidRPr="00C31050">
        <w:rPr>
          <w:noProof/>
          <w:sz w:val="17"/>
          <w:szCs w:val="17"/>
          <w:lang w:val="fr-CH"/>
        </w:rPr>
        <w:instrText xml:space="preserve"> PAGEREF _Toc12454217 \h </w:instrText>
      </w:r>
      <w:r w:rsidRPr="00C31050">
        <w:rPr>
          <w:noProof/>
          <w:sz w:val="17"/>
          <w:szCs w:val="17"/>
        </w:rPr>
      </w:r>
      <w:r w:rsidRPr="00C31050">
        <w:rPr>
          <w:noProof/>
          <w:sz w:val="17"/>
          <w:szCs w:val="17"/>
        </w:rPr>
        <w:fldChar w:fldCharType="separate"/>
      </w:r>
      <w:r w:rsidRPr="00C31050">
        <w:rPr>
          <w:noProof/>
          <w:sz w:val="17"/>
          <w:szCs w:val="17"/>
          <w:lang w:val="fr-CH"/>
        </w:rPr>
        <w:t>27</w:t>
      </w:r>
      <w:r w:rsidRPr="00C31050">
        <w:rPr>
          <w:noProof/>
          <w:sz w:val="17"/>
          <w:szCs w:val="17"/>
        </w:rPr>
        <w:fldChar w:fldCharType="end"/>
      </w:r>
    </w:p>
    <w:p w14:paraId="6F3DADAC" w14:textId="7F24D0BD" w:rsidR="00470A2B" w:rsidRPr="00C31050" w:rsidRDefault="00470A2B">
      <w:pPr>
        <w:pStyle w:val="TOC4"/>
        <w:rPr>
          <w:rFonts w:eastAsiaTheme="minorEastAsia"/>
          <w:noProof/>
          <w:sz w:val="17"/>
          <w:szCs w:val="17"/>
          <w:lang w:val="fr-CH" w:eastAsia="fr-CH"/>
        </w:rPr>
      </w:pPr>
      <w:r w:rsidRPr="00C31050">
        <w:rPr>
          <w:noProof/>
          <w:sz w:val="17"/>
          <w:szCs w:val="17"/>
          <w:lang w:val="fr-FR"/>
        </w:rPr>
        <w:t>Exemple</w:t>
      </w:r>
      <w:r w:rsidR="00860316" w:rsidRPr="00C31050">
        <w:rPr>
          <w:noProof/>
          <w:sz w:val="17"/>
          <w:szCs w:val="17"/>
          <w:lang w:val="fr-FR"/>
        </w:rPr>
        <w:t> :</w:t>
      </w:r>
      <w:r w:rsidRPr="00C31050">
        <w:rPr>
          <w:noProof/>
          <w:sz w:val="17"/>
          <w:szCs w:val="17"/>
          <w:lang w:val="fr-FR"/>
        </w:rPr>
        <w:t xml:space="preserve"> US</w:t>
      </w:r>
      <w:r w:rsidRPr="00C31050">
        <w:rPr>
          <w:noProof/>
          <w:sz w:val="17"/>
          <w:szCs w:val="17"/>
          <w:lang w:val="fr-CH"/>
        </w:rPr>
        <w:tab/>
      </w:r>
      <w:r w:rsidRPr="00C31050">
        <w:rPr>
          <w:noProof/>
          <w:sz w:val="17"/>
          <w:szCs w:val="17"/>
        </w:rPr>
        <w:fldChar w:fldCharType="begin"/>
      </w:r>
      <w:r w:rsidRPr="00C31050">
        <w:rPr>
          <w:noProof/>
          <w:sz w:val="17"/>
          <w:szCs w:val="17"/>
          <w:lang w:val="fr-CH"/>
        </w:rPr>
        <w:instrText xml:space="preserve"> PAGEREF _Toc12454218 \h </w:instrText>
      </w:r>
      <w:r w:rsidRPr="00C31050">
        <w:rPr>
          <w:noProof/>
          <w:sz w:val="17"/>
          <w:szCs w:val="17"/>
        </w:rPr>
      </w:r>
      <w:r w:rsidRPr="00C31050">
        <w:rPr>
          <w:noProof/>
          <w:sz w:val="17"/>
          <w:szCs w:val="17"/>
        </w:rPr>
        <w:fldChar w:fldCharType="separate"/>
      </w:r>
      <w:r w:rsidRPr="00C31050">
        <w:rPr>
          <w:noProof/>
          <w:sz w:val="17"/>
          <w:szCs w:val="17"/>
          <w:lang w:val="fr-CH"/>
        </w:rPr>
        <w:t>29</w:t>
      </w:r>
      <w:r w:rsidRPr="00C31050">
        <w:rPr>
          <w:noProof/>
          <w:sz w:val="17"/>
          <w:szCs w:val="17"/>
        </w:rPr>
        <w:fldChar w:fldCharType="end"/>
      </w:r>
    </w:p>
    <w:p w14:paraId="2C3C86D0" w14:textId="4AE5A047" w:rsidR="00470A2B" w:rsidRPr="00C31050" w:rsidRDefault="00470A2B">
      <w:pPr>
        <w:pStyle w:val="TOC3"/>
        <w:rPr>
          <w:rFonts w:eastAsiaTheme="minorEastAsia"/>
          <w:noProof/>
          <w:sz w:val="17"/>
          <w:szCs w:val="17"/>
          <w:lang w:val="fr-CH" w:eastAsia="fr-CH"/>
        </w:rPr>
      </w:pPr>
      <w:r w:rsidRPr="00C31050">
        <w:rPr>
          <w:noProof/>
          <w:sz w:val="17"/>
          <w:szCs w:val="17"/>
          <w:lang w:val="fr-FR"/>
        </w:rPr>
        <w:t>Scénario 4</w:t>
      </w:r>
      <w:r w:rsidR="00860316" w:rsidRPr="00C31050">
        <w:rPr>
          <w:noProof/>
          <w:sz w:val="17"/>
          <w:szCs w:val="17"/>
          <w:lang w:val="fr-FR"/>
        </w:rPr>
        <w:t> :</w:t>
      </w:r>
      <w:r w:rsidRPr="00C31050">
        <w:rPr>
          <w:noProof/>
          <w:sz w:val="17"/>
          <w:szCs w:val="17"/>
          <w:lang w:val="fr-FR"/>
        </w:rPr>
        <w:t xml:space="preserve"> CCP ou prolongation de la validité du brevet octroyé / délivré</w:t>
      </w:r>
      <w:r w:rsidRPr="00C31050">
        <w:rPr>
          <w:noProof/>
          <w:sz w:val="17"/>
          <w:szCs w:val="17"/>
          <w:lang w:val="fr-CH"/>
        </w:rPr>
        <w:tab/>
      </w:r>
      <w:r w:rsidRPr="00C31050">
        <w:rPr>
          <w:noProof/>
          <w:sz w:val="17"/>
          <w:szCs w:val="17"/>
        </w:rPr>
        <w:fldChar w:fldCharType="begin"/>
      </w:r>
      <w:r w:rsidRPr="00C31050">
        <w:rPr>
          <w:noProof/>
          <w:sz w:val="17"/>
          <w:szCs w:val="17"/>
          <w:lang w:val="fr-CH"/>
        </w:rPr>
        <w:instrText xml:space="preserve"> PAGEREF _Toc12454219 \h </w:instrText>
      </w:r>
      <w:r w:rsidRPr="00C31050">
        <w:rPr>
          <w:noProof/>
          <w:sz w:val="17"/>
          <w:szCs w:val="17"/>
        </w:rPr>
      </w:r>
      <w:r w:rsidRPr="00C31050">
        <w:rPr>
          <w:noProof/>
          <w:sz w:val="17"/>
          <w:szCs w:val="17"/>
        </w:rPr>
        <w:fldChar w:fldCharType="separate"/>
      </w:r>
      <w:r w:rsidRPr="00C31050">
        <w:rPr>
          <w:noProof/>
          <w:sz w:val="17"/>
          <w:szCs w:val="17"/>
          <w:lang w:val="fr-CH"/>
        </w:rPr>
        <w:t>32</w:t>
      </w:r>
      <w:r w:rsidRPr="00C31050">
        <w:rPr>
          <w:noProof/>
          <w:sz w:val="17"/>
          <w:szCs w:val="17"/>
        </w:rPr>
        <w:fldChar w:fldCharType="end"/>
      </w:r>
    </w:p>
    <w:p w14:paraId="290C9F9F" w14:textId="229DD8EF" w:rsidR="00470A2B" w:rsidRPr="00C31050" w:rsidRDefault="00470A2B">
      <w:pPr>
        <w:pStyle w:val="TOC4"/>
        <w:rPr>
          <w:rFonts w:eastAsiaTheme="minorEastAsia"/>
          <w:noProof/>
          <w:sz w:val="17"/>
          <w:szCs w:val="17"/>
          <w:lang w:val="fr-CH" w:eastAsia="fr-CH"/>
        </w:rPr>
      </w:pPr>
      <w:r w:rsidRPr="00C31050">
        <w:rPr>
          <w:noProof/>
          <w:sz w:val="17"/>
          <w:szCs w:val="17"/>
          <w:lang w:val="fr-FR"/>
        </w:rPr>
        <w:t>Exemple</w:t>
      </w:r>
      <w:r w:rsidR="00860316" w:rsidRPr="00C31050">
        <w:rPr>
          <w:noProof/>
          <w:sz w:val="17"/>
          <w:szCs w:val="17"/>
          <w:lang w:val="fr-FR"/>
        </w:rPr>
        <w:t> :</w:t>
      </w:r>
      <w:r w:rsidRPr="00C31050">
        <w:rPr>
          <w:noProof/>
          <w:sz w:val="17"/>
          <w:szCs w:val="17"/>
          <w:lang w:val="fr-FR"/>
        </w:rPr>
        <w:t xml:space="preserve"> DE</w:t>
      </w:r>
      <w:r w:rsidRPr="00C31050">
        <w:rPr>
          <w:noProof/>
          <w:sz w:val="17"/>
          <w:szCs w:val="17"/>
          <w:lang w:val="fr-CH"/>
        </w:rPr>
        <w:tab/>
      </w:r>
      <w:r w:rsidRPr="00C31050">
        <w:rPr>
          <w:noProof/>
          <w:sz w:val="17"/>
          <w:szCs w:val="17"/>
        </w:rPr>
        <w:fldChar w:fldCharType="begin"/>
      </w:r>
      <w:r w:rsidRPr="00C31050">
        <w:rPr>
          <w:noProof/>
          <w:sz w:val="17"/>
          <w:szCs w:val="17"/>
          <w:lang w:val="fr-CH"/>
        </w:rPr>
        <w:instrText xml:space="preserve"> PAGEREF _Toc12454220 \h </w:instrText>
      </w:r>
      <w:r w:rsidRPr="00C31050">
        <w:rPr>
          <w:noProof/>
          <w:sz w:val="17"/>
          <w:szCs w:val="17"/>
        </w:rPr>
      </w:r>
      <w:r w:rsidRPr="00C31050">
        <w:rPr>
          <w:noProof/>
          <w:sz w:val="17"/>
          <w:szCs w:val="17"/>
        </w:rPr>
        <w:fldChar w:fldCharType="separate"/>
      </w:r>
      <w:r w:rsidRPr="00C31050">
        <w:rPr>
          <w:noProof/>
          <w:sz w:val="17"/>
          <w:szCs w:val="17"/>
          <w:lang w:val="fr-CH"/>
        </w:rPr>
        <w:t>32</w:t>
      </w:r>
      <w:r w:rsidRPr="00C31050">
        <w:rPr>
          <w:noProof/>
          <w:sz w:val="17"/>
          <w:szCs w:val="17"/>
        </w:rPr>
        <w:fldChar w:fldCharType="end"/>
      </w:r>
    </w:p>
    <w:p w14:paraId="64546A3B" w14:textId="10322B11" w:rsidR="00470A2B" w:rsidRPr="00C31050" w:rsidRDefault="00470A2B">
      <w:pPr>
        <w:pStyle w:val="TOC4"/>
        <w:rPr>
          <w:rFonts w:eastAsiaTheme="minorEastAsia"/>
          <w:noProof/>
          <w:sz w:val="17"/>
          <w:szCs w:val="17"/>
          <w:lang w:val="fr-CH" w:eastAsia="fr-CH"/>
        </w:rPr>
      </w:pPr>
      <w:r w:rsidRPr="00C31050">
        <w:rPr>
          <w:noProof/>
          <w:sz w:val="17"/>
          <w:szCs w:val="17"/>
          <w:lang w:val="fr-FR"/>
        </w:rPr>
        <w:t>Exemple</w:t>
      </w:r>
      <w:r w:rsidR="00860316" w:rsidRPr="00C31050">
        <w:rPr>
          <w:noProof/>
          <w:sz w:val="17"/>
          <w:szCs w:val="17"/>
          <w:lang w:val="fr-FR"/>
        </w:rPr>
        <w:t> :</w:t>
      </w:r>
      <w:r w:rsidRPr="00C31050">
        <w:rPr>
          <w:noProof/>
          <w:sz w:val="17"/>
          <w:szCs w:val="17"/>
          <w:lang w:val="fr-FR"/>
        </w:rPr>
        <w:t xml:space="preserve"> GB</w:t>
      </w:r>
      <w:r w:rsidRPr="00C31050">
        <w:rPr>
          <w:noProof/>
          <w:sz w:val="17"/>
          <w:szCs w:val="17"/>
          <w:lang w:val="fr-CH"/>
        </w:rPr>
        <w:tab/>
      </w:r>
      <w:r w:rsidRPr="00C31050">
        <w:rPr>
          <w:noProof/>
          <w:sz w:val="17"/>
          <w:szCs w:val="17"/>
        </w:rPr>
        <w:fldChar w:fldCharType="begin"/>
      </w:r>
      <w:r w:rsidRPr="00C31050">
        <w:rPr>
          <w:noProof/>
          <w:sz w:val="17"/>
          <w:szCs w:val="17"/>
          <w:lang w:val="fr-CH"/>
        </w:rPr>
        <w:instrText xml:space="preserve"> PAGEREF _Toc12454221 \h </w:instrText>
      </w:r>
      <w:r w:rsidRPr="00C31050">
        <w:rPr>
          <w:noProof/>
          <w:sz w:val="17"/>
          <w:szCs w:val="17"/>
        </w:rPr>
      </w:r>
      <w:r w:rsidRPr="00C31050">
        <w:rPr>
          <w:noProof/>
          <w:sz w:val="17"/>
          <w:szCs w:val="17"/>
        </w:rPr>
        <w:fldChar w:fldCharType="separate"/>
      </w:r>
      <w:r w:rsidRPr="00C31050">
        <w:rPr>
          <w:noProof/>
          <w:sz w:val="17"/>
          <w:szCs w:val="17"/>
          <w:lang w:val="fr-CH"/>
        </w:rPr>
        <w:t>33</w:t>
      </w:r>
      <w:r w:rsidRPr="00C31050">
        <w:rPr>
          <w:noProof/>
          <w:sz w:val="17"/>
          <w:szCs w:val="17"/>
        </w:rPr>
        <w:fldChar w:fldCharType="end"/>
      </w:r>
    </w:p>
    <w:p w14:paraId="157C409D" w14:textId="0A998DEB" w:rsidR="00470A2B" w:rsidRPr="00C31050" w:rsidRDefault="00470A2B">
      <w:pPr>
        <w:pStyle w:val="TOC4"/>
        <w:rPr>
          <w:rFonts w:eastAsiaTheme="minorEastAsia"/>
          <w:noProof/>
          <w:sz w:val="17"/>
          <w:szCs w:val="17"/>
          <w:lang w:val="fr-CH" w:eastAsia="fr-CH"/>
        </w:rPr>
      </w:pPr>
      <w:r w:rsidRPr="00C31050">
        <w:rPr>
          <w:noProof/>
          <w:sz w:val="17"/>
          <w:szCs w:val="17"/>
          <w:lang w:val="fr-FR"/>
        </w:rPr>
        <w:t>Exemple</w:t>
      </w:r>
      <w:r w:rsidR="00860316" w:rsidRPr="00C31050">
        <w:rPr>
          <w:noProof/>
          <w:sz w:val="17"/>
          <w:szCs w:val="17"/>
          <w:lang w:val="fr-FR"/>
        </w:rPr>
        <w:t> :</w:t>
      </w:r>
      <w:r w:rsidRPr="00C31050">
        <w:rPr>
          <w:noProof/>
          <w:sz w:val="17"/>
          <w:szCs w:val="17"/>
          <w:lang w:val="fr-FR"/>
        </w:rPr>
        <w:t xml:space="preserve"> JP</w:t>
      </w:r>
      <w:r w:rsidRPr="00C31050">
        <w:rPr>
          <w:noProof/>
          <w:sz w:val="17"/>
          <w:szCs w:val="17"/>
          <w:lang w:val="fr-CH"/>
        </w:rPr>
        <w:tab/>
      </w:r>
      <w:r w:rsidRPr="00C31050">
        <w:rPr>
          <w:noProof/>
          <w:sz w:val="17"/>
          <w:szCs w:val="17"/>
        </w:rPr>
        <w:fldChar w:fldCharType="begin"/>
      </w:r>
      <w:r w:rsidRPr="00C31050">
        <w:rPr>
          <w:noProof/>
          <w:sz w:val="17"/>
          <w:szCs w:val="17"/>
          <w:lang w:val="fr-CH"/>
        </w:rPr>
        <w:instrText xml:space="preserve"> PAGEREF _Toc12454222 \h </w:instrText>
      </w:r>
      <w:r w:rsidRPr="00C31050">
        <w:rPr>
          <w:noProof/>
          <w:sz w:val="17"/>
          <w:szCs w:val="17"/>
        </w:rPr>
      </w:r>
      <w:r w:rsidRPr="00C31050">
        <w:rPr>
          <w:noProof/>
          <w:sz w:val="17"/>
          <w:szCs w:val="17"/>
        </w:rPr>
        <w:fldChar w:fldCharType="separate"/>
      </w:r>
      <w:r w:rsidRPr="00C31050">
        <w:rPr>
          <w:noProof/>
          <w:sz w:val="17"/>
          <w:szCs w:val="17"/>
          <w:lang w:val="fr-CH"/>
        </w:rPr>
        <w:t>35</w:t>
      </w:r>
      <w:r w:rsidRPr="00C31050">
        <w:rPr>
          <w:noProof/>
          <w:sz w:val="17"/>
          <w:szCs w:val="17"/>
        </w:rPr>
        <w:fldChar w:fldCharType="end"/>
      </w:r>
    </w:p>
    <w:p w14:paraId="5AC77F15" w14:textId="7CF9B67B" w:rsidR="00470A2B" w:rsidRPr="00C31050" w:rsidRDefault="00470A2B">
      <w:pPr>
        <w:pStyle w:val="TOC4"/>
        <w:rPr>
          <w:rFonts w:eastAsiaTheme="minorEastAsia"/>
          <w:noProof/>
          <w:sz w:val="17"/>
          <w:szCs w:val="17"/>
          <w:lang w:val="fr-CH" w:eastAsia="fr-CH"/>
        </w:rPr>
      </w:pPr>
      <w:r w:rsidRPr="00C31050">
        <w:rPr>
          <w:noProof/>
          <w:sz w:val="17"/>
          <w:szCs w:val="17"/>
          <w:lang w:val="fr-FR"/>
        </w:rPr>
        <w:t>Exemple</w:t>
      </w:r>
      <w:r w:rsidR="00860316" w:rsidRPr="00C31050">
        <w:rPr>
          <w:noProof/>
          <w:sz w:val="17"/>
          <w:szCs w:val="17"/>
          <w:lang w:val="fr-FR"/>
        </w:rPr>
        <w:t> :</w:t>
      </w:r>
      <w:r w:rsidRPr="00C31050">
        <w:rPr>
          <w:noProof/>
          <w:sz w:val="17"/>
          <w:szCs w:val="17"/>
          <w:lang w:val="fr-FR"/>
        </w:rPr>
        <w:t xml:space="preserve"> KR</w:t>
      </w:r>
      <w:r w:rsidRPr="00C31050">
        <w:rPr>
          <w:noProof/>
          <w:sz w:val="17"/>
          <w:szCs w:val="17"/>
          <w:lang w:val="fr-CH"/>
        </w:rPr>
        <w:tab/>
      </w:r>
      <w:r w:rsidRPr="00C31050">
        <w:rPr>
          <w:noProof/>
          <w:sz w:val="17"/>
          <w:szCs w:val="17"/>
        </w:rPr>
        <w:fldChar w:fldCharType="begin"/>
      </w:r>
      <w:r w:rsidRPr="00C31050">
        <w:rPr>
          <w:noProof/>
          <w:sz w:val="17"/>
          <w:szCs w:val="17"/>
          <w:lang w:val="fr-CH"/>
        </w:rPr>
        <w:instrText xml:space="preserve"> PAGEREF _Toc12454223 \h </w:instrText>
      </w:r>
      <w:r w:rsidRPr="00C31050">
        <w:rPr>
          <w:noProof/>
          <w:sz w:val="17"/>
          <w:szCs w:val="17"/>
        </w:rPr>
      </w:r>
      <w:r w:rsidRPr="00C31050">
        <w:rPr>
          <w:noProof/>
          <w:sz w:val="17"/>
          <w:szCs w:val="17"/>
        </w:rPr>
        <w:fldChar w:fldCharType="separate"/>
      </w:r>
      <w:r w:rsidRPr="00C31050">
        <w:rPr>
          <w:noProof/>
          <w:sz w:val="17"/>
          <w:szCs w:val="17"/>
          <w:lang w:val="fr-CH"/>
        </w:rPr>
        <w:t>36</w:t>
      </w:r>
      <w:r w:rsidRPr="00C31050">
        <w:rPr>
          <w:noProof/>
          <w:sz w:val="17"/>
          <w:szCs w:val="17"/>
        </w:rPr>
        <w:fldChar w:fldCharType="end"/>
      </w:r>
    </w:p>
    <w:p w14:paraId="32631D60" w14:textId="64983B01" w:rsidR="00470A2B" w:rsidRPr="00C31050" w:rsidRDefault="00470A2B">
      <w:pPr>
        <w:pStyle w:val="TOC4"/>
        <w:rPr>
          <w:rFonts w:eastAsiaTheme="minorEastAsia"/>
          <w:noProof/>
          <w:sz w:val="17"/>
          <w:szCs w:val="17"/>
          <w:lang w:val="fr-CH" w:eastAsia="fr-CH"/>
        </w:rPr>
      </w:pPr>
      <w:r w:rsidRPr="00C31050">
        <w:rPr>
          <w:noProof/>
          <w:sz w:val="17"/>
          <w:szCs w:val="17"/>
          <w:lang w:val="fr-FR"/>
        </w:rPr>
        <w:t>Exemple</w:t>
      </w:r>
      <w:r w:rsidR="00860316" w:rsidRPr="00C31050">
        <w:rPr>
          <w:noProof/>
          <w:sz w:val="17"/>
          <w:szCs w:val="17"/>
          <w:lang w:val="fr-FR"/>
        </w:rPr>
        <w:t> :</w:t>
      </w:r>
      <w:r w:rsidRPr="00C31050">
        <w:rPr>
          <w:noProof/>
          <w:sz w:val="17"/>
          <w:szCs w:val="17"/>
          <w:lang w:val="fr-FR"/>
        </w:rPr>
        <w:t xml:space="preserve"> US</w:t>
      </w:r>
      <w:r w:rsidRPr="00C31050">
        <w:rPr>
          <w:noProof/>
          <w:sz w:val="17"/>
          <w:szCs w:val="17"/>
          <w:lang w:val="fr-CH"/>
        </w:rPr>
        <w:tab/>
      </w:r>
      <w:r w:rsidRPr="00C31050">
        <w:rPr>
          <w:noProof/>
          <w:sz w:val="17"/>
          <w:szCs w:val="17"/>
        </w:rPr>
        <w:fldChar w:fldCharType="begin"/>
      </w:r>
      <w:r w:rsidRPr="00C31050">
        <w:rPr>
          <w:noProof/>
          <w:sz w:val="17"/>
          <w:szCs w:val="17"/>
          <w:lang w:val="fr-CH"/>
        </w:rPr>
        <w:instrText xml:space="preserve"> PAGEREF _Toc12454224 \h </w:instrText>
      </w:r>
      <w:r w:rsidRPr="00C31050">
        <w:rPr>
          <w:noProof/>
          <w:sz w:val="17"/>
          <w:szCs w:val="17"/>
        </w:rPr>
      </w:r>
      <w:r w:rsidRPr="00C31050">
        <w:rPr>
          <w:noProof/>
          <w:sz w:val="17"/>
          <w:szCs w:val="17"/>
        </w:rPr>
        <w:fldChar w:fldCharType="separate"/>
      </w:r>
      <w:r w:rsidRPr="00C31050">
        <w:rPr>
          <w:noProof/>
          <w:sz w:val="17"/>
          <w:szCs w:val="17"/>
          <w:lang w:val="fr-CH"/>
        </w:rPr>
        <w:t>40</w:t>
      </w:r>
      <w:r w:rsidRPr="00C31050">
        <w:rPr>
          <w:noProof/>
          <w:sz w:val="17"/>
          <w:szCs w:val="17"/>
        </w:rPr>
        <w:fldChar w:fldCharType="end"/>
      </w:r>
    </w:p>
    <w:p w14:paraId="1F6AB010" w14:textId="439D7023" w:rsidR="00470A2B" w:rsidRPr="00C31050" w:rsidRDefault="00470A2B">
      <w:pPr>
        <w:pStyle w:val="TOC3"/>
        <w:rPr>
          <w:rFonts w:eastAsiaTheme="minorEastAsia"/>
          <w:noProof/>
          <w:sz w:val="17"/>
          <w:szCs w:val="17"/>
          <w:lang w:val="fr-CH" w:eastAsia="fr-CH"/>
        </w:rPr>
      </w:pPr>
      <w:r w:rsidRPr="00C31050">
        <w:rPr>
          <w:noProof/>
          <w:sz w:val="17"/>
          <w:szCs w:val="17"/>
          <w:lang w:val="fr-FR"/>
        </w:rPr>
        <w:t>Scénario 5</w:t>
      </w:r>
      <w:r w:rsidR="00860316" w:rsidRPr="00C31050">
        <w:rPr>
          <w:noProof/>
          <w:sz w:val="17"/>
          <w:szCs w:val="17"/>
          <w:lang w:val="fr-FR"/>
        </w:rPr>
        <w:t> :</w:t>
      </w:r>
      <w:r w:rsidRPr="00C31050">
        <w:rPr>
          <w:noProof/>
          <w:sz w:val="17"/>
          <w:szCs w:val="17"/>
          <w:lang w:val="fr-FR"/>
        </w:rPr>
        <w:t xml:space="preserve"> Modèle d</w:t>
      </w:r>
      <w:r w:rsidR="007B71E1" w:rsidRPr="00C31050">
        <w:rPr>
          <w:noProof/>
          <w:sz w:val="17"/>
          <w:szCs w:val="17"/>
          <w:lang w:val="fr-FR"/>
        </w:rPr>
        <w:t>’</w:t>
      </w:r>
      <w:r w:rsidRPr="00C31050">
        <w:rPr>
          <w:noProof/>
          <w:sz w:val="17"/>
          <w:szCs w:val="17"/>
          <w:lang w:val="fr-FR"/>
        </w:rPr>
        <w:t>utilité inscrit / octroyé, puis tombé en déchéance</w:t>
      </w:r>
      <w:r w:rsidRPr="00C31050">
        <w:rPr>
          <w:noProof/>
          <w:sz w:val="17"/>
          <w:szCs w:val="17"/>
          <w:lang w:val="fr-CH"/>
        </w:rPr>
        <w:tab/>
      </w:r>
      <w:r w:rsidRPr="00C31050">
        <w:rPr>
          <w:noProof/>
          <w:sz w:val="17"/>
          <w:szCs w:val="17"/>
        </w:rPr>
        <w:fldChar w:fldCharType="begin"/>
      </w:r>
      <w:r w:rsidRPr="00C31050">
        <w:rPr>
          <w:noProof/>
          <w:sz w:val="17"/>
          <w:szCs w:val="17"/>
          <w:lang w:val="fr-CH"/>
        </w:rPr>
        <w:instrText xml:space="preserve"> PAGEREF _Toc12454225 \h </w:instrText>
      </w:r>
      <w:r w:rsidRPr="00C31050">
        <w:rPr>
          <w:noProof/>
          <w:sz w:val="17"/>
          <w:szCs w:val="17"/>
        </w:rPr>
      </w:r>
      <w:r w:rsidRPr="00C31050">
        <w:rPr>
          <w:noProof/>
          <w:sz w:val="17"/>
          <w:szCs w:val="17"/>
        </w:rPr>
        <w:fldChar w:fldCharType="separate"/>
      </w:r>
      <w:r w:rsidRPr="00C31050">
        <w:rPr>
          <w:noProof/>
          <w:sz w:val="17"/>
          <w:szCs w:val="17"/>
          <w:lang w:val="fr-CH"/>
        </w:rPr>
        <w:t>43</w:t>
      </w:r>
      <w:r w:rsidRPr="00C31050">
        <w:rPr>
          <w:noProof/>
          <w:sz w:val="17"/>
          <w:szCs w:val="17"/>
        </w:rPr>
        <w:fldChar w:fldCharType="end"/>
      </w:r>
    </w:p>
    <w:p w14:paraId="5AF11487" w14:textId="01E828E4" w:rsidR="00470A2B" w:rsidRPr="00C31050" w:rsidRDefault="00470A2B">
      <w:pPr>
        <w:pStyle w:val="TOC4"/>
        <w:rPr>
          <w:rFonts w:eastAsiaTheme="minorEastAsia"/>
          <w:noProof/>
          <w:sz w:val="17"/>
          <w:szCs w:val="17"/>
          <w:lang w:val="fr-CH" w:eastAsia="fr-CH"/>
        </w:rPr>
      </w:pPr>
      <w:r w:rsidRPr="00C31050">
        <w:rPr>
          <w:noProof/>
          <w:sz w:val="17"/>
          <w:szCs w:val="17"/>
          <w:lang w:val="fr-FR"/>
        </w:rPr>
        <w:t>Exemple</w:t>
      </w:r>
      <w:r w:rsidR="00860316" w:rsidRPr="00C31050">
        <w:rPr>
          <w:noProof/>
          <w:sz w:val="17"/>
          <w:szCs w:val="17"/>
          <w:lang w:val="fr-FR"/>
        </w:rPr>
        <w:t> :</w:t>
      </w:r>
      <w:r w:rsidRPr="00C31050">
        <w:rPr>
          <w:noProof/>
          <w:sz w:val="17"/>
          <w:szCs w:val="17"/>
          <w:lang w:val="fr-FR"/>
        </w:rPr>
        <w:t xml:space="preserve"> DE</w:t>
      </w:r>
      <w:r w:rsidRPr="00C31050">
        <w:rPr>
          <w:noProof/>
          <w:sz w:val="17"/>
          <w:szCs w:val="17"/>
          <w:lang w:val="fr-CH"/>
        </w:rPr>
        <w:tab/>
      </w:r>
      <w:r w:rsidRPr="00C31050">
        <w:rPr>
          <w:noProof/>
          <w:sz w:val="17"/>
          <w:szCs w:val="17"/>
        </w:rPr>
        <w:fldChar w:fldCharType="begin"/>
      </w:r>
      <w:r w:rsidRPr="00C31050">
        <w:rPr>
          <w:noProof/>
          <w:sz w:val="17"/>
          <w:szCs w:val="17"/>
          <w:lang w:val="fr-CH"/>
        </w:rPr>
        <w:instrText xml:space="preserve"> PAGEREF _Toc12454226 \h </w:instrText>
      </w:r>
      <w:r w:rsidRPr="00C31050">
        <w:rPr>
          <w:noProof/>
          <w:sz w:val="17"/>
          <w:szCs w:val="17"/>
        </w:rPr>
      </w:r>
      <w:r w:rsidRPr="00C31050">
        <w:rPr>
          <w:noProof/>
          <w:sz w:val="17"/>
          <w:szCs w:val="17"/>
        </w:rPr>
        <w:fldChar w:fldCharType="separate"/>
      </w:r>
      <w:r w:rsidRPr="00C31050">
        <w:rPr>
          <w:noProof/>
          <w:sz w:val="17"/>
          <w:szCs w:val="17"/>
          <w:lang w:val="fr-CH"/>
        </w:rPr>
        <w:t>43</w:t>
      </w:r>
      <w:r w:rsidRPr="00C31050">
        <w:rPr>
          <w:noProof/>
          <w:sz w:val="17"/>
          <w:szCs w:val="17"/>
        </w:rPr>
        <w:fldChar w:fldCharType="end"/>
      </w:r>
    </w:p>
    <w:p w14:paraId="6DAD5A27" w14:textId="2EC29A6A" w:rsidR="00470A2B" w:rsidRPr="00C31050" w:rsidRDefault="00470A2B">
      <w:pPr>
        <w:pStyle w:val="TOC4"/>
        <w:rPr>
          <w:rFonts w:eastAsiaTheme="minorEastAsia"/>
          <w:noProof/>
          <w:sz w:val="17"/>
          <w:szCs w:val="17"/>
          <w:lang w:val="fr-CH" w:eastAsia="fr-CH"/>
        </w:rPr>
      </w:pPr>
      <w:r w:rsidRPr="00C31050">
        <w:rPr>
          <w:noProof/>
          <w:sz w:val="17"/>
          <w:szCs w:val="17"/>
          <w:lang w:val="fr-FR"/>
        </w:rPr>
        <w:t>Exemple</w:t>
      </w:r>
      <w:r w:rsidR="00860316" w:rsidRPr="00C31050">
        <w:rPr>
          <w:noProof/>
          <w:sz w:val="17"/>
          <w:szCs w:val="17"/>
          <w:lang w:val="fr-FR"/>
        </w:rPr>
        <w:t> :</w:t>
      </w:r>
      <w:r w:rsidRPr="00C31050">
        <w:rPr>
          <w:noProof/>
          <w:sz w:val="17"/>
          <w:szCs w:val="17"/>
          <w:lang w:val="fr-FR"/>
        </w:rPr>
        <w:t xml:space="preserve"> JP</w:t>
      </w:r>
      <w:r w:rsidRPr="00C31050">
        <w:rPr>
          <w:noProof/>
          <w:sz w:val="17"/>
          <w:szCs w:val="17"/>
          <w:lang w:val="fr-CH"/>
        </w:rPr>
        <w:tab/>
      </w:r>
      <w:r w:rsidRPr="00C31050">
        <w:rPr>
          <w:noProof/>
          <w:sz w:val="17"/>
          <w:szCs w:val="17"/>
        </w:rPr>
        <w:fldChar w:fldCharType="begin"/>
      </w:r>
      <w:r w:rsidRPr="00C31050">
        <w:rPr>
          <w:noProof/>
          <w:sz w:val="17"/>
          <w:szCs w:val="17"/>
          <w:lang w:val="fr-CH"/>
        </w:rPr>
        <w:instrText xml:space="preserve"> PAGEREF _Toc12454227 \h </w:instrText>
      </w:r>
      <w:r w:rsidRPr="00C31050">
        <w:rPr>
          <w:noProof/>
          <w:sz w:val="17"/>
          <w:szCs w:val="17"/>
        </w:rPr>
      </w:r>
      <w:r w:rsidRPr="00C31050">
        <w:rPr>
          <w:noProof/>
          <w:sz w:val="17"/>
          <w:szCs w:val="17"/>
        </w:rPr>
        <w:fldChar w:fldCharType="separate"/>
      </w:r>
      <w:r w:rsidRPr="00C31050">
        <w:rPr>
          <w:noProof/>
          <w:sz w:val="17"/>
          <w:szCs w:val="17"/>
          <w:lang w:val="fr-CH"/>
        </w:rPr>
        <w:t>44</w:t>
      </w:r>
      <w:r w:rsidRPr="00C31050">
        <w:rPr>
          <w:noProof/>
          <w:sz w:val="17"/>
          <w:szCs w:val="17"/>
        </w:rPr>
        <w:fldChar w:fldCharType="end"/>
      </w:r>
    </w:p>
    <w:p w14:paraId="2E688594" w14:textId="7EE9F547" w:rsidR="00470A2B" w:rsidRPr="00C31050" w:rsidRDefault="00470A2B">
      <w:pPr>
        <w:pStyle w:val="TOC4"/>
        <w:rPr>
          <w:rFonts w:eastAsiaTheme="minorEastAsia"/>
          <w:noProof/>
          <w:sz w:val="17"/>
          <w:szCs w:val="17"/>
          <w:lang w:val="fr-CH" w:eastAsia="fr-CH"/>
        </w:rPr>
      </w:pPr>
      <w:r w:rsidRPr="00C31050">
        <w:rPr>
          <w:noProof/>
          <w:sz w:val="17"/>
          <w:szCs w:val="17"/>
          <w:lang w:val="fr-FR"/>
        </w:rPr>
        <w:t>Exemple</w:t>
      </w:r>
      <w:r w:rsidR="00860316" w:rsidRPr="00C31050">
        <w:rPr>
          <w:noProof/>
          <w:sz w:val="17"/>
          <w:szCs w:val="17"/>
          <w:lang w:val="fr-FR"/>
        </w:rPr>
        <w:t> :</w:t>
      </w:r>
      <w:r w:rsidRPr="00C31050">
        <w:rPr>
          <w:noProof/>
          <w:sz w:val="17"/>
          <w:szCs w:val="17"/>
          <w:lang w:val="fr-FR"/>
        </w:rPr>
        <w:t xml:space="preserve"> KR</w:t>
      </w:r>
      <w:r w:rsidRPr="00C31050">
        <w:rPr>
          <w:noProof/>
          <w:sz w:val="17"/>
          <w:szCs w:val="17"/>
          <w:lang w:val="fr-CH"/>
        </w:rPr>
        <w:tab/>
      </w:r>
      <w:r w:rsidRPr="00C31050">
        <w:rPr>
          <w:noProof/>
          <w:sz w:val="17"/>
          <w:szCs w:val="17"/>
        </w:rPr>
        <w:fldChar w:fldCharType="begin"/>
      </w:r>
      <w:r w:rsidRPr="00C31050">
        <w:rPr>
          <w:noProof/>
          <w:sz w:val="17"/>
          <w:szCs w:val="17"/>
          <w:lang w:val="fr-CH"/>
        </w:rPr>
        <w:instrText xml:space="preserve"> PAGEREF _Toc12454228 \h </w:instrText>
      </w:r>
      <w:r w:rsidRPr="00C31050">
        <w:rPr>
          <w:noProof/>
          <w:sz w:val="17"/>
          <w:szCs w:val="17"/>
        </w:rPr>
      </w:r>
      <w:r w:rsidRPr="00C31050">
        <w:rPr>
          <w:noProof/>
          <w:sz w:val="17"/>
          <w:szCs w:val="17"/>
        </w:rPr>
        <w:fldChar w:fldCharType="separate"/>
      </w:r>
      <w:r w:rsidRPr="00C31050">
        <w:rPr>
          <w:noProof/>
          <w:sz w:val="17"/>
          <w:szCs w:val="17"/>
          <w:lang w:val="fr-CH"/>
        </w:rPr>
        <w:t>45</w:t>
      </w:r>
      <w:r w:rsidRPr="00C31050">
        <w:rPr>
          <w:noProof/>
          <w:sz w:val="17"/>
          <w:szCs w:val="17"/>
        </w:rPr>
        <w:fldChar w:fldCharType="end"/>
      </w:r>
    </w:p>
    <w:p w14:paraId="1045B2FD" w14:textId="60C5AFE5" w:rsidR="00E1512B" w:rsidRPr="00C31050" w:rsidRDefault="0000411C" w:rsidP="00FD56FC">
      <w:pPr>
        <w:pStyle w:val="TOC4"/>
        <w:rPr>
          <w:rFonts w:eastAsia="Malgun Gothic"/>
          <w:bCs/>
          <w:sz w:val="17"/>
          <w:szCs w:val="17"/>
          <w:lang w:val="fr-FR" w:eastAsia="en-US"/>
        </w:rPr>
      </w:pPr>
      <w:r w:rsidRPr="00C31050">
        <w:rPr>
          <w:rFonts w:eastAsia="Times New Roman"/>
          <w:sz w:val="17"/>
          <w:szCs w:val="17"/>
          <w:lang w:val="fr-FR" w:eastAsia="de-DE"/>
        </w:rPr>
        <w:fldChar w:fldCharType="end"/>
      </w:r>
      <w:r w:rsidR="00E1512B" w:rsidRPr="00C31050">
        <w:rPr>
          <w:rFonts w:eastAsia="Times New Roman"/>
          <w:sz w:val="17"/>
          <w:szCs w:val="17"/>
          <w:lang w:val="fr-FR" w:eastAsia="de-DE"/>
        </w:rPr>
        <w:br w:type="page"/>
      </w:r>
    </w:p>
    <w:p w14:paraId="5CF05579" w14:textId="421A3847" w:rsidR="00E1512B" w:rsidRPr="00A9115E" w:rsidRDefault="00C31050" w:rsidP="002B238C">
      <w:pPr>
        <w:pStyle w:val="Heading2"/>
        <w:rPr>
          <w:sz w:val="17"/>
          <w:szCs w:val="17"/>
          <w:lang w:val="fr-FR"/>
        </w:rPr>
      </w:pPr>
      <w:bookmarkStart w:id="6" w:name="_Toc520363657"/>
      <w:bookmarkStart w:id="7" w:name="_Toc520728493"/>
      <w:bookmarkStart w:id="8" w:name="_Toc531267029"/>
      <w:bookmarkStart w:id="9" w:name="_Toc531267113"/>
      <w:bookmarkStart w:id="10" w:name="_Toc12454198"/>
      <w:r w:rsidRPr="00A9115E">
        <w:rPr>
          <w:caps w:val="0"/>
          <w:sz w:val="17"/>
          <w:szCs w:val="17"/>
          <w:lang w:val="fr-FR"/>
        </w:rPr>
        <w:lastRenderedPageBreak/>
        <w:t>INTRODUCTION</w:t>
      </w:r>
      <w:bookmarkEnd w:id="6"/>
      <w:bookmarkEnd w:id="7"/>
      <w:bookmarkEnd w:id="8"/>
      <w:bookmarkEnd w:id="9"/>
      <w:bookmarkEnd w:id="10"/>
    </w:p>
    <w:p w14:paraId="0B0BDA54" w14:textId="15164D7D" w:rsidR="00E1512B" w:rsidRPr="00A9115E" w:rsidRDefault="00E1512B" w:rsidP="00E1512B">
      <w:pPr>
        <w:spacing w:after="200"/>
        <w:rPr>
          <w:rFonts w:eastAsia="Times New Roman"/>
          <w:sz w:val="17"/>
          <w:szCs w:val="17"/>
          <w:lang w:val="fr-FR" w:eastAsia="de-DE"/>
        </w:rPr>
      </w:pPr>
      <w:r w:rsidRPr="00A9115E">
        <w:rPr>
          <w:rFonts w:eastAsia="Times New Roman"/>
          <w:sz w:val="17"/>
          <w:szCs w:val="17"/>
          <w:lang w:val="fr-FR" w:eastAsia="de-DE"/>
        </w:rPr>
        <w:fldChar w:fldCharType="begin"/>
      </w:r>
      <w:r w:rsidRPr="00A9115E">
        <w:rPr>
          <w:rFonts w:eastAsia="Times New Roman"/>
          <w:sz w:val="17"/>
          <w:szCs w:val="17"/>
          <w:lang w:val="fr-FR" w:eastAsia="de-DE"/>
        </w:rPr>
        <w:instrText xml:space="preserve"> AUTONUM  </w:instrText>
      </w:r>
      <w:r w:rsidRPr="00A9115E">
        <w:rPr>
          <w:rFonts w:eastAsia="Times New Roman"/>
          <w:sz w:val="17"/>
          <w:szCs w:val="17"/>
          <w:lang w:val="fr-FR" w:eastAsia="de-DE"/>
        </w:rPr>
        <w:fldChar w:fldCharType="end"/>
      </w:r>
      <w:r w:rsidRPr="00A9115E">
        <w:rPr>
          <w:rFonts w:eastAsia="Times New Roman"/>
          <w:sz w:val="17"/>
          <w:szCs w:val="17"/>
          <w:lang w:val="fr-FR" w:eastAsia="de-DE"/>
        </w:rPr>
        <w:tab/>
      </w:r>
      <w:r w:rsidR="00DF08D8" w:rsidRPr="00A9115E">
        <w:rPr>
          <w:rFonts w:eastAsia="Times New Roman"/>
          <w:sz w:val="17"/>
          <w:szCs w:val="17"/>
          <w:lang w:val="fr-FR" w:eastAsia="de-DE"/>
        </w:rPr>
        <w:t>La norme ST.27 de l</w:t>
      </w:r>
      <w:r w:rsidR="007B71E1">
        <w:rPr>
          <w:rFonts w:eastAsia="Times New Roman"/>
          <w:sz w:val="17"/>
          <w:szCs w:val="17"/>
          <w:lang w:val="fr-FR" w:eastAsia="de-DE"/>
        </w:rPr>
        <w:t>’</w:t>
      </w:r>
      <w:r w:rsidR="00DF08D8" w:rsidRPr="00A9115E">
        <w:rPr>
          <w:rFonts w:eastAsia="Times New Roman"/>
          <w:sz w:val="17"/>
          <w:szCs w:val="17"/>
          <w:lang w:val="fr-FR" w:eastAsia="de-DE"/>
        </w:rPr>
        <w:t>OMPI vise à offrir un schéma normalisé permettant de décrire des événements nationaux, régionaux ou internationaux relatifs à la situation juridique d</w:t>
      </w:r>
      <w:r w:rsidR="007B71E1">
        <w:rPr>
          <w:rFonts w:eastAsia="Times New Roman"/>
          <w:sz w:val="17"/>
          <w:szCs w:val="17"/>
          <w:lang w:val="fr-FR" w:eastAsia="de-DE"/>
        </w:rPr>
        <w:t>’</w:t>
      </w:r>
      <w:r w:rsidR="00DF08D8" w:rsidRPr="00A9115E">
        <w:rPr>
          <w:rFonts w:eastAsia="Times New Roman"/>
          <w:sz w:val="17"/>
          <w:szCs w:val="17"/>
          <w:lang w:val="fr-FR" w:eastAsia="de-DE"/>
        </w:rPr>
        <w:t>un brevet ou d</w:t>
      </w:r>
      <w:r w:rsidR="007B71E1">
        <w:rPr>
          <w:rFonts w:eastAsia="Times New Roman"/>
          <w:sz w:val="17"/>
          <w:szCs w:val="17"/>
          <w:lang w:val="fr-FR" w:eastAsia="de-DE"/>
        </w:rPr>
        <w:t>’</w:t>
      </w:r>
      <w:r w:rsidR="00DF08D8" w:rsidRPr="00A9115E">
        <w:rPr>
          <w:rFonts w:eastAsia="Times New Roman"/>
          <w:sz w:val="17"/>
          <w:szCs w:val="17"/>
          <w:lang w:val="fr-FR" w:eastAsia="de-DE"/>
        </w:rPr>
        <w:t>un certificat complémentaire de protection (CCP) d</w:t>
      </w:r>
      <w:r w:rsidR="007B71E1">
        <w:rPr>
          <w:rFonts w:eastAsia="Times New Roman"/>
          <w:sz w:val="17"/>
          <w:szCs w:val="17"/>
          <w:lang w:val="fr-FR" w:eastAsia="de-DE"/>
        </w:rPr>
        <w:t>’</w:t>
      </w:r>
      <w:r w:rsidR="00DF08D8" w:rsidRPr="00A9115E">
        <w:rPr>
          <w:rFonts w:eastAsia="Times New Roman"/>
          <w:sz w:val="17"/>
          <w:szCs w:val="17"/>
          <w:lang w:val="fr-FR" w:eastAsia="de-DE"/>
        </w:rPr>
        <w:t>une manière générale qui soit compréhensible pour un utilisateur n</w:t>
      </w:r>
      <w:r w:rsidR="007B71E1">
        <w:rPr>
          <w:rFonts w:eastAsia="Times New Roman"/>
          <w:sz w:val="17"/>
          <w:szCs w:val="17"/>
          <w:lang w:val="fr-FR" w:eastAsia="de-DE"/>
        </w:rPr>
        <w:t>’</w:t>
      </w:r>
      <w:r w:rsidR="00DF08D8" w:rsidRPr="00A9115E">
        <w:rPr>
          <w:rFonts w:eastAsia="Times New Roman"/>
          <w:sz w:val="17"/>
          <w:szCs w:val="17"/>
          <w:lang w:val="fr-FR" w:eastAsia="de-DE"/>
        </w:rPr>
        <w:t>ayant pas une connaissance approfondie de la législation ou des pratiques particulières de l</w:t>
      </w:r>
      <w:r w:rsidR="007B71E1">
        <w:rPr>
          <w:rFonts w:eastAsia="Times New Roman"/>
          <w:sz w:val="17"/>
          <w:szCs w:val="17"/>
          <w:lang w:val="fr-FR" w:eastAsia="de-DE"/>
        </w:rPr>
        <w:t>’</w:t>
      </w:r>
      <w:r w:rsidR="00DF08D8" w:rsidRPr="00A9115E">
        <w:rPr>
          <w:rFonts w:eastAsia="Times New Roman"/>
          <w:sz w:val="17"/>
          <w:szCs w:val="17"/>
          <w:lang w:val="fr-FR" w:eastAsia="de-DE"/>
        </w:rPr>
        <w:t>office de propriété intellectuelle chargé du traitement</w:t>
      </w:r>
      <w:r w:rsidR="00860316">
        <w:rPr>
          <w:rFonts w:eastAsia="Times New Roman"/>
          <w:sz w:val="17"/>
          <w:szCs w:val="17"/>
          <w:lang w:val="fr-FR" w:eastAsia="de-DE"/>
        </w:rPr>
        <w:t xml:space="preserve">.  </w:t>
      </w:r>
      <w:r w:rsidR="00DF08D8" w:rsidRPr="00A9115E">
        <w:rPr>
          <w:rFonts w:eastAsia="Times New Roman"/>
          <w:sz w:val="17"/>
          <w:szCs w:val="17"/>
          <w:lang w:val="fr-FR" w:eastAsia="de-DE"/>
        </w:rPr>
        <w:t>Les événements définis dans la norme ST.27 sont les catégories, les événements principaux et les événements détaillés.</w:t>
      </w:r>
    </w:p>
    <w:p w14:paraId="60C3740C" w14:textId="7982F50A" w:rsidR="00E1512B" w:rsidRPr="00A9115E" w:rsidRDefault="00E1512B" w:rsidP="00E1512B">
      <w:pPr>
        <w:spacing w:after="200"/>
        <w:rPr>
          <w:rFonts w:eastAsia="Times New Roman"/>
          <w:sz w:val="17"/>
          <w:szCs w:val="17"/>
          <w:lang w:val="fr-FR" w:eastAsia="de-DE"/>
        </w:rPr>
      </w:pPr>
      <w:r w:rsidRPr="00A9115E">
        <w:rPr>
          <w:rFonts w:eastAsia="Times New Roman"/>
          <w:sz w:val="17"/>
          <w:szCs w:val="17"/>
          <w:lang w:val="fr-FR" w:eastAsia="de-DE"/>
        </w:rPr>
        <w:fldChar w:fldCharType="begin"/>
      </w:r>
      <w:r w:rsidRPr="00A9115E">
        <w:rPr>
          <w:rFonts w:eastAsia="Times New Roman"/>
          <w:sz w:val="17"/>
          <w:szCs w:val="17"/>
          <w:lang w:val="fr-FR" w:eastAsia="de-DE"/>
        </w:rPr>
        <w:instrText xml:space="preserve"> AUTONUM  </w:instrText>
      </w:r>
      <w:r w:rsidRPr="00A9115E">
        <w:rPr>
          <w:rFonts w:eastAsia="Times New Roman"/>
          <w:sz w:val="17"/>
          <w:szCs w:val="17"/>
          <w:lang w:val="fr-FR" w:eastAsia="de-DE"/>
        </w:rPr>
        <w:fldChar w:fldCharType="end"/>
      </w:r>
      <w:r w:rsidRPr="00A9115E">
        <w:rPr>
          <w:rFonts w:eastAsia="Times New Roman"/>
          <w:sz w:val="17"/>
          <w:szCs w:val="17"/>
          <w:lang w:val="fr-FR" w:eastAsia="de-DE"/>
        </w:rPr>
        <w:tab/>
      </w:r>
      <w:r w:rsidR="00DF08D8" w:rsidRPr="00A9115E">
        <w:rPr>
          <w:rFonts w:eastAsia="Times New Roman"/>
          <w:sz w:val="17"/>
          <w:szCs w:val="17"/>
          <w:lang w:val="fr-FR" w:eastAsia="de-DE"/>
        </w:rPr>
        <w:t>Il est recommandé aux offices de propriété intellectuelle d</w:t>
      </w:r>
      <w:r w:rsidR="007B71E1">
        <w:rPr>
          <w:rFonts w:eastAsia="Times New Roman"/>
          <w:sz w:val="17"/>
          <w:szCs w:val="17"/>
          <w:lang w:val="fr-FR" w:eastAsia="de-DE"/>
        </w:rPr>
        <w:t>’</w:t>
      </w:r>
      <w:r w:rsidR="00DF08D8" w:rsidRPr="00A9115E">
        <w:rPr>
          <w:rFonts w:eastAsia="Times New Roman"/>
          <w:sz w:val="17"/>
          <w:szCs w:val="17"/>
          <w:lang w:val="fr-FR" w:eastAsia="de-DE"/>
        </w:rPr>
        <w:t>établir la correspondance entre leurs événements nationaux ou régionaux et les événements définis dans la norme ST.27 afin que tout utilisateur puisse comprendre la situation juridique d</w:t>
      </w:r>
      <w:r w:rsidR="007B71E1">
        <w:rPr>
          <w:rFonts w:eastAsia="Times New Roman"/>
          <w:sz w:val="17"/>
          <w:szCs w:val="17"/>
          <w:lang w:val="fr-FR" w:eastAsia="de-DE"/>
        </w:rPr>
        <w:t>’</w:t>
      </w:r>
      <w:r w:rsidR="00DF08D8" w:rsidRPr="00A9115E">
        <w:rPr>
          <w:rFonts w:eastAsia="Times New Roman"/>
          <w:sz w:val="17"/>
          <w:szCs w:val="17"/>
          <w:lang w:val="fr-FR" w:eastAsia="de-DE"/>
        </w:rPr>
        <w:t>une demande ou d</w:t>
      </w:r>
      <w:r w:rsidR="007B71E1">
        <w:rPr>
          <w:rFonts w:eastAsia="Times New Roman"/>
          <w:sz w:val="17"/>
          <w:szCs w:val="17"/>
          <w:lang w:val="fr-FR" w:eastAsia="de-DE"/>
        </w:rPr>
        <w:t>’</w:t>
      </w:r>
      <w:r w:rsidR="00DF08D8" w:rsidRPr="00A9115E">
        <w:rPr>
          <w:rFonts w:eastAsia="Times New Roman"/>
          <w:sz w:val="17"/>
          <w:szCs w:val="17"/>
          <w:lang w:val="fr-FR" w:eastAsia="de-DE"/>
        </w:rPr>
        <w:t>un droit de propriété industrielle sans avoir de connaissance approfondie des pratiques nationales ou régionales particulières en matière de traitement</w:t>
      </w:r>
      <w:r w:rsidR="00860316">
        <w:rPr>
          <w:rFonts w:eastAsia="Times New Roman"/>
          <w:sz w:val="17"/>
          <w:szCs w:val="17"/>
          <w:lang w:val="fr-FR" w:eastAsia="de-DE"/>
        </w:rPr>
        <w:t xml:space="preserve">.  </w:t>
      </w:r>
      <w:r w:rsidR="00DF08D8" w:rsidRPr="00A9115E">
        <w:rPr>
          <w:rFonts w:eastAsia="Times New Roman"/>
          <w:sz w:val="17"/>
          <w:szCs w:val="17"/>
          <w:lang w:val="fr-FR" w:eastAsia="de-DE"/>
        </w:rPr>
        <w:t>Les offices devraient s</w:t>
      </w:r>
      <w:r w:rsidR="007B71E1">
        <w:rPr>
          <w:rFonts w:eastAsia="Times New Roman"/>
          <w:sz w:val="17"/>
          <w:szCs w:val="17"/>
          <w:lang w:val="fr-FR" w:eastAsia="de-DE"/>
        </w:rPr>
        <w:t>’</w:t>
      </w:r>
      <w:r w:rsidR="00DF08D8" w:rsidRPr="00A9115E">
        <w:rPr>
          <w:rFonts w:eastAsia="Times New Roman"/>
          <w:sz w:val="17"/>
          <w:szCs w:val="17"/>
          <w:lang w:val="fr-FR" w:eastAsia="de-DE"/>
        </w:rPr>
        <w:t>efforcer d</w:t>
      </w:r>
      <w:r w:rsidR="007B71E1">
        <w:rPr>
          <w:rFonts w:eastAsia="Times New Roman"/>
          <w:sz w:val="17"/>
          <w:szCs w:val="17"/>
          <w:lang w:val="fr-FR" w:eastAsia="de-DE"/>
        </w:rPr>
        <w:t>’</w:t>
      </w:r>
      <w:r w:rsidR="00DF08D8" w:rsidRPr="00A9115E">
        <w:rPr>
          <w:rFonts w:eastAsia="Times New Roman"/>
          <w:sz w:val="17"/>
          <w:szCs w:val="17"/>
          <w:lang w:val="fr-FR" w:eastAsia="de-DE"/>
        </w:rPr>
        <w:t>établir la correspondance entre leurs événements nationaux ou régionaux et un ou plusieurs événements détaillés ou principaux</w:t>
      </w:r>
      <w:r w:rsidR="00860316">
        <w:rPr>
          <w:rFonts w:eastAsia="Times New Roman"/>
          <w:sz w:val="17"/>
          <w:szCs w:val="17"/>
          <w:lang w:val="fr-FR" w:eastAsia="de-DE"/>
        </w:rPr>
        <w:t xml:space="preserve">.  </w:t>
      </w:r>
      <w:r w:rsidR="00DF08D8" w:rsidRPr="00A9115E">
        <w:rPr>
          <w:rFonts w:eastAsia="Times New Roman"/>
          <w:sz w:val="17"/>
          <w:szCs w:val="17"/>
          <w:lang w:val="fr-FR" w:eastAsia="de-DE"/>
        </w:rPr>
        <w:t>S</w:t>
      </w:r>
      <w:r w:rsidR="007B71E1">
        <w:rPr>
          <w:rFonts w:eastAsia="Times New Roman"/>
          <w:sz w:val="17"/>
          <w:szCs w:val="17"/>
          <w:lang w:val="fr-FR" w:eastAsia="de-DE"/>
        </w:rPr>
        <w:t>’</w:t>
      </w:r>
      <w:r w:rsidR="00DF08D8" w:rsidRPr="00A9115E">
        <w:rPr>
          <w:rFonts w:eastAsia="Times New Roman"/>
          <w:sz w:val="17"/>
          <w:szCs w:val="17"/>
          <w:lang w:val="fr-FR" w:eastAsia="de-DE"/>
        </w:rPr>
        <w:t>il leur est impossible d</w:t>
      </w:r>
      <w:r w:rsidR="007B71E1">
        <w:rPr>
          <w:rFonts w:eastAsia="Times New Roman"/>
          <w:sz w:val="17"/>
          <w:szCs w:val="17"/>
          <w:lang w:val="fr-FR" w:eastAsia="de-DE"/>
        </w:rPr>
        <w:t>’</w:t>
      </w:r>
      <w:r w:rsidR="00DF08D8" w:rsidRPr="00A9115E">
        <w:rPr>
          <w:rFonts w:eastAsia="Times New Roman"/>
          <w:sz w:val="17"/>
          <w:szCs w:val="17"/>
          <w:lang w:val="fr-FR" w:eastAsia="de-DE"/>
        </w:rPr>
        <w:t>établir la correspondance avec un événement principal ou détaillé, ils devraient établir la correspondance avec une catégorie.</w:t>
      </w:r>
    </w:p>
    <w:p w14:paraId="4547DEA7" w14:textId="78B93B01" w:rsidR="00E1512B" w:rsidRPr="00A9115E" w:rsidRDefault="00E1512B" w:rsidP="00E1512B">
      <w:pPr>
        <w:spacing w:after="200"/>
        <w:rPr>
          <w:rFonts w:eastAsia="Times New Roman"/>
          <w:sz w:val="17"/>
          <w:szCs w:val="17"/>
          <w:lang w:val="fr-FR" w:eastAsia="de-DE"/>
        </w:rPr>
      </w:pPr>
      <w:r w:rsidRPr="00A9115E">
        <w:rPr>
          <w:rFonts w:eastAsia="Times New Roman"/>
          <w:sz w:val="17"/>
          <w:szCs w:val="17"/>
          <w:lang w:val="fr-FR" w:eastAsia="de-DE"/>
        </w:rPr>
        <w:fldChar w:fldCharType="begin"/>
      </w:r>
      <w:r w:rsidRPr="00A9115E">
        <w:rPr>
          <w:rFonts w:eastAsia="Times New Roman"/>
          <w:sz w:val="17"/>
          <w:szCs w:val="17"/>
          <w:lang w:val="fr-FR" w:eastAsia="de-DE"/>
        </w:rPr>
        <w:instrText xml:space="preserve"> AUTONUM  </w:instrText>
      </w:r>
      <w:r w:rsidRPr="00A9115E">
        <w:rPr>
          <w:rFonts w:eastAsia="Times New Roman"/>
          <w:sz w:val="17"/>
          <w:szCs w:val="17"/>
          <w:lang w:val="fr-FR" w:eastAsia="de-DE"/>
        </w:rPr>
        <w:fldChar w:fldCharType="end"/>
      </w:r>
      <w:r w:rsidRPr="00A9115E">
        <w:rPr>
          <w:rFonts w:eastAsia="Times New Roman"/>
          <w:sz w:val="17"/>
          <w:szCs w:val="17"/>
          <w:lang w:val="fr-FR" w:eastAsia="de-DE"/>
        </w:rPr>
        <w:tab/>
      </w:r>
      <w:r w:rsidR="00DF08D8" w:rsidRPr="00A9115E">
        <w:rPr>
          <w:rFonts w:eastAsia="Times New Roman"/>
          <w:sz w:val="17"/>
          <w:szCs w:val="17"/>
          <w:lang w:val="fr-FR" w:eastAsia="de-DE"/>
        </w:rPr>
        <w:t>Tout office de propriété intellectuelle devrait établir la correspondance entre ses événements nationaux ou régionaux et des événements ou catégories normalisés en se fondant sur le titre et la description des événements, sur les exemples fournis dans la présente norme, sur le schéma général de traitement des brevets et des CCP et sur les scénarios proposés dans le présent document d</w:t>
      </w:r>
      <w:r w:rsidR="007B71E1">
        <w:rPr>
          <w:rFonts w:eastAsia="Times New Roman"/>
          <w:sz w:val="17"/>
          <w:szCs w:val="17"/>
          <w:lang w:val="fr-FR" w:eastAsia="de-DE"/>
        </w:rPr>
        <w:t>’</w:t>
      </w:r>
      <w:r w:rsidR="00DF08D8" w:rsidRPr="00A9115E">
        <w:rPr>
          <w:rFonts w:eastAsia="Times New Roman"/>
          <w:sz w:val="17"/>
          <w:szCs w:val="17"/>
          <w:lang w:val="fr-FR" w:eastAsia="de-DE"/>
        </w:rPr>
        <w:t>orientation</w:t>
      </w:r>
      <w:r w:rsidR="00860316">
        <w:rPr>
          <w:rFonts w:eastAsia="Times New Roman"/>
          <w:sz w:val="17"/>
          <w:szCs w:val="17"/>
          <w:lang w:val="fr-FR" w:eastAsia="de-DE"/>
        </w:rPr>
        <w:t xml:space="preserve">.  </w:t>
      </w:r>
      <w:r w:rsidR="00DF08D8" w:rsidRPr="00A9115E">
        <w:rPr>
          <w:rFonts w:eastAsia="Times New Roman"/>
          <w:sz w:val="17"/>
          <w:szCs w:val="17"/>
          <w:lang w:val="fr-FR" w:eastAsia="de-DE"/>
        </w:rPr>
        <w:t>Les événements figurant dans la description des catégories et des événements principaux ne sont fournis qu</w:t>
      </w:r>
      <w:r w:rsidR="007B71E1">
        <w:rPr>
          <w:rFonts w:eastAsia="Times New Roman"/>
          <w:sz w:val="17"/>
          <w:szCs w:val="17"/>
          <w:lang w:val="fr-FR" w:eastAsia="de-DE"/>
        </w:rPr>
        <w:t>’</w:t>
      </w:r>
      <w:r w:rsidR="00DF08D8" w:rsidRPr="00A9115E">
        <w:rPr>
          <w:rFonts w:eastAsia="Times New Roman"/>
          <w:sz w:val="17"/>
          <w:szCs w:val="17"/>
          <w:lang w:val="fr-FR" w:eastAsia="de-DE"/>
        </w:rPr>
        <w:t>à titre d</w:t>
      </w:r>
      <w:r w:rsidR="007B71E1">
        <w:rPr>
          <w:rFonts w:eastAsia="Times New Roman"/>
          <w:sz w:val="17"/>
          <w:szCs w:val="17"/>
          <w:lang w:val="fr-FR" w:eastAsia="de-DE"/>
        </w:rPr>
        <w:t>’</w:t>
      </w:r>
      <w:r w:rsidR="00DF08D8" w:rsidRPr="00A9115E">
        <w:rPr>
          <w:rFonts w:eastAsia="Times New Roman"/>
          <w:sz w:val="17"/>
          <w:szCs w:val="17"/>
          <w:lang w:val="fr-FR" w:eastAsia="de-DE"/>
        </w:rPr>
        <w:t>exemple et ne limitent en rien la portée de la catégorie ou de l</w:t>
      </w:r>
      <w:r w:rsidR="007B71E1">
        <w:rPr>
          <w:rFonts w:eastAsia="Times New Roman"/>
          <w:sz w:val="17"/>
          <w:szCs w:val="17"/>
          <w:lang w:val="fr-FR" w:eastAsia="de-DE"/>
        </w:rPr>
        <w:t>’</w:t>
      </w:r>
      <w:r w:rsidR="00DF08D8" w:rsidRPr="00A9115E">
        <w:rPr>
          <w:rFonts w:eastAsia="Times New Roman"/>
          <w:sz w:val="17"/>
          <w:szCs w:val="17"/>
          <w:lang w:val="fr-FR" w:eastAsia="de-DE"/>
        </w:rPr>
        <w:t>événement principal.</w:t>
      </w:r>
    </w:p>
    <w:p w14:paraId="713594E4" w14:textId="157E13C5" w:rsidR="00E1512B" w:rsidRPr="00A9115E" w:rsidRDefault="00E1512B" w:rsidP="00E1512B">
      <w:pPr>
        <w:spacing w:after="200"/>
        <w:rPr>
          <w:rFonts w:eastAsia="Times New Roman"/>
          <w:sz w:val="17"/>
          <w:szCs w:val="17"/>
          <w:lang w:val="fr-FR" w:eastAsia="de-DE"/>
        </w:rPr>
      </w:pPr>
      <w:r w:rsidRPr="00A9115E">
        <w:rPr>
          <w:rFonts w:eastAsia="Times New Roman"/>
          <w:sz w:val="17"/>
          <w:szCs w:val="17"/>
          <w:lang w:val="fr-FR" w:eastAsia="de-DE"/>
        </w:rPr>
        <w:fldChar w:fldCharType="begin"/>
      </w:r>
      <w:r w:rsidRPr="00A9115E">
        <w:rPr>
          <w:rFonts w:eastAsia="Times New Roman"/>
          <w:sz w:val="17"/>
          <w:szCs w:val="17"/>
          <w:lang w:val="fr-FR" w:eastAsia="de-DE"/>
        </w:rPr>
        <w:instrText xml:space="preserve"> AUTONUM  </w:instrText>
      </w:r>
      <w:r w:rsidRPr="00A9115E">
        <w:rPr>
          <w:rFonts w:eastAsia="Times New Roman"/>
          <w:sz w:val="17"/>
          <w:szCs w:val="17"/>
          <w:lang w:val="fr-FR" w:eastAsia="de-DE"/>
        </w:rPr>
        <w:fldChar w:fldCharType="end"/>
      </w:r>
      <w:r w:rsidRPr="00A9115E">
        <w:rPr>
          <w:rFonts w:eastAsia="Times New Roman"/>
          <w:sz w:val="17"/>
          <w:szCs w:val="17"/>
          <w:lang w:val="fr-FR" w:eastAsia="de-DE"/>
        </w:rPr>
        <w:tab/>
      </w:r>
      <w:r w:rsidR="00DF08D8" w:rsidRPr="00A9115E">
        <w:rPr>
          <w:rFonts w:eastAsia="Times New Roman"/>
          <w:sz w:val="17"/>
          <w:szCs w:val="17"/>
          <w:lang w:val="fr-FR" w:eastAsia="de-DE"/>
        </w:rPr>
        <w:t>Le présent document d</w:t>
      </w:r>
      <w:r w:rsidR="007B71E1">
        <w:rPr>
          <w:rFonts w:eastAsia="Times New Roman"/>
          <w:sz w:val="17"/>
          <w:szCs w:val="17"/>
          <w:lang w:val="fr-FR" w:eastAsia="de-DE"/>
        </w:rPr>
        <w:t>’</w:t>
      </w:r>
      <w:r w:rsidR="00DF08D8" w:rsidRPr="00A9115E">
        <w:rPr>
          <w:rFonts w:eastAsia="Times New Roman"/>
          <w:sz w:val="17"/>
          <w:szCs w:val="17"/>
          <w:lang w:val="fr-FR" w:eastAsia="de-DE"/>
        </w:rPr>
        <w:t>orientation est destiné à aider les offices de propriété intellectuelle à établir la correspondance entre leurs événements nationaux ou régionaux et les événements principaux, les événements détaillés et les catégories définis dans la norme ST.27</w:t>
      </w:r>
      <w:r w:rsidR="00860316">
        <w:rPr>
          <w:rFonts w:eastAsia="Times New Roman"/>
          <w:sz w:val="17"/>
          <w:szCs w:val="17"/>
          <w:lang w:val="fr-FR" w:eastAsia="de-DE"/>
        </w:rPr>
        <w:t xml:space="preserve">.  </w:t>
      </w:r>
      <w:r w:rsidR="00DF08D8" w:rsidRPr="00A9115E">
        <w:rPr>
          <w:rFonts w:eastAsia="Times New Roman"/>
          <w:sz w:val="17"/>
          <w:szCs w:val="17"/>
          <w:lang w:val="fr-FR" w:eastAsia="de-DE"/>
        </w:rPr>
        <w:t>Il contient des exemples d</w:t>
      </w:r>
      <w:r w:rsidR="007B71E1">
        <w:rPr>
          <w:rFonts w:eastAsia="Times New Roman"/>
          <w:sz w:val="17"/>
          <w:szCs w:val="17"/>
          <w:lang w:val="fr-FR" w:eastAsia="de-DE"/>
        </w:rPr>
        <w:t>’</w:t>
      </w:r>
      <w:r w:rsidR="00DF08D8" w:rsidRPr="00A9115E">
        <w:rPr>
          <w:rFonts w:eastAsia="Times New Roman"/>
          <w:sz w:val="17"/>
          <w:szCs w:val="17"/>
          <w:lang w:val="fr-FR" w:eastAsia="de-DE"/>
        </w:rPr>
        <w:t>historiques possibles d</w:t>
      </w:r>
      <w:r w:rsidR="007B71E1">
        <w:rPr>
          <w:rFonts w:eastAsia="Times New Roman"/>
          <w:sz w:val="17"/>
          <w:szCs w:val="17"/>
          <w:lang w:val="fr-FR" w:eastAsia="de-DE"/>
        </w:rPr>
        <w:t>’</w:t>
      </w:r>
      <w:r w:rsidR="00DF08D8" w:rsidRPr="00A9115E">
        <w:rPr>
          <w:rFonts w:eastAsia="Times New Roman"/>
          <w:sz w:val="17"/>
          <w:szCs w:val="17"/>
          <w:lang w:val="fr-FR" w:eastAsia="de-DE"/>
        </w:rPr>
        <w:t>événements qui peuvent être repris pour décrire un scénario particulier</w:t>
      </w:r>
      <w:r w:rsidR="00860316">
        <w:rPr>
          <w:rFonts w:eastAsia="Times New Roman"/>
          <w:sz w:val="17"/>
          <w:szCs w:val="17"/>
          <w:lang w:val="fr-FR" w:eastAsia="de-DE"/>
        </w:rPr>
        <w:t xml:space="preserve">.  </w:t>
      </w:r>
      <w:r w:rsidR="00DF08D8" w:rsidRPr="00A9115E">
        <w:rPr>
          <w:rFonts w:eastAsia="Times New Roman"/>
          <w:sz w:val="17"/>
          <w:szCs w:val="17"/>
          <w:lang w:val="fr-FR" w:eastAsia="de-DE"/>
        </w:rPr>
        <w:t>Ces exemples d</w:t>
      </w:r>
      <w:r w:rsidR="007B71E1">
        <w:rPr>
          <w:rFonts w:eastAsia="Times New Roman"/>
          <w:sz w:val="17"/>
          <w:szCs w:val="17"/>
          <w:lang w:val="fr-FR" w:eastAsia="de-DE"/>
        </w:rPr>
        <w:t>’</w:t>
      </w:r>
      <w:r w:rsidR="00DF08D8" w:rsidRPr="00A9115E">
        <w:rPr>
          <w:rFonts w:eastAsia="Times New Roman"/>
          <w:sz w:val="17"/>
          <w:szCs w:val="17"/>
          <w:lang w:val="fr-FR" w:eastAsia="de-DE"/>
        </w:rPr>
        <w:t>historiques correspondent soit à un brevet ou un CCP réel, soit à une situation théorique qui peut être propre à un office donné ou être générale</w:t>
      </w:r>
      <w:r w:rsidR="00860316">
        <w:rPr>
          <w:rFonts w:eastAsia="Times New Roman"/>
          <w:sz w:val="17"/>
          <w:szCs w:val="17"/>
          <w:lang w:val="fr-FR" w:eastAsia="de-DE"/>
        </w:rPr>
        <w:t xml:space="preserve">;  </w:t>
      </w:r>
      <w:r w:rsidR="00DF08D8" w:rsidRPr="00A9115E">
        <w:rPr>
          <w:rFonts w:eastAsia="Times New Roman"/>
          <w:sz w:val="17"/>
          <w:szCs w:val="17"/>
          <w:lang w:val="fr-FR" w:eastAsia="de-DE"/>
        </w:rPr>
        <w:t>dans ce dernier cas, aucun événement ou date national ou régional ne sera indiqué.</w:t>
      </w:r>
    </w:p>
    <w:p w14:paraId="2F9DE212" w14:textId="5A1D702F" w:rsidR="00C96D7B" w:rsidRPr="00A9115E" w:rsidRDefault="00C31050" w:rsidP="002B238C">
      <w:pPr>
        <w:pStyle w:val="Heading2"/>
        <w:rPr>
          <w:sz w:val="17"/>
          <w:szCs w:val="17"/>
          <w:lang w:val="fr-FR"/>
        </w:rPr>
      </w:pPr>
      <w:bookmarkStart w:id="11" w:name="_Toc12454199"/>
      <w:bookmarkStart w:id="12" w:name="_Toc520363658"/>
      <w:bookmarkStart w:id="13" w:name="_Toc520728494"/>
      <w:bookmarkStart w:id="14" w:name="_Toc531267030"/>
      <w:bookmarkStart w:id="15" w:name="_Toc531267114"/>
      <w:r w:rsidRPr="00A9115E">
        <w:rPr>
          <w:caps w:val="0"/>
          <w:sz w:val="17"/>
          <w:szCs w:val="17"/>
          <w:lang w:val="fr-FR"/>
        </w:rPr>
        <w:t>STRUCTURE DU DOCUMENT</w:t>
      </w:r>
      <w:bookmarkEnd w:id="11"/>
    </w:p>
    <w:p w14:paraId="56F68E1A" w14:textId="51D71294" w:rsidR="0008624E" w:rsidRPr="00A9115E" w:rsidRDefault="0008624E" w:rsidP="0008624E">
      <w:pPr>
        <w:spacing w:after="200"/>
        <w:rPr>
          <w:rFonts w:eastAsia="Times New Roman"/>
          <w:sz w:val="17"/>
          <w:szCs w:val="17"/>
          <w:lang w:val="fr-FR" w:eastAsia="de-DE"/>
        </w:rPr>
      </w:pPr>
      <w:r w:rsidRPr="00A9115E">
        <w:rPr>
          <w:rFonts w:eastAsia="Times New Roman"/>
          <w:sz w:val="17"/>
          <w:szCs w:val="17"/>
          <w:lang w:val="fr-FR" w:eastAsia="de-DE"/>
        </w:rPr>
        <w:fldChar w:fldCharType="begin"/>
      </w:r>
      <w:r w:rsidRPr="00A9115E">
        <w:rPr>
          <w:rFonts w:eastAsia="Times New Roman"/>
          <w:sz w:val="17"/>
          <w:szCs w:val="17"/>
          <w:lang w:val="fr-FR" w:eastAsia="de-DE"/>
        </w:rPr>
        <w:instrText xml:space="preserve"> AUTONUM  </w:instrText>
      </w:r>
      <w:r w:rsidRPr="00A9115E">
        <w:rPr>
          <w:rFonts w:eastAsia="Times New Roman"/>
          <w:sz w:val="17"/>
          <w:szCs w:val="17"/>
          <w:lang w:val="fr-FR" w:eastAsia="de-DE"/>
        </w:rPr>
        <w:fldChar w:fldCharType="end"/>
      </w:r>
      <w:r w:rsidRPr="00A9115E">
        <w:rPr>
          <w:rFonts w:eastAsia="Times New Roman"/>
          <w:sz w:val="17"/>
          <w:szCs w:val="17"/>
          <w:lang w:val="fr-FR" w:eastAsia="de-DE"/>
        </w:rPr>
        <w:tab/>
      </w:r>
      <w:r w:rsidR="00DF08D8" w:rsidRPr="00A9115E">
        <w:rPr>
          <w:rFonts w:eastAsia="Times New Roman"/>
          <w:sz w:val="17"/>
          <w:szCs w:val="17"/>
          <w:lang w:val="fr-FR" w:eastAsia="de-DE"/>
        </w:rPr>
        <w:t>Le présent document d</w:t>
      </w:r>
      <w:r w:rsidR="007B71E1">
        <w:rPr>
          <w:rFonts w:eastAsia="Times New Roman"/>
          <w:sz w:val="17"/>
          <w:szCs w:val="17"/>
          <w:lang w:val="fr-FR" w:eastAsia="de-DE"/>
        </w:rPr>
        <w:t>’</w:t>
      </w:r>
      <w:r w:rsidR="00DF08D8" w:rsidRPr="00A9115E">
        <w:rPr>
          <w:rFonts w:eastAsia="Times New Roman"/>
          <w:sz w:val="17"/>
          <w:szCs w:val="17"/>
          <w:lang w:val="fr-FR" w:eastAsia="de-DE"/>
        </w:rPr>
        <w:t xml:space="preserve">orientation contient plusieurs scénarios </w:t>
      </w:r>
      <w:r w:rsidR="009A61D3">
        <w:rPr>
          <w:rFonts w:eastAsia="Times New Roman"/>
          <w:sz w:val="17"/>
          <w:szCs w:val="17"/>
          <w:lang w:val="fr-FR" w:eastAsia="de-DE"/>
        </w:rPr>
        <w:t xml:space="preserve">courants </w:t>
      </w:r>
      <w:r w:rsidR="00DF08D8" w:rsidRPr="00A9115E">
        <w:rPr>
          <w:rFonts w:eastAsia="Times New Roman"/>
          <w:sz w:val="17"/>
          <w:szCs w:val="17"/>
          <w:lang w:val="fr-FR" w:eastAsia="de-DE"/>
        </w:rPr>
        <w:t xml:space="preserve">de situations </w:t>
      </w:r>
      <w:r w:rsidR="00891B19" w:rsidRPr="00A9115E">
        <w:rPr>
          <w:rFonts w:eastAsia="Times New Roman"/>
          <w:sz w:val="17"/>
          <w:szCs w:val="17"/>
          <w:lang w:val="fr-FR" w:eastAsia="de-DE"/>
        </w:rPr>
        <w:t xml:space="preserve">rencontrées dans de nombreux offices de propriété industrielle et présente des exemples de la façon dont différents offices de propriété industrielle établissent la correspondance entre leurs propres événements nationaux ou régionaux et les événements </w:t>
      </w:r>
      <w:r w:rsidR="009A61D3">
        <w:rPr>
          <w:rFonts w:eastAsia="Times New Roman"/>
          <w:sz w:val="17"/>
          <w:szCs w:val="17"/>
          <w:lang w:val="fr-FR" w:eastAsia="de-DE"/>
        </w:rPr>
        <w:t>définis</w:t>
      </w:r>
      <w:r w:rsidR="00891B19" w:rsidRPr="00A9115E">
        <w:rPr>
          <w:rFonts w:eastAsia="Times New Roman"/>
          <w:sz w:val="17"/>
          <w:szCs w:val="17"/>
          <w:lang w:val="fr-FR" w:eastAsia="de-DE"/>
        </w:rPr>
        <w:t xml:space="preserve"> dans la </w:t>
      </w:r>
      <w:r w:rsidR="00713E36" w:rsidRPr="00A9115E">
        <w:rPr>
          <w:rFonts w:eastAsia="Times New Roman"/>
          <w:sz w:val="17"/>
          <w:szCs w:val="17"/>
          <w:lang w:val="fr-FR" w:eastAsia="de-DE"/>
        </w:rPr>
        <w:t>norme</w:t>
      </w:r>
      <w:r w:rsidR="00713E36">
        <w:rPr>
          <w:rFonts w:eastAsia="Times New Roman"/>
          <w:sz w:val="17"/>
          <w:szCs w:val="17"/>
          <w:lang w:val="fr-FR" w:eastAsia="de-DE"/>
        </w:rPr>
        <w:t> </w:t>
      </w:r>
      <w:r w:rsidR="00713E36" w:rsidRPr="00A9115E">
        <w:rPr>
          <w:rFonts w:eastAsia="Times New Roman"/>
          <w:sz w:val="17"/>
          <w:szCs w:val="17"/>
          <w:lang w:val="fr-FR" w:eastAsia="de-DE"/>
        </w:rPr>
        <w:t>ST</w:t>
      </w:r>
      <w:r w:rsidR="00891B19" w:rsidRPr="00A9115E">
        <w:rPr>
          <w:rFonts w:eastAsia="Times New Roman"/>
          <w:sz w:val="17"/>
          <w:szCs w:val="17"/>
          <w:lang w:val="fr-FR" w:eastAsia="de-DE"/>
        </w:rPr>
        <w:t>.27</w:t>
      </w:r>
      <w:r w:rsidR="00860316">
        <w:rPr>
          <w:rFonts w:eastAsia="Times New Roman"/>
          <w:sz w:val="17"/>
          <w:szCs w:val="17"/>
          <w:lang w:val="fr-FR" w:eastAsia="de-DE"/>
        </w:rPr>
        <w:t xml:space="preserve">.  </w:t>
      </w:r>
      <w:r w:rsidR="00891B19" w:rsidRPr="00A9115E">
        <w:rPr>
          <w:rFonts w:eastAsia="Times New Roman"/>
          <w:sz w:val="17"/>
          <w:szCs w:val="17"/>
          <w:lang w:val="fr-FR" w:eastAsia="de-DE"/>
        </w:rPr>
        <w:t xml:space="preserve">Ces exemples visent à illustrer les principes généraux pour établir des correspondances avec la </w:t>
      </w:r>
      <w:r w:rsidR="00713E36" w:rsidRPr="00A9115E">
        <w:rPr>
          <w:rFonts w:eastAsia="Times New Roman"/>
          <w:sz w:val="17"/>
          <w:szCs w:val="17"/>
          <w:lang w:val="fr-FR" w:eastAsia="de-DE"/>
        </w:rPr>
        <w:t>norme</w:t>
      </w:r>
      <w:r w:rsidR="00713E36">
        <w:rPr>
          <w:rFonts w:eastAsia="Times New Roman"/>
          <w:sz w:val="17"/>
          <w:szCs w:val="17"/>
          <w:lang w:val="fr-FR" w:eastAsia="de-DE"/>
        </w:rPr>
        <w:t> </w:t>
      </w:r>
      <w:r w:rsidR="00713E36" w:rsidRPr="00A9115E">
        <w:rPr>
          <w:rFonts w:eastAsia="Times New Roman"/>
          <w:sz w:val="17"/>
          <w:szCs w:val="17"/>
          <w:lang w:val="fr-FR" w:eastAsia="de-DE"/>
        </w:rPr>
        <w:t>ST</w:t>
      </w:r>
      <w:r w:rsidR="00891B19" w:rsidRPr="00A9115E">
        <w:rPr>
          <w:rFonts w:eastAsia="Times New Roman"/>
          <w:sz w:val="17"/>
          <w:szCs w:val="17"/>
          <w:lang w:val="fr-FR" w:eastAsia="de-DE"/>
        </w:rPr>
        <w:t>.27</w:t>
      </w:r>
      <w:r w:rsidRPr="00A9115E">
        <w:rPr>
          <w:rFonts w:eastAsia="Times New Roman"/>
          <w:sz w:val="17"/>
          <w:szCs w:val="17"/>
          <w:lang w:val="fr-FR" w:eastAsia="de-DE"/>
        </w:rPr>
        <w:t>.</w:t>
      </w:r>
    </w:p>
    <w:p w14:paraId="4BB652D0" w14:textId="1144FB63" w:rsidR="0008624E" w:rsidRPr="00A9115E" w:rsidRDefault="00C31050" w:rsidP="002B238C">
      <w:pPr>
        <w:pStyle w:val="Heading2"/>
        <w:rPr>
          <w:sz w:val="17"/>
          <w:szCs w:val="17"/>
          <w:lang w:val="fr-FR"/>
        </w:rPr>
      </w:pPr>
      <w:bookmarkStart w:id="16" w:name="_Toc12454200"/>
      <w:r w:rsidRPr="00A9115E">
        <w:rPr>
          <w:caps w:val="0"/>
          <w:sz w:val="17"/>
          <w:szCs w:val="17"/>
          <w:lang w:val="fr-FR"/>
        </w:rPr>
        <w:t>STRUCTURE DES SCENARIOS COURANTS</w:t>
      </w:r>
      <w:bookmarkEnd w:id="16"/>
    </w:p>
    <w:p w14:paraId="0FDB0FD1" w14:textId="3B2BFAB9" w:rsidR="00BD4D60" w:rsidRDefault="0008624E" w:rsidP="0008624E">
      <w:pPr>
        <w:spacing w:after="200"/>
        <w:rPr>
          <w:rFonts w:eastAsia="Times New Roman"/>
          <w:sz w:val="17"/>
          <w:szCs w:val="17"/>
          <w:lang w:val="fr-FR" w:eastAsia="de-DE"/>
        </w:rPr>
      </w:pPr>
      <w:r w:rsidRPr="00A9115E">
        <w:rPr>
          <w:rFonts w:eastAsia="Times New Roman"/>
          <w:sz w:val="17"/>
          <w:szCs w:val="17"/>
          <w:lang w:val="fr-FR" w:eastAsia="de-DE"/>
        </w:rPr>
        <w:fldChar w:fldCharType="begin"/>
      </w:r>
      <w:r w:rsidRPr="00A9115E">
        <w:rPr>
          <w:rFonts w:eastAsia="Times New Roman"/>
          <w:sz w:val="17"/>
          <w:szCs w:val="17"/>
          <w:lang w:val="fr-FR" w:eastAsia="de-DE"/>
        </w:rPr>
        <w:instrText xml:space="preserve"> AUTONUM  </w:instrText>
      </w:r>
      <w:r w:rsidRPr="00A9115E">
        <w:rPr>
          <w:rFonts w:eastAsia="Times New Roman"/>
          <w:sz w:val="17"/>
          <w:szCs w:val="17"/>
          <w:lang w:val="fr-FR" w:eastAsia="de-DE"/>
        </w:rPr>
        <w:fldChar w:fldCharType="end"/>
      </w:r>
      <w:r w:rsidRPr="00A9115E">
        <w:rPr>
          <w:rFonts w:eastAsia="Times New Roman"/>
          <w:sz w:val="17"/>
          <w:szCs w:val="17"/>
          <w:lang w:val="fr-FR" w:eastAsia="de-DE"/>
        </w:rPr>
        <w:tab/>
      </w:r>
      <w:r w:rsidR="00105267" w:rsidRPr="00A9115E">
        <w:rPr>
          <w:rFonts w:eastAsia="Times New Roman"/>
          <w:sz w:val="17"/>
          <w:szCs w:val="17"/>
          <w:lang w:val="fr-FR" w:eastAsia="de-DE"/>
        </w:rPr>
        <w:t xml:space="preserve">Chaque scénario </w:t>
      </w:r>
      <w:r w:rsidR="009A61D3">
        <w:rPr>
          <w:rFonts w:eastAsia="Times New Roman"/>
          <w:sz w:val="17"/>
          <w:szCs w:val="17"/>
          <w:lang w:val="fr-FR" w:eastAsia="de-DE"/>
        </w:rPr>
        <w:t>courant</w:t>
      </w:r>
      <w:r w:rsidR="00105267" w:rsidRPr="00A9115E">
        <w:rPr>
          <w:rFonts w:eastAsia="Times New Roman"/>
          <w:sz w:val="17"/>
          <w:szCs w:val="17"/>
          <w:lang w:val="fr-FR" w:eastAsia="de-DE"/>
        </w:rPr>
        <w:t xml:space="preserve"> commence par une description générale de la situation couverte</w:t>
      </w:r>
      <w:r w:rsidR="00860316">
        <w:rPr>
          <w:rFonts w:eastAsia="Times New Roman"/>
          <w:sz w:val="17"/>
          <w:szCs w:val="17"/>
          <w:lang w:val="fr-FR" w:eastAsia="de-DE"/>
        </w:rPr>
        <w:t xml:space="preserve">.  </w:t>
      </w:r>
      <w:r w:rsidR="00556A1B" w:rsidRPr="00A9115E">
        <w:rPr>
          <w:rFonts w:eastAsia="Times New Roman"/>
          <w:sz w:val="17"/>
          <w:szCs w:val="17"/>
          <w:lang w:val="fr-FR" w:eastAsia="de-DE"/>
        </w:rPr>
        <w:t>Dans certains scénarios,</w:t>
      </w:r>
      <w:r w:rsidR="00860316">
        <w:rPr>
          <w:rFonts w:eastAsia="Times New Roman"/>
          <w:sz w:val="17"/>
          <w:szCs w:val="17"/>
          <w:lang w:val="fr-FR" w:eastAsia="de-DE"/>
        </w:rPr>
        <w:t xml:space="preserve"> deux </w:t>
      </w:r>
      <w:r w:rsidR="00556A1B" w:rsidRPr="00A9115E">
        <w:rPr>
          <w:rFonts w:eastAsia="Times New Roman"/>
          <w:sz w:val="17"/>
          <w:szCs w:val="17"/>
          <w:lang w:val="fr-FR" w:eastAsia="de-DE"/>
        </w:rPr>
        <w:t>scénarios différents sont décrits, chaque office de propriété industrielle n</w:t>
      </w:r>
      <w:r w:rsidR="007B71E1">
        <w:rPr>
          <w:rFonts w:eastAsia="Times New Roman"/>
          <w:sz w:val="17"/>
          <w:szCs w:val="17"/>
          <w:lang w:val="fr-FR" w:eastAsia="de-DE"/>
        </w:rPr>
        <w:t>’</w:t>
      </w:r>
      <w:r w:rsidR="00556A1B" w:rsidRPr="00A9115E">
        <w:rPr>
          <w:rFonts w:eastAsia="Times New Roman"/>
          <w:sz w:val="17"/>
          <w:szCs w:val="17"/>
          <w:lang w:val="fr-FR" w:eastAsia="de-DE"/>
        </w:rPr>
        <w:t>en mettant qu</w:t>
      </w:r>
      <w:r w:rsidR="007B71E1">
        <w:rPr>
          <w:rFonts w:eastAsia="Times New Roman"/>
          <w:sz w:val="17"/>
          <w:szCs w:val="17"/>
          <w:lang w:val="fr-FR" w:eastAsia="de-DE"/>
        </w:rPr>
        <w:t>’</w:t>
      </w:r>
      <w:r w:rsidR="00556A1B" w:rsidRPr="00A9115E">
        <w:rPr>
          <w:rFonts w:eastAsia="Times New Roman"/>
          <w:sz w:val="17"/>
          <w:szCs w:val="17"/>
          <w:lang w:val="fr-FR" w:eastAsia="de-DE"/>
        </w:rPr>
        <w:t>un seul en œuvre, comme dans le cas</w:t>
      </w:r>
      <w:r w:rsidR="00BD4D60" w:rsidRPr="00A9115E">
        <w:rPr>
          <w:rFonts w:eastAsia="Times New Roman"/>
          <w:sz w:val="17"/>
          <w:szCs w:val="17"/>
          <w:lang w:val="fr-FR" w:eastAsia="de-DE"/>
        </w:rPr>
        <w:t xml:space="preserve"> des</w:t>
      </w:r>
      <w:r w:rsidR="00BD4D60">
        <w:rPr>
          <w:rFonts w:eastAsia="Times New Roman"/>
          <w:sz w:val="17"/>
          <w:szCs w:val="17"/>
          <w:lang w:val="fr-FR" w:eastAsia="de-DE"/>
        </w:rPr>
        <w:t> </w:t>
      </w:r>
      <w:r w:rsidR="00BD4D60" w:rsidRPr="00A9115E">
        <w:rPr>
          <w:rFonts w:eastAsia="Times New Roman"/>
          <w:sz w:val="17"/>
          <w:szCs w:val="17"/>
          <w:lang w:val="fr-FR" w:eastAsia="de-DE"/>
        </w:rPr>
        <w:t>CCP</w:t>
      </w:r>
      <w:r w:rsidR="00556A1B" w:rsidRPr="00A9115E">
        <w:rPr>
          <w:rFonts w:eastAsia="Times New Roman"/>
          <w:sz w:val="17"/>
          <w:szCs w:val="17"/>
          <w:lang w:val="fr-FR" w:eastAsia="de-DE"/>
        </w:rPr>
        <w:t xml:space="preserve"> et des prolongations de la validité des brevets</w:t>
      </w:r>
      <w:r w:rsidR="00860316">
        <w:rPr>
          <w:rFonts w:eastAsia="Times New Roman"/>
          <w:sz w:val="17"/>
          <w:szCs w:val="17"/>
          <w:lang w:val="fr-FR" w:eastAsia="de-DE"/>
        </w:rPr>
        <w:t xml:space="preserve">.  </w:t>
      </w:r>
      <w:r w:rsidR="00556A1B" w:rsidRPr="00A9115E">
        <w:rPr>
          <w:rFonts w:eastAsia="Times New Roman"/>
          <w:sz w:val="17"/>
          <w:szCs w:val="17"/>
          <w:lang w:val="fr-FR" w:eastAsia="de-DE"/>
        </w:rPr>
        <w:t>Cette description est suivie d</w:t>
      </w:r>
      <w:r w:rsidR="007B71E1">
        <w:rPr>
          <w:rFonts w:eastAsia="Times New Roman"/>
          <w:sz w:val="17"/>
          <w:szCs w:val="17"/>
          <w:lang w:val="fr-FR" w:eastAsia="de-DE"/>
        </w:rPr>
        <w:t>’</w:t>
      </w:r>
      <w:r w:rsidR="00556A1B" w:rsidRPr="00A9115E">
        <w:rPr>
          <w:rFonts w:eastAsia="Times New Roman"/>
          <w:sz w:val="17"/>
          <w:szCs w:val="17"/>
          <w:lang w:val="fr-FR" w:eastAsia="de-DE"/>
        </w:rPr>
        <w:t>un certain nombre d</w:t>
      </w:r>
      <w:r w:rsidR="007B71E1">
        <w:rPr>
          <w:rFonts w:eastAsia="Times New Roman"/>
          <w:sz w:val="17"/>
          <w:szCs w:val="17"/>
          <w:lang w:val="fr-FR" w:eastAsia="de-DE"/>
        </w:rPr>
        <w:t>’</w:t>
      </w:r>
      <w:r w:rsidR="00556A1B" w:rsidRPr="00A9115E">
        <w:rPr>
          <w:rFonts w:eastAsia="Times New Roman"/>
          <w:sz w:val="17"/>
          <w:szCs w:val="17"/>
          <w:lang w:val="fr-FR" w:eastAsia="de-DE"/>
        </w:rPr>
        <w:t xml:space="preserve">exemples </w:t>
      </w:r>
      <w:r w:rsidR="009A61D3">
        <w:rPr>
          <w:rFonts w:eastAsia="Times New Roman"/>
          <w:sz w:val="17"/>
          <w:szCs w:val="17"/>
          <w:lang w:val="fr-FR" w:eastAsia="de-DE"/>
        </w:rPr>
        <w:t>fournis par les</w:t>
      </w:r>
      <w:r w:rsidR="00556A1B" w:rsidRPr="00A9115E">
        <w:rPr>
          <w:rFonts w:eastAsia="Times New Roman"/>
          <w:sz w:val="17"/>
          <w:szCs w:val="17"/>
          <w:lang w:val="fr-FR" w:eastAsia="de-DE"/>
        </w:rPr>
        <w:t xml:space="preserve"> différents offices de propriété industrielle</w:t>
      </w:r>
      <w:r w:rsidR="00860316">
        <w:rPr>
          <w:rFonts w:eastAsia="Times New Roman"/>
          <w:sz w:val="17"/>
          <w:szCs w:val="17"/>
          <w:lang w:val="fr-FR" w:eastAsia="de-DE"/>
        </w:rPr>
        <w:t xml:space="preserve">.  </w:t>
      </w:r>
      <w:r w:rsidR="00556A1B" w:rsidRPr="00A9115E">
        <w:rPr>
          <w:rFonts w:eastAsia="Times New Roman"/>
          <w:sz w:val="17"/>
          <w:szCs w:val="17"/>
          <w:lang w:val="fr-FR" w:eastAsia="de-DE"/>
        </w:rPr>
        <w:t>Chaque exemple illustre la façon dont l</w:t>
      </w:r>
      <w:r w:rsidR="007B71E1">
        <w:rPr>
          <w:rFonts w:eastAsia="Times New Roman"/>
          <w:sz w:val="17"/>
          <w:szCs w:val="17"/>
          <w:lang w:val="fr-FR" w:eastAsia="de-DE"/>
        </w:rPr>
        <w:t>’</w:t>
      </w:r>
      <w:r w:rsidR="00556A1B" w:rsidRPr="00A9115E">
        <w:rPr>
          <w:rFonts w:eastAsia="Times New Roman"/>
          <w:sz w:val="17"/>
          <w:szCs w:val="17"/>
          <w:lang w:val="fr-FR" w:eastAsia="de-DE"/>
        </w:rPr>
        <w:t>office de propriété industrielle concerné enregistre le scénario décrit sous forme d</w:t>
      </w:r>
      <w:r w:rsidR="007B71E1">
        <w:rPr>
          <w:rFonts w:eastAsia="Times New Roman"/>
          <w:sz w:val="17"/>
          <w:szCs w:val="17"/>
          <w:lang w:val="fr-FR" w:eastAsia="de-DE"/>
        </w:rPr>
        <w:t>’</w:t>
      </w:r>
      <w:r w:rsidR="00556A1B" w:rsidRPr="00A9115E">
        <w:rPr>
          <w:rFonts w:eastAsia="Times New Roman"/>
          <w:sz w:val="17"/>
          <w:szCs w:val="17"/>
          <w:lang w:val="fr-FR" w:eastAsia="de-DE"/>
        </w:rPr>
        <w:t xml:space="preserve">événements nationaux ou régionaux et comment il établit la correspondance entre ces événements nationaux ou régionaux et les événements </w:t>
      </w:r>
      <w:r w:rsidR="009A61D3">
        <w:rPr>
          <w:rFonts w:eastAsia="Times New Roman"/>
          <w:sz w:val="17"/>
          <w:szCs w:val="17"/>
          <w:lang w:val="fr-FR" w:eastAsia="de-DE"/>
        </w:rPr>
        <w:t>définis</w:t>
      </w:r>
      <w:r w:rsidR="00556A1B" w:rsidRPr="00A9115E">
        <w:rPr>
          <w:rFonts w:eastAsia="Times New Roman"/>
          <w:sz w:val="17"/>
          <w:szCs w:val="17"/>
          <w:lang w:val="fr-FR" w:eastAsia="de-DE"/>
        </w:rPr>
        <w:t xml:space="preserve"> dans la </w:t>
      </w:r>
      <w:r w:rsidR="00713E36" w:rsidRPr="00A9115E">
        <w:rPr>
          <w:rFonts w:eastAsia="Times New Roman"/>
          <w:sz w:val="17"/>
          <w:szCs w:val="17"/>
          <w:lang w:val="fr-FR" w:eastAsia="de-DE"/>
        </w:rPr>
        <w:t>norme</w:t>
      </w:r>
      <w:r w:rsidR="00713E36">
        <w:rPr>
          <w:rFonts w:eastAsia="Times New Roman"/>
          <w:sz w:val="17"/>
          <w:szCs w:val="17"/>
          <w:lang w:val="fr-FR" w:eastAsia="de-DE"/>
        </w:rPr>
        <w:t> </w:t>
      </w:r>
      <w:r w:rsidR="00713E36" w:rsidRPr="00A9115E">
        <w:rPr>
          <w:rFonts w:eastAsia="Times New Roman"/>
          <w:sz w:val="17"/>
          <w:szCs w:val="17"/>
          <w:lang w:val="fr-FR" w:eastAsia="de-DE"/>
        </w:rPr>
        <w:t>ST</w:t>
      </w:r>
      <w:r w:rsidR="00556A1B" w:rsidRPr="00A9115E">
        <w:rPr>
          <w:rFonts w:eastAsia="Times New Roman"/>
          <w:sz w:val="17"/>
          <w:szCs w:val="17"/>
          <w:lang w:val="fr-FR" w:eastAsia="de-DE"/>
        </w:rPr>
        <w:t>.27</w:t>
      </w:r>
      <w:r w:rsidR="00860316">
        <w:rPr>
          <w:rFonts w:eastAsia="Times New Roman"/>
          <w:sz w:val="17"/>
          <w:szCs w:val="17"/>
          <w:lang w:val="fr-FR" w:eastAsia="de-DE"/>
        </w:rPr>
        <w:t xml:space="preserve">.  </w:t>
      </w:r>
      <w:r w:rsidR="00556A1B" w:rsidRPr="00A9115E">
        <w:rPr>
          <w:rFonts w:eastAsia="Times New Roman"/>
          <w:sz w:val="17"/>
          <w:szCs w:val="17"/>
          <w:lang w:val="fr-FR" w:eastAsia="de-DE"/>
        </w:rPr>
        <w:t>Les différences entre les offices de propriété industrielle peuvent fournir des informations utiles pour comprendre le processus d</w:t>
      </w:r>
      <w:r w:rsidR="007B71E1">
        <w:rPr>
          <w:rFonts w:eastAsia="Times New Roman"/>
          <w:sz w:val="17"/>
          <w:szCs w:val="17"/>
          <w:lang w:val="fr-FR" w:eastAsia="de-DE"/>
        </w:rPr>
        <w:t>’</w:t>
      </w:r>
      <w:r w:rsidR="00556A1B" w:rsidRPr="00A9115E">
        <w:rPr>
          <w:rFonts w:eastAsia="Times New Roman"/>
          <w:sz w:val="17"/>
          <w:szCs w:val="17"/>
          <w:lang w:val="fr-FR" w:eastAsia="de-DE"/>
        </w:rPr>
        <w:t xml:space="preserve">établissement de </w:t>
      </w:r>
      <w:r w:rsidR="00A9115E" w:rsidRPr="00A9115E">
        <w:rPr>
          <w:rFonts w:eastAsia="Times New Roman"/>
          <w:sz w:val="17"/>
          <w:szCs w:val="17"/>
          <w:lang w:val="fr-FR" w:eastAsia="de-DE"/>
        </w:rPr>
        <w:t>correspondances</w:t>
      </w:r>
      <w:r w:rsidR="00556A1B" w:rsidRPr="00A9115E">
        <w:rPr>
          <w:rFonts w:eastAsia="Times New Roman"/>
          <w:sz w:val="17"/>
          <w:szCs w:val="17"/>
          <w:lang w:val="fr-FR" w:eastAsia="de-DE"/>
        </w:rPr>
        <w:t xml:space="preserve"> entre les événements nationaux ou régionaux et les événements </w:t>
      </w:r>
      <w:r w:rsidR="009A61D3">
        <w:rPr>
          <w:rFonts w:eastAsia="Times New Roman"/>
          <w:sz w:val="17"/>
          <w:szCs w:val="17"/>
          <w:lang w:val="fr-FR" w:eastAsia="de-DE"/>
        </w:rPr>
        <w:t>définis</w:t>
      </w:r>
      <w:r w:rsidR="00556A1B" w:rsidRPr="00A9115E">
        <w:rPr>
          <w:rFonts w:eastAsia="Times New Roman"/>
          <w:sz w:val="17"/>
          <w:szCs w:val="17"/>
          <w:lang w:val="fr-FR" w:eastAsia="de-DE"/>
        </w:rPr>
        <w:t xml:space="preserve"> dans la </w:t>
      </w:r>
      <w:r w:rsidR="00713E36" w:rsidRPr="00A9115E">
        <w:rPr>
          <w:rFonts w:eastAsia="Times New Roman"/>
          <w:sz w:val="17"/>
          <w:szCs w:val="17"/>
          <w:lang w:val="fr-FR" w:eastAsia="de-DE"/>
        </w:rPr>
        <w:t>norme</w:t>
      </w:r>
      <w:r w:rsidR="00713E36">
        <w:rPr>
          <w:rFonts w:eastAsia="Times New Roman"/>
          <w:sz w:val="17"/>
          <w:szCs w:val="17"/>
          <w:lang w:val="fr-FR" w:eastAsia="de-DE"/>
        </w:rPr>
        <w:t> </w:t>
      </w:r>
      <w:r w:rsidR="00713E36" w:rsidRPr="00A9115E">
        <w:rPr>
          <w:rFonts w:eastAsia="Times New Roman"/>
          <w:sz w:val="17"/>
          <w:szCs w:val="17"/>
          <w:lang w:val="fr-FR" w:eastAsia="de-DE"/>
        </w:rPr>
        <w:t>ST</w:t>
      </w:r>
      <w:r w:rsidR="00556A1B" w:rsidRPr="00A9115E">
        <w:rPr>
          <w:rFonts w:eastAsia="Times New Roman"/>
          <w:sz w:val="17"/>
          <w:szCs w:val="17"/>
          <w:lang w:val="fr-FR" w:eastAsia="de-DE"/>
        </w:rPr>
        <w:t>.27</w:t>
      </w:r>
      <w:r w:rsidRPr="00A9115E">
        <w:rPr>
          <w:rFonts w:eastAsia="Times New Roman"/>
          <w:sz w:val="17"/>
          <w:szCs w:val="17"/>
          <w:lang w:val="fr-FR" w:eastAsia="de-DE"/>
        </w:rPr>
        <w:t>.</w:t>
      </w:r>
    </w:p>
    <w:p w14:paraId="3C57C1CD" w14:textId="6E7B7446" w:rsidR="0008624E" w:rsidRPr="00A9115E" w:rsidRDefault="0008624E" w:rsidP="0008624E">
      <w:pPr>
        <w:spacing w:after="200"/>
        <w:rPr>
          <w:rFonts w:eastAsia="Times New Roman"/>
          <w:sz w:val="17"/>
          <w:szCs w:val="17"/>
          <w:lang w:val="fr-FR" w:eastAsia="de-DE"/>
        </w:rPr>
      </w:pPr>
      <w:r w:rsidRPr="00A9115E">
        <w:rPr>
          <w:rFonts w:eastAsia="Times New Roman"/>
          <w:sz w:val="17"/>
          <w:szCs w:val="17"/>
          <w:lang w:val="fr-FR" w:eastAsia="de-DE"/>
        </w:rPr>
        <w:fldChar w:fldCharType="begin"/>
      </w:r>
      <w:r w:rsidRPr="00A9115E">
        <w:rPr>
          <w:rFonts w:eastAsia="Times New Roman"/>
          <w:sz w:val="17"/>
          <w:szCs w:val="17"/>
          <w:lang w:val="fr-FR" w:eastAsia="de-DE"/>
        </w:rPr>
        <w:instrText xml:space="preserve"> AUTONUM  </w:instrText>
      </w:r>
      <w:r w:rsidRPr="00A9115E">
        <w:rPr>
          <w:rFonts w:eastAsia="Times New Roman"/>
          <w:sz w:val="17"/>
          <w:szCs w:val="17"/>
          <w:lang w:val="fr-FR" w:eastAsia="de-DE"/>
        </w:rPr>
        <w:fldChar w:fldCharType="end"/>
      </w:r>
      <w:r w:rsidRPr="00A9115E">
        <w:rPr>
          <w:rFonts w:eastAsia="Times New Roman"/>
          <w:sz w:val="17"/>
          <w:szCs w:val="17"/>
          <w:lang w:val="fr-FR" w:eastAsia="de-DE"/>
        </w:rPr>
        <w:tab/>
      </w:r>
      <w:r w:rsidR="00AE14B8" w:rsidRPr="00A9115E">
        <w:rPr>
          <w:rFonts w:eastAsia="Times New Roman"/>
          <w:sz w:val="17"/>
          <w:szCs w:val="17"/>
          <w:lang w:val="fr-FR" w:eastAsia="de-DE"/>
        </w:rPr>
        <w:t>Les exemples figurant dans cette section comportent</w:t>
      </w:r>
      <w:r w:rsidR="00860316">
        <w:rPr>
          <w:rFonts w:eastAsia="Times New Roman"/>
          <w:sz w:val="17"/>
          <w:szCs w:val="17"/>
          <w:lang w:val="fr-FR" w:eastAsia="de-DE"/>
        </w:rPr>
        <w:t xml:space="preserve"> deux </w:t>
      </w:r>
      <w:r w:rsidR="00AE14B8" w:rsidRPr="00A9115E">
        <w:rPr>
          <w:rFonts w:eastAsia="Times New Roman"/>
          <w:sz w:val="17"/>
          <w:szCs w:val="17"/>
          <w:lang w:val="fr-FR" w:eastAsia="de-DE"/>
        </w:rPr>
        <w:t>parties</w:t>
      </w:r>
      <w:r w:rsidR="00860316">
        <w:rPr>
          <w:rFonts w:eastAsia="Times New Roman"/>
          <w:sz w:val="17"/>
          <w:szCs w:val="17"/>
          <w:lang w:val="fr-FR" w:eastAsia="de-DE"/>
        </w:rPr>
        <w:t xml:space="preserve">.  </w:t>
      </w:r>
      <w:r w:rsidR="00AE14B8" w:rsidRPr="00A9115E">
        <w:rPr>
          <w:rFonts w:eastAsia="Times New Roman"/>
          <w:sz w:val="17"/>
          <w:szCs w:val="17"/>
          <w:lang w:val="fr-FR" w:eastAsia="de-DE"/>
        </w:rPr>
        <w:t xml:space="preserve">La première partie contient des informations de base, notamment le numéro de demande ou de brevet permettant de localiser les </w:t>
      </w:r>
      <w:r w:rsidR="00E70D15">
        <w:rPr>
          <w:rFonts w:eastAsia="Times New Roman"/>
          <w:sz w:val="17"/>
          <w:szCs w:val="17"/>
          <w:lang w:val="fr-FR" w:eastAsia="de-DE"/>
        </w:rPr>
        <w:t>documents</w:t>
      </w:r>
      <w:r w:rsidR="00AE14B8" w:rsidRPr="00A9115E">
        <w:rPr>
          <w:rFonts w:eastAsia="Times New Roman"/>
          <w:sz w:val="17"/>
          <w:szCs w:val="17"/>
          <w:lang w:val="fr-FR" w:eastAsia="de-DE"/>
        </w:rPr>
        <w:t xml:space="preserve"> officiels dans le registre national ou régional de l</w:t>
      </w:r>
      <w:r w:rsidR="007B71E1">
        <w:rPr>
          <w:rFonts w:eastAsia="Times New Roman"/>
          <w:sz w:val="17"/>
          <w:szCs w:val="17"/>
          <w:lang w:val="fr-FR" w:eastAsia="de-DE"/>
        </w:rPr>
        <w:t>’</w:t>
      </w:r>
      <w:r w:rsidR="00AE14B8" w:rsidRPr="00A9115E">
        <w:rPr>
          <w:rFonts w:eastAsia="Times New Roman"/>
          <w:sz w:val="17"/>
          <w:szCs w:val="17"/>
          <w:lang w:val="fr-FR" w:eastAsia="de-DE"/>
        </w:rPr>
        <w:t>office de propriété industrielle</w:t>
      </w:r>
      <w:r w:rsidR="00860316">
        <w:rPr>
          <w:rFonts w:eastAsia="Times New Roman"/>
          <w:sz w:val="17"/>
          <w:szCs w:val="17"/>
          <w:lang w:val="fr-FR" w:eastAsia="de-DE"/>
        </w:rPr>
        <w:t xml:space="preserve">.  </w:t>
      </w:r>
      <w:r w:rsidR="00AE14B8" w:rsidRPr="00A9115E">
        <w:rPr>
          <w:rFonts w:eastAsia="Times New Roman"/>
          <w:sz w:val="17"/>
          <w:szCs w:val="17"/>
          <w:lang w:val="fr-FR" w:eastAsia="de-DE"/>
        </w:rPr>
        <w:t xml:space="preserve">Une partie des données relatives aux événements nationaux ou régionaux </w:t>
      </w:r>
      <w:r w:rsidR="00E70D15">
        <w:rPr>
          <w:rFonts w:eastAsia="Times New Roman"/>
          <w:sz w:val="17"/>
          <w:szCs w:val="17"/>
          <w:lang w:val="fr-FR" w:eastAsia="de-DE"/>
        </w:rPr>
        <w:t>pertinents</w:t>
      </w:r>
      <w:r w:rsidR="00AE14B8" w:rsidRPr="00A9115E">
        <w:rPr>
          <w:rFonts w:eastAsia="Times New Roman"/>
          <w:sz w:val="17"/>
          <w:szCs w:val="17"/>
          <w:lang w:val="fr-FR" w:eastAsia="de-DE"/>
        </w:rPr>
        <w:t xml:space="preserve"> en ce qui concerne le scénario sont également présentées, ainsi qu</w:t>
      </w:r>
      <w:r w:rsidR="007B71E1">
        <w:rPr>
          <w:rFonts w:eastAsia="Times New Roman"/>
          <w:sz w:val="17"/>
          <w:szCs w:val="17"/>
          <w:lang w:val="fr-FR" w:eastAsia="de-DE"/>
        </w:rPr>
        <w:t>’</w:t>
      </w:r>
      <w:r w:rsidR="00AE14B8" w:rsidRPr="00A9115E">
        <w:rPr>
          <w:rFonts w:eastAsia="Times New Roman"/>
          <w:sz w:val="17"/>
          <w:szCs w:val="17"/>
          <w:lang w:val="fr-FR" w:eastAsia="de-DE"/>
        </w:rPr>
        <w:t xml:space="preserve">un tableau de correspondance qui établit la correspondance entre les événements nationaux ou régionaux et les événements </w:t>
      </w:r>
      <w:r w:rsidR="00E70D15">
        <w:rPr>
          <w:rFonts w:eastAsia="Times New Roman"/>
          <w:sz w:val="17"/>
          <w:szCs w:val="17"/>
          <w:lang w:val="fr-FR" w:eastAsia="de-DE"/>
        </w:rPr>
        <w:t>définis</w:t>
      </w:r>
      <w:r w:rsidR="00AE14B8" w:rsidRPr="00A9115E">
        <w:rPr>
          <w:rFonts w:eastAsia="Times New Roman"/>
          <w:sz w:val="17"/>
          <w:szCs w:val="17"/>
          <w:lang w:val="fr-FR" w:eastAsia="de-DE"/>
        </w:rPr>
        <w:t xml:space="preserve"> dans la </w:t>
      </w:r>
      <w:r w:rsidR="00713E36" w:rsidRPr="00A9115E">
        <w:rPr>
          <w:rFonts w:eastAsia="Times New Roman"/>
          <w:sz w:val="17"/>
          <w:szCs w:val="17"/>
          <w:lang w:val="fr-FR" w:eastAsia="de-DE"/>
        </w:rPr>
        <w:t>norme</w:t>
      </w:r>
      <w:r w:rsidR="00713E36">
        <w:rPr>
          <w:rFonts w:eastAsia="Times New Roman"/>
          <w:sz w:val="17"/>
          <w:szCs w:val="17"/>
          <w:lang w:val="fr-FR" w:eastAsia="de-DE"/>
        </w:rPr>
        <w:t> </w:t>
      </w:r>
      <w:r w:rsidR="00713E36" w:rsidRPr="00A9115E">
        <w:rPr>
          <w:rFonts w:eastAsia="Times New Roman"/>
          <w:sz w:val="17"/>
          <w:szCs w:val="17"/>
          <w:lang w:val="fr-FR" w:eastAsia="de-DE"/>
        </w:rPr>
        <w:t>ST</w:t>
      </w:r>
      <w:r w:rsidR="00AE14B8" w:rsidRPr="00A9115E">
        <w:rPr>
          <w:rFonts w:eastAsia="Times New Roman"/>
          <w:sz w:val="17"/>
          <w:szCs w:val="17"/>
          <w:lang w:val="fr-FR" w:eastAsia="de-DE"/>
        </w:rPr>
        <w:t>.27</w:t>
      </w:r>
      <w:r w:rsidR="00860316">
        <w:rPr>
          <w:rFonts w:eastAsia="Times New Roman"/>
          <w:sz w:val="17"/>
          <w:szCs w:val="17"/>
          <w:lang w:val="fr-FR" w:eastAsia="de-DE"/>
        </w:rPr>
        <w:t xml:space="preserve">.  </w:t>
      </w:r>
      <w:r w:rsidR="00F43B8A" w:rsidRPr="00A9115E">
        <w:rPr>
          <w:rFonts w:eastAsia="Times New Roman"/>
          <w:sz w:val="17"/>
          <w:szCs w:val="17"/>
          <w:lang w:val="fr-FR" w:eastAsia="de-DE"/>
        </w:rPr>
        <w:t xml:space="preserve">La seconde partie indique la façon dont les données présentées </w:t>
      </w:r>
      <w:r w:rsidR="002F5FA5" w:rsidRPr="00A9115E">
        <w:rPr>
          <w:rFonts w:eastAsia="Times New Roman"/>
          <w:sz w:val="17"/>
          <w:szCs w:val="17"/>
          <w:lang w:val="fr-FR" w:eastAsia="de-DE"/>
        </w:rPr>
        <w:t>conformément à</w:t>
      </w:r>
      <w:r w:rsidR="00F43B8A" w:rsidRPr="00A9115E">
        <w:rPr>
          <w:rFonts w:eastAsia="Times New Roman"/>
          <w:sz w:val="17"/>
          <w:szCs w:val="17"/>
          <w:lang w:val="fr-FR" w:eastAsia="de-DE"/>
        </w:rPr>
        <w:t xml:space="preserve"> la </w:t>
      </w:r>
      <w:r w:rsidR="00713E36" w:rsidRPr="00A9115E">
        <w:rPr>
          <w:rFonts w:eastAsia="Times New Roman"/>
          <w:sz w:val="17"/>
          <w:szCs w:val="17"/>
          <w:lang w:val="fr-FR" w:eastAsia="de-DE"/>
        </w:rPr>
        <w:t>norme</w:t>
      </w:r>
      <w:r w:rsidR="00713E36">
        <w:rPr>
          <w:rFonts w:eastAsia="Times New Roman"/>
          <w:sz w:val="17"/>
          <w:szCs w:val="17"/>
          <w:lang w:val="fr-FR" w:eastAsia="de-DE"/>
        </w:rPr>
        <w:t> </w:t>
      </w:r>
      <w:r w:rsidR="00713E36" w:rsidRPr="00A9115E">
        <w:rPr>
          <w:rFonts w:eastAsia="Times New Roman"/>
          <w:sz w:val="17"/>
          <w:szCs w:val="17"/>
          <w:lang w:val="fr-FR" w:eastAsia="de-DE"/>
        </w:rPr>
        <w:t>ST</w:t>
      </w:r>
      <w:r w:rsidR="00F43B8A" w:rsidRPr="00A9115E">
        <w:rPr>
          <w:rFonts w:eastAsia="Times New Roman"/>
          <w:sz w:val="17"/>
          <w:szCs w:val="17"/>
          <w:lang w:val="fr-FR" w:eastAsia="de-DE"/>
        </w:rPr>
        <w:t xml:space="preserve">.27 </w:t>
      </w:r>
      <w:r w:rsidR="00E70D15">
        <w:rPr>
          <w:rFonts w:eastAsia="Times New Roman"/>
          <w:sz w:val="17"/>
          <w:szCs w:val="17"/>
          <w:lang w:val="fr-FR" w:eastAsia="de-DE"/>
        </w:rPr>
        <w:t>doivent être</w:t>
      </w:r>
      <w:r w:rsidR="00F43B8A" w:rsidRPr="00A9115E">
        <w:rPr>
          <w:rFonts w:eastAsia="Times New Roman"/>
          <w:sz w:val="17"/>
          <w:szCs w:val="17"/>
          <w:lang w:val="fr-FR" w:eastAsia="de-DE"/>
        </w:rPr>
        <w:t xml:space="preserve"> formatées pour pouvoir être échangées avec d</w:t>
      </w:r>
      <w:r w:rsidR="007B71E1">
        <w:rPr>
          <w:rFonts w:eastAsia="Times New Roman"/>
          <w:sz w:val="17"/>
          <w:szCs w:val="17"/>
          <w:lang w:val="fr-FR" w:eastAsia="de-DE"/>
        </w:rPr>
        <w:t>’</w:t>
      </w:r>
      <w:r w:rsidR="00F43B8A" w:rsidRPr="00A9115E">
        <w:rPr>
          <w:rFonts w:eastAsia="Times New Roman"/>
          <w:sz w:val="17"/>
          <w:szCs w:val="17"/>
          <w:lang w:val="fr-FR" w:eastAsia="de-DE"/>
        </w:rPr>
        <w:t xml:space="preserve">autres offices de propriété industrielle, notamment les données associées aux événements, </w:t>
      </w:r>
      <w:r w:rsidR="00E70D15">
        <w:rPr>
          <w:rFonts w:eastAsia="Times New Roman"/>
          <w:sz w:val="17"/>
          <w:szCs w:val="17"/>
          <w:lang w:val="fr-FR" w:eastAsia="de-DE"/>
        </w:rPr>
        <w:t>concernant par exemple</w:t>
      </w:r>
      <w:r w:rsidR="00F43B8A" w:rsidRPr="00A9115E">
        <w:rPr>
          <w:rFonts w:eastAsia="Times New Roman"/>
          <w:sz w:val="17"/>
          <w:szCs w:val="17"/>
          <w:lang w:val="fr-FR" w:eastAsia="de-DE"/>
        </w:rPr>
        <w:t xml:space="preserve"> le type de droit, le numéro de demande, le numéro de brevet, etc</w:t>
      </w:r>
      <w:r w:rsidR="00860316">
        <w:rPr>
          <w:rFonts w:eastAsia="Times New Roman"/>
          <w:sz w:val="17"/>
          <w:szCs w:val="17"/>
          <w:lang w:val="fr-FR" w:eastAsia="de-DE"/>
        </w:rPr>
        <w:t xml:space="preserve">.  </w:t>
      </w:r>
      <w:r w:rsidR="00F43B8A" w:rsidRPr="00A9115E">
        <w:rPr>
          <w:rFonts w:eastAsia="Times New Roman"/>
          <w:sz w:val="17"/>
          <w:szCs w:val="17"/>
          <w:lang w:val="fr-FR" w:eastAsia="de-DE"/>
        </w:rPr>
        <w:t xml:space="preserve">Le </w:t>
      </w:r>
      <w:r w:rsidR="00A9115E" w:rsidRPr="00A9115E">
        <w:rPr>
          <w:rFonts w:eastAsia="Times New Roman"/>
          <w:sz w:val="17"/>
          <w:szCs w:val="17"/>
          <w:lang w:val="fr-FR" w:eastAsia="de-DE"/>
        </w:rPr>
        <w:t>formatage</w:t>
      </w:r>
      <w:r w:rsidR="00F43B8A" w:rsidRPr="00A9115E">
        <w:rPr>
          <w:rFonts w:eastAsia="Times New Roman"/>
          <w:sz w:val="17"/>
          <w:szCs w:val="17"/>
          <w:lang w:val="fr-FR" w:eastAsia="de-DE"/>
        </w:rPr>
        <w:t xml:space="preserve"> indiqué ci</w:t>
      </w:r>
      <w:r w:rsidR="007B71E1">
        <w:rPr>
          <w:rFonts w:eastAsia="Times New Roman"/>
          <w:sz w:val="17"/>
          <w:szCs w:val="17"/>
          <w:lang w:val="fr-FR" w:eastAsia="de-DE"/>
        </w:rPr>
        <w:t>-</w:t>
      </w:r>
      <w:r w:rsidR="00F43B8A" w:rsidRPr="00A9115E">
        <w:rPr>
          <w:rFonts w:eastAsia="Times New Roman"/>
          <w:sz w:val="17"/>
          <w:szCs w:val="17"/>
          <w:lang w:val="fr-FR" w:eastAsia="de-DE"/>
        </w:rPr>
        <w:t>après est purement théorique</w:t>
      </w:r>
      <w:r w:rsidR="00860316">
        <w:rPr>
          <w:rFonts w:eastAsia="Times New Roman"/>
          <w:sz w:val="17"/>
          <w:szCs w:val="17"/>
          <w:lang w:val="fr-FR" w:eastAsia="de-DE"/>
        </w:rPr>
        <w:t xml:space="preserve">;  </w:t>
      </w:r>
      <w:r w:rsidR="00F43B8A" w:rsidRPr="00A9115E">
        <w:rPr>
          <w:rFonts w:eastAsia="Times New Roman"/>
          <w:sz w:val="17"/>
          <w:szCs w:val="17"/>
          <w:lang w:val="fr-FR" w:eastAsia="de-DE"/>
        </w:rPr>
        <w:t>l</w:t>
      </w:r>
      <w:r w:rsidR="007B71E1">
        <w:rPr>
          <w:rFonts w:eastAsia="Times New Roman"/>
          <w:sz w:val="17"/>
          <w:szCs w:val="17"/>
          <w:lang w:val="fr-FR" w:eastAsia="de-DE"/>
        </w:rPr>
        <w:t>’</w:t>
      </w:r>
      <w:r w:rsidR="00F43B8A" w:rsidRPr="00A9115E">
        <w:rPr>
          <w:rFonts w:eastAsia="Times New Roman"/>
          <w:sz w:val="17"/>
          <w:szCs w:val="17"/>
          <w:lang w:val="fr-FR" w:eastAsia="de-DE"/>
        </w:rPr>
        <w:t xml:space="preserve">échange réel comprendrait la transformation des données en XML </w:t>
      </w:r>
      <w:r w:rsidR="002F5FA5" w:rsidRPr="00A9115E">
        <w:rPr>
          <w:rFonts w:eastAsia="Times New Roman"/>
          <w:sz w:val="17"/>
          <w:szCs w:val="17"/>
          <w:lang w:val="fr-FR" w:eastAsia="de-DE"/>
        </w:rPr>
        <w:t>conformément à</w:t>
      </w:r>
      <w:r w:rsidR="00F43B8A" w:rsidRPr="00A9115E">
        <w:rPr>
          <w:rFonts w:eastAsia="Times New Roman"/>
          <w:sz w:val="17"/>
          <w:szCs w:val="17"/>
          <w:lang w:val="fr-FR" w:eastAsia="de-DE"/>
        </w:rPr>
        <w:t xml:space="preserve"> la </w:t>
      </w:r>
      <w:r w:rsidR="00713E36" w:rsidRPr="00A9115E">
        <w:rPr>
          <w:rFonts w:eastAsia="Times New Roman"/>
          <w:sz w:val="17"/>
          <w:szCs w:val="17"/>
          <w:lang w:val="fr-FR" w:eastAsia="de-DE"/>
        </w:rPr>
        <w:t>norme</w:t>
      </w:r>
      <w:r w:rsidR="00713E36">
        <w:rPr>
          <w:rFonts w:eastAsia="Times New Roman"/>
          <w:sz w:val="17"/>
          <w:szCs w:val="17"/>
          <w:lang w:val="fr-FR" w:eastAsia="de-DE"/>
        </w:rPr>
        <w:t> </w:t>
      </w:r>
      <w:r w:rsidR="00713E36" w:rsidRPr="00A9115E">
        <w:rPr>
          <w:rFonts w:eastAsia="Times New Roman"/>
          <w:sz w:val="17"/>
          <w:szCs w:val="17"/>
          <w:lang w:val="fr-FR" w:eastAsia="de-DE"/>
        </w:rPr>
        <w:t>ST</w:t>
      </w:r>
      <w:r w:rsidR="00F43B8A" w:rsidRPr="00A9115E">
        <w:rPr>
          <w:rFonts w:eastAsia="Times New Roman"/>
          <w:sz w:val="17"/>
          <w:szCs w:val="17"/>
          <w:lang w:val="fr-FR" w:eastAsia="de-DE"/>
        </w:rPr>
        <w:t>.96 de l</w:t>
      </w:r>
      <w:r w:rsidR="007B71E1">
        <w:rPr>
          <w:rFonts w:eastAsia="Times New Roman"/>
          <w:sz w:val="17"/>
          <w:szCs w:val="17"/>
          <w:lang w:val="fr-FR" w:eastAsia="de-DE"/>
        </w:rPr>
        <w:t>’</w:t>
      </w:r>
      <w:r w:rsidR="00F43B8A" w:rsidRPr="00A9115E">
        <w:rPr>
          <w:rFonts w:eastAsia="Times New Roman"/>
          <w:sz w:val="17"/>
          <w:szCs w:val="17"/>
          <w:lang w:val="fr-FR" w:eastAsia="de-DE"/>
        </w:rPr>
        <w:t>OMPI</w:t>
      </w:r>
      <w:r w:rsidRPr="00A9115E">
        <w:rPr>
          <w:rFonts w:eastAsia="Times New Roman"/>
          <w:sz w:val="17"/>
          <w:szCs w:val="17"/>
          <w:lang w:val="fr-FR" w:eastAsia="de-DE"/>
        </w:rPr>
        <w:t>.</w:t>
      </w:r>
    </w:p>
    <w:p w14:paraId="0DB29757" w14:textId="77777777" w:rsidR="00760A12" w:rsidRPr="00A9115E" w:rsidRDefault="00760A12">
      <w:pPr>
        <w:rPr>
          <w:rFonts w:eastAsia="Times New Roman"/>
          <w:sz w:val="17"/>
          <w:szCs w:val="17"/>
          <w:lang w:val="fr-FR" w:eastAsia="de-DE"/>
        </w:rPr>
      </w:pPr>
      <w:r w:rsidRPr="00A9115E">
        <w:rPr>
          <w:rFonts w:eastAsia="Times New Roman"/>
          <w:sz w:val="17"/>
          <w:szCs w:val="17"/>
          <w:lang w:val="fr-FR" w:eastAsia="de-DE"/>
        </w:rPr>
        <w:br w:type="page"/>
      </w:r>
    </w:p>
    <w:p w14:paraId="17648B1F" w14:textId="56F7C8BF" w:rsidR="00A65B54" w:rsidRPr="00A9115E" w:rsidRDefault="00427A17" w:rsidP="00BC1FAA">
      <w:pPr>
        <w:pStyle w:val="Heading3"/>
        <w:rPr>
          <w:sz w:val="17"/>
          <w:szCs w:val="17"/>
          <w:lang w:val="fr-FR"/>
        </w:rPr>
      </w:pPr>
      <w:bookmarkStart w:id="17" w:name="_Toc12454201"/>
      <w:r w:rsidRPr="00A9115E">
        <w:rPr>
          <w:sz w:val="17"/>
          <w:szCs w:val="17"/>
          <w:lang w:val="fr-FR"/>
        </w:rPr>
        <w:lastRenderedPageBreak/>
        <w:t>Scé</w:t>
      </w:r>
      <w:r w:rsidR="00A65B54" w:rsidRPr="00A9115E">
        <w:rPr>
          <w:sz w:val="17"/>
          <w:szCs w:val="17"/>
          <w:lang w:val="fr-FR"/>
        </w:rPr>
        <w:t>nario</w:t>
      </w:r>
      <w:r w:rsidR="00E9769C">
        <w:rPr>
          <w:sz w:val="17"/>
          <w:szCs w:val="17"/>
          <w:lang w:val="fr-FR"/>
        </w:rPr>
        <w:t> </w:t>
      </w:r>
      <w:r w:rsidR="00A65B54" w:rsidRPr="00A9115E">
        <w:rPr>
          <w:sz w:val="17"/>
          <w:szCs w:val="17"/>
          <w:lang w:val="fr-FR"/>
        </w:rPr>
        <w:t>1</w:t>
      </w:r>
      <w:r w:rsidR="00860316">
        <w:rPr>
          <w:sz w:val="17"/>
          <w:szCs w:val="17"/>
          <w:lang w:val="fr-FR"/>
        </w:rPr>
        <w:t> :</w:t>
      </w:r>
      <w:r w:rsidR="00021407" w:rsidRPr="00A9115E">
        <w:rPr>
          <w:sz w:val="17"/>
          <w:szCs w:val="17"/>
          <w:lang w:val="fr-FR"/>
        </w:rPr>
        <w:t xml:space="preserve"> Demande abandonnée ou réactivée</w:t>
      </w:r>
      <w:bookmarkEnd w:id="17"/>
    </w:p>
    <w:p w14:paraId="634E1D8B" w14:textId="77777777" w:rsidR="00BD4D60" w:rsidRDefault="00A65B54" w:rsidP="00C749E1">
      <w:pPr>
        <w:rPr>
          <w:sz w:val="17"/>
          <w:szCs w:val="17"/>
          <w:u w:val="single"/>
          <w:lang w:val="fr-FR" w:eastAsia="en-US"/>
        </w:rPr>
      </w:pPr>
      <w:r w:rsidRPr="00A9115E">
        <w:rPr>
          <w:sz w:val="17"/>
          <w:szCs w:val="17"/>
          <w:u w:val="single"/>
          <w:lang w:val="fr-FR" w:eastAsia="en-US"/>
        </w:rPr>
        <w:t>Description</w:t>
      </w:r>
    </w:p>
    <w:p w14:paraId="532CE747" w14:textId="7172E073" w:rsidR="00A65B54" w:rsidRPr="00A9115E" w:rsidRDefault="00021407" w:rsidP="001F4A62">
      <w:pPr>
        <w:spacing w:after="220"/>
        <w:rPr>
          <w:sz w:val="17"/>
          <w:szCs w:val="17"/>
          <w:lang w:val="fr-FR" w:eastAsia="en-US"/>
        </w:rPr>
      </w:pPr>
      <w:r w:rsidRPr="00A9115E">
        <w:rPr>
          <w:sz w:val="17"/>
          <w:szCs w:val="17"/>
          <w:lang w:val="fr-FR" w:eastAsia="en-US"/>
        </w:rPr>
        <w:t>Une demande de brevet nationale ou régionale a été déposée auprès d</w:t>
      </w:r>
      <w:r w:rsidR="007B71E1">
        <w:rPr>
          <w:sz w:val="17"/>
          <w:szCs w:val="17"/>
          <w:lang w:val="fr-FR" w:eastAsia="en-US"/>
        </w:rPr>
        <w:t>’</w:t>
      </w:r>
      <w:r w:rsidRPr="00A9115E">
        <w:rPr>
          <w:sz w:val="17"/>
          <w:szCs w:val="17"/>
          <w:lang w:val="fr-FR" w:eastAsia="en-US"/>
        </w:rPr>
        <w:t>un office de propriété industrielle et l</w:t>
      </w:r>
      <w:r w:rsidR="007B71E1">
        <w:rPr>
          <w:sz w:val="17"/>
          <w:szCs w:val="17"/>
          <w:lang w:val="fr-FR" w:eastAsia="en-US"/>
        </w:rPr>
        <w:t>’</w:t>
      </w:r>
      <w:r w:rsidRPr="00A9115E">
        <w:rPr>
          <w:sz w:val="17"/>
          <w:szCs w:val="17"/>
          <w:lang w:val="fr-FR" w:eastAsia="en-US"/>
        </w:rPr>
        <w:t>examen quant au fond a commencé</w:t>
      </w:r>
      <w:r w:rsidR="00860316">
        <w:rPr>
          <w:sz w:val="17"/>
          <w:szCs w:val="17"/>
          <w:lang w:val="fr-FR" w:eastAsia="en-US"/>
        </w:rPr>
        <w:t xml:space="preserve">.  </w:t>
      </w:r>
      <w:r w:rsidRPr="00A9115E">
        <w:rPr>
          <w:sz w:val="17"/>
          <w:szCs w:val="17"/>
          <w:lang w:val="fr-FR" w:eastAsia="en-US"/>
        </w:rPr>
        <w:t xml:space="preserve">La demande a été </w:t>
      </w:r>
      <w:r w:rsidR="0059203A">
        <w:rPr>
          <w:sz w:val="17"/>
          <w:szCs w:val="17"/>
          <w:lang w:val="fr-FR" w:eastAsia="en-US"/>
        </w:rPr>
        <w:t>retirée</w:t>
      </w:r>
      <w:r w:rsidRPr="00A9115E">
        <w:rPr>
          <w:sz w:val="17"/>
          <w:szCs w:val="17"/>
          <w:lang w:val="fr-FR" w:eastAsia="en-US"/>
        </w:rPr>
        <w:t xml:space="preserve"> par le déposant durant l</w:t>
      </w:r>
      <w:r w:rsidR="007B71E1">
        <w:rPr>
          <w:sz w:val="17"/>
          <w:szCs w:val="17"/>
          <w:lang w:val="fr-FR" w:eastAsia="en-US"/>
        </w:rPr>
        <w:t>’</w:t>
      </w:r>
      <w:r w:rsidRPr="00A9115E">
        <w:rPr>
          <w:sz w:val="17"/>
          <w:szCs w:val="17"/>
          <w:lang w:val="fr-FR" w:eastAsia="en-US"/>
        </w:rPr>
        <w:t>instruction pour une raison prévue par la législation nationale ou régionale, par exemple en cas d</w:t>
      </w:r>
      <w:r w:rsidR="007B71E1">
        <w:rPr>
          <w:sz w:val="17"/>
          <w:szCs w:val="17"/>
          <w:lang w:val="fr-FR" w:eastAsia="en-US"/>
        </w:rPr>
        <w:t>’</w:t>
      </w:r>
      <w:r w:rsidRPr="00A9115E">
        <w:rPr>
          <w:sz w:val="17"/>
          <w:szCs w:val="17"/>
          <w:lang w:val="fr-FR" w:eastAsia="en-US"/>
        </w:rPr>
        <w:t>absence de réponse à une notification de l</w:t>
      </w:r>
      <w:r w:rsidR="007B71E1">
        <w:rPr>
          <w:sz w:val="17"/>
          <w:szCs w:val="17"/>
          <w:lang w:val="fr-FR" w:eastAsia="en-US"/>
        </w:rPr>
        <w:t>’</w:t>
      </w:r>
      <w:r w:rsidRPr="00A9115E">
        <w:rPr>
          <w:sz w:val="17"/>
          <w:szCs w:val="17"/>
          <w:lang w:val="fr-FR" w:eastAsia="en-US"/>
        </w:rPr>
        <w:t>office</w:t>
      </w:r>
      <w:r w:rsidR="00860316">
        <w:rPr>
          <w:sz w:val="17"/>
          <w:szCs w:val="17"/>
          <w:lang w:val="fr-FR" w:eastAsia="en-US"/>
        </w:rPr>
        <w:t xml:space="preserve">.  </w:t>
      </w:r>
      <w:r w:rsidRPr="00A9115E">
        <w:rPr>
          <w:sz w:val="17"/>
          <w:szCs w:val="17"/>
          <w:lang w:val="fr-FR" w:eastAsia="en-US"/>
        </w:rPr>
        <w:t>Ultérieurement, le déposant a réactivé avec succès la demande, tout en versant les taxes prescrites</w:t>
      </w:r>
      <w:r w:rsidR="00A65B54" w:rsidRPr="00A9115E">
        <w:rPr>
          <w:sz w:val="17"/>
          <w:szCs w:val="17"/>
          <w:lang w:val="fr-FR" w:eastAsia="en-US"/>
        </w:rPr>
        <w:t>.</w:t>
      </w:r>
    </w:p>
    <w:p w14:paraId="7CB168EE" w14:textId="147AEFC4" w:rsidR="00AE0276" w:rsidRPr="00A9115E" w:rsidRDefault="00C24162" w:rsidP="00EF1271">
      <w:pPr>
        <w:pStyle w:val="Heading4"/>
        <w:rPr>
          <w:b/>
          <w:i w:val="0"/>
          <w:sz w:val="17"/>
          <w:szCs w:val="17"/>
          <w:lang w:val="fr-FR"/>
        </w:rPr>
      </w:pPr>
      <w:bookmarkStart w:id="18" w:name="_Toc12454202"/>
      <w:r w:rsidRPr="00A9115E">
        <w:rPr>
          <w:b/>
          <w:i w:val="0"/>
          <w:sz w:val="17"/>
          <w:szCs w:val="17"/>
          <w:lang w:val="fr-FR"/>
        </w:rPr>
        <w:t>Exemple</w:t>
      </w:r>
      <w:r w:rsidR="00860316">
        <w:rPr>
          <w:b/>
          <w:i w:val="0"/>
          <w:sz w:val="17"/>
          <w:szCs w:val="17"/>
          <w:lang w:val="fr-FR"/>
        </w:rPr>
        <w:t> :</w:t>
      </w:r>
      <w:r w:rsidR="00AE0276" w:rsidRPr="00A9115E">
        <w:rPr>
          <w:b/>
          <w:i w:val="0"/>
          <w:sz w:val="17"/>
          <w:szCs w:val="17"/>
          <w:lang w:val="fr-FR"/>
        </w:rPr>
        <w:t xml:space="preserve"> DE</w:t>
      </w:r>
      <w:bookmarkEnd w:id="18"/>
    </w:p>
    <w:p w14:paraId="3D136002" w14:textId="19C6E874" w:rsidR="002429E5" w:rsidRPr="00A9115E" w:rsidRDefault="00C24162" w:rsidP="005E4639">
      <w:pPr>
        <w:pStyle w:val="ListParagraph"/>
        <w:numPr>
          <w:ilvl w:val="0"/>
          <w:numId w:val="35"/>
        </w:numPr>
        <w:rPr>
          <w:sz w:val="17"/>
          <w:szCs w:val="17"/>
          <w:lang w:val="fr-FR" w:eastAsia="en-US"/>
        </w:rPr>
      </w:pPr>
      <w:r w:rsidRPr="00A9115E">
        <w:rPr>
          <w:sz w:val="17"/>
          <w:szCs w:val="17"/>
          <w:lang w:val="fr-FR" w:eastAsia="en-US"/>
        </w:rPr>
        <w:t xml:space="preserve">Correspondances avec la </w:t>
      </w:r>
      <w:r w:rsidR="00713E36" w:rsidRPr="00A9115E">
        <w:rPr>
          <w:sz w:val="17"/>
          <w:szCs w:val="17"/>
          <w:lang w:val="fr-FR" w:eastAsia="en-US"/>
        </w:rPr>
        <w:t>norme</w:t>
      </w:r>
      <w:r w:rsidR="00713E36">
        <w:rPr>
          <w:sz w:val="17"/>
          <w:szCs w:val="17"/>
          <w:lang w:val="fr-FR" w:eastAsia="en-US"/>
        </w:rPr>
        <w:t> </w:t>
      </w:r>
      <w:r w:rsidR="00713E36" w:rsidRPr="00A9115E">
        <w:rPr>
          <w:sz w:val="17"/>
          <w:szCs w:val="17"/>
          <w:lang w:val="fr-FR" w:eastAsia="en-US"/>
        </w:rPr>
        <w:t>ST</w:t>
      </w:r>
      <w:r w:rsidR="00AA70C3" w:rsidRPr="00A9115E">
        <w:rPr>
          <w:sz w:val="17"/>
          <w:szCs w:val="17"/>
          <w:lang w:val="fr-FR" w:eastAsia="en-US"/>
        </w:rPr>
        <w:t>.27</w:t>
      </w:r>
    </w:p>
    <w:p w14:paraId="2B56F5C9" w14:textId="432D3629" w:rsidR="002429E5" w:rsidRPr="00A9115E" w:rsidRDefault="00C24162" w:rsidP="002429E5">
      <w:pPr>
        <w:shd w:val="clear" w:color="auto" w:fill="FFFFFF"/>
        <w:spacing w:before="150" w:after="120" w:line="360" w:lineRule="auto"/>
        <w:contextualSpacing/>
        <w:rPr>
          <w:rFonts w:eastAsia="Times New Roman"/>
          <w:color w:val="333333"/>
          <w:sz w:val="17"/>
          <w:szCs w:val="17"/>
          <w:lang w:val="fr-FR"/>
        </w:rPr>
      </w:pPr>
      <w:r w:rsidRPr="00A9115E">
        <w:rPr>
          <w:rFonts w:eastAsia="Times New Roman"/>
          <w:color w:val="333333"/>
          <w:sz w:val="17"/>
          <w:szCs w:val="17"/>
          <w:lang w:val="fr-FR"/>
        </w:rPr>
        <w:t>Informations de base</w:t>
      </w:r>
    </w:p>
    <w:p w14:paraId="421FD751" w14:textId="7C65A332" w:rsidR="002429E5" w:rsidRPr="00A9115E" w:rsidRDefault="00C24162" w:rsidP="0022705B">
      <w:pPr>
        <w:numPr>
          <w:ilvl w:val="0"/>
          <w:numId w:val="7"/>
        </w:numPr>
        <w:shd w:val="clear" w:color="auto" w:fill="FFFFFF"/>
        <w:spacing w:after="120" w:line="360" w:lineRule="auto"/>
        <w:contextualSpacing/>
        <w:rPr>
          <w:rFonts w:eastAsia="Times New Roman"/>
          <w:color w:val="333333"/>
          <w:sz w:val="17"/>
          <w:szCs w:val="17"/>
          <w:lang w:val="fr-FR"/>
        </w:rPr>
      </w:pPr>
      <w:r w:rsidRPr="00A9115E">
        <w:rPr>
          <w:rFonts w:eastAsia="Times New Roman"/>
          <w:color w:val="333333"/>
          <w:sz w:val="17"/>
          <w:szCs w:val="17"/>
          <w:lang w:val="fr-FR"/>
        </w:rPr>
        <w:t>Numéro de la demande</w:t>
      </w:r>
      <w:r w:rsidR="00860316">
        <w:rPr>
          <w:rFonts w:eastAsia="Times New Roman"/>
          <w:color w:val="333333"/>
          <w:sz w:val="17"/>
          <w:szCs w:val="17"/>
          <w:lang w:val="fr-FR"/>
        </w:rPr>
        <w:t> :</w:t>
      </w:r>
      <w:r w:rsidR="002429E5" w:rsidRPr="00A9115E">
        <w:rPr>
          <w:rFonts w:eastAsia="Times New Roman"/>
          <w:color w:val="333333"/>
          <w:sz w:val="17"/>
          <w:szCs w:val="17"/>
          <w:lang w:val="fr-FR"/>
        </w:rPr>
        <w:t xml:space="preserve"> </w:t>
      </w:r>
      <w:r w:rsidR="00713E36" w:rsidRPr="00A9115E">
        <w:rPr>
          <w:rFonts w:eastAsia="Times New Roman"/>
          <w:color w:val="333333"/>
          <w:sz w:val="17"/>
          <w:szCs w:val="17"/>
          <w:lang w:val="fr-FR"/>
        </w:rPr>
        <w:t>10</w:t>
      </w:r>
      <w:r w:rsidR="00860316">
        <w:rPr>
          <w:rFonts w:eastAsia="Times New Roman"/>
          <w:color w:val="333333"/>
          <w:sz w:val="17"/>
          <w:szCs w:val="17"/>
          <w:lang w:val="fr-FR"/>
        </w:rPr>
        <w:t> </w:t>
      </w:r>
      <w:r w:rsidR="00860316" w:rsidRPr="00A9115E">
        <w:rPr>
          <w:rFonts w:eastAsia="Times New Roman"/>
          <w:color w:val="333333"/>
          <w:sz w:val="17"/>
          <w:szCs w:val="17"/>
          <w:lang w:val="fr-FR"/>
        </w:rPr>
        <w:t>2</w:t>
      </w:r>
      <w:r w:rsidR="00860316">
        <w:rPr>
          <w:rFonts w:eastAsia="Times New Roman"/>
          <w:color w:val="333333"/>
          <w:sz w:val="17"/>
          <w:szCs w:val="17"/>
          <w:lang w:val="fr-FR"/>
        </w:rPr>
        <w:t> </w:t>
      </w:r>
      <w:r w:rsidR="00860316" w:rsidRPr="00A9115E">
        <w:rPr>
          <w:rFonts w:eastAsia="Times New Roman"/>
          <w:color w:val="333333"/>
          <w:sz w:val="17"/>
          <w:szCs w:val="17"/>
          <w:lang w:val="fr-FR"/>
        </w:rPr>
        <w:t>013</w:t>
      </w:r>
      <w:r w:rsidR="00860316">
        <w:rPr>
          <w:rFonts w:eastAsia="Times New Roman"/>
          <w:color w:val="333333"/>
          <w:sz w:val="17"/>
          <w:szCs w:val="17"/>
          <w:lang w:val="fr-FR"/>
        </w:rPr>
        <w:t> </w:t>
      </w:r>
      <w:r w:rsidR="00860316" w:rsidRPr="00A9115E">
        <w:rPr>
          <w:rFonts w:eastAsia="Times New Roman"/>
          <w:color w:val="333333"/>
          <w:sz w:val="17"/>
          <w:szCs w:val="17"/>
          <w:lang w:val="fr-FR"/>
        </w:rPr>
        <w:t>017</w:t>
      </w:r>
      <w:r w:rsidR="00713E36">
        <w:rPr>
          <w:rFonts w:eastAsia="Times New Roman"/>
          <w:color w:val="333333"/>
          <w:sz w:val="17"/>
          <w:szCs w:val="17"/>
          <w:lang w:val="fr-FR"/>
        </w:rPr>
        <w:t> </w:t>
      </w:r>
      <w:r w:rsidR="00713E36" w:rsidRPr="00A9115E">
        <w:rPr>
          <w:rFonts w:eastAsia="Times New Roman"/>
          <w:color w:val="333333"/>
          <w:sz w:val="17"/>
          <w:szCs w:val="17"/>
          <w:lang w:val="fr-FR"/>
        </w:rPr>
        <w:t>921</w:t>
      </w:r>
      <w:r w:rsidR="002429E5" w:rsidRPr="00A9115E">
        <w:rPr>
          <w:rFonts w:eastAsia="Times New Roman"/>
          <w:color w:val="333333"/>
          <w:sz w:val="17"/>
          <w:szCs w:val="17"/>
          <w:lang w:val="fr-FR"/>
        </w:rPr>
        <w:t>.1</w:t>
      </w:r>
    </w:p>
    <w:p w14:paraId="5A941A36" w14:textId="3F659631" w:rsidR="002429E5" w:rsidRPr="00A9115E" w:rsidRDefault="00C24162" w:rsidP="0022705B">
      <w:pPr>
        <w:numPr>
          <w:ilvl w:val="0"/>
          <w:numId w:val="7"/>
        </w:numPr>
        <w:shd w:val="clear" w:color="auto" w:fill="FFFFFF"/>
        <w:spacing w:after="120" w:line="360" w:lineRule="auto"/>
        <w:contextualSpacing/>
        <w:rPr>
          <w:rFonts w:eastAsia="Times New Roman"/>
          <w:color w:val="333333"/>
          <w:sz w:val="17"/>
          <w:szCs w:val="17"/>
          <w:lang w:val="fr-FR"/>
        </w:rPr>
      </w:pPr>
      <w:r w:rsidRPr="00A9115E">
        <w:rPr>
          <w:rFonts w:eastAsia="Times New Roman"/>
          <w:color w:val="333333"/>
          <w:sz w:val="17"/>
          <w:szCs w:val="17"/>
          <w:lang w:val="fr-FR"/>
        </w:rPr>
        <w:t>Type de droit de propriété industrielle</w:t>
      </w:r>
      <w:r w:rsidR="00860316">
        <w:rPr>
          <w:rFonts w:eastAsia="Times New Roman"/>
          <w:color w:val="333333"/>
          <w:sz w:val="17"/>
          <w:szCs w:val="17"/>
          <w:lang w:val="fr-FR"/>
        </w:rPr>
        <w:t> :</w:t>
      </w:r>
      <w:r w:rsidR="002429E5" w:rsidRPr="00A9115E">
        <w:rPr>
          <w:rFonts w:eastAsia="Times New Roman"/>
          <w:color w:val="333333"/>
          <w:sz w:val="17"/>
          <w:szCs w:val="17"/>
          <w:lang w:val="fr-FR"/>
        </w:rPr>
        <w:t xml:space="preserve"> </w:t>
      </w:r>
      <w:r w:rsidR="00644917" w:rsidRPr="00A9115E">
        <w:rPr>
          <w:rFonts w:eastAsia="Times New Roman"/>
          <w:color w:val="333333"/>
          <w:sz w:val="17"/>
          <w:szCs w:val="17"/>
          <w:lang w:val="fr-FR"/>
        </w:rPr>
        <w:t>brevet national</w:t>
      </w:r>
    </w:p>
    <w:p w14:paraId="7EBE7702" w14:textId="1AC1E52A" w:rsidR="002429E5" w:rsidRPr="00A9115E" w:rsidRDefault="00C24162" w:rsidP="002429E5">
      <w:pPr>
        <w:shd w:val="clear" w:color="auto" w:fill="FFFFFF"/>
        <w:spacing w:before="150" w:after="240"/>
        <w:rPr>
          <w:rStyle w:val="Hyperlink"/>
          <w:rFonts w:eastAsia="Times New Roman"/>
          <w:sz w:val="17"/>
          <w:szCs w:val="17"/>
          <w:lang w:val="fr-FR"/>
        </w:rPr>
      </w:pPr>
      <w:r w:rsidRPr="00A9115E">
        <w:rPr>
          <w:rFonts w:eastAsia="Times New Roman"/>
          <w:color w:val="333333"/>
          <w:sz w:val="17"/>
          <w:szCs w:val="17"/>
          <w:lang w:val="fr-FR"/>
        </w:rPr>
        <w:t>Lien vers le registre national des brevets</w:t>
      </w:r>
      <w:r w:rsidR="00860316">
        <w:rPr>
          <w:rFonts w:eastAsia="Times New Roman"/>
          <w:color w:val="333333"/>
          <w:sz w:val="17"/>
          <w:szCs w:val="17"/>
          <w:lang w:val="fr-FR"/>
        </w:rPr>
        <w:t> :</w:t>
      </w:r>
      <w:r w:rsidR="002429E5" w:rsidRPr="00A9115E">
        <w:rPr>
          <w:rFonts w:eastAsia="Times New Roman"/>
          <w:color w:val="333333"/>
          <w:sz w:val="17"/>
          <w:szCs w:val="17"/>
          <w:lang w:val="fr-FR"/>
        </w:rPr>
        <w:t xml:space="preserve"> </w:t>
      </w:r>
      <w:hyperlink r:id="rId8" w:history="1">
        <w:r w:rsidR="00860316">
          <w:rPr>
            <w:rStyle w:val="Hyperlink"/>
            <w:rFonts w:eastAsia="Times New Roman"/>
            <w:sz w:val="17"/>
            <w:szCs w:val="17"/>
            <w:lang w:val="fr-FR"/>
          </w:rPr>
          <w:t>https:</w:t>
        </w:r>
        <w:r w:rsidR="00EF1271" w:rsidRPr="00A9115E">
          <w:rPr>
            <w:rStyle w:val="Hyperlink"/>
            <w:rFonts w:eastAsia="Times New Roman"/>
            <w:sz w:val="17"/>
            <w:szCs w:val="17"/>
            <w:lang w:val="fr-FR"/>
          </w:rPr>
          <w:t>//register.dpma.de/DPMAregister/pat/register?AKZ=1020130179211</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721"/>
        <w:gridCol w:w="2157"/>
        <w:gridCol w:w="1897"/>
        <w:gridCol w:w="1910"/>
        <w:gridCol w:w="1283"/>
        <w:gridCol w:w="2104"/>
      </w:tblGrid>
      <w:tr w:rsidR="0076792D" w:rsidRPr="00A9115E" w14:paraId="1502E500" w14:textId="77777777" w:rsidTr="00EF1271">
        <w:trPr>
          <w:cantSplit/>
          <w:tblHeader/>
          <w:jc w:val="center"/>
        </w:trPr>
        <w:tc>
          <w:tcPr>
            <w:tcW w:w="2878" w:type="dxa"/>
            <w:gridSpan w:val="2"/>
            <w:shd w:val="clear" w:color="auto" w:fill="D9D9D9" w:themeFill="background1" w:themeFillShade="D9"/>
          </w:tcPr>
          <w:p w14:paraId="6BE88F6B" w14:textId="1DD9C5EB" w:rsidR="002429E5" w:rsidRPr="00A9115E" w:rsidRDefault="00B35DEC" w:rsidP="004763F1">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Événement national ou régional</w:t>
            </w:r>
          </w:p>
        </w:tc>
        <w:tc>
          <w:tcPr>
            <w:tcW w:w="3807" w:type="dxa"/>
            <w:gridSpan w:val="2"/>
            <w:shd w:val="clear" w:color="auto" w:fill="D9D9D9" w:themeFill="background1" w:themeFillShade="D9"/>
          </w:tcPr>
          <w:p w14:paraId="53D2FA46" w14:textId="23A9592F" w:rsidR="002429E5" w:rsidRPr="00A9115E" w:rsidRDefault="00C24162" w:rsidP="004763F1">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 xml:space="preserve">Événement prévu dans la </w:t>
            </w:r>
            <w:r w:rsidR="00713E36" w:rsidRPr="00A9115E">
              <w:rPr>
                <w:rFonts w:eastAsia="Times New Roman"/>
                <w:b/>
                <w:bCs/>
                <w:color w:val="333333"/>
                <w:sz w:val="17"/>
                <w:szCs w:val="17"/>
                <w:lang w:val="fr-FR"/>
              </w:rPr>
              <w:t>norme</w:t>
            </w:r>
            <w:r w:rsidR="00713E36">
              <w:rPr>
                <w:rFonts w:eastAsia="Times New Roman"/>
                <w:b/>
                <w:bCs/>
                <w:color w:val="333333"/>
                <w:sz w:val="17"/>
                <w:szCs w:val="17"/>
                <w:lang w:val="fr-FR"/>
              </w:rPr>
              <w:t> </w:t>
            </w:r>
            <w:r w:rsidR="00713E36" w:rsidRPr="00A9115E">
              <w:rPr>
                <w:rFonts w:eastAsia="Times New Roman"/>
                <w:b/>
                <w:bCs/>
                <w:color w:val="333333"/>
                <w:sz w:val="17"/>
                <w:szCs w:val="17"/>
                <w:lang w:val="fr-FR"/>
              </w:rPr>
              <w:t>ST</w:t>
            </w:r>
            <w:r w:rsidRPr="00A9115E">
              <w:rPr>
                <w:rFonts w:eastAsia="Times New Roman"/>
                <w:b/>
                <w:bCs/>
                <w:color w:val="333333"/>
                <w:sz w:val="17"/>
                <w:szCs w:val="17"/>
                <w:lang w:val="fr-FR"/>
              </w:rPr>
              <w:t>.27</w:t>
            </w:r>
          </w:p>
        </w:tc>
        <w:tc>
          <w:tcPr>
            <w:tcW w:w="1283" w:type="dxa"/>
            <w:shd w:val="clear" w:color="auto" w:fill="D9D9D9" w:themeFill="background1" w:themeFillShade="D9"/>
            <w:tcMar>
              <w:top w:w="105" w:type="dxa"/>
              <w:left w:w="150" w:type="dxa"/>
              <w:bottom w:w="105" w:type="dxa"/>
              <w:right w:w="150" w:type="dxa"/>
            </w:tcMar>
            <w:hideMark/>
          </w:tcPr>
          <w:p w14:paraId="5FD839C0" w14:textId="3039DA4B" w:rsidR="002429E5" w:rsidRPr="00A9115E" w:rsidRDefault="00C24162" w:rsidP="004763F1">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Date de l</w:t>
            </w:r>
            <w:r w:rsidR="007B71E1">
              <w:rPr>
                <w:rFonts w:eastAsia="Times New Roman"/>
                <w:b/>
                <w:bCs/>
                <w:color w:val="333333"/>
                <w:sz w:val="17"/>
                <w:szCs w:val="17"/>
                <w:lang w:val="fr-FR"/>
              </w:rPr>
              <w:t>’</w:t>
            </w:r>
            <w:r w:rsidRPr="00A9115E">
              <w:rPr>
                <w:rFonts w:eastAsia="Times New Roman"/>
                <w:b/>
                <w:bCs/>
                <w:color w:val="333333"/>
                <w:sz w:val="17"/>
                <w:szCs w:val="17"/>
                <w:lang w:val="fr-FR"/>
              </w:rPr>
              <w:t>événement</w:t>
            </w:r>
          </w:p>
        </w:tc>
        <w:tc>
          <w:tcPr>
            <w:tcW w:w="2104" w:type="dxa"/>
            <w:shd w:val="clear" w:color="auto" w:fill="D9D9D9" w:themeFill="background1" w:themeFillShade="D9"/>
            <w:tcMar>
              <w:top w:w="105" w:type="dxa"/>
              <w:left w:w="150" w:type="dxa"/>
              <w:bottom w:w="105" w:type="dxa"/>
              <w:right w:w="150" w:type="dxa"/>
            </w:tcMar>
            <w:hideMark/>
          </w:tcPr>
          <w:p w14:paraId="052C714A" w14:textId="1A5C11B4" w:rsidR="002429E5" w:rsidRPr="00A9115E" w:rsidRDefault="00C24162" w:rsidP="004763F1">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Remarques</w:t>
            </w:r>
          </w:p>
        </w:tc>
      </w:tr>
      <w:tr w:rsidR="0067044D" w:rsidRPr="00A9115E" w14:paraId="3AC62BF5" w14:textId="77777777" w:rsidTr="00EF1271">
        <w:trPr>
          <w:cantSplit/>
          <w:tblHeader/>
          <w:jc w:val="center"/>
        </w:trPr>
        <w:tc>
          <w:tcPr>
            <w:tcW w:w="721" w:type="dxa"/>
            <w:shd w:val="clear" w:color="auto" w:fill="D9D9D9" w:themeFill="background1" w:themeFillShade="D9"/>
          </w:tcPr>
          <w:p w14:paraId="2B17DE8F" w14:textId="77777777" w:rsidR="002429E5" w:rsidRPr="00A9115E" w:rsidRDefault="002429E5" w:rsidP="004763F1">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w:t>
            </w:r>
          </w:p>
        </w:tc>
        <w:tc>
          <w:tcPr>
            <w:tcW w:w="2157" w:type="dxa"/>
            <w:shd w:val="clear" w:color="auto" w:fill="D9D9D9" w:themeFill="background1" w:themeFillShade="D9"/>
            <w:tcMar>
              <w:top w:w="105" w:type="dxa"/>
              <w:left w:w="150" w:type="dxa"/>
              <w:bottom w:w="105" w:type="dxa"/>
              <w:right w:w="150" w:type="dxa"/>
            </w:tcMar>
          </w:tcPr>
          <w:p w14:paraId="4DC1D835" w14:textId="77777777" w:rsidR="002429E5" w:rsidRPr="00A9115E" w:rsidRDefault="002429E5" w:rsidP="004763F1">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description</w:t>
            </w:r>
          </w:p>
        </w:tc>
        <w:tc>
          <w:tcPr>
            <w:tcW w:w="1897" w:type="dxa"/>
            <w:shd w:val="clear" w:color="auto" w:fill="D9D9D9" w:themeFill="background1" w:themeFillShade="D9"/>
          </w:tcPr>
          <w:p w14:paraId="2090554E" w14:textId="77777777" w:rsidR="002429E5" w:rsidRPr="00A9115E" w:rsidRDefault="002429E5" w:rsidP="004763F1">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w:t>
            </w:r>
          </w:p>
        </w:tc>
        <w:tc>
          <w:tcPr>
            <w:tcW w:w="1910" w:type="dxa"/>
            <w:shd w:val="clear" w:color="auto" w:fill="D9D9D9" w:themeFill="background1" w:themeFillShade="D9"/>
            <w:tcMar>
              <w:top w:w="105" w:type="dxa"/>
              <w:left w:w="150" w:type="dxa"/>
              <w:bottom w:w="105" w:type="dxa"/>
              <w:right w:w="150" w:type="dxa"/>
            </w:tcMar>
          </w:tcPr>
          <w:p w14:paraId="5C2541F7" w14:textId="0BF30A49" w:rsidR="002429E5" w:rsidRPr="00A9115E" w:rsidRDefault="002429E5" w:rsidP="004763F1">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t</w:t>
            </w:r>
            <w:r w:rsidR="00C24162" w:rsidRPr="00A9115E">
              <w:rPr>
                <w:rFonts w:eastAsia="Times New Roman"/>
                <w:b/>
                <w:bCs/>
                <w:color w:val="333333"/>
                <w:sz w:val="17"/>
                <w:szCs w:val="17"/>
                <w:lang w:val="fr-FR"/>
              </w:rPr>
              <w:t>itr</w:t>
            </w:r>
            <w:r w:rsidRPr="00A9115E">
              <w:rPr>
                <w:rFonts w:eastAsia="Times New Roman"/>
                <w:b/>
                <w:bCs/>
                <w:color w:val="333333"/>
                <w:sz w:val="17"/>
                <w:szCs w:val="17"/>
                <w:lang w:val="fr-FR"/>
              </w:rPr>
              <w:t>e</w:t>
            </w:r>
          </w:p>
        </w:tc>
        <w:tc>
          <w:tcPr>
            <w:tcW w:w="1283" w:type="dxa"/>
            <w:shd w:val="clear" w:color="auto" w:fill="D9D9D9" w:themeFill="background1" w:themeFillShade="D9"/>
            <w:tcMar>
              <w:top w:w="105" w:type="dxa"/>
              <w:left w:w="150" w:type="dxa"/>
              <w:bottom w:w="105" w:type="dxa"/>
              <w:right w:w="150" w:type="dxa"/>
            </w:tcMar>
          </w:tcPr>
          <w:p w14:paraId="1C607627" w14:textId="77777777" w:rsidR="002429E5" w:rsidRPr="00A9115E" w:rsidRDefault="002429E5" w:rsidP="004763F1">
            <w:pPr>
              <w:spacing w:line="276" w:lineRule="auto"/>
              <w:rPr>
                <w:rFonts w:eastAsia="Times New Roman"/>
                <w:b/>
                <w:bCs/>
                <w:color w:val="333333"/>
                <w:sz w:val="17"/>
                <w:szCs w:val="17"/>
                <w:lang w:val="fr-FR"/>
              </w:rPr>
            </w:pPr>
          </w:p>
        </w:tc>
        <w:tc>
          <w:tcPr>
            <w:tcW w:w="2104" w:type="dxa"/>
            <w:shd w:val="clear" w:color="auto" w:fill="D9D9D9" w:themeFill="background1" w:themeFillShade="D9"/>
            <w:tcMar>
              <w:top w:w="105" w:type="dxa"/>
              <w:left w:w="150" w:type="dxa"/>
              <w:bottom w:w="105" w:type="dxa"/>
              <w:right w:w="150" w:type="dxa"/>
            </w:tcMar>
          </w:tcPr>
          <w:p w14:paraId="3BA16C57" w14:textId="77777777" w:rsidR="002429E5" w:rsidRPr="00A9115E" w:rsidRDefault="002429E5" w:rsidP="004763F1">
            <w:pPr>
              <w:spacing w:line="276" w:lineRule="auto"/>
              <w:rPr>
                <w:rFonts w:eastAsia="Times New Roman"/>
                <w:b/>
                <w:bCs/>
                <w:color w:val="333333"/>
                <w:sz w:val="17"/>
                <w:szCs w:val="17"/>
                <w:lang w:val="fr-FR"/>
              </w:rPr>
            </w:pPr>
          </w:p>
        </w:tc>
      </w:tr>
      <w:tr w:rsidR="0067044D" w:rsidRPr="00C31050" w14:paraId="42219DC9" w14:textId="77777777" w:rsidTr="00EF1271">
        <w:trPr>
          <w:cantSplit/>
          <w:jc w:val="center"/>
        </w:trPr>
        <w:tc>
          <w:tcPr>
            <w:tcW w:w="721" w:type="dxa"/>
            <w:shd w:val="clear" w:color="auto" w:fill="FFFFFF" w:themeFill="background1"/>
          </w:tcPr>
          <w:p w14:paraId="5F91347D" w14:textId="77777777" w:rsidR="002429E5" w:rsidRPr="00A9115E" w:rsidRDefault="002429E5"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R000</w:t>
            </w:r>
          </w:p>
        </w:tc>
        <w:tc>
          <w:tcPr>
            <w:tcW w:w="2157" w:type="dxa"/>
            <w:shd w:val="clear" w:color="auto" w:fill="FFFFFF" w:themeFill="background1"/>
            <w:tcMar>
              <w:top w:w="105" w:type="dxa"/>
              <w:left w:w="150" w:type="dxa"/>
              <w:bottom w:w="105" w:type="dxa"/>
              <w:right w:w="150" w:type="dxa"/>
            </w:tcMar>
          </w:tcPr>
          <w:p w14:paraId="60977B1F" w14:textId="3F64E4FE" w:rsidR="002429E5" w:rsidRPr="00A9115E" w:rsidRDefault="00021407"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Demande en cours d</w:t>
            </w:r>
            <w:r w:rsidR="007B71E1">
              <w:rPr>
                <w:rFonts w:eastAsia="Times New Roman"/>
                <w:bCs/>
                <w:color w:val="333333"/>
                <w:sz w:val="17"/>
                <w:szCs w:val="17"/>
                <w:lang w:val="fr-FR"/>
              </w:rPr>
              <w:t>’</w:t>
            </w:r>
            <w:r w:rsidRPr="00A9115E">
              <w:rPr>
                <w:rFonts w:eastAsia="Times New Roman"/>
                <w:bCs/>
                <w:color w:val="333333"/>
                <w:sz w:val="17"/>
                <w:szCs w:val="17"/>
                <w:lang w:val="fr-FR"/>
              </w:rPr>
              <w:t>examen préliminaire</w:t>
            </w:r>
          </w:p>
        </w:tc>
        <w:tc>
          <w:tcPr>
            <w:tcW w:w="1897" w:type="dxa"/>
            <w:shd w:val="clear" w:color="auto" w:fill="FFFFFF" w:themeFill="background1"/>
          </w:tcPr>
          <w:p w14:paraId="2E5B3AB1" w14:textId="77777777" w:rsidR="002429E5" w:rsidRPr="00A9115E" w:rsidRDefault="002429E5"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A10</w:t>
            </w:r>
          </w:p>
        </w:tc>
        <w:tc>
          <w:tcPr>
            <w:tcW w:w="1910" w:type="dxa"/>
            <w:shd w:val="clear" w:color="auto" w:fill="FFFFFF" w:themeFill="background1"/>
            <w:tcMar>
              <w:top w:w="105" w:type="dxa"/>
              <w:left w:w="150" w:type="dxa"/>
              <w:bottom w:w="105" w:type="dxa"/>
              <w:right w:w="150" w:type="dxa"/>
            </w:tcMar>
          </w:tcPr>
          <w:p w14:paraId="7CE75763" w14:textId="326A15B4" w:rsidR="002429E5" w:rsidRPr="00A9115E" w:rsidRDefault="00021407"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Demande déposée</w:t>
            </w:r>
          </w:p>
        </w:tc>
        <w:tc>
          <w:tcPr>
            <w:tcW w:w="1283" w:type="dxa"/>
            <w:shd w:val="clear" w:color="auto" w:fill="FFFFFF" w:themeFill="background1"/>
            <w:tcMar>
              <w:top w:w="105" w:type="dxa"/>
              <w:left w:w="150" w:type="dxa"/>
              <w:bottom w:w="105" w:type="dxa"/>
              <w:right w:w="150" w:type="dxa"/>
            </w:tcMar>
          </w:tcPr>
          <w:p w14:paraId="52106EEB" w14:textId="77777777" w:rsidR="002429E5" w:rsidRPr="00A9115E" w:rsidRDefault="00F547CF"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2013.10.24</w:t>
            </w:r>
          </w:p>
        </w:tc>
        <w:tc>
          <w:tcPr>
            <w:tcW w:w="2104" w:type="dxa"/>
            <w:shd w:val="clear" w:color="auto" w:fill="FFFFFF" w:themeFill="background1"/>
            <w:tcMar>
              <w:top w:w="105" w:type="dxa"/>
              <w:left w:w="150" w:type="dxa"/>
              <w:bottom w:w="105" w:type="dxa"/>
              <w:right w:w="150" w:type="dxa"/>
            </w:tcMar>
          </w:tcPr>
          <w:p w14:paraId="5B7C143F" w14:textId="603D16AF" w:rsidR="002429E5" w:rsidRPr="00A9115E" w:rsidRDefault="00021407" w:rsidP="0067044D">
            <w:pPr>
              <w:spacing w:line="276" w:lineRule="auto"/>
              <w:rPr>
                <w:rFonts w:eastAsia="Times New Roman"/>
                <w:bCs/>
                <w:color w:val="333333"/>
                <w:sz w:val="17"/>
                <w:szCs w:val="17"/>
                <w:lang w:val="fr-FR"/>
              </w:rPr>
            </w:pPr>
            <w:r w:rsidRPr="00A9115E">
              <w:rPr>
                <w:rFonts w:eastAsia="Times New Roman"/>
                <w:bCs/>
                <w:color w:val="333333"/>
                <w:sz w:val="17"/>
                <w:szCs w:val="17"/>
                <w:lang w:val="fr-FR"/>
              </w:rPr>
              <w:t>Il s</w:t>
            </w:r>
            <w:r w:rsidR="007B71E1">
              <w:rPr>
                <w:rFonts w:eastAsia="Times New Roman"/>
                <w:bCs/>
                <w:color w:val="333333"/>
                <w:sz w:val="17"/>
                <w:szCs w:val="17"/>
                <w:lang w:val="fr-FR"/>
              </w:rPr>
              <w:t>’</w:t>
            </w:r>
            <w:r w:rsidRPr="00A9115E">
              <w:rPr>
                <w:rFonts w:eastAsia="Times New Roman"/>
                <w:bCs/>
                <w:color w:val="333333"/>
                <w:sz w:val="17"/>
                <w:szCs w:val="17"/>
                <w:lang w:val="fr-FR"/>
              </w:rPr>
              <w:t>agit là du premier événement national rapporté dans le cas d</w:t>
            </w:r>
            <w:r w:rsidR="007B71E1">
              <w:rPr>
                <w:rFonts w:eastAsia="Times New Roman"/>
                <w:bCs/>
                <w:color w:val="333333"/>
                <w:sz w:val="17"/>
                <w:szCs w:val="17"/>
                <w:lang w:val="fr-FR"/>
              </w:rPr>
              <w:t>’</w:t>
            </w:r>
            <w:r w:rsidRPr="00A9115E">
              <w:rPr>
                <w:rFonts w:eastAsia="Times New Roman"/>
                <w:bCs/>
                <w:color w:val="333333"/>
                <w:sz w:val="17"/>
                <w:szCs w:val="17"/>
                <w:lang w:val="fr-FR"/>
              </w:rPr>
              <w:t>une nouvelle demande de brevet</w:t>
            </w:r>
            <w:r w:rsidR="00860316">
              <w:rPr>
                <w:rFonts w:eastAsia="Times New Roman"/>
                <w:bCs/>
                <w:color w:val="333333"/>
                <w:sz w:val="17"/>
                <w:szCs w:val="17"/>
                <w:lang w:val="fr-FR"/>
              </w:rPr>
              <w:t xml:space="preserve">;  </w:t>
            </w:r>
            <w:r w:rsidRPr="00A9115E">
              <w:rPr>
                <w:rFonts w:eastAsia="Times New Roman"/>
                <w:bCs/>
                <w:color w:val="333333"/>
                <w:sz w:val="17"/>
                <w:szCs w:val="17"/>
                <w:lang w:val="fr-FR"/>
              </w:rPr>
              <w:t xml:space="preserve">de fait, </w:t>
            </w:r>
            <w:r w:rsidR="00EA55EE" w:rsidRPr="00A9115E">
              <w:rPr>
                <w:rFonts w:eastAsia="Times New Roman"/>
                <w:bCs/>
                <w:color w:val="333333"/>
                <w:sz w:val="17"/>
                <w:szCs w:val="17"/>
                <w:lang w:val="fr-FR"/>
              </w:rPr>
              <w:t>le code d</w:t>
            </w:r>
            <w:r w:rsidR="007B71E1">
              <w:rPr>
                <w:rFonts w:eastAsia="Times New Roman"/>
                <w:bCs/>
                <w:color w:val="333333"/>
                <w:sz w:val="17"/>
                <w:szCs w:val="17"/>
                <w:lang w:val="fr-FR"/>
              </w:rPr>
              <w:t>’</w:t>
            </w:r>
            <w:r w:rsidRPr="00A9115E">
              <w:rPr>
                <w:rFonts w:eastAsia="Times New Roman"/>
                <w:bCs/>
                <w:color w:val="333333"/>
                <w:sz w:val="17"/>
                <w:szCs w:val="17"/>
                <w:lang w:val="fr-FR"/>
              </w:rPr>
              <w:t>événement principal</w:t>
            </w:r>
            <w:r w:rsidR="00E9769C">
              <w:rPr>
                <w:rFonts w:eastAsia="Times New Roman"/>
                <w:bCs/>
                <w:color w:val="333333"/>
                <w:sz w:val="17"/>
                <w:szCs w:val="17"/>
                <w:lang w:val="fr-FR"/>
              </w:rPr>
              <w:t> </w:t>
            </w:r>
            <w:r w:rsidR="002429E5" w:rsidRPr="00A9115E">
              <w:rPr>
                <w:rFonts w:eastAsia="Times New Roman"/>
                <w:bCs/>
                <w:color w:val="333333"/>
                <w:sz w:val="17"/>
                <w:szCs w:val="17"/>
                <w:lang w:val="fr-FR"/>
              </w:rPr>
              <w:t xml:space="preserve">A10 </w:t>
            </w:r>
            <w:r w:rsidRPr="00A9115E">
              <w:rPr>
                <w:rFonts w:eastAsia="Times New Roman"/>
                <w:bCs/>
                <w:color w:val="333333"/>
                <w:sz w:val="17"/>
                <w:szCs w:val="17"/>
                <w:lang w:val="fr-FR"/>
              </w:rPr>
              <w:t xml:space="preserve">est attribué </w:t>
            </w:r>
            <w:r w:rsidR="00EA55EE" w:rsidRPr="00A9115E">
              <w:rPr>
                <w:rFonts w:eastAsia="Times New Roman"/>
                <w:bCs/>
                <w:color w:val="333333"/>
                <w:sz w:val="17"/>
                <w:szCs w:val="17"/>
                <w:lang w:val="fr-FR"/>
              </w:rPr>
              <w:t xml:space="preserve">pour indiquer </w:t>
            </w:r>
            <w:r w:rsidR="0067044D" w:rsidRPr="00A9115E">
              <w:rPr>
                <w:rFonts w:eastAsia="Times New Roman"/>
                <w:bCs/>
                <w:color w:val="333333"/>
                <w:sz w:val="17"/>
                <w:szCs w:val="17"/>
                <w:lang w:val="fr-FR"/>
              </w:rPr>
              <w:t>le stade</w:t>
            </w:r>
            <w:r w:rsidR="00EA55EE" w:rsidRPr="00A9115E">
              <w:rPr>
                <w:rFonts w:eastAsia="Times New Roman"/>
                <w:bCs/>
                <w:color w:val="333333"/>
                <w:sz w:val="17"/>
                <w:szCs w:val="17"/>
                <w:lang w:val="fr-FR"/>
              </w:rPr>
              <w:t xml:space="preserve"> initial </w:t>
            </w:r>
            <w:r w:rsidR="002429E5" w:rsidRPr="00A9115E">
              <w:rPr>
                <w:rFonts w:eastAsia="Times New Roman"/>
                <w:bCs/>
                <w:color w:val="333333"/>
                <w:sz w:val="17"/>
                <w:szCs w:val="17"/>
                <w:lang w:val="fr-FR"/>
              </w:rPr>
              <w:t>“</w:t>
            </w:r>
            <w:r w:rsidR="00EA55EE" w:rsidRPr="00A9115E">
              <w:rPr>
                <w:rFonts w:eastAsia="Times New Roman"/>
                <w:bCs/>
                <w:color w:val="333333"/>
                <w:sz w:val="17"/>
                <w:szCs w:val="17"/>
                <w:lang w:val="fr-FR"/>
              </w:rPr>
              <w:t>Dépôt</w:t>
            </w:r>
            <w:r w:rsidR="002429E5" w:rsidRPr="00A9115E">
              <w:rPr>
                <w:rFonts w:eastAsia="Times New Roman"/>
                <w:bCs/>
                <w:color w:val="333333"/>
                <w:sz w:val="17"/>
                <w:szCs w:val="17"/>
                <w:lang w:val="fr-FR"/>
              </w:rPr>
              <w:t>”</w:t>
            </w:r>
            <w:r w:rsidR="00860316">
              <w:rPr>
                <w:rFonts w:eastAsia="Times New Roman"/>
                <w:bCs/>
                <w:color w:val="333333"/>
                <w:sz w:val="17"/>
                <w:szCs w:val="17"/>
                <w:lang w:val="fr-FR"/>
              </w:rPr>
              <w:t xml:space="preserve">;  </w:t>
            </w:r>
            <w:r w:rsidR="00EA55EE" w:rsidRPr="00A9115E">
              <w:rPr>
                <w:rFonts w:eastAsia="Times New Roman"/>
                <w:bCs/>
                <w:color w:val="333333"/>
                <w:sz w:val="17"/>
                <w:szCs w:val="17"/>
                <w:lang w:val="fr-FR"/>
              </w:rPr>
              <w:t>cet événement ne permet pas de faire la distinction entre les demandes nationales, régionales ou internationales</w:t>
            </w:r>
            <w:r w:rsidR="003A1EE1" w:rsidRPr="00A9115E">
              <w:rPr>
                <w:rFonts w:eastAsia="Times New Roman"/>
                <w:bCs/>
                <w:color w:val="333333"/>
                <w:sz w:val="17"/>
                <w:szCs w:val="17"/>
                <w:lang w:val="fr-FR"/>
              </w:rPr>
              <w:t>.</w:t>
            </w:r>
          </w:p>
        </w:tc>
      </w:tr>
      <w:tr w:rsidR="0067044D" w:rsidRPr="00A9115E" w14:paraId="380DEE14" w14:textId="77777777" w:rsidTr="00EF1271">
        <w:trPr>
          <w:cantSplit/>
          <w:jc w:val="center"/>
        </w:trPr>
        <w:tc>
          <w:tcPr>
            <w:tcW w:w="721" w:type="dxa"/>
            <w:shd w:val="clear" w:color="auto" w:fill="FFFFFF" w:themeFill="background1"/>
          </w:tcPr>
          <w:p w14:paraId="1EAF0D40" w14:textId="77777777" w:rsidR="002429E5" w:rsidRPr="00A9115E" w:rsidRDefault="002429E5"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R012</w:t>
            </w:r>
          </w:p>
        </w:tc>
        <w:tc>
          <w:tcPr>
            <w:tcW w:w="2157" w:type="dxa"/>
            <w:shd w:val="clear" w:color="auto" w:fill="FFFFFF" w:themeFill="background1"/>
            <w:tcMar>
              <w:top w:w="105" w:type="dxa"/>
              <w:left w:w="150" w:type="dxa"/>
              <w:bottom w:w="105" w:type="dxa"/>
              <w:right w:w="150" w:type="dxa"/>
            </w:tcMar>
          </w:tcPr>
          <w:p w14:paraId="3C9C12F0" w14:textId="073CB3DD" w:rsidR="002429E5" w:rsidRPr="00A9115E" w:rsidRDefault="00245BF6" w:rsidP="00245BF6">
            <w:pPr>
              <w:spacing w:line="276" w:lineRule="auto"/>
              <w:rPr>
                <w:rFonts w:eastAsia="Times New Roman"/>
                <w:bCs/>
                <w:color w:val="333333"/>
                <w:sz w:val="17"/>
                <w:szCs w:val="17"/>
                <w:lang w:val="fr-FR"/>
              </w:rPr>
            </w:pPr>
            <w:r w:rsidRPr="00A9115E">
              <w:rPr>
                <w:rFonts w:eastAsia="Times New Roman"/>
                <w:bCs/>
                <w:color w:val="333333"/>
                <w:sz w:val="17"/>
                <w:szCs w:val="17"/>
                <w:lang w:val="fr-FR"/>
              </w:rPr>
              <w:t>Demande d</w:t>
            </w:r>
            <w:r w:rsidR="007B71E1">
              <w:rPr>
                <w:rFonts w:eastAsia="Times New Roman"/>
                <w:bCs/>
                <w:color w:val="333333"/>
                <w:sz w:val="17"/>
                <w:szCs w:val="17"/>
                <w:lang w:val="fr-FR"/>
              </w:rPr>
              <w:t>’</w:t>
            </w:r>
            <w:r w:rsidRPr="00A9115E">
              <w:rPr>
                <w:rFonts w:eastAsia="Times New Roman"/>
                <w:bCs/>
                <w:color w:val="333333"/>
                <w:sz w:val="17"/>
                <w:szCs w:val="17"/>
                <w:lang w:val="fr-FR"/>
              </w:rPr>
              <w:t>examen valablement déposée</w:t>
            </w:r>
          </w:p>
        </w:tc>
        <w:tc>
          <w:tcPr>
            <w:tcW w:w="1897" w:type="dxa"/>
            <w:shd w:val="clear" w:color="auto" w:fill="FFFFFF" w:themeFill="background1"/>
          </w:tcPr>
          <w:p w14:paraId="4A8F4DFD" w14:textId="77777777" w:rsidR="002429E5" w:rsidRPr="00A9115E" w:rsidRDefault="002429E5"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D11</w:t>
            </w:r>
          </w:p>
        </w:tc>
        <w:tc>
          <w:tcPr>
            <w:tcW w:w="1910" w:type="dxa"/>
            <w:shd w:val="clear" w:color="auto" w:fill="FFFFFF" w:themeFill="background1"/>
            <w:tcMar>
              <w:top w:w="105" w:type="dxa"/>
              <w:left w:w="150" w:type="dxa"/>
              <w:bottom w:w="105" w:type="dxa"/>
              <w:right w:w="150" w:type="dxa"/>
            </w:tcMar>
          </w:tcPr>
          <w:p w14:paraId="76AFC3B7" w14:textId="4B10F408" w:rsidR="002429E5" w:rsidRPr="00A9115E" w:rsidRDefault="00245BF6"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Examen quant au fond demandé</w:t>
            </w:r>
          </w:p>
        </w:tc>
        <w:tc>
          <w:tcPr>
            <w:tcW w:w="1283" w:type="dxa"/>
            <w:shd w:val="clear" w:color="auto" w:fill="FFFFFF" w:themeFill="background1"/>
            <w:tcMar>
              <w:top w:w="105" w:type="dxa"/>
              <w:left w:w="150" w:type="dxa"/>
              <w:bottom w:w="105" w:type="dxa"/>
              <w:right w:w="150" w:type="dxa"/>
            </w:tcMar>
          </w:tcPr>
          <w:p w14:paraId="4FF43765" w14:textId="77777777" w:rsidR="002429E5" w:rsidRPr="00A9115E" w:rsidRDefault="00F547CF" w:rsidP="00584BE0">
            <w:pPr>
              <w:spacing w:line="276" w:lineRule="auto"/>
              <w:rPr>
                <w:rFonts w:eastAsia="Times New Roman"/>
                <w:bCs/>
                <w:color w:val="333333"/>
                <w:sz w:val="17"/>
                <w:szCs w:val="17"/>
                <w:lang w:val="fr-FR"/>
              </w:rPr>
            </w:pPr>
            <w:r w:rsidRPr="00A9115E">
              <w:rPr>
                <w:rFonts w:eastAsia="Times New Roman"/>
                <w:bCs/>
                <w:color w:val="333333"/>
                <w:sz w:val="17"/>
                <w:szCs w:val="17"/>
                <w:lang w:val="fr-FR"/>
              </w:rPr>
              <w:t>2013.11.27</w:t>
            </w:r>
          </w:p>
        </w:tc>
        <w:tc>
          <w:tcPr>
            <w:tcW w:w="2104" w:type="dxa"/>
            <w:shd w:val="clear" w:color="auto" w:fill="FFFFFF" w:themeFill="background1"/>
            <w:tcMar>
              <w:top w:w="105" w:type="dxa"/>
              <w:left w:w="150" w:type="dxa"/>
              <w:bottom w:w="105" w:type="dxa"/>
              <w:right w:w="150" w:type="dxa"/>
            </w:tcMar>
          </w:tcPr>
          <w:p w14:paraId="66FDF787" w14:textId="77777777" w:rsidR="002429E5" w:rsidRPr="00A9115E" w:rsidRDefault="002429E5" w:rsidP="004763F1">
            <w:pPr>
              <w:spacing w:line="276" w:lineRule="auto"/>
              <w:rPr>
                <w:rFonts w:eastAsia="Times New Roman"/>
                <w:bCs/>
                <w:color w:val="333333"/>
                <w:sz w:val="17"/>
                <w:szCs w:val="17"/>
                <w:lang w:val="fr-FR"/>
              </w:rPr>
            </w:pPr>
          </w:p>
        </w:tc>
      </w:tr>
      <w:tr w:rsidR="0067044D" w:rsidRPr="00C31050" w14:paraId="02E910D5" w14:textId="77777777" w:rsidTr="00EF1271">
        <w:trPr>
          <w:cantSplit/>
          <w:jc w:val="center"/>
        </w:trPr>
        <w:tc>
          <w:tcPr>
            <w:tcW w:w="721" w:type="dxa"/>
            <w:shd w:val="clear" w:color="auto" w:fill="FFFFFF" w:themeFill="background1"/>
          </w:tcPr>
          <w:p w14:paraId="09734EA9" w14:textId="77777777" w:rsidR="002429E5" w:rsidRPr="00A9115E" w:rsidRDefault="002429E5"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R004</w:t>
            </w:r>
          </w:p>
        </w:tc>
        <w:tc>
          <w:tcPr>
            <w:tcW w:w="2157" w:type="dxa"/>
            <w:shd w:val="clear" w:color="auto" w:fill="FFFFFF" w:themeFill="background1"/>
            <w:tcMar>
              <w:top w:w="105" w:type="dxa"/>
              <w:left w:w="150" w:type="dxa"/>
              <w:bottom w:w="105" w:type="dxa"/>
              <w:right w:w="150" w:type="dxa"/>
            </w:tcMar>
          </w:tcPr>
          <w:p w14:paraId="279D5142" w14:textId="55706DD2" w:rsidR="002429E5" w:rsidRPr="00A9115E" w:rsidRDefault="00245BF6" w:rsidP="00245BF6">
            <w:pPr>
              <w:spacing w:line="276" w:lineRule="auto"/>
              <w:rPr>
                <w:rFonts w:eastAsia="Times New Roman"/>
                <w:bCs/>
                <w:color w:val="333333"/>
                <w:sz w:val="17"/>
                <w:szCs w:val="17"/>
                <w:lang w:val="fr-FR"/>
              </w:rPr>
            </w:pPr>
            <w:r w:rsidRPr="00A9115E">
              <w:rPr>
                <w:rFonts w:eastAsia="Times New Roman"/>
                <w:bCs/>
                <w:color w:val="333333"/>
                <w:sz w:val="17"/>
                <w:szCs w:val="17"/>
                <w:lang w:val="fr-FR"/>
              </w:rPr>
              <w:t>Procédure préalable à l</w:t>
            </w:r>
            <w:r w:rsidR="007B71E1">
              <w:rPr>
                <w:rFonts w:eastAsia="Times New Roman"/>
                <w:bCs/>
                <w:color w:val="333333"/>
                <w:sz w:val="17"/>
                <w:szCs w:val="17"/>
                <w:lang w:val="fr-FR"/>
              </w:rPr>
              <w:t>’</w:t>
            </w:r>
            <w:r w:rsidRPr="00A9115E">
              <w:rPr>
                <w:rFonts w:eastAsia="Times New Roman"/>
                <w:bCs/>
                <w:color w:val="333333"/>
                <w:sz w:val="17"/>
                <w:szCs w:val="17"/>
                <w:lang w:val="fr-FR"/>
              </w:rPr>
              <w:t>enregistrement achevée</w:t>
            </w:r>
          </w:p>
        </w:tc>
        <w:tc>
          <w:tcPr>
            <w:tcW w:w="1897" w:type="dxa"/>
            <w:shd w:val="clear" w:color="auto" w:fill="FFFFFF" w:themeFill="background1"/>
          </w:tcPr>
          <w:p w14:paraId="59431CBA" w14:textId="77777777" w:rsidR="002429E5" w:rsidRPr="00A9115E" w:rsidRDefault="002429E5"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A00</w:t>
            </w:r>
          </w:p>
        </w:tc>
        <w:tc>
          <w:tcPr>
            <w:tcW w:w="1910" w:type="dxa"/>
            <w:shd w:val="clear" w:color="auto" w:fill="FFFFFF" w:themeFill="background1"/>
            <w:tcMar>
              <w:top w:w="105" w:type="dxa"/>
              <w:left w:w="150" w:type="dxa"/>
              <w:bottom w:w="105" w:type="dxa"/>
              <w:right w:w="150" w:type="dxa"/>
            </w:tcMar>
          </w:tcPr>
          <w:p w14:paraId="7EB1FDE8" w14:textId="362DA3F5" w:rsidR="002429E5" w:rsidRPr="00A9115E" w:rsidRDefault="00245BF6" w:rsidP="00245BF6">
            <w:pPr>
              <w:spacing w:line="276" w:lineRule="auto"/>
              <w:rPr>
                <w:rFonts w:eastAsia="Times New Roman"/>
                <w:bCs/>
                <w:color w:val="333333"/>
                <w:sz w:val="17"/>
                <w:szCs w:val="17"/>
                <w:lang w:val="fr-FR"/>
              </w:rPr>
            </w:pPr>
            <w:r w:rsidRPr="00A9115E">
              <w:rPr>
                <w:rFonts w:eastAsia="Times New Roman"/>
                <w:bCs/>
                <w:color w:val="333333"/>
                <w:sz w:val="17"/>
                <w:szCs w:val="17"/>
                <w:lang w:val="fr-FR"/>
              </w:rPr>
              <w:t>Aucune correspondance</w:t>
            </w:r>
          </w:p>
        </w:tc>
        <w:tc>
          <w:tcPr>
            <w:tcW w:w="1283" w:type="dxa"/>
            <w:shd w:val="clear" w:color="auto" w:fill="FFFFFF" w:themeFill="background1"/>
            <w:tcMar>
              <w:top w:w="105" w:type="dxa"/>
              <w:left w:w="150" w:type="dxa"/>
              <w:bottom w:w="105" w:type="dxa"/>
              <w:right w:w="150" w:type="dxa"/>
            </w:tcMar>
          </w:tcPr>
          <w:p w14:paraId="0D66B488" w14:textId="77777777" w:rsidR="002429E5" w:rsidRPr="00A9115E" w:rsidRDefault="00F547CF" w:rsidP="00584BE0">
            <w:pPr>
              <w:spacing w:line="276" w:lineRule="auto"/>
              <w:rPr>
                <w:rFonts w:eastAsia="Times New Roman"/>
                <w:bCs/>
                <w:color w:val="333333"/>
                <w:sz w:val="17"/>
                <w:szCs w:val="17"/>
                <w:lang w:val="fr-FR"/>
              </w:rPr>
            </w:pPr>
            <w:r w:rsidRPr="00A9115E">
              <w:rPr>
                <w:rFonts w:eastAsia="Times New Roman"/>
                <w:bCs/>
                <w:color w:val="333333"/>
                <w:sz w:val="17"/>
                <w:szCs w:val="17"/>
                <w:lang w:val="fr-FR"/>
              </w:rPr>
              <w:t>2013.12.11</w:t>
            </w:r>
          </w:p>
        </w:tc>
        <w:tc>
          <w:tcPr>
            <w:tcW w:w="2104" w:type="dxa"/>
            <w:shd w:val="clear" w:color="auto" w:fill="FFFFFF" w:themeFill="background1"/>
            <w:tcMar>
              <w:top w:w="105" w:type="dxa"/>
              <w:left w:w="150" w:type="dxa"/>
              <w:bottom w:w="105" w:type="dxa"/>
              <w:right w:w="150" w:type="dxa"/>
            </w:tcMar>
          </w:tcPr>
          <w:p w14:paraId="382873A3" w14:textId="274DE670" w:rsidR="002429E5" w:rsidRPr="00A9115E" w:rsidRDefault="00245BF6" w:rsidP="0067044D">
            <w:pPr>
              <w:spacing w:line="276" w:lineRule="auto"/>
              <w:rPr>
                <w:rFonts w:eastAsia="Times New Roman"/>
                <w:bCs/>
                <w:color w:val="333333"/>
                <w:sz w:val="17"/>
                <w:szCs w:val="17"/>
                <w:lang w:val="fr-FR"/>
              </w:rPr>
            </w:pPr>
            <w:r w:rsidRPr="00A9115E">
              <w:rPr>
                <w:sz w:val="17"/>
                <w:szCs w:val="17"/>
                <w:lang w:val="fr-FR"/>
              </w:rPr>
              <w:t xml:space="preserve">Cet événement national indique la fin de la </w:t>
            </w:r>
            <w:r w:rsidR="00A9115E" w:rsidRPr="00A9115E">
              <w:rPr>
                <w:sz w:val="17"/>
                <w:szCs w:val="17"/>
                <w:lang w:val="fr-FR"/>
              </w:rPr>
              <w:t>procédure</w:t>
            </w:r>
            <w:r w:rsidRPr="00A9115E">
              <w:rPr>
                <w:sz w:val="17"/>
                <w:szCs w:val="17"/>
                <w:lang w:val="fr-FR"/>
              </w:rPr>
              <w:t xml:space="preserve"> de dépôt</w:t>
            </w:r>
            <w:r w:rsidR="00860316">
              <w:rPr>
                <w:sz w:val="17"/>
                <w:szCs w:val="17"/>
                <w:lang w:val="fr-FR"/>
              </w:rPr>
              <w:t xml:space="preserve">;  </w:t>
            </w:r>
            <w:r w:rsidRPr="00A9115E">
              <w:rPr>
                <w:sz w:val="17"/>
                <w:szCs w:val="17"/>
                <w:lang w:val="fr-FR"/>
              </w:rPr>
              <w:t>avec cet événement, il n</w:t>
            </w:r>
            <w:r w:rsidR="007B71E1">
              <w:rPr>
                <w:sz w:val="17"/>
                <w:szCs w:val="17"/>
                <w:lang w:val="fr-FR"/>
              </w:rPr>
              <w:t>’</w:t>
            </w:r>
            <w:r w:rsidRPr="00A9115E">
              <w:rPr>
                <w:sz w:val="17"/>
                <w:szCs w:val="17"/>
                <w:lang w:val="fr-FR"/>
              </w:rPr>
              <w:t>y a pas de changement de stade, c</w:t>
            </w:r>
            <w:r w:rsidR="007B71E1">
              <w:rPr>
                <w:sz w:val="17"/>
                <w:szCs w:val="17"/>
                <w:lang w:val="fr-FR"/>
              </w:rPr>
              <w:t>’</w:t>
            </w:r>
            <w:r w:rsidRPr="00A9115E">
              <w:rPr>
                <w:sz w:val="17"/>
                <w:szCs w:val="17"/>
                <w:lang w:val="fr-FR"/>
              </w:rPr>
              <w:t>est pourquoi il n</w:t>
            </w:r>
            <w:r w:rsidR="007B71E1">
              <w:rPr>
                <w:sz w:val="17"/>
                <w:szCs w:val="17"/>
                <w:lang w:val="fr-FR"/>
              </w:rPr>
              <w:t>’</w:t>
            </w:r>
            <w:r w:rsidRPr="00A9115E">
              <w:rPr>
                <w:sz w:val="17"/>
                <w:szCs w:val="17"/>
                <w:lang w:val="fr-FR"/>
              </w:rPr>
              <w:t xml:space="preserve">y a aucune </w:t>
            </w:r>
            <w:r w:rsidR="00A9115E" w:rsidRPr="00A9115E">
              <w:rPr>
                <w:sz w:val="17"/>
                <w:szCs w:val="17"/>
                <w:lang w:val="fr-FR"/>
              </w:rPr>
              <w:t>correspondance</w:t>
            </w:r>
            <w:r w:rsidR="0067044D" w:rsidRPr="00A9115E">
              <w:rPr>
                <w:sz w:val="17"/>
                <w:szCs w:val="17"/>
                <w:lang w:val="fr-FR"/>
              </w:rPr>
              <w:t xml:space="preserve"> avec un événement principal</w:t>
            </w:r>
            <w:r w:rsidR="00860316">
              <w:rPr>
                <w:sz w:val="17"/>
                <w:szCs w:val="17"/>
                <w:lang w:val="fr-FR"/>
              </w:rPr>
              <w:t xml:space="preserve">;  </w:t>
            </w:r>
            <w:r w:rsidR="0067044D" w:rsidRPr="00A9115E">
              <w:rPr>
                <w:sz w:val="17"/>
                <w:szCs w:val="17"/>
                <w:lang w:val="fr-FR"/>
              </w:rPr>
              <w:t>il n</w:t>
            </w:r>
            <w:r w:rsidR="007B71E1">
              <w:rPr>
                <w:sz w:val="17"/>
                <w:szCs w:val="17"/>
                <w:lang w:val="fr-FR"/>
              </w:rPr>
              <w:t>’</w:t>
            </w:r>
            <w:r w:rsidR="0067044D" w:rsidRPr="00A9115E">
              <w:rPr>
                <w:sz w:val="17"/>
                <w:szCs w:val="17"/>
                <w:lang w:val="fr-FR"/>
              </w:rPr>
              <w:t>existe pas d</w:t>
            </w:r>
            <w:r w:rsidR="007B71E1">
              <w:rPr>
                <w:sz w:val="17"/>
                <w:szCs w:val="17"/>
                <w:lang w:val="fr-FR"/>
              </w:rPr>
              <w:t>’</w:t>
            </w:r>
            <w:r w:rsidR="0067044D" w:rsidRPr="00A9115E">
              <w:rPr>
                <w:sz w:val="17"/>
                <w:szCs w:val="17"/>
                <w:lang w:val="fr-FR"/>
              </w:rPr>
              <w:t>événement détaillé indiquant un stade correspondant</w:t>
            </w:r>
            <w:r w:rsidR="002429E5" w:rsidRPr="00A9115E">
              <w:rPr>
                <w:sz w:val="17"/>
                <w:szCs w:val="17"/>
                <w:lang w:val="fr-FR"/>
              </w:rPr>
              <w:t xml:space="preserve">, </w:t>
            </w:r>
            <w:r w:rsidR="0067044D" w:rsidRPr="00A9115E">
              <w:rPr>
                <w:sz w:val="17"/>
                <w:szCs w:val="17"/>
                <w:lang w:val="fr-FR"/>
              </w:rPr>
              <w:t>c</w:t>
            </w:r>
            <w:r w:rsidR="007B71E1">
              <w:rPr>
                <w:sz w:val="17"/>
                <w:szCs w:val="17"/>
                <w:lang w:val="fr-FR"/>
              </w:rPr>
              <w:t>’</w:t>
            </w:r>
            <w:r w:rsidR="0067044D" w:rsidRPr="00A9115E">
              <w:rPr>
                <w:sz w:val="17"/>
                <w:szCs w:val="17"/>
                <w:lang w:val="fr-FR"/>
              </w:rPr>
              <w:t>est pourquoi il n</w:t>
            </w:r>
            <w:r w:rsidR="007B71E1">
              <w:rPr>
                <w:sz w:val="17"/>
                <w:szCs w:val="17"/>
                <w:lang w:val="fr-FR"/>
              </w:rPr>
              <w:t>’</w:t>
            </w:r>
            <w:r w:rsidR="0067044D" w:rsidRPr="00A9115E">
              <w:rPr>
                <w:sz w:val="17"/>
                <w:szCs w:val="17"/>
                <w:lang w:val="fr-FR"/>
              </w:rPr>
              <w:t>y a aucune correspondance avec un événement détaillé</w:t>
            </w:r>
            <w:r w:rsidR="00860316">
              <w:rPr>
                <w:sz w:val="17"/>
                <w:szCs w:val="17"/>
                <w:lang w:val="fr-FR"/>
              </w:rPr>
              <w:t xml:space="preserve">;  </w:t>
            </w:r>
            <w:r w:rsidR="0067044D" w:rsidRPr="00A9115E">
              <w:rPr>
                <w:sz w:val="17"/>
                <w:szCs w:val="17"/>
                <w:lang w:val="fr-FR"/>
              </w:rPr>
              <w:t>seule une attribution de catégorie est prévue</w:t>
            </w:r>
            <w:r w:rsidR="00860316">
              <w:rPr>
                <w:sz w:val="17"/>
                <w:szCs w:val="17"/>
                <w:lang w:val="fr-FR"/>
              </w:rPr>
              <w:t xml:space="preserve">;  </w:t>
            </w:r>
            <w:r w:rsidR="0067044D" w:rsidRPr="00A9115E">
              <w:rPr>
                <w:sz w:val="17"/>
                <w:szCs w:val="17"/>
                <w:lang w:val="fr-FR"/>
              </w:rPr>
              <w:t>la catégorie A a été choisie car cet événement national est lié au dépôt</w:t>
            </w:r>
            <w:r w:rsidR="003A1EE1" w:rsidRPr="00A9115E">
              <w:rPr>
                <w:sz w:val="17"/>
                <w:szCs w:val="17"/>
                <w:lang w:val="fr-FR"/>
              </w:rPr>
              <w:t>.</w:t>
            </w:r>
          </w:p>
        </w:tc>
      </w:tr>
      <w:tr w:rsidR="0067044D" w:rsidRPr="00A9115E" w14:paraId="138AEAFE" w14:textId="77777777" w:rsidTr="00EF1271">
        <w:trPr>
          <w:cantSplit/>
          <w:jc w:val="center"/>
        </w:trPr>
        <w:tc>
          <w:tcPr>
            <w:tcW w:w="721" w:type="dxa"/>
            <w:shd w:val="clear" w:color="auto" w:fill="FFFFFF" w:themeFill="background1"/>
          </w:tcPr>
          <w:p w14:paraId="42375BF9" w14:textId="77777777" w:rsidR="002429E5" w:rsidRPr="00A9115E" w:rsidRDefault="002429E5"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R015</w:t>
            </w:r>
          </w:p>
        </w:tc>
        <w:tc>
          <w:tcPr>
            <w:tcW w:w="2157" w:type="dxa"/>
            <w:shd w:val="clear" w:color="auto" w:fill="FFFFFF" w:themeFill="background1"/>
            <w:tcMar>
              <w:top w:w="105" w:type="dxa"/>
              <w:left w:w="150" w:type="dxa"/>
              <w:bottom w:w="105" w:type="dxa"/>
              <w:right w:w="150" w:type="dxa"/>
            </w:tcMar>
          </w:tcPr>
          <w:p w14:paraId="60D039D2" w14:textId="36F4C321" w:rsidR="002429E5" w:rsidRPr="00A9115E" w:rsidRDefault="00CC781A"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Communication officielle sur l</w:t>
            </w:r>
            <w:r w:rsidR="007B71E1">
              <w:rPr>
                <w:rFonts w:eastAsia="Times New Roman"/>
                <w:bCs/>
                <w:color w:val="333333"/>
                <w:sz w:val="17"/>
                <w:szCs w:val="17"/>
                <w:lang w:val="fr-FR"/>
              </w:rPr>
              <w:t>’</w:t>
            </w:r>
            <w:r w:rsidRPr="00A9115E">
              <w:rPr>
                <w:rFonts w:eastAsia="Times New Roman"/>
                <w:bCs/>
                <w:color w:val="333333"/>
                <w:sz w:val="17"/>
                <w:szCs w:val="17"/>
                <w:lang w:val="fr-FR"/>
              </w:rPr>
              <w:t>examen</w:t>
            </w:r>
          </w:p>
        </w:tc>
        <w:tc>
          <w:tcPr>
            <w:tcW w:w="1897" w:type="dxa"/>
            <w:shd w:val="clear" w:color="auto" w:fill="FFFFFF" w:themeFill="background1"/>
          </w:tcPr>
          <w:p w14:paraId="2F472061" w14:textId="77777777" w:rsidR="002429E5" w:rsidRPr="00A9115E" w:rsidRDefault="002429E5"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D15</w:t>
            </w:r>
          </w:p>
        </w:tc>
        <w:tc>
          <w:tcPr>
            <w:tcW w:w="1910" w:type="dxa"/>
            <w:shd w:val="clear" w:color="auto" w:fill="FFFFFF" w:themeFill="background1"/>
            <w:tcMar>
              <w:top w:w="105" w:type="dxa"/>
              <w:left w:w="150" w:type="dxa"/>
              <w:bottom w:w="105" w:type="dxa"/>
              <w:right w:w="150" w:type="dxa"/>
            </w:tcMar>
          </w:tcPr>
          <w:p w14:paraId="56B20314" w14:textId="6B2BB938" w:rsidR="002429E5" w:rsidRPr="00A9115E" w:rsidRDefault="00CC781A"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Rapport d</w:t>
            </w:r>
            <w:r w:rsidR="007B71E1">
              <w:rPr>
                <w:rFonts w:eastAsia="Times New Roman"/>
                <w:bCs/>
                <w:color w:val="333333"/>
                <w:sz w:val="17"/>
                <w:szCs w:val="17"/>
                <w:lang w:val="fr-FR"/>
              </w:rPr>
              <w:t>’</w:t>
            </w:r>
            <w:r w:rsidRPr="00A9115E">
              <w:rPr>
                <w:rFonts w:eastAsia="Times New Roman"/>
                <w:bCs/>
                <w:color w:val="333333"/>
                <w:sz w:val="17"/>
                <w:szCs w:val="17"/>
                <w:lang w:val="fr-FR"/>
              </w:rPr>
              <w:t>examen publié</w:t>
            </w:r>
          </w:p>
        </w:tc>
        <w:tc>
          <w:tcPr>
            <w:tcW w:w="1283" w:type="dxa"/>
            <w:shd w:val="clear" w:color="auto" w:fill="FFFFFF" w:themeFill="background1"/>
            <w:tcMar>
              <w:top w:w="105" w:type="dxa"/>
              <w:left w:w="150" w:type="dxa"/>
              <w:bottom w:w="105" w:type="dxa"/>
              <w:right w:w="150" w:type="dxa"/>
            </w:tcMar>
          </w:tcPr>
          <w:p w14:paraId="062CE7F1" w14:textId="77777777" w:rsidR="002429E5" w:rsidRPr="00A9115E" w:rsidRDefault="00F547CF" w:rsidP="00584BE0">
            <w:pPr>
              <w:spacing w:line="276" w:lineRule="auto"/>
              <w:rPr>
                <w:rFonts w:eastAsia="Times New Roman"/>
                <w:bCs/>
                <w:color w:val="333333"/>
                <w:sz w:val="17"/>
                <w:szCs w:val="17"/>
                <w:lang w:val="fr-FR"/>
              </w:rPr>
            </w:pPr>
            <w:r w:rsidRPr="00A9115E">
              <w:rPr>
                <w:rFonts w:eastAsia="Times New Roman"/>
                <w:bCs/>
                <w:color w:val="333333"/>
                <w:sz w:val="17"/>
                <w:szCs w:val="17"/>
                <w:lang w:val="fr-FR"/>
              </w:rPr>
              <w:t>2014.07.23</w:t>
            </w:r>
          </w:p>
        </w:tc>
        <w:tc>
          <w:tcPr>
            <w:tcW w:w="2104" w:type="dxa"/>
            <w:shd w:val="clear" w:color="auto" w:fill="FFFFFF" w:themeFill="background1"/>
            <w:tcMar>
              <w:top w:w="105" w:type="dxa"/>
              <w:left w:w="150" w:type="dxa"/>
              <w:bottom w:w="105" w:type="dxa"/>
              <w:right w:w="150" w:type="dxa"/>
            </w:tcMar>
          </w:tcPr>
          <w:p w14:paraId="03CABB95" w14:textId="77777777" w:rsidR="002429E5" w:rsidRPr="00A9115E" w:rsidRDefault="002429E5" w:rsidP="004763F1">
            <w:pPr>
              <w:spacing w:line="276" w:lineRule="auto"/>
              <w:rPr>
                <w:rFonts w:eastAsia="Times New Roman"/>
                <w:bCs/>
                <w:color w:val="333333"/>
                <w:sz w:val="17"/>
                <w:szCs w:val="17"/>
                <w:lang w:val="fr-FR"/>
              </w:rPr>
            </w:pPr>
          </w:p>
        </w:tc>
      </w:tr>
      <w:tr w:rsidR="0067044D" w:rsidRPr="00C31050" w14:paraId="04728A0B" w14:textId="77777777" w:rsidTr="00EF1271">
        <w:trPr>
          <w:cantSplit/>
          <w:jc w:val="center"/>
        </w:trPr>
        <w:tc>
          <w:tcPr>
            <w:tcW w:w="721" w:type="dxa"/>
            <w:shd w:val="clear" w:color="auto" w:fill="FFFFFF" w:themeFill="background1"/>
          </w:tcPr>
          <w:p w14:paraId="5365DE06" w14:textId="77777777" w:rsidR="002429E5" w:rsidRPr="00A9115E" w:rsidRDefault="002429E5"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R016</w:t>
            </w:r>
          </w:p>
        </w:tc>
        <w:tc>
          <w:tcPr>
            <w:tcW w:w="2157" w:type="dxa"/>
            <w:shd w:val="clear" w:color="auto" w:fill="FFFFFF" w:themeFill="background1"/>
            <w:tcMar>
              <w:top w:w="105" w:type="dxa"/>
              <w:left w:w="150" w:type="dxa"/>
              <w:bottom w:w="105" w:type="dxa"/>
              <w:right w:w="150" w:type="dxa"/>
            </w:tcMar>
          </w:tcPr>
          <w:p w14:paraId="06037E86" w14:textId="0F5A4D2D" w:rsidR="002429E5" w:rsidRPr="00A9115E" w:rsidRDefault="00CC781A"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Réponse à la communication officielle</w:t>
            </w:r>
          </w:p>
        </w:tc>
        <w:tc>
          <w:tcPr>
            <w:tcW w:w="1897" w:type="dxa"/>
            <w:shd w:val="clear" w:color="auto" w:fill="FFFFFF" w:themeFill="background1"/>
          </w:tcPr>
          <w:p w14:paraId="4F199533" w14:textId="77777777" w:rsidR="002429E5" w:rsidRPr="00A9115E" w:rsidRDefault="002429E5"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P00</w:t>
            </w:r>
          </w:p>
        </w:tc>
        <w:tc>
          <w:tcPr>
            <w:tcW w:w="1910" w:type="dxa"/>
            <w:shd w:val="clear" w:color="auto" w:fill="FFFFFF" w:themeFill="background1"/>
            <w:tcMar>
              <w:top w:w="105" w:type="dxa"/>
              <w:left w:w="150" w:type="dxa"/>
              <w:bottom w:w="105" w:type="dxa"/>
              <w:right w:w="150" w:type="dxa"/>
            </w:tcMar>
          </w:tcPr>
          <w:p w14:paraId="237D9A0C" w14:textId="60721BAF" w:rsidR="002429E5" w:rsidRPr="00A9115E" w:rsidRDefault="00CC781A"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Aucun rapport</w:t>
            </w:r>
          </w:p>
        </w:tc>
        <w:tc>
          <w:tcPr>
            <w:tcW w:w="1283" w:type="dxa"/>
            <w:shd w:val="clear" w:color="auto" w:fill="FFFFFF" w:themeFill="background1"/>
            <w:tcMar>
              <w:top w:w="105" w:type="dxa"/>
              <w:left w:w="150" w:type="dxa"/>
              <w:bottom w:w="105" w:type="dxa"/>
              <w:right w:w="150" w:type="dxa"/>
            </w:tcMar>
          </w:tcPr>
          <w:p w14:paraId="248B9401" w14:textId="77777777" w:rsidR="002429E5" w:rsidRPr="00A9115E" w:rsidRDefault="00F547CF"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2015.03.07</w:t>
            </w:r>
          </w:p>
        </w:tc>
        <w:tc>
          <w:tcPr>
            <w:tcW w:w="2104" w:type="dxa"/>
            <w:shd w:val="clear" w:color="auto" w:fill="FFFFFF" w:themeFill="background1"/>
            <w:tcMar>
              <w:top w:w="105" w:type="dxa"/>
              <w:left w:w="150" w:type="dxa"/>
              <w:bottom w:w="105" w:type="dxa"/>
              <w:right w:w="150" w:type="dxa"/>
            </w:tcMar>
          </w:tcPr>
          <w:p w14:paraId="19B9B572" w14:textId="3965598E" w:rsidR="002429E5" w:rsidRPr="00A9115E" w:rsidRDefault="00CC781A" w:rsidP="00F2313A">
            <w:pPr>
              <w:spacing w:line="276" w:lineRule="auto"/>
              <w:rPr>
                <w:rFonts w:eastAsia="Times New Roman"/>
                <w:bCs/>
                <w:color w:val="333333"/>
                <w:sz w:val="17"/>
                <w:szCs w:val="17"/>
                <w:lang w:val="fr-FR"/>
              </w:rPr>
            </w:pPr>
            <w:r w:rsidRPr="00A9115E">
              <w:rPr>
                <w:rFonts w:eastAsia="Times New Roman"/>
                <w:bCs/>
                <w:color w:val="333333"/>
                <w:sz w:val="17"/>
                <w:szCs w:val="17"/>
                <w:lang w:val="fr-FR"/>
              </w:rPr>
              <w:t>Une déclaration écrite du déposant a été reçue</w:t>
            </w:r>
            <w:r w:rsidR="00860316">
              <w:rPr>
                <w:rFonts w:eastAsia="Times New Roman"/>
                <w:bCs/>
                <w:color w:val="333333"/>
                <w:sz w:val="17"/>
                <w:szCs w:val="17"/>
                <w:lang w:val="fr-FR"/>
              </w:rPr>
              <w:t xml:space="preserve">.  </w:t>
            </w:r>
            <w:r w:rsidR="00F2313A" w:rsidRPr="00A9115E">
              <w:rPr>
                <w:rFonts w:eastAsia="Times New Roman"/>
                <w:bCs/>
                <w:color w:val="333333"/>
                <w:sz w:val="17"/>
                <w:szCs w:val="17"/>
                <w:lang w:val="fr-FR"/>
              </w:rPr>
              <w:t>I</w:t>
            </w:r>
            <w:r w:rsidRPr="00A9115E">
              <w:rPr>
                <w:rFonts w:eastAsia="Times New Roman"/>
                <w:bCs/>
                <w:color w:val="333333"/>
                <w:sz w:val="17"/>
                <w:szCs w:val="17"/>
                <w:lang w:val="fr-FR"/>
              </w:rPr>
              <w:t>l s</w:t>
            </w:r>
            <w:r w:rsidR="007B71E1">
              <w:rPr>
                <w:rFonts w:eastAsia="Times New Roman"/>
                <w:bCs/>
                <w:color w:val="333333"/>
                <w:sz w:val="17"/>
                <w:szCs w:val="17"/>
                <w:lang w:val="fr-FR"/>
              </w:rPr>
              <w:t>’</w:t>
            </w:r>
            <w:r w:rsidRPr="00A9115E">
              <w:rPr>
                <w:rFonts w:eastAsia="Times New Roman"/>
                <w:bCs/>
                <w:color w:val="333333"/>
                <w:sz w:val="17"/>
                <w:szCs w:val="17"/>
                <w:lang w:val="fr-FR"/>
              </w:rPr>
              <w:t>agit d</w:t>
            </w:r>
            <w:r w:rsidR="007B71E1">
              <w:rPr>
                <w:rFonts w:eastAsia="Times New Roman"/>
                <w:bCs/>
                <w:color w:val="333333"/>
                <w:sz w:val="17"/>
                <w:szCs w:val="17"/>
                <w:lang w:val="fr-FR"/>
              </w:rPr>
              <w:t>’</w:t>
            </w:r>
            <w:r w:rsidRPr="00A9115E">
              <w:rPr>
                <w:rFonts w:eastAsia="Times New Roman"/>
                <w:bCs/>
                <w:color w:val="333333"/>
                <w:sz w:val="17"/>
                <w:szCs w:val="17"/>
                <w:lang w:val="fr-FR"/>
              </w:rPr>
              <w:t>une modification, d</w:t>
            </w:r>
            <w:r w:rsidR="007B71E1">
              <w:rPr>
                <w:rFonts w:eastAsia="Times New Roman"/>
                <w:bCs/>
                <w:color w:val="333333"/>
                <w:sz w:val="17"/>
                <w:szCs w:val="17"/>
                <w:lang w:val="fr-FR"/>
              </w:rPr>
              <w:t>’</w:t>
            </w:r>
            <w:r w:rsidRPr="00A9115E">
              <w:rPr>
                <w:rFonts w:eastAsia="Times New Roman"/>
                <w:bCs/>
                <w:color w:val="333333"/>
                <w:sz w:val="17"/>
                <w:szCs w:val="17"/>
                <w:lang w:val="fr-FR"/>
              </w:rPr>
              <w:t xml:space="preserve">une rectification ou </w:t>
            </w:r>
            <w:r w:rsidR="00F2313A" w:rsidRPr="00A9115E">
              <w:rPr>
                <w:rFonts w:eastAsia="Times New Roman"/>
                <w:bCs/>
                <w:color w:val="333333"/>
                <w:sz w:val="17"/>
                <w:szCs w:val="17"/>
                <w:lang w:val="fr-FR"/>
              </w:rPr>
              <w:t>d</w:t>
            </w:r>
            <w:r w:rsidR="007B71E1">
              <w:rPr>
                <w:rFonts w:eastAsia="Times New Roman"/>
                <w:bCs/>
                <w:color w:val="333333"/>
                <w:sz w:val="17"/>
                <w:szCs w:val="17"/>
                <w:lang w:val="fr-FR"/>
              </w:rPr>
              <w:t>’</w:t>
            </w:r>
            <w:r w:rsidR="00F2313A" w:rsidRPr="00A9115E">
              <w:rPr>
                <w:rFonts w:eastAsia="Times New Roman"/>
                <w:bCs/>
                <w:color w:val="333333"/>
                <w:sz w:val="17"/>
                <w:szCs w:val="17"/>
                <w:lang w:val="fr-FR"/>
              </w:rPr>
              <w:t>autre chose pour laquelle une décision ne peut être prise qu</w:t>
            </w:r>
            <w:r w:rsidR="007B71E1">
              <w:rPr>
                <w:rFonts w:eastAsia="Times New Roman"/>
                <w:bCs/>
                <w:color w:val="333333"/>
                <w:sz w:val="17"/>
                <w:szCs w:val="17"/>
                <w:lang w:val="fr-FR"/>
              </w:rPr>
              <w:t>’</w:t>
            </w:r>
            <w:r w:rsidR="00F2313A" w:rsidRPr="00A9115E">
              <w:rPr>
                <w:rFonts w:eastAsia="Times New Roman"/>
                <w:bCs/>
                <w:color w:val="333333"/>
                <w:sz w:val="17"/>
                <w:szCs w:val="17"/>
                <w:lang w:val="fr-FR"/>
              </w:rPr>
              <w:t>après lecture du contenu de la déclaration</w:t>
            </w:r>
            <w:r w:rsidR="00860316">
              <w:rPr>
                <w:rFonts w:eastAsia="Times New Roman"/>
                <w:bCs/>
                <w:color w:val="333333"/>
                <w:sz w:val="17"/>
                <w:szCs w:val="17"/>
                <w:lang w:val="fr-FR"/>
              </w:rPr>
              <w:t xml:space="preserve">.  </w:t>
            </w:r>
            <w:r w:rsidR="00F2313A" w:rsidRPr="00A9115E">
              <w:rPr>
                <w:rFonts w:eastAsia="Times New Roman"/>
                <w:bCs/>
                <w:color w:val="333333"/>
                <w:sz w:val="17"/>
                <w:szCs w:val="17"/>
                <w:lang w:val="fr-FR"/>
              </w:rPr>
              <w:t>C</w:t>
            </w:r>
            <w:r w:rsidR="007B71E1">
              <w:rPr>
                <w:rFonts w:eastAsia="Times New Roman"/>
                <w:bCs/>
                <w:color w:val="333333"/>
                <w:sz w:val="17"/>
                <w:szCs w:val="17"/>
                <w:lang w:val="fr-FR"/>
              </w:rPr>
              <w:t>’</w:t>
            </w:r>
            <w:r w:rsidR="00F2313A" w:rsidRPr="00A9115E">
              <w:rPr>
                <w:rFonts w:eastAsia="Times New Roman"/>
                <w:bCs/>
                <w:color w:val="333333"/>
                <w:sz w:val="17"/>
                <w:szCs w:val="17"/>
                <w:lang w:val="fr-FR"/>
              </w:rPr>
              <w:t>est pourquoi seule la catégorie P a été choisie et qu</w:t>
            </w:r>
            <w:r w:rsidR="007B71E1">
              <w:rPr>
                <w:rFonts w:eastAsia="Times New Roman"/>
                <w:bCs/>
                <w:color w:val="333333"/>
                <w:sz w:val="17"/>
                <w:szCs w:val="17"/>
                <w:lang w:val="fr-FR"/>
              </w:rPr>
              <w:t>’</w:t>
            </w:r>
            <w:r w:rsidR="0059203A">
              <w:rPr>
                <w:rFonts w:eastAsia="Times New Roman"/>
                <w:bCs/>
                <w:color w:val="333333"/>
                <w:sz w:val="17"/>
                <w:szCs w:val="17"/>
                <w:lang w:val="fr-FR"/>
              </w:rPr>
              <w:t xml:space="preserve">un </w:t>
            </w:r>
            <w:r w:rsidR="00F2313A" w:rsidRPr="00A9115E">
              <w:rPr>
                <w:rFonts w:eastAsia="Times New Roman"/>
                <w:bCs/>
                <w:color w:val="333333"/>
                <w:sz w:val="17"/>
                <w:szCs w:val="17"/>
                <w:lang w:val="fr-FR"/>
              </w:rPr>
              <w:t>événement spécifique a été attribué</w:t>
            </w:r>
            <w:r w:rsidR="00860316">
              <w:rPr>
                <w:rFonts w:eastAsia="Times New Roman"/>
                <w:bCs/>
                <w:color w:val="333333"/>
                <w:sz w:val="17"/>
                <w:szCs w:val="17"/>
                <w:lang w:val="fr-FR"/>
              </w:rPr>
              <w:t xml:space="preserve">.  </w:t>
            </w:r>
            <w:r w:rsidR="00F2313A" w:rsidRPr="00A9115E">
              <w:rPr>
                <w:rFonts w:eastAsia="Times New Roman"/>
                <w:bCs/>
                <w:color w:val="333333"/>
                <w:sz w:val="17"/>
                <w:szCs w:val="17"/>
                <w:lang w:val="fr-FR"/>
              </w:rPr>
              <w:t>Une correspondance avec l</w:t>
            </w:r>
            <w:r w:rsidR="007B71E1">
              <w:rPr>
                <w:rFonts w:eastAsia="Times New Roman"/>
                <w:bCs/>
                <w:color w:val="333333"/>
                <w:sz w:val="17"/>
                <w:szCs w:val="17"/>
                <w:lang w:val="fr-FR"/>
              </w:rPr>
              <w:t>’</w:t>
            </w:r>
            <w:r w:rsidR="00F2313A" w:rsidRPr="00A9115E">
              <w:rPr>
                <w:rFonts w:eastAsia="Times New Roman"/>
                <w:bCs/>
                <w:color w:val="333333"/>
                <w:sz w:val="17"/>
                <w:szCs w:val="17"/>
                <w:lang w:val="fr-FR"/>
              </w:rPr>
              <w:t>événement</w:t>
            </w:r>
            <w:r w:rsidR="00E9769C">
              <w:rPr>
                <w:rFonts w:eastAsia="Times New Roman"/>
                <w:bCs/>
                <w:color w:val="333333"/>
                <w:sz w:val="17"/>
                <w:szCs w:val="17"/>
                <w:lang w:val="fr-FR"/>
              </w:rPr>
              <w:t> </w:t>
            </w:r>
            <w:r w:rsidR="00F2313A" w:rsidRPr="00A9115E">
              <w:rPr>
                <w:rFonts w:eastAsia="Times New Roman"/>
                <w:bCs/>
                <w:color w:val="333333"/>
                <w:sz w:val="17"/>
                <w:szCs w:val="17"/>
                <w:lang w:val="fr-FR"/>
              </w:rPr>
              <w:t>P13 a été omise, car il ne s</w:t>
            </w:r>
            <w:r w:rsidR="007B71E1">
              <w:rPr>
                <w:rFonts w:eastAsia="Times New Roman"/>
                <w:bCs/>
                <w:color w:val="333333"/>
                <w:sz w:val="17"/>
                <w:szCs w:val="17"/>
                <w:lang w:val="fr-FR"/>
              </w:rPr>
              <w:t>’</w:t>
            </w:r>
            <w:r w:rsidR="00F2313A" w:rsidRPr="00A9115E">
              <w:rPr>
                <w:rFonts w:eastAsia="Times New Roman"/>
                <w:bCs/>
                <w:color w:val="333333"/>
                <w:sz w:val="17"/>
                <w:szCs w:val="17"/>
                <w:lang w:val="fr-FR"/>
              </w:rPr>
              <w:t>agit pas toujours d</w:t>
            </w:r>
            <w:r w:rsidR="007B71E1">
              <w:rPr>
                <w:rFonts w:eastAsia="Times New Roman"/>
                <w:bCs/>
                <w:color w:val="333333"/>
                <w:sz w:val="17"/>
                <w:szCs w:val="17"/>
                <w:lang w:val="fr-FR"/>
              </w:rPr>
              <w:t>’</w:t>
            </w:r>
            <w:r w:rsidR="00F2313A" w:rsidRPr="00A9115E">
              <w:rPr>
                <w:rFonts w:eastAsia="Times New Roman"/>
                <w:bCs/>
                <w:color w:val="333333"/>
                <w:sz w:val="17"/>
                <w:szCs w:val="17"/>
                <w:lang w:val="fr-FR"/>
              </w:rPr>
              <w:t>une modification en réponse à une demande du déposant</w:t>
            </w:r>
            <w:r w:rsidR="002429E5" w:rsidRPr="00A9115E">
              <w:rPr>
                <w:rFonts w:eastAsia="Times New Roman"/>
                <w:bCs/>
                <w:color w:val="333333"/>
                <w:sz w:val="17"/>
                <w:szCs w:val="17"/>
                <w:lang w:val="fr-FR"/>
              </w:rPr>
              <w:t>.</w:t>
            </w:r>
          </w:p>
        </w:tc>
      </w:tr>
      <w:tr w:rsidR="0067044D" w:rsidRPr="00A9115E" w14:paraId="1C0232F5" w14:textId="77777777" w:rsidTr="00EF1271">
        <w:trPr>
          <w:cantSplit/>
          <w:jc w:val="center"/>
        </w:trPr>
        <w:tc>
          <w:tcPr>
            <w:tcW w:w="721" w:type="dxa"/>
            <w:shd w:val="clear" w:color="auto" w:fill="FFFFFF" w:themeFill="background1"/>
          </w:tcPr>
          <w:p w14:paraId="3926813E" w14:textId="77777777" w:rsidR="002429E5" w:rsidRPr="00A9115E" w:rsidRDefault="002429E5"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R200</w:t>
            </w:r>
          </w:p>
        </w:tc>
        <w:tc>
          <w:tcPr>
            <w:tcW w:w="2157" w:type="dxa"/>
            <w:shd w:val="clear" w:color="auto" w:fill="FFFFFF" w:themeFill="background1"/>
            <w:tcMar>
              <w:top w:w="105" w:type="dxa"/>
              <w:left w:w="150" w:type="dxa"/>
              <w:bottom w:w="105" w:type="dxa"/>
              <w:right w:w="150" w:type="dxa"/>
            </w:tcMar>
          </w:tcPr>
          <w:p w14:paraId="1538F8AC" w14:textId="767E0867" w:rsidR="002429E5" w:rsidRPr="00A9115E" w:rsidRDefault="0059203A" w:rsidP="004763F1">
            <w:pPr>
              <w:spacing w:line="276" w:lineRule="auto"/>
              <w:rPr>
                <w:rFonts w:eastAsia="Times New Roman"/>
                <w:bCs/>
                <w:color w:val="333333"/>
                <w:sz w:val="17"/>
                <w:szCs w:val="17"/>
                <w:lang w:val="fr-FR"/>
              </w:rPr>
            </w:pPr>
            <w:r>
              <w:rPr>
                <w:rFonts w:eastAsia="Times New Roman"/>
                <w:bCs/>
                <w:color w:val="333333"/>
                <w:sz w:val="17"/>
                <w:szCs w:val="17"/>
                <w:lang w:val="fr-FR"/>
              </w:rPr>
              <w:t>Publication de la demande</w:t>
            </w:r>
            <w:r w:rsidR="002429E5" w:rsidRPr="00A9115E">
              <w:rPr>
                <w:rFonts w:eastAsia="Times New Roman"/>
                <w:bCs/>
                <w:color w:val="333333"/>
                <w:sz w:val="17"/>
                <w:szCs w:val="17"/>
                <w:lang w:val="fr-FR"/>
              </w:rPr>
              <w:t xml:space="preserve"> (Offenlegungsschrift)</w:t>
            </w:r>
          </w:p>
        </w:tc>
        <w:tc>
          <w:tcPr>
            <w:tcW w:w="1897" w:type="dxa"/>
            <w:shd w:val="clear" w:color="auto" w:fill="auto"/>
          </w:tcPr>
          <w:p w14:paraId="45A8AD75" w14:textId="77777777" w:rsidR="002429E5" w:rsidRPr="00A9115E" w:rsidRDefault="002429E5"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Q12</w:t>
            </w:r>
          </w:p>
        </w:tc>
        <w:tc>
          <w:tcPr>
            <w:tcW w:w="1910" w:type="dxa"/>
            <w:shd w:val="clear" w:color="auto" w:fill="FFFFFF" w:themeFill="background1"/>
            <w:tcMar>
              <w:top w:w="105" w:type="dxa"/>
              <w:left w:w="150" w:type="dxa"/>
              <w:bottom w:w="105" w:type="dxa"/>
              <w:right w:w="150" w:type="dxa"/>
            </w:tcMar>
          </w:tcPr>
          <w:p w14:paraId="73134C93" w14:textId="08FB173E" w:rsidR="002429E5" w:rsidRPr="00A9115E" w:rsidRDefault="00F2313A"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Demande publiée</w:t>
            </w:r>
          </w:p>
        </w:tc>
        <w:tc>
          <w:tcPr>
            <w:tcW w:w="1283" w:type="dxa"/>
            <w:shd w:val="clear" w:color="auto" w:fill="FFFFFF" w:themeFill="background1"/>
            <w:tcMar>
              <w:top w:w="105" w:type="dxa"/>
              <w:left w:w="150" w:type="dxa"/>
              <w:bottom w:w="105" w:type="dxa"/>
              <w:right w:w="150" w:type="dxa"/>
            </w:tcMar>
          </w:tcPr>
          <w:p w14:paraId="466D92E5" w14:textId="77777777" w:rsidR="002429E5" w:rsidRPr="00A9115E" w:rsidRDefault="00F547CF"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2015.04.30</w:t>
            </w:r>
          </w:p>
        </w:tc>
        <w:tc>
          <w:tcPr>
            <w:tcW w:w="2104" w:type="dxa"/>
            <w:shd w:val="clear" w:color="auto" w:fill="FFFFFF" w:themeFill="background1"/>
            <w:tcMar>
              <w:top w:w="105" w:type="dxa"/>
              <w:left w:w="150" w:type="dxa"/>
              <w:bottom w:w="105" w:type="dxa"/>
              <w:right w:w="150" w:type="dxa"/>
            </w:tcMar>
          </w:tcPr>
          <w:p w14:paraId="74A93FD1" w14:textId="77777777" w:rsidR="002429E5" w:rsidRPr="00A9115E" w:rsidRDefault="002429E5" w:rsidP="004763F1">
            <w:pPr>
              <w:spacing w:line="276" w:lineRule="auto"/>
              <w:rPr>
                <w:rFonts w:eastAsia="Times New Roman"/>
                <w:bCs/>
                <w:color w:val="333333"/>
                <w:sz w:val="17"/>
                <w:szCs w:val="17"/>
                <w:lang w:val="fr-FR"/>
              </w:rPr>
            </w:pPr>
          </w:p>
        </w:tc>
      </w:tr>
      <w:tr w:rsidR="0067044D" w:rsidRPr="00C31050" w14:paraId="23698186" w14:textId="77777777" w:rsidTr="00EF1271">
        <w:trPr>
          <w:cantSplit/>
          <w:jc w:val="center"/>
        </w:trPr>
        <w:tc>
          <w:tcPr>
            <w:tcW w:w="721" w:type="dxa"/>
            <w:shd w:val="clear" w:color="auto" w:fill="FFFFFF" w:themeFill="background1"/>
          </w:tcPr>
          <w:p w14:paraId="1B69A890" w14:textId="77777777" w:rsidR="002429E5" w:rsidRPr="00A9115E" w:rsidRDefault="002429E5"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R119</w:t>
            </w:r>
          </w:p>
        </w:tc>
        <w:tc>
          <w:tcPr>
            <w:tcW w:w="2157" w:type="dxa"/>
            <w:shd w:val="clear" w:color="auto" w:fill="FFFFFF" w:themeFill="background1"/>
            <w:tcMar>
              <w:top w:w="105" w:type="dxa"/>
              <w:left w:w="150" w:type="dxa"/>
              <w:bottom w:w="105" w:type="dxa"/>
              <w:right w:w="150" w:type="dxa"/>
            </w:tcMar>
          </w:tcPr>
          <w:p w14:paraId="3F7461B2" w14:textId="5C0A5647" w:rsidR="002429E5" w:rsidRPr="00A9115E" w:rsidRDefault="0076792D" w:rsidP="00531C04">
            <w:pPr>
              <w:spacing w:line="276" w:lineRule="auto"/>
              <w:rPr>
                <w:rFonts w:eastAsia="Times New Roman"/>
                <w:bCs/>
                <w:color w:val="333333"/>
                <w:sz w:val="17"/>
                <w:szCs w:val="17"/>
                <w:lang w:val="fr-FR"/>
              </w:rPr>
            </w:pPr>
            <w:r w:rsidRPr="00A9115E">
              <w:rPr>
                <w:rFonts w:eastAsia="Times New Roman"/>
                <w:bCs/>
                <w:color w:val="333333"/>
                <w:sz w:val="17"/>
                <w:szCs w:val="17"/>
                <w:lang w:val="fr-FR"/>
              </w:rPr>
              <w:t xml:space="preserve">Demande réputée abandonnée </w:t>
            </w:r>
            <w:r w:rsidR="00531C04" w:rsidRPr="00A9115E">
              <w:rPr>
                <w:rFonts w:eastAsia="Times New Roman"/>
                <w:bCs/>
                <w:color w:val="333333"/>
                <w:sz w:val="17"/>
                <w:szCs w:val="17"/>
                <w:lang w:val="fr-FR"/>
              </w:rPr>
              <w:t>pour cause de</w:t>
            </w:r>
            <w:r w:rsidRPr="00A9115E">
              <w:rPr>
                <w:rFonts w:eastAsia="Times New Roman"/>
                <w:bCs/>
                <w:color w:val="333333"/>
                <w:sz w:val="17"/>
                <w:szCs w:val="17"/>
                <w:lang w:val="fr-FR"/>
              </w:rPr>
              <w:t xml:space="preserve"> </w:t>
            </w:r>
            <w:r w:rsidR="00A9115E" w:rsidRPr="00A9115E">
              <w:rPr>
                <w:rFonts w:eastAsia="Times New Roman"/>
                <w:bCs/>
                <w:color w:val="333333"/>
                <w:sz w:val="17"/>
                <w:szCs w:val="17"/>
                <w:lang w:val="fr-FR"/>
              </w:rPr>
              <w:t>non</w:t>
            </w:r>
            <w:r w:rsidR="007B71E1">
              <w:rPr>
                <w:rFonts w:eastAsia="Times New Roman"/>
                <w:bCs/>
                <w:color w:val="333333"/>
                <w:sz w:val="17"/>
                <w:szCs w:val="17"/>
                <w:lang w:val="fr-FR"/>
              </w:rPr>
              <w:t>-</w:t>
            </w:r>
            <w:r w:rsidR="00A9115E" w:rsidRPr="00A9115E">
              <w:rPr>
                <w:rFonts w:eastAsia="Times New Roman"/>
                <w:bCs/>
                <w:color w:val="333333"/>
                <w:sz w:val="17"/>
                <w:szCs w:val="17"/>
                <w:lang w:val="fr-FR"/>
              </w:rPr>
              <w:t>paiement</w:t>
            </w:r>
            <w:r w:rsidRPr="00A9115E">
              <w:rPr>
                <w:rFonts w:eastAsia="Times New Roman"/>
                <w:bCs/>
                <w:color w:val="333333"/>
                <w:sz w:val="17"/>
                <w:szCs w:val="17"/>
                <w:lang w:val="fr-FR"/>
              </w:rPr>
              <w:t xml:space="preserve"> de la taxe annuelle / </w:t>
            </w:r>
            <w:r w:rsidR="00531C04" w:rsidRPr="00A9115E">
              <w:rPr>
                <w:rFonts w:eastAsia="Times New Roman"/>
                <w:bCs/>
                <w:color w:val="333333"/>
                <w:sz w:val="17"/>
                <w:szCs w:val="17"/>
                <w:lang w:val="fr-FR"/>
              </w:rPr>
              <w:t>le</w:t>
            </w:r>
            <w:r w:rsidRPr="00A9115E">
              <w:rPr>
                <w:rFonts w:eastAsia="Times New Roman"/>
                <w:bCs/>
                <w:color w:val="333333"/>
                <w:sz w:val="17"/>
                <w:szCs w:val="17"/>
                <w:lang w:val="fr-FR"/>
              </w:rPr>
              <w:t xml:space="preserve"> droit de propriété industrielle a expiré </w:t>
            </w:r>
            <w:r w:rsidR="00531C04" w:rsidRPr="00A9115E">
              <w:rPr>
                <w:rFonts w:eastAsia="Times New Roman"/>
                <w:bCs/>
                <w:color w:val="333333"/>
                <w:sz w:val="17"/>
                <w:szCs w:val="17"/>
                <w:lang w:val="fr-FR"/>
              </w:rPr>
              <w:t xml:space="preserve">pour cause de </w:t>
            </w:r>
            <w:r w:rsidR="00A9115E" w:rsidRPr="00A9115E">
              <w:rPr>
                <w:rFonts w:eastAsia="Times New Roman"/>
                <w:bCs/>
                <w:color w:val="333333"/>
                <w:sz w:val="17"/>
                <w:szCs w:val="17"/>
                <w:lang w:val="fr-FR"/>
              </w:rPr>
              <w:t>non</w:t>
            </w:r>
            <w:r w:rsidR="007B71E1">
              <w:rPr>
                <w:rFonts w:eastAsia="Times New Roman"/>
                <w:bCs/>
                <w:color w:val="333333"/>
                <w:sz w:val="17"/>
                <w:szCs w:val="17"/>
                <w:lang w:val="fr-FR"/>
              </w:rPr>
              <w:t>-</w:t>
            </w:r>
            <w:r w:rsidR="00A9115E" w:rsidRPr="00A9115E">
              <w:rPr>
                <w:rFonts w:eastAsia="Times New Roman"/>
                <w:bCs/>
                <w:color w:val="333333"/>
                <w:sz w:val="17"/>
                <w:szCs w:val="17"/>
                <w:lang w:val="fr-FR"/>
              </w:rPr>
              <w:t>paiement</w:t>
            </w:r>
            <w:r w:rsidRPr="00A9115E">
              <w:rPr>
                <w:rFonts w:eastAsia="Times New Roman"/>
                <w:bCs/>
                <w:color w:val="333333"/>
                <w:sz w:val="17"/>
                <w:szCs w:val="17"/>
                <w:lang w:val="fr-FR"/>
              </w:rPr>
              <w:t xml:space="preserve"> de la taxe annuelle</w:t>
            </w:r>
          </w:p>
        </w:tc>
        <w:tc>
          <w:tcPr>
            <w:tcW w:w="1897" w:type="dxa"/>
            <w:shd w:val="clear" w:color="auto" w:fill="FFFFFF" w:themeFill="background1"/>
          </w:tcPr>
          <w:p w14:paraId="6ED4CB25" w14:textId="77777777" w:rsidR="002429E5" w:rsidRPr="00A9115E" w:rsidRDefault="002429E5"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B12</w:t>
            </w:r>
          </w:p>
        </w:tc>
        <w:tc>
          <w:tcPr>
            <w:tcW w:w="1910" w:type="dxa"/>
            <w:shd w:val="clear" w:color="auto" w:fill="FFFFFF" w:themeFill="background1"/>
            <w:tcMar>
              <w:top w:w="105" w:type="dxa"/>
              <w:left w:w="150" w:type="dxa"/>
              <w:bottom w:w="105" w:type="dxa"/>
              <w:right w:w="150" w:type="dxa"/>
            </w:tcMar>
          </w:tcPr>
          <w:p w14:paraId="74823057" w14:textId="165CA1BB" w:rsidR="002429E5" w:rsidRPr="00A9115E" w:rsidRDefault="0076792D" w:rsidP="0076792D">
            <w:pPr>
              <w:spacing w:line="276" w:lineRule="auto"/>
              <w:rPr>
                <w:rFonts w:eastAsia="Times New Roman"/>
                <w:bCs/>
                <w:color w:val="333333"/>
                <w:sz w:val="17"/>
                <w:szCs w:val="17"/>
                <w:lang w:val="fr-FR"/>
              </w:rPr>
            </w:pPr>
            <w:r w:rsidRPr="00A9115E">
              <w:rPr>
                <w:rFonts w:eastAsia="Times New Roman"/>
                <w:bCs/>
                <w:color w:val="333333"/>
                <w:sz w:val="17"/>
                <w:szCs w:val="17"/>
                <w:lang w:val="fr-FR"/>
              </w:rPr>
              <w:t>Demande réputée retirée, abandonnée ou expirée</w:t>
            </w:r>
          </w:p>
        </w:tc>
        <w:tc>
          <w:tcPr>
            <w:tcW w:w="1283" w:type="dxa"/>
            <w:shd w:val="clear" w:color="auto" w:fill="FFFFFF" w:themeFill="background1"/>
            <w:tcMar>
              <w:top w:w="105" w:type="dxa"/>
              <w:left w:w="150" w:type="dxa"/>
              <w:bottom w:w="105" w:type="dxa"/>
              <w:right w:w="150" w:type="dxa"/>
            </w:tcMar>
          </w:tcPr>
          <w:p w14:paraId="41857B02" w14:textId="77777777" w:rsidR="002429E5" w:rsidRPr="00A9115E" w:rsidRDefault="00F547CF" w:rsidP="00F547CF">
            <w:pPr>
              <w:spacing w:line="276" w:lineRule="auto"/>
              <w:rPr>
                <w:rFonts w:eastAsia="Times New Roman"/>
                <w:bCs/>
                <w:color w:val="333333"/>
                <w:sz w:val="17"/>
                <w:szCs w:val="17"/>
                <w:lang w:val="fr-FR"/>
              </w:rPr>
            </w:pPr>
            <w:r w:rsidRPr="00A9115E">
              <w:rPr>
                <w:rFonts w:eastAsia="Times New Roman"/>
                <w:bCs/>
                <w:color w:val="333333"/>
                <w:sz w:val="17"/>
                <w:szCs w:val="17"/>
                <w:lang w:val="fr-FR"/>
              </w:rPr>
              <w:t>2016.05.03</w:t>
            </w:r>
          </w:p>
        </w:tc>
        <w:tc>
          <w:tcPr>
            <w:tcW w:w="2104" w:type="dxa"/>
            <w:shd w:val="clear" w:color="auto" w:fill="FFFFFF" w:themeFill="background1"/>
            <w:tcMar>
              <w:top w:w="105" w:type="dxa"/>
              <w:left w:w="150" w:type="dxa"/>
              <w:bottom w:w="105" w:type="dxa"/>
              <w:right w:w="150" w:type="dxa"/>
            </w:tcMar>
          </w:tcPr>
          <w:p w14:paraId="38CCC9E1" w14:textId="2C9AE503" w:rsidR="002429E5" w:rsidRPr="00A9115E" w:rsidRDefault="0076792D" w:rsidP="0059203A">
            <w:pPr>
              <w:spacing w:line="276" w:lineRule="auto"/>
              <w:rPr>
                <w:rFonts w:eastAsia="Times New Roman"/>
                <w:bCs/>
                <w:color w:val="333333"/>
                <w:sz w:val="17"/>
                <w:szCs w:val="17"/>
                <w:lang w:val="fr-FR"/>
              </w:rPr>
            </w:pPr>
            <w:r w:rsidRPr="00A9115E">
              <w:rPr>
                <w:rFonts w:eastAsia="Times New Roman"/>
                <w:bCs/>
                <w:color w:val="333333"/>
                <w:sz w:val="17"/>
                <w:szCs w:val="17"/>
                <w:lang w:val="fr-FR"/>
              </w:rPr>
              <w:t xml:space="preserve">Cet événement national est relié à la catégorie B ou à la catégorie H, selon </w:t>
            </w:r>
            <w:r w:rsidR="0059203A">
              <w:rPr>
                <w:rFonts w:eastAsia="Times New Roman"/>
                <w:bCs/>
                <w:color w:val="333333"/>
                <w:sz w:val="17"/>
                <w:szCs w:val="17"/>
                <w:lang w:val="fr-FR"/>
              </w:rPr>
              <w:t>que le droit</w:t>
            </w:r>
            <w:r w:rsidRPr="00A9115E">
              <w:rPr>
                <w:rFonts w:eastAsia="Times New Roman"/>
                <w:bCs/>
                <w:color w:val="333333"/>
                <w:sz w:val="17"/>
                <w:szCs w:val="17"/>
                <w:lang w:val="fr-FR"/>
              </w:rPr>
              <w:t xml:space="preserve"> de propriété industrielle a été octroyé ou non</w:t>
            </w:r>
            <w:r w:rsidR="003A1EE1" w:rsidRPr="00A9115E">
              <w:rPr>
                <w:rFonts w:eastAsia="Times New Roman"/>
                <w:bCs/>
                <w:color w:val="333333"/>
                <w:sz w:val="17"/>
                <w:szCs w:val="17"/>
                <w:lang w:val="fr-FR"/>
              </w:rPr>
              <w:t>.</w:t>
            </w:r>
          </w:p>
        </w:tc>
      </w:tr>
      <w:tr w:rsidR="0067044D" w:rsidRPr="00C31050" w14:paraId="4D6937EF" w14:textId="77777777" w:rsidTr="00EF1271">
        <w:trPr>
          <w:cantSplit/>
          <w:jc w:val="center"/>
        </w:trPr>
        <w:tc>
          <w:tcPr>
            <w:tcW w:w="721" w:type="dxa"/>
            <w:shd w:val="clear" w:color="auto" w:fill="FFFFFF" w:themeFill="background1"/>
          </w:tcPr>
          <w:p w14:paraId="219AC1C8" w14:textId="77777777" w:rsidR="002429E5" w:rsidRPr="00A9115E" w:rsidRDefault="002429E5"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R073</w:t>
            </w:r>
          </w:p>
        </w:tc>
        <w:tc>
          <w:tcPr>
            <w:tcW w:w="2157" w:type="dxa"/>
            <w:shd w:val="clear" w:color="auto" w:fill="FFFFFF" w:themeFill="background1"/>
            <w:tcMar>
              <w:top w:w="105" w:type="dxa"/>
              <w:left w:w="150" w:type="dxa"/>
              <w:bottom w:w="105" w:type="dxa"/>
              <w:right w:w="150" w:type="dxa"/>
            </w:tcMar>
          </w:tcPr>
          <w:p w14:paraId="4908CFCD" w14:textId="172DE08A" w:rsidR="002429E5" w:rsidRPr="00A9115E" w:rsidRDefault="0076792D"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Rétablissement demandé</w:t>
            </w:r>
          </w:p>
        </w:tc>
        <w:tc>
          <w:tcPr>
            <w:tcW w:w="1897" w:type="dxa"/>
            <w:shd w:val="clear" w:color="auto" w:fill="FFFFFF" w:themeFill="background1"/>
          </w:tcPr>
          <w:p w14:paraId="7218C383" w14:textId="77777777" w:rsidR="002429E5" w:rsidRPr="00A9115E" w:rsidRDefault="002429E5"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C11</w:t>
            </w:r>
          </w:p>
        </w:tc>
        <w:tc>
          <w:tcPr>
            <w:tcW w:w="1910" w:type="dxa"/>
            <w:shd w:val="clear" w:color="auto" w:fill="FFFFFF" w:themeFill="background1"/>
            <w:tcMar>
              <w:top w:w="105" w:type="dxa"/>
              <w:left w:w="150" w:type="dxa"/>
              <w:bottom w:w="105" w:type="dxa"/>
              <w:right w:w="150" w:type="dxa"/>
            </w:tcMar>
          </w:tcPr>
          <w:p w14:paraId="3B1162D7" w14:textId="7B673580" w:rsidR="002429E5" w:rsidRPr="00A9115E" w:rsidRDefault="00E306D0"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Réactivation de la demande demandée</w:t>
            </w:r>
          </w:p>
        </w:tc>
        <w:tc>
          <w:tcPr>
            <w:tcW w:w="1283" w:type="dxa"/>
            <w:shd w:val="clear" w:color="auto" w:fill="FFFFFF" w:themeFill="background1"/>
            <w:tcMar>
              <w:top w:w="105" w:type="dxa"/>
              <w:left w:w="150" w:type="dxa"/>
              <w:bottom w:w="105" w:type="dxa"/>
              <w:right w:w="150" w:type="dxa"/>
            </w:tcMar>
          </w:tcPr>
          <w:p w14:paraId="25099B76" w14:textId="77777777" w:rsidR="002429E5" w:rsidRPr="00A9115E" w:rsidRDefault="00F547CF" w:rsidP="00E12991">
            <w:pPr>
              <w:spacing w:line="276" w:lineRule="auto"/>
              <w:rPr>
                <w:rFonts w:eastAsia="Times New Roman"/>
                <w:bCs/>
                <w:color w:val="333333"/>
                <w:sz w:val="17"/>
                <w:szCs w:val="17"/>
                <w:lang w:val="fr-FR"/>
              </w:rPr>
            </w:pPr>
            <w:r w:rsidRPr="00A9115E">
              <w:rPr>
                <w:rFonts w:eastAsia="Times New Roman"/>
                <w:bCs/>
                <w:color w:val="333333"/>
                <w:sz w:val="17"/>
                <w:szCs w:val="17"/>
                <w:lang w:val="fr-FR"/>
              </w:rPr>
              <w:t>2017.04.13</w:t>
            </w:r>
          </w:p>
        </w:tc>
        <w:tc>
          <w:tcPr>
            <w:tcW w:w="2104" w:type="dxa"/>
            <w:shd w:val="clear" w:color="auto" w:fill="FFFFFF" w:themeFill="background1"/>
            <w:tcMar>
              <w:top w:w="105" w:type="dxa"/>
              <w:left w:w="150" w:type="dxa"/>
              <w:bottom w:w="105" w:type="dxa"/>
              <w:right w:w="150" w:type="dxa"/>
            </w:tcMar>
          </w:tcPr>
          <w:p w14:paraId="7C9DD109" w14:textId="00450F2A" w:rsidR="002429E5" w:rsidRPr="00A9115E" w:rsidRDefault="00E306D0" w:rsidP="0059203A">
            <w:pPr>
              <w:spacing w:line="276" w:lineRule="auto"/>
              <w:rPr>
                <w:rFonts w:eastAsia="Times New Roman"/>
                <w:bCs/>
                <w:color w:val="333333"/>
                <w:sz w:val="17"/>
                <w:szCs w:val="17"/>
                <w:lang w:val="fr-FR"/>
              </w:rPr>
            </w:pPr>
            <w:r w:rsidRPr="00A9115E">
              <w:rPr>
                <w:rFonts w:eastAsia="Times New Roman"/>
                <w:bCs/>
                <w:color w:val="333333"/>
                <w:sz w:val="17"/>
                <w:szCs w:val="17"/>
                <w:lang w:val="fr-FR"/>
              </w:rPr>
              <w:t xml:space="preserve">Cet événement national est relié à la catégorie C ou à la catégorie K, selon </w:t>
            </w:r>
            <w:r w:rsidR="0059203A">
              <w:rPr>
                <w:rFonts w:eastAsia="Times New Roman"/>
                <w:bCs/>
                <w:color w:val="333333"/>
                <w:sz w:val="17"/>
                <w:szCs w:val="17"/>
                <w:lang w:val="fr-FR"/>
              </w:rPr>
              <w:t>que le</w:t>
            </w:r>
            <w:r w:rsidRPr="00A9115E">
              <w:rPr>
                <w:rFonts w:eastAsia="Times New Roman"/>
                <w:bCs/>
                <w:color w:val="333333"/>
                <w:sz w:val="17"/>
                <w:szCs w:val="17"/>
                <w:lang w:val="fr-FR"/>
              </w:rPr>
              <w:t xml:space="preserve"> droit de propriété industrielle a été octroyé ou non</w:t>
            </w:r>
            <w:r w:rsidR="003A1EE1" w:rsidRPr="00A9115E">
              <w:rPr>
                <w:rFonts w:eastAsia="Times New Roman"/>
                <w:bCs/>
                <w:color w:val="333333"/>
                <w:sz w:val="17"/>
                <w:szCs w:val="17"/>
                <w:lang w:val="fr-FR"/>
              </w:rPr>
              <w:t>.</w:t>
            </w:r>
          </w:p>
        </w:tc>
      </w:tr>
      <w:tr w:rsidR="0067044D" w:rsidRPr="00C31050" w14:paraId="67060167" w14:textId="77777777" w:rsidTr="00EF1271">
        <w:trPr>
          <w:cantSplit/>
          <w:jc w:val="center"/>
        </w:trPr>
        <w:tc>
          <w:tcPr>
            <w:tcW w:w="721" w:type="dxa"/>
            <w:shd w:val="clear" w:color="auto" w:fill="FFFFFF" w:themeFill="background1"/>
          </w:tcPr>
          <w:p w14:paraId="5893BACB" w14:textId="77777777" w:rsidR="002429E5" w:rsidRPr="00A9115E" w:rsidRDefault="002429E5"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R074</w:t>
            </w:r>
          </w:p>
        </w:tc>
        <w:tc>
          <w:tcPr>
            <w:tcW w:w="2157" w:type="dxa"/>
            <w:shd w:val="clear" w:color="auto" w:fill="FFFFFF" w:themeFill="background1"/>
            <w:tcMar>
              <w:top w:w="105" w:type="dxa"/>
              <w:left w:w="150" w:type="dxa"/>
              <w:bottom w:w="105" w:type="dxa"/>
              <w:right w:w="150" w:type="dxa"/>
            </w:tcMar>
          </w:tcPr>
          <w:p w14:paraId="3671D7F6" w14:textId="2E874082" w:rsidR="002429E5" w:rsidRPr="00A9115E" w:rsidRDefault="00E306D0"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Rétablissement octroyé</w:t>
            </w:r>
          </w:p>
        </w:tc>
        <w:tc>
          <w:tcPr>
            <w:tcW w:w="1897" w:type="dxa"/>
            <w:shd w:val="clear" w:color="auto" w:fill="FFFFFF" w:themeFill="background1"/>
          </w:tcPr>
          <w:p w14:paraId="4876C684" w14:textId="77777777" w:rsidR="002429E5" w:rsidRPr="00A9115E" w:rsidRDefault="002429E5"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C10</w:t>
            </w:r>
          </w:p>
        </w:tc>
        <w:tc>
          <w:tcPr>
            <w:tcW w:w="1910" w:type="dxa"/>
            <w:shd w:val="clear" w:color="auto" w:fill="FFFFFF" w:themeFill="background1"/>
            <w:tcMar>
              <w:top w:w="105" w:type="dxa"/>
              <w:left w:w="150" w:type="dxa"/>
              <w:bottom w:w="105" w:type="dxa"/>
              <w:right w:w="150" w:type="dxa"/>
            </w:tcMar>
          </w:tcPr>
          <w:p w14:paraId="0FAAA11B" w14:textId="2734B32D" w:rsidR="002429E5" w:rsidRPr="00A9115E" w:rsidRDefault="00E306D0"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Demande réactivée</w:t>
            </w:r>
          </w:p>
        </w:tc>
        <w:tc>
          <w:tcPr>
            <w:tcW w:w="1283" w:type="dxa"/>
            <w:shd w:val="clear" w:color="auto" w:fill="FFFFFF" w:themeFill="background1"/>
            <w:tcMar>
              <w:top w:w="105" w:type="dxa"/>
              <w:left w:w="150" w:type="dxa"/>
              <w:bottom w:w="105" w:type="dxa"/>
              <w:right w:w="150" w:type="dxa"/>
            </w:tcMar>
          </w:tcPr>
          <w:p w14:paraId="1FF3328C" w14:textId="77777777" w:rsidR="002429E5" w:rsidRPr="00A9115E" w:rsidRDefault="00F547CF" w:rsidP="00E12991">
            <w:pPr>
              <w:spacing w:line="276" w:lineRule="auto"/>
              <w:rPr>
                <w:rFonts w:eastAsia="Times New Roman"/>
                <w:bCs/>
                <w:color w:val="333333"/>
                <w:sz w:val="17"/>
                <w:szCs w:val="17"/>
                <w:lang w:val="fr-FR"/>
              </w:rPr>
            </w:pPr>
            <w:r w:rsidRPr="00A9115E">
              <w:rPr>
                <w:rFonts w:eastAsia="Times New Roman"/>
                <w:bCs/>
                <w:color w:val="333333"/>
                <w:sz w:val="17"/>
                <w:szCs w:val="17"/>
                <w:lang w:val="fr-FR"/>
              </w:rPr>
              <w:t>2017.05.14</w:t>
            </w:r>
          </w:p>
        </w:tc>
        <w:tc>
          <w:tcPr>
            <w:tcW w:w="2104" w:type="dxa"/>
            <w:shd w:val="clear" w:color="auto" w:fill="FFFFFF" w:themeFill="background1"/>
            <w:tcMar>
              <w:top w:w="105" w:type="dxa"/>
              <w:left w:w="150" w:type="dxa"/>
              <w:bottom w:w="105" w:type="dxa"/>
              <w:right w:w="150" w:type="dxa"/>
            </w:tcMar>
          </w:tcPr>
          <w:p w14:paraId="4FE6DF01" w14:textId="4FAE7C6B" w:rsidR="002429E5" w:rsidRPr="00A9115E" w:rsidRDefault="00E306D0" w:rsidP="0059203A">
            <w:pPr>
              <w:spacing w:line="276" w:lineRule="auto"/>
              <w:rPr>
                <w:rFonts w:eastAsia="Times New Roman"/>
                <w:bCs/>
                <w:color w:val="333333"/>
                <w:sz w:val="17"/>
                <w:szCs w:val="17"/>
                <w:lang w:val="fr-FR"/>
              </w:rPr>
            </w:pPr>
            <w:r w:rsidRPr="00A9115E">
              <w:rPr>
                <w:rFonts w:eastAsia="Times New Roman"/>
                <w:bCs/>
                <w:color w:val="333333"/>
                <w:sz w:val="17"/>
                <w:szCs w:val="17"/>
                <w:lang w:val="fr-FR"/>
              </w:rPr>
              <w:t xml:space="preserve">Cet événement national est relié à la catégorie C ou à la catégorie K, selon </w:t>
            </w:r>
            <w:r w:rsidR="0059203A">
              <w:rPr>
                <w:rFonts w:eastAsia="Times New Roman"/>
                <w:bCs/>
                <w:color w:val="333333"/>
                <w:sz w:val="17"/>
                <w:szCs w:val="17"/>
                <w:lang w:val="fr-FR"/>
              </w:rPr>
              <w:t>que le</w:t>
            </w:r>
            <w:r w:rsidRPr="00A9115E">
              <w:rPr>
                <w:rFonts w:eastAsia="Times New Roman"/>
                <w:bCs/>
                <w:color w:val="333333"/>
                <w:sz w:val="17"/>
                <w:szCs w:val="17"/>
                <w:lang w:val="fr-FR"/>
              </w:rPr>
              <w:t xml:space="preserve"> droit de propriété industrielle a été octroyé ou non</w:t>
            </w:r>
            <w:r w:rsidR="00860316">
              <w:rPr>
                <w:rFonts w:eastAsia="Times New Roman"/>
                <w:bCs/>
                <w:color w:val="333333"/>
                <w:sz w:val="17"/>
                <w:szCs w:val="17"/>
                <w:lang w:val="fr-FR"/>
              </w:rPr>
              <w:t xml:space="preserve">.  </w:t>
            </w:r>
            <w:r w:rsidRPr="00A9115E">
              <w:rPr>
                <w:rFonts w:eastAsia="Times New Roman"/>
                <w:bCs/>
                <w:color w:val="333333"/>
                <w:sz w:val="17"/>
                <w:szCs w:val="17"/>
                <w:lang w:val="fr-FR"/>
              </w:rPr>
              <w:t xml:space="preserve">Cet événement </w:t>
            </w:r>
            <w:r w:rsidR="000A3542" w:rsidRPr="00A9115E">
              <w:rPr>
                <w:rFonts w:eastAsia="Times New Roman"/>
                <w:bCs/>
                <w:color w:val="333333"/>
                <w:sz w:val="17"/>
                <w:szCs w:val="17"/>
                <w:lang w:val="fr-FR"/>
              </w:rPr>
              <w:t>peut survenir</w:t>
            </w:r>
            <w:r w:rsidRPr="00A9115E">
              <w:rPr>
                <w:rFonts w:eastAsia="Times New Roman"/>
                <w:bCs/>
                <w:color w:val="333333"/>
                <w:sz w:val="17"/>
                <w:szCs w:val="17"/>
                <w:lang w:val="fr-FR"/>
              </w:rPr>
              <w:t xml:space="preserve"> sans demande expresse</w:t>
            </w:r>
            <w:r w:rsidR="002429E5" w:rsidRPr="00A9115E">
              <w:rPr>
                <w:rFonts w:eastAsia="Times New Roman"/>
                <w:bCs/>
                <w:color w:val="333333"/>
                <w:sz w:val="17"/>
                <w:szCs w:val="17"/>
                <w:lang w:val="fr-FR"/>
              </w:rPr>
              <w:t xml:space="preserve">, </w:t>
            </w:r>
            <w:r w:rsidR="000A3542" w:rsidRPr="00A9115E">
              <w:rPr>
                <w:rFonts w:eastAsia="Times New Roman"/>
                <w:bCs/>
                <w:color w:val="333333"/>
                <w:sz w:val="17"/>
                <w:szCs w:val="17"/>
                <w:lang w:val="fr-FR"/>
              </w:rPr>
              <w:t>c</w:t>
            </w:r>
            <w:r w:rsidR="007B71E1">
              <w:rPr>
                <w:rFonts w:eastAsia="Times New Roman"/>
                <w:bCs/>
                <w:color w:val="333333"/>
                <w:sz w:val="17"/>
                <w:szCs w:val="17"/>
                <w:lang w:val="fr-FR"/>
              </w:rPr>
              <w:t>’</w:t>
            </w:r>
            <w:r w:rsidR="000A3542" w:rsidRPr="00A9115E">
              <w:rPr>
                <w:rFonts w:eastAsia="Times New Roman"/>
                <w:bCs/>
                <w:color w:val="333333"/>
                <w:sz w:val="17"/>
                <w:szCs w:val="17"/>
                <w:lang w:val="fr-FR"/>
              </w:rPr>
              <w:t xml:space="preserve">est pourquoi </w:t>
            </w:r>
            <w:r w:rsidR="00251DDA" w:rsidRPr="00A9115E">
              <w:rPr>
                <w:rFonts w:eastAsia="Times New Roman"/>
                <w:bCs/>
                <w:color w:val="333333"/>
                <w:sz w:val="17"/>
                <w:szCs w:val="17"/>
                <w:lang w:val="fr-FR"/>
              </w:rPr>
              <w:t>l</w:t>
            </w:r>
            <w:r w:rsidR="007B71E1">
              <w:rPr>
                <w:rFonts w:eastAsia="Times New Roman"/>
                <w:bCs/>
                <w:color w:val="333333"/>
                <w:sz w:val="17"/>
                <w:szCs w:val="17"/>
                <w:lang w:val="fr-FR"/>
              </w:rPr>
              <w:t>’</w:t>
            </w:r>
            <w:r w:rsidR="00251DDA" w:rsidRPr="00A9115E">
              <w:rPr>
                <w:rFonts w:eastAsia="Times New Roman"/>
                <w:bCs/>
                <w:color w:val="333333"/>
                <w:sz w:val="17"/>
                <w:szCs w:val="17"/>
                <w:lang w:val="fr-FR"/>
              </w:rPr>
              <w:t>événement principal a été choisi à la place de l</w:t>
            </w:r>
            <w:r w:rsidR="007B71E1">
              <w:rPr>
                <w:rFonts w:eastAsia="Times New Roman"/>
                <w:bCs/>
                <w:color w:val="333333"/>
                <w:sz w:val="17"/>
                <w:szCs w:val="17"/>
                <w:lang w:val="fr-FR"/>
              </w:rPr>
              <w:t>’</w:t>
            </w:r>
            <w:r w:rsidR="00251DDA" w:rsidRPr="00A9115E">
              <w:rPr>
                <w:rFonts w:eastAsia="Times New Roman"/>
                <w:bCs/>
                <w:color w:val="333333"/>
                <w:sz w:val="17"/>
                <w:szCs w:val="17"/>
                <w:lang w:val="fr-FR"/>
              </w:rPr>
              <w:t>événement détaillé</w:t>
            </w:r>
            <w:r w:rsidR="00E9769C">
              <w:rPr>
                <w:rFonts w:eastAsia="Times New Roman"/>
                <w:bCs/>
                <w:color w:val="333333"/>
                <w:sz w:val="17"/>
                <w:szCs w:val="17"/>
                <w:lang w:val="fr-FR"/>
              </w:rPr>
              <w:t> </w:t>
            </w:r>
            <w:r w:rsidR="00251DDA" w:rsidRPr="00A9115E">
              <w:rPr>
                <w:rFonts w:eastAsia="Times New Roman"/>
                <w:bCs/>
                <w:color w:val="333333"/>
                <w:sz w:val="17"/>
                <w:szCs w:val="17"/>
                <w:lang w:val="fr-FR"/>
              </w:rPr>
              <w:t>C13</w:t>
            </w:r>
            <w:r w:rsidR="002429E5" w:rsidRPr="00A9115E">
              <w:rPr>
                <w:rFonts w:eastAsia="Times New Roman"/>
                <w:bCs/>
                <w:color w:val="333333"/>
                <w:sz w:val="17"/>
                <w:szCs w:val="17"/>
                <w:lang w:val="fr-FR"/>
              </w:rPr>
              <w:t>.</w:t>
            </w:r>
          </w:p>
        </w:tc>
      </w:tr>
      <w:tr w:rsidR="0067044D" w:rsidRPr="00A9115E" w14:paraId="13941DE4" w14:textId="77777777" w:rsidTr="00EF1271">
        <w:trPr>
          <w:cantSplit/>
          <w:jc w:val="center"/>
        </w:trPr>
        <w:tc>
          <w:tcPr>
            <w:tcW w:w="721" w:type="dxa"/>
            <w:shd w:val="clear" w:color="auto" w:fill="FFFFFF" w:themeFill="background1"/>
          </w:tcPr>
          <w:p w14:paraId="6C70B6AA" w14:textId="77777777" w:rsidR="002429E5" w:rsidRPr="00A9115E" w:rsidRDefault="002429E5"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R015</w:t>
            </w:r>
          </w:p>
        </w:tc>
        <w:tc>
          <w:tcPr>
            <w:tcW w:w="2157" w:type="dxa"/>
            <w:shd w:val="clear" w:color="auto" w:fill="FFFFFF" w:themeFill="background1"/>
            <w:tcMar>
              <w:top w:w="105" w:type="dxa"/>
              <w:left w:w="150" w:type="dxa"/>
              <w:bottom w:w="105" w:type="dxa"/>
              <w:right w:w="150" w:type="dxa"/>
            </w:tcMar>
          </w:tcPr>
          <w:p w14:paraId="3B1C8754" w14:textId="54202628" w:rsidR="002429E5" w:rsidRPr="00A9115E" w:rsidRDefault="00251DDA"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Communication officielle sur l</w:t>
            </w:r>
            <w:r w:rsidR="007B71E1">
              <w:rPr>
                <w:rFonts w:eastAsia="Times New Roman"/>
                <w:bCs/>
                <w:color w:val="333333"/>
                <w:sz w:val="17"/>
                <w:szCs w:val="17"/>
                <w:lang w:val="fr-FR"/>
              </w:rPr>
              <w:t>’</w:t>
            </w:r>
            <w:r w:rsidRPr="00A9115E">
              <w:rPr>
                <w:rFonts w:eastAsia="Times New Roman"/>
                <w:bCs/>
                <w:color w:val="333333"/>
                <w:sz w:val="17"/>
                <w:szCs w:val="17"/>
                <w:lang w:val="fr-FR"/>
              </w:rPr>
              <w:t>examen</w:t>
            </w:r>
          </w:p>
        </w:tc>
        <w:tc>
          <w:tcPr>
            <w:tcW w:w="1897" w:type="dxa"/>
            <w:shd w:val="clear" w:color="auto" w:fill="FFFFFF" w:themeFill="background1"/>
          </w:tcPr>
          <w:p w14:paraId="508066D3" w14:textId="77777777" w:rsidR="002429E5" w:rsidRPr="00A9115E" w:rsidRDefault="002429E5"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D15</w:t>
            </w:r>
          </w:p>
        </w:tc>
        <w:tc>
          <w:tcPr>
            <w:tcW w:w="1910" w:type="dxa"/>
            <w:shd w:val="clear" w:color="auto" w:fill="FFFFFF" w:themeFill="background1"/>
            <w:tcMar>
              <w:top w:w="105" w:type="dxa"/>
              <w:left w:w="150" w:type="dxa"/>
              <w:bottom w:w="105" w:type="dxa"/>
              <w:right w:w="150" w:type="dxa"/>
            </w:tcMar>
          </w:tcPr>
          <w:p w14:paraId="68F5872A" w14:textId="62E75E4F" w:rsidR="002429E5" w:rsidRPr="00A9115E" w:rsidRDefault="00251DDA"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Rapport d</w:t>
            </w:r>
            <w:r w:rsidR="007B71E1">
              <w:rPr>
                <w:rFonts w:eastAsia="Times New Roman"/>
                <w:bCs/>
                <w:color w:val="333333"/>
                <w:sz w:val="17"/>
                <w:szCs w:val="17"/>
                <w:lang w:val="fr-FR"/>
              </w:rPr>
              <w:t>’</w:t>
            </w:r>
            <w:r w:rsidRPr="00A9115E">
              <w:rPr>
                <w:rFonts w:eastAsia="Times New Roman"/>
                <w:bCs/>
                <w:color w:val="333333"/>
                <w:sz w:val="17"/>
                <w:szCs w:val="17"/>
                <w:lang w:val="fr-FR"/>
              </w:rPr>
              <w:t>examen publié</w:t>
            </w:r>
          </w:p>
        </w:tc>
        <w:tc>
          <w:tcPr>
            <w:tcW w:w="1283" w:type="dxa"/>
            <w:shd w:val="clear" w:color="auto" w:fill="FFFFFF" w:themeFill="background1"/>
            <w:tcMar>
              <w:top w:w="105" w:type="dxa"/>
              <w:left w:w="150" w:type="dxa"/>
              <w:bottom w:w="105" w:type="dxa"/>
              <w:right w:w="150" w:type="dxa"/>
            </w:tcMar>
          </w:tcPr>
          <w:p w14:paraId="2E4F4048" w14:textId="77777777" w:rsidR="002429E5" w:rsidRPr="00A9115E" w:rsidRDefault="00F547CF"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2019.01.31</w:t>
            </w:r>
          </w:p>
        </w:tc>
        <w:tc>
          <w:tcPr>
            <w:tcW w:w="2104" w:type="dxa"/>
            <w:shd w:val="clear" w:color="auto" w:fill="FFFFFF" w:themeFill="background1"/>
            <w:tcMar>
              <w:top w:w="105" w:type="dxa"/>
              <w:left w:w="150" w:type="dxa"/>
              <w:bottom w:w="105" w:type="dxa"/>
              <w:right w:w="150" w:type="dxa"/>
            </w:tcMar>
          </w:tcPr>
          <w:p w14:paraId="3161E4D2" w14:textId="77777777" w:rsidR="002429E5" w:rsidRPr="00A9115E" w:rsidRDefault="002429E5" w:rsidP="004763F1">
            <w:pPr>
              <w:spacing w:line="276" w:lineRule="auto"/>
              <w:rPr>
                <w:rFonts w:eastAsia="Times New Roman"/>
                <w:bCs/>
                <w:color w:val="333333"/>
                <w:sz w:val="17"/>
                <w:szCs w:val="17"/>
                <w:lang w:val="fr-FR"/>
              </w:rPr>
            </w:pPr>
          </w:p>
        </w:tc>
      </w:tr>
    </w:tbl>
    <w:p w14:paraId="344B5FE3" w14:textId="445517E1" w:rsidR="002429E5" w:rsidRPr="00A9115E" w:rsidRDefault="002F5FA5" w:rsidP="009777E1">
      <w:pPr>
        <w:pStyle w:val="ListParagraph"/>
        <w:keepNext/>
        <w:keepLines/>
        <w:numPr>
          <w:ilvl w:val="0"/>
          <w:numId w:val="25"/>
        </w:numPr>
        <w:shd w:val="clear" w:color="auto" w:fill="FFFFFF"/>
        <w:spacing w:before="150" w:after="120" w:line="360" w:lineRule="auto"/>
        <w:rPr>
          <w:color w:val="333333"/>
          <w:sz w:val="17"/>
          <w:szCs w:val="17"/>
          <w:lang w:val="fr-FR"/>
        </w:rPr>
      </w:pPr>
      <w:r w:rsidRPr="00A9115E">
        <w:rPr>
          <w:color w:val="333333"/>
          <w:sz w:val="17"/>
          <w:szCs w:val="17"/>
          <w:lang w:val="fr-FR"/>
        </w:rPr>
        <w:t xml:space="preserve">Données </w:t>
      </w:r>
      <w:r w:rsidR="00E337F7">
        <w:rPr>
          <w:color w:val="333333"/>
          <w:sz w:val="17"/>
          <w:szCs w:val="17"/>
          <w:lang w:val="fr-FR"/>
        </w:rPr>
        <w:t>conformes</w:t>
      </w:r>
      <w:r w:rsidRPr="00A9115E">
        <w:rPr>
          <w:color w:val="333333"/>
          <w:sz w:val="17"/>
          <w:szCs w:val="17"/>
          <w:lang w:val="fr-FR"/>
        </w:rPr>
        <w:t xml:space="preserve"> à la </w:t>
      </w:r>
      <w:r w:rsidR="00713E36" w:rsidRPr="00A9115E">
        <w:rPr>
          <w:color w:val="333333"/>
          <w:sz w:val="17"/>
          <w:szCs w:val="17"/>
          <w:lang w:val="fr-FR"/>
        </w:rPr>
        <w:t>norme</w:t>
      </w:r>
      <w:r w:rsidR="00713E36">
        <w:rPr>
          <w:color w:val="333333"/>
          <w:sz w:val="17"/>
          <w:szCs w:val="17"/>
          <w:lang w:val="fr-FR"/>
        </w:rPr>
        <w:t> </w:t>
      </w:r>
      <w:r w:rsidR="00713E36" w:rsidRPr="00A9115E">
        <w:rPr>
          <w:color w:val="333333"/>
          <w:sz w:val="17"/>
          <w:szCs w:val="17"/>
          <w:lang w:val="fr-FR"/>
        </w:rPr>
        <w:t>ST</w:t>
      </w:r>
      <w:r w:rsidRPr="00A9115E">
        <w:rPr>
          <w:color w:val="333333"/>
          <w:sz w:val="17"/>
          <w:szCs w:val="17"/>
          <w:lang w:val="fr-FR"/>
        </w:rPr>
        <w:t>.27</w:t>
      </w:r>
    </w:p>
    <w:p w14:paraId="4AAA59D0" w14:textId="7D68FF4B" w:rsidR="002429E5" w:rsidRPr="00A9115E" w:rsidRDefault="00F468CC" w:rsidP="009777E1">
      <w:pPr>
        <w:keepNext/>
        <w:keepLines/>
        <w:numPr>
          <w:ilvl w:val="0"/>
          <w:numId w:val="5"/>
        </w:numPr>
        <w:shd w:val="clear" w:color="auto" w:fill="FFFFFF"/>
        <w:spacing w:before="150" w:line="240" w:lineRule="atLeast"/>
        <w:contextualSpacing/>
        <w:rPr>
          <w:rFonts w:eastAsia="Times New Roman"/>
          <w:color w:val="333333"/>
          <w:sz w:val="17"/>
          <w:szCs w:val="17"/>
          <w:lang w:val="fr-FR"/>
        </w:rPr>
      </w:pPr>
      <w:r w:rsidRPr="00A9115E">
        <w:rPr>
          <w:rFonts w:eastAsia="Times New Roman"/>
          <w:color w:val="333333"/>
          <w:sz w:val="17"/>
          <w:szCs w:val="17"/>
          <w:lang w:val="fr-FR"/>
        </w:rPr>
        <w:t>Code de l</w:t>
      </w:r>
      <w:r w:rsidR="007B71E1">
        <w:rPr>
          <w:rFonts w:eastAsia="Times New Roman"/>
          <w:color w:val="333333"/>
          <w:sz w:val="17"/>
          <w:szCs w:val="17"/>
          <w:lang w:val="fr-FR"/>
        </w:rPr>
        <w:t>’</w:t>
      </w:r>
      <w:r w:rsidRPr="00A9115E">
        <w:rPr>
          <w:rFonts w:eastAsia="Times New Roman"/>
          <w:color w:val="333333"/>
          <w:sz w:val="17"/>
          <w:szCs w:val="17"/>
          <w:lang w:val="fr-FR"/>
        </w:rPr>
        <w:t xml:space="preserve">office selon la </w:t>
      </w:r>
      <w:r w:rsidR="00713E36" w:rsidRPr="00A9115E">
        <w:rPr>
          <w:rFonts w:eastAsia="Times New Roman"/>
          <w:color w:val="333333"/>
          <w:sz w:val="17"/>
          <w:szCs w:val="17"/>
          <w:lang w:val="fr-FR"/>
        </w:rPr>
        <w:t>norme</w:t>
      </w:r>
      <w:r w:rsidR="00713E36">
        <w:rPr>
          <w:rFonts w:eastAsia="Times New Roman"/>
          <w:color w:val="333333"/>
          <w:sz w:val="17"/>
          <w:szCs w:val="17"/>
          <w:lang w:val="fr-FR"/>
        </w:rPr>
        <w:t> </w:t>
      </w:r>
      <w:r w:rsidR="00713E36" w:rsidRPr="00A9115E">
        <w:rPr>
          <w:rFonts w:eastAsia="Times New Roman"/>
          <w:color w:val="333333"/>
          <w:sz w:val="17"/>
          <w:szCs w:val="17"/>
          <w:lang w:val="fr-FR"/>
        </w:rPr>
        <w:t>ST</w:t>
      </w:r>
      <w:r w:rsidRPr="00A9115E">
        <w:rPr>
          <w:rFonts w:eastAsia="Times New Roman"/>
          <w:color w:val="333333"/>
          <w:sz w:val="17"/>
          <w:szCs w:val="17"/>
          <w:lang w:val="fr-FR"/>
        </w:rPr>
        <w:t>.3</w:t>
      </w:r>
      <w:r w:rsidR="00860316">
        <w:rPr>
          <w:rFonts w:eastAsia="Times New Roman"/>
          <w:color w:val="333333"/>
          <w:sz w:val="17"/>
          <w:szCs w:val="17"/>
          <w:lang w:val="fr-FR"/>
        </w:rPr>
        <w:t> :</w:t>
      </w:r>
      <w:r w:rsidR="002429E5" w:rsidRPr="00A9115E">
        <w:rPr>
          <w:rFonts w:eastAsia="Times New Roman"/>
          <w:color w:val="333333"/>
          <w:sz w:val="17"/>
          <w:szCs w:val="17"/>
          <w:lang w:val="fr-FR"/>
        </w:rPr>
        <w:t xml:space="preserve"> </w:t>
      </w:r>
      <w:r w:rsidR="002429E5" w:rsidRPr="00A9115E">
        <w:rPr>
          <w:sz w:val="17"/>
          <w:szCs w:val="17"/>
          <w:lang w:val="fr-FR"/>
        </w:rPr>
        <w:t>DE</w:t>
      </w:r>
    </w:p>
    <w:p w14:paraId="04444BF2" w14:textId="481DB3FE" w:rsidR="002429E5" w:rsidRPr="00A9115E" w:rsidRDefault="002F5FA5" w:rsidP="009777E1">
      <w:pPr>
        <w:keepNext/>
        <w:keepLines/>
        <w:numPr>
          <w:ilvl w:val="0"/>
          <w:numId w:val="5"/>
        </w:numPr>
        <w:shd w:val="clear" w:color="auto" w:fill="FFFFFF"/>
        <w:spacing w:before="150" w:line="408" w:lineRule="atLeast"/>
        <w:contextualSpacing/>
        <w:rPr>
          <w:rFonts w:eastAsia="Times New Roman"/>
          <w:color w:val="333333"/>
          <w:sz w:val="17"/>
          <w:szCs w:val="17"/>
          <w:lang w:val="fr-FR"/>
        </w:rPr>
      </w:pPr>
      <w:r w:rsidRPr="00A9115E">
        <w:rPr>
          <w:rFonts w:eastAsia="Times New Roman"/>
          <w:color w:val="333333"/>
          <w:sz w:val="17"/>
          <w:szCs w:val="17"/>
          <w:lang w:val="fr-FR"/>
        </w:rPr>
        <w:t>Date de création du fichier de données</w:t>
      </w:r>
      <w:r w:rsidR="00860316">
        <w:rPr>
          <w:rFonts w:eastAsia="Times New Roman"/>
          <w:color w:val="333333"/>
          <w:sz w:val="17"/>
          <w:szCs w:val="17"/>
          <w:lang w:val="fr-FR"/>
        </w:rPr>
        <w:t> :</w:t>
      </w:r>
      <w:r w:rsidR="002429E5" w:rsidRPr="00A9115E">
        <w:rPr>
          <w:rFonts w:eastAsia="Times New Roman"/>
          <w:color w:val="333333"/>
          <w:sz w:val="17"/>
          <w:szCs w:val="17"/>
          <w:lang w:val="fr-FR"/>
        </w:rPr>
        <w:t xml:space="preserve"> </w:t>
      </w:r>
      <w:r w:rsidR="00F547CF" w:rsidRPr="00A9115E">
        <w:rPr>
          <w:rFonts w:eastAsia="Times New Roman"/>
          <w:color w:val="333333"/>
          <w:sz w:val="17"/>
          <w:szCs w:val="17"/>
          <w:lang w:val="fr-FR"/>
        </w:rPr>
        <w:t>2019.04.01</w:t>
      </w:r>
    </w:p>
    <w:p w14:paraId="4B222C0D" w14:textId="37B0C09A" w:rsidR="002429E5" w:rsidRPr="00A9115E" w:rsidRDefault="002F5FA5" w:rsidP="009777E1">
      <w:pPr>
        <w:keepNext/>
        <w:keepLines/>
        <w:numPr>
          <w:ilvl w:val="0"/>
          <w:numId w:val="5"/>
        </w:numPr>
        <w:shd w:val="clear" w:color="auto" w:fill="FFFFFF"/>
        <w:spacing w:before="150" w:line="408" w:lineRule="atLeast"/>
        <w:contextualSpacing/>
        <w:rPr>
          <w:rFonts w:eastAsia="Times New Roman"/>
          <w:color w:val="333333"/>
          <w:sz w:val="17"/>
          <w:szCs w:val="17"/>
          <w:lang w:val="fr-FR"/>
        </w:rPr>
      </w:pPr>
      <w:r w:rsidRPr="00A9115E">
        <w:rPr>
          <w:rFonts w:eastAsia="Times New Roman"/>
          <w:color w:val="333333"/>
          <w:sz w:val="17"/>
          <w:szCs w:val="17"/>
          <w:lang w:val="fr-FR"/>
        </w:rPr>
        <w:t>Identificateur du document</w:t>
      </w:r>
    </w:p>
    <w:p w14:paraId="7900BDD8" w14:textId="10B3BFAA" w:rsidR="002429E5" w:rsidRPr="00A9115E" w:rsidRDefault="00C24162" w:rsidP="0022705B">
      <w:pPr>
        <w:numPr>
          <w:ilvl w:val="1"/>
          <w:numId w:val="4"/>
        </w:numPr>
        <w:shd w:val="clear" w:color="auto" w:fill="FFFFFF"/>
        <w:spacing w:before="150" w:line="408" w:lineRule="atLeast"/>
        <w:contextualSpacing/>
        <w:rPr>
          <w:rFonts w:eastAsia="Times New Roman"/>
          <w:color w:val="333333"/>
          <w:sz w:val="17"/>
          <w:szCs w:val="17"/>
          <w:lang w:val="fr-FR"/>
        </w:rPr>
      </w:pPr>
      <w:r w:rsidRPr="00A9115E">
        <w:rPr>
          <w:rFonts w:eastAsia="Times New Roman"/>
          <w:color w:val="333333"/>
          <w:sz w:val="17"/>
          <w:szCs w:val="17"/>
          <w:lang w:val="fr-FR"/>
        </w:rPr>
        <w:t>Numéro de la demande</w:t>
      </w:r>
      <w:r w:rsidR="00860316">
        <w:rPr>
          <w:rFonts w:eastAsia="Times New Roman"/>
          <w:color w:val="333333"/>
          <w:sz w:val="17"/>
          <w:szCs w:val="17"/>
          <w:lang w:val="fr-FR"/>
        </w:rPr>
        <w:t> :</w:t>
      </w:r>
      <w:r w:rsidR="002429E5" w:rsidRPr="00A9115E">
        <w:rPr>
          <w:rFonts w:eastAsia="Times New Roman"/>
          <w:color w:val="333333"/>
          <w:sz w:val="17"/>
          <w:szCs w:val="17"/>
          <w:lang w:val="fr-FR"/>
        </w:rPr>
        <w:t xml:space="preserve"> </w:t>
      </w:r>
      <w:r w:rsidR="00713E36" w:rsidRPr="00A9115E">
        <w:rPr>
          <w:rFonts w:eastAsia="Times New Roman"/>
          <w:color w:val="333333"/>
          <w:sz w:val="17"/>
          <w:szCs w:val="17"/>
          <w:lang w:val="fr-FR"/>
        </w:rPr>
        <w:t>10</w:t>
      </w:r>
      <w:r w:rsidR="00860316">
        <w:rPr>
          <w:rFonts w:eastAsia="Times New Roman"/>
          <w:color w:val="333333"/>
          <w:sz w:val="17"/>
          <w:szCs w:val="17"/>
          <w:lang w:val="fr-FR"/>
        </w:rPr>
        <w:t> </w:t>
      </w:r>
      <w:r w:rsidR="00860316" w:rsidRPr="00A9115E">
        <w:rPr>
          <w:rFonts w:eastAsia="Times New Roman"/>
          <w:color w:val="333333"/>
          <w:sz w:val="17"/>
          <w:szCs w:val="17"/>
          <w:lang w:val="fr-FR"/>
        </w:rPr>
        <w:t>2</w:t>
      </w:r>
      <w:r w:rsidR="00860316">
        <w:rPr>
          <w:rFonts w:eastAsia="Times New Roman"/>
          <w:color w:val="333333"/>
          <w:sz w:val="17"/>
          <w:szCs w:val="17"/>
          <w:lang w:val="fr-FR"/>
        </w:rPr>
        <w:t> </w:t>
      </w:r>
      <w:r w:rsidR="00860316" w:rsidRPr="00A9115E">
        <w:rPr>
          <w:rFonts w:eastAsia="Times New Roman"/>
          <w:color w:val="333333"/>
          <w:sz w:val="17"/>
          <w:szCs w:val="17"/>
          <w:lang w:val="fr-FR"/>
        </w:rPr>
        <w:t>013</w:t>
      </w:r>
      <w:r w:rsidR="00860316">
        <w:rPr>
          <w:rFonts w:eastAsia="Times New Roman"/>
          <w:color w:val="333333"/>
          <w:sz w:val="17"/>
          <w:szCs w:val="17"/>
          <w:lang w:val="fr-FR"/>
        </w:rPr>
        <w:t> </w:t>
      </w:r>
      <w:r w:rsidR="00860316" w:rsidRPr="00A9115E">
        <w:rPr>
          <w:rFonts w:eastAsia="Times New Roman"/>
          <w:color w:val="333333"/>
          <w:sz w:val="17"/>
          <w:szCs w:val="17"/>
          <w:lang w:val="fr-FR"/>
        </w:rPr>
        <w:t>017</w:t>
      </w:r>
      <w:r w:rsidR="00713E36">
        <w:rPr>
          <w:rFonts w:eastAsia="Times New Roman"/>
          <w:color w:val="333333"/>
          <w:sz w:val="17"/>
          <w:szCs w:val="17"/>
          <w:lang w:val="fr-FR"/>
        </w:rPr>
        <w:t> </w:t>
      </w:r>
      <w:r w:rsidR="00713E36" w:rsidRPr="00A9115E">
        <w:rPr>
          <w:rFonts w:eastAsia="Times New Roman"/>
          <w:color w:val="333333"/>
          <w:sz w:val="17"/>
          <w:szCs w:val="17"/>
          <w:lang w:val="fr-FR"/>
        </w:rPr>
        <w:t>921</w:t>
      </w:r>
      <w:r w:rsidR="002429E5" w:rsidRPr="00A9115E">
        <w:rPr>
          <w:rFonts w:eastAsia="Times New Roman"/>
          <w:color w:val="333333"/>
          <w:sz w:val="17"/>
          <w:szCs w:val="17"/>
          <w:lang w:val="fr-FR"/>
        </w:rPr>
        <w:t>.1</w:t>
      </w:r>
    </w:p>
    <w:p w14:paraId="2C80007B" w14:textId="232FF985" w:rsidR="002429E5" w:rsidRPr="00A9115E" w:rsidRDefault="00C24162" w:rsidP="0022705B">
      <w:pPr>
        <w:numPr>
          <w:ilvl w:val="1"/>
          <w:numId w:val="4"/>
        </w:numPr>
        <w:shd w:val="clear" w:color="auto" w:fill="FFFFFF"/>
        <w:spacing w:before="150" w:line="408" w:lineRule="atLeast"/>
        <w:contextualSpacing/>
        <w:rPr>
          <w:rFonts w:eastAsia="Times New Roman"/>
          <w:color w:val="333333"/>
          <w:sz w:val="17"/>
          <w:szCs w:val="17"/>
          <w:lang w:val="fr-FR"/>
        </w:rPr>
      </w:pPr>
      <w:r w:rsidRPr="00A9115E">
        <w:rPr>
          <w:rFonts w:eastAsia="Times New Roman"/>
          <w:color w:val="333333"/>
          <w:sz w:val="17"/>
          <w:szCs w:val="17"/>
          <w:lang w:val="fr-FR"/>
        </w:rPr>
        <w:t>Type de droit de propriété industrielle</w:t>
      </w:r>
      <w:r w:rsidR="00860316">
        <w:rPr>
          <w:rFonts w:eastAsia="Times New Roman"/>
          <w:color w:val="333333"/>
          <w:sz w:val="17"/>
          <w:szCs w:val="17"/>
          <w:lang w:val="fr-FR"/>
        </w:rPr>
        <w:t> :</w:t>
      </w:r>
      <w:r w:rsidR="002429E5" w:rsidRPr="00A9115E">
        <w:rPr>
          <w:rFonts w:eastAsia="Times New Roman"/>
          <w:color w:val="333333"/>
          <w:sz w:val="17"/>
          <w:szCs w:val="17"/>
          <w:lang w:val="fr-FR"/>
        </w:rPr>
        <w:t xml:space="preserve"> </w:t>
      </w:r>
      <w:r w:rsidR="00644917" w:rsidRPr="00A9115E">
        <w:rPr>
          <w:rFonts w:eastAsia="Times New Roman"/>
          <w:color w:val="333333"/>
          <w:sz w:val="17"/>
          <w:szCs w:val="17"/>
          <w:lang w:val="fr-FR"/>
        </w:rPr>
        <w:t>brevet national</w:t>
      </w:r>
    </w:p>
    <w:p w14:paraId="3D4AB491" w14:textId="219BEDB6" w:rsidR="00BD4D60" w:rsidRDefault="00B35DEC" w:rsidP="0022705B">
      <w:pPr>
        <w:numPr>
          <w:ilvl w:val="1"/>
          <w:numId w:val="4"/>
        </w:numPr>
        <w:shd w:val="clear" w:color="auto" w:fill="FFFFFF"/>
        <w:spacing w:before="150" w:line="408" w:lineRule="atLeast"/>
        <w:contextualSpacing/>
        <w:rPr>
          <w:rFonts w:eastAsia="Times New Roman"/>
          <w:color w:val="333333"/>
          <w:sz w:val="17"/>
          <w:szCs w:val="17"/>
          <w:lang w:val="fr-FR"/>
        </w:rPr>
      </w:pPr>
      <w:r w:rsidRPr="00A9115E">
        <w:rPr>
          <w:rFonts w:eastAsia="Times New Roman"/>
          <w:color w:val="333333"/>
          <w:sz w:val="17"/>
          <w:szCs w:val="17"/>
          <w:lang w:val="fr-FR"/>
        </w:rPr>
        <w:t>Facultatif</w:t>
      </w:r>
      <w:r w:rsidR="00860316">
        <w:rPr>
          <w:rFonts w:eastAsia="Times New Roman"/>
          <w:color w:val="333333"/>
          <w:sz w:val="17"/>
          <w:szCs w:val="17"/>
          <w:lang w:val="fr-FR"/>
        </w:rPr>
        <w:t> :</w:t>
      </w:r>
    </w:p>
    <w:p w14:paraId="06F3B94B" w14:textId="5FDC6E8B" w:rsidR="002429E5" w:rsidRPr="00A9115E" w:rsidRDefault="00B35DEC" w:rsidP="0022705B">
      <w:pPr>
        <w:numPr>
          <w:ilvl w:val="0"/>
          <w:numId w:val="5"/>
        </w:numPr>
        <w:shd w:val="clear" w:color="auto" w:fill="FFFFFF"/>
        <w:spacing w:before="150" w:after="240"/>
        <w:rPr>
          <w:rFonts w:eastAsia="Times New Roman"/>
          <w:color w:val="333333"/>
          <w:sz w:val="17"/>
          <w:szCs w:val="17"/>
          <w:lang w:val="fr-FR"/>
        </w:rPr>
      </w:pPr>
      <w:r w:rsidRPr="00A9115E">
        <w:rPr>
          <w:rFonts w:eastAsia="Times New Roman"/>
          <w:color w:val="333333"/>
          <w:sz w:val="17"/>
          <w:szCs w:val="17"/>
          <w:lang w:val="fr-FR"/>
        </w:rPr>
        <w:t>Données relatives à l</w:t>
      </w:r>
      <w:r w:rsidR="007B71E1">
        <w:rPr>
          <w:rFonts w:eastAsia="Times New Roman"/>
          <w:color w:val="333333"/>
          <w:sz w:val="17"/>
          <w:szCs w:val="17"/>
          <w:lang w:val="fr-FR"/>
        </w:rPr>
        <w:t>’</w:t>
      </w:r>
      <w:r w:rsidRPr="00A9115E">
        <w:rPr>
          <w:rFonts w:eastAsia="Times New Roman"/>
          <w:color w:val="333333"/>
          <w:sz w:val="17"/>
          <w:szCs w:val="17"/>
          <w:lang w:val="fr-FR"/>
        </w:rPr>
        <w:t>événement</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2429E5" w:rsidRPr="00A9115E" w14:paraId="180E37EE" w14:textId="77777777" w:rsidTr="00C31050">
        <w:trPr>
          <w:cantSplit/>
          <w:trHeight w:val="300"/>
          <w:tblHeader/>
          <w:jc w:val="center"/>
        </w:trPr>
        <w:tc>
          <w:tcPr>
            <w:tcW w:w="1223" w:type="dxa"/>
            <w:shd w:val="clear" w:color="auto" w:fill="D9D9D9" w:themeFill="background1" w:themeFillShade="D9"/>
            <w:noWrap/>
            <w:hideMark/>
          </w:tcPr>
          <w:p w14:paraId="4F181862" w14:textId="0B947058" w:rsidR="002429E5" w:rsidRPr="00A9115E" w:rsidRDefault="00B35DEC" w:rsidP="004763F1">
            <w:pPr>
              <w:spacing w:after="200"/>
              <w:rPr>
                <w:rFonts w:eastAsia="Times New Roman"/>
                <w:b/>
                <w:sz w:val="17"/>
                <w:szCs w:val="17"/>
                <w:lang w:val="fr-FR" w:eastAsia="de-DE"/>
              </w:rPr>
            </w:pPr>
            <w:r w:rsidRPr="00A9115E">
              <w:rPr>
                <w:rFonts w:eastAsia="Times New Roman"/>
                <w:b/>
                <w:sz w:val="17"/>
                <w:szCs w:val="17"/>
                <w:lang w:val="fr-FR" w:eastAsia="de-DE"/>
              </w:rPr>
              <w:t>Date de l</w:t>
            </w:r>
            <w:r w:rsidR="007B71E1">
              <w:rPr>
                <w:rFonts w:eastAsia="Times New Roman"/>
                <w:b/>
                <w:sz w:val="17"/>
                <w:szCs w:val="17"/>
                <w:lang w:val="fr-FR" w:eastAsia="de-DE"/>
              </w:rPr>
              <w:t>’</w:t>
            </w:r>
            <w:r w:rsidRPr="00A9115E">
              <w:rPr>
                <w:rFonts w:eastAsia="Times New Roman"/>
                <w:b/>
                <w:sz w:val="17"/>
                <w:szCs w:val="17"/>
                <w:lang w:val="fr-FR" w:eastAsia="de-DE"/>
              </w:rPr>
              <w:t>événement</w:t>
            </w:r>
          </w:p>
        </w:tc>
        <w:tc>
          <w:tcPr>
            <w:tcW w:w="1080" w:type="dxa"/>
            <w:shd w:val="clear" w:color="auto" w:fill="D9D9D9" w:themeFill="background1" w:themeFillShade="D9"/>
            <w:noWrap/>
            <w:hideMark/>
          </w:tcPr>
          <w:p w14:paraId="6A6C52E6" w14:textId="2B022A15" w:rsidR="002429E5" w:rsidRPr="00A9115E" w:rsidRDefault="00B35DEC" w:rsidP="004763F1">
            <w:pPr>
              <w:spacing w:after="200"/>
              <w:rPr>
                <w:rFonts w:eastAsia="Times New Roman"/>
                <w:b/>
                <w:sz w:val="17"/>
                <w:szCs w:val="17"/>
                <w:lang w:val="fr-FR" w:eastAsia="de-DE"/>
              </w:rPr>
            </w:pPr>
            <w:r w:rsidRPr="00A9115E">
              <w:rPr>
                <w:rFonts w:eastAsia="Times New Roman"/>
                <w:b/>
                <w:sz w:val="17"/>
                <w:szCs w:val="17"/>
                <w:lang w:val="fr-FR" w:eastAsia="de-DE"/>
              </w:rPr>
              <w:t>Code national</w:t>
            </w:r>
          </w:p>
        </w:tc>
        <w:tc>
          <w:tcPr>
            <w:tcW w:w="1260" w:type="dxa"/>
            <w:shd w:val="clear" w:color="auto" w:fill="D9D9D9" w:themeFill="background1" w:themeFillShade="D9"/>
            <w:noWrap/>
            <w:hideMark/>
          </w:tcPr>
          <w:p w14:paraId="58B51F97" w14:textId="7FC73053" w:rsidR="002429E5" w:rsidRPr="00A9115E" w:rsidRDefault="00B35DEC" w:rsidP="004763F1">
            <w:pPr>
              <w:spacing w:after="200"/>
              <w:rPr>
                <w:rFonts w:eastAsia="Times New Roman"/>
                <w:b/>
                <w:sz w:val="17"/>
                <w:szCs w:val="17"/>
                <w:lang w:val="fr-FR" w:eastAsia="de-DE"/>
              </w:rPr>
            </w:pPr>
            <w:r w:rsidRPr="00A9115E">
              <w:rPr>
                <w:rFonts w:eastAsia="Times New Roman"/>
                <w:b/>
                <w:sz w:val="17"/>
                <w:szCs w:val="17"/>
                <w:lang w:val="fr-FR" w:eastAsia="de-DE"/>
              </w:rPr>
              <w:t xml:space="preserve">Code selon la </w:t>
            </w:r>
            <w:r w:rsidR="00713E36" w:rsidRPr="00A9115E">
              <w:rPr>
                <w:rFonts w:eastAsia="Times New Roman"/>
                <w:b/>
                <w:sz w:val="17"/>
                <w:szCs w:val="17"/>
                <w:lang w:val="fr-FR" w:eastAsia="de-DE"/>
              </w:rPr>
              <w:t>norme</w:t>
            </w:r>
            <w:r w:rsidR="00713E36">
              <w:rPr>
                <w:rFonts w:eastAsia="Times New Roman"/>
                <w:b/>
                <w:sz w:val="17"/>
                <w:szCs w:val="17"/>
                <w:lang w:val="fr-FR" w:eastAsia="de-DE"/>
              </w:rPr>
              <w:t> </w:t>
            </w:r>
            <w:r w:rsidR="00713E36" w:rsidRPr="00A9115E">
              <w:rPr>
                <w:rFonts w:eastAsia="Times New Roman"/>
                <w:b/>
                <w:sz w:val="17"/>
                <w:szCs w:val="17"/>
                <w:lang w:val="fr-FR" w:eastAsia="de-DE"/>
              </w:rPr>
              <w:t>ST</w:t>
            </w:r>
            <w:r w:rsidRPr="00A9115E">
              <w:rPr>
                <w:rFonts w:eastAsia="Times New Roman"/>
                <w:b/>
                <w:sz w:val="17"/>
                <w:szCs w:val="17"/>
                <w:lang w:val="fr-FR" w:eastAsia="de-DE"/>
              </w:rPr>
              <w:t>.27</w:t>
            </w:r>
          </w:p>
        </w:tc>
        <w:tc>
          <w:tcPr>
            <w:tcW w:w="2160" w:type="dxa"/>
            <w:shd w:val="clear" w:color="auto" w:fill="D9D9D9" w:themeFill="background1" w:themeFillShade="D9"/>
          </w:tcPr>
          <w:p w14:paraId="3789BC1F" w14:textId="5380603E" w:rsidR="002429E5" w:rsidRPr="00A9115E" w:rsidRDefault="00B35DEC" w:rsidP="004763F1">
            <w:pPr>
              <w:spacing w:after="200"/>
              <w:rPr>
                <w:rFonts w:eastAsia="Times New Roman"/>
                <w:b/>
                <w:sz w:val="17"/>
                <w:szCs w:val="17"/>
                <w:lang w:val="fr-FR" w:eastAsia="de-DE"/>
              </w:rPr>
            </w:pPr>
            <w:r w:rsidRPr="00A9115E">
              <w:rPr>
                <w:rFonts w:eastAsia="Times New Roman"/>
                <w:b/>
                <w:sz w:val="17"/>
                <w:szCs w:val="17"/>
                <w:lang w:val="fr-FR" w:eastAsia="de-DE"/>
              </w:rPr>
              <w:t>Code de situation</w:t>
            </w:r>
          </w:p>
        </w:tc>
        <w:tc>
          <w:tcPr>
            <w:tcW w:w="2970" w:type="dxa"/>
            <w:shd w:val="clear" w:color="auto" w:fill="D9D9D9" w:themeFill="background1" w:themeFillShade="D9"/>
            <w:noWrap/>
            <w:hideMark/>
          </w:tcPr>
          <w:p w14:paraId="3A02CA0D" w14:textId="252226EC" w:rsidR="002429E5" w:rsidRPr="00A9115E" w:rsidRDefault="00B35DEC" w:rsidP="00B35DEC">
            <w:pPr>
              <w:spacing w:after="200"/>
              <w:rPr>
                <w:rFonts w:eastAsia="Times New Roman"/>
                <w:b/>
                <w:sz w:val="17"/>
                <w:szCs w:val="17"/>
                <w:lang w:val="fr-FR" w:eastAsia="de-DE"/>
              </w:rPr>
            </w:pPr>
            <w:r w:rsidRPr="00A9115E">
              <w:rPr>
                <w:rFonts w:eastAsia="Times New Roman"/>
                <w:b/>
                <w:sz w:val="17"/>
                <w:szCs w:val="17"/>
                <w:lang w:val="fr-FR" w:eastAsia="de-DE"/>
              </w:rPr>
              <w:t xml:space="preserve">Données supplémentaires </w:t>
            </w:r>
            <w:r w:rsidR="002429E5" w:rsidRPr="00A9115E">
              <w:rPr>
                <w:rFonts w:eastAsia="Times New Roman"/>
                <w:b/>
                <w:sz w:val="17"/>
                <w:szCs w:val="17"/>
                <w:lang w:val="fr-FR" w:eastAsia="de-DE"/>
              </w:rPr>
              <w:t>(</w:t>
            </w:r>
            <w:r w:rsidRPr="00A9115E">
              <w:rPr>
                <w:rFonts w:eastAsia="Times New Roman"/>
                <w:b/>
                <w:sz w:val="17"/>
                <w:szCs w:val="17"/>
                <w:lang w:val="fr-FR" w:eastAsia="de-DE"/>
              </w:rPr>
              <w:t>facultatif</w:t>
            </w:r>
            <w:r w:rsidR="002429E5" w:rsidRPr="00A9115E">
              <w:rPr>
                <w:rFonts w:eastAsia="Times New Roman"/>
                <w:b/>
                <w:sz w:val="17"/>
                <w:szCs w:val="17"/>
                <w:lang w:val="fr-FR" w:eastAsia="de-DE"/>
              </w:rPr>
              <w:t>)</w:t>
            </w:r>
          </w:p>
        </w:tc>
      </w:tr>
      <w:tr w:rsidR="002429E5" w:rsidRPr="00A9115E" w14:paraId="1B950806" w14:textId="77777777" w:rsidTr="00EF1271">
        <w:trPr>
          <w:trHeight w:val="300"/>
          <w:jc w:val="center"/>
        </w:trPr>
        <w:tc>
          <w:tcPr>
            <w:tcW w:w="1223" w:type="dxa"/>
            <w:noWrap/>
          </w:tcPr>
          <w:p w14:paraId="74846BD1" w14:textId="34B6B8A6" w:rsidR="002429E5" w:rsidRPr="00A9115E" w:rsidRDefault="00990520" w:rsidP="004763F1">
            <w:pPr>
              <w:spacing w:after="200"/>
              <w:rPr>
                <w:rFonts w:eastAsia="Times New Roman"/>
                <w:sz w:val="17"/>
                <w:szCs w:val="17"/>
                <w:lang w:val="fr-FR" w:eastAsia="de-DE"/>
              </w:rPr>
            </w:pPr>
            <w:r w:rsidRPr="00A9115E">
              <w:rPr>
                <w:rFonts w:eastAsia="Times New Roman"/>
                <w:sz w:val="17"/>
                <w:szCs w:val="17"/>
                <w:lang w:val="fr-FR" w:eastAsia="de-DE"/>
              </w:rPr>
              <w:t>2013.10.24</w:t>
            </w:r>
          </w:p>
        </w:tc>
        <w:tc>
          <w:tcPr>
            <w:tcW w:w="1080" w:type="dxa"/>
            <w:noWrap/>
          </w:tcPr>
          <w:p w14:paraId="17292046" w14:textId="77777777" w:rsidR="002429E5" w:rsidRPr="00A9115E" w:rsidRDefault="002429E5" w:rsidP="004763F1">
            <w:pPr>
              <w:spacing w:after="200"/>
              <w:rPr>
                <w:rFonts w:eastAsia="Times New Roman"/>
                <w:i/>
                <w:sz w:val="17"/>
                <w:szCs w:val="17"/>
                <w:lang w:val="fr-FR" w:eastAsia="de-DE"/>
              </w:rPr>
            </w:pPr>
            <w:r w:rsidRPr="00A9115E">
              <w:rPr>
                <w:rFonts w:eastAsia="Times New Roman"/>
                <w:bCs/>
                <w:color w:val="333333"/>
                <w:sz w:val="17"/>
                <w:szCs w:val="17"/>
                <w:lang w:val="fr-FR"/>
              </w:rPr>
              <w:t>R000</w:t>
            </w:r>
          </w:p>
        </w:tc>
        <w:tc>
          <w:tcPr>
            <w:tcW w:w="1260" w:type="dxa"/>
            <w:noWrap/>
          </w:tcPr>
          <w:p w14:paraId="1FC7CDE9" w14:textId="77777777" w:rsidR="002429E5" w:rsidRPr="00A9115E" w:rsidRDefault="002429E5" w:rsidP="004763F1">
            <w:pPr>
              <w:spacing w:after="200"/>
              <w:rPr>
                <w:rFonts w:eastAsia="Times New Roman"/>
                <w:i/>
                <w:sz w:val="17"/>
                <w:szCs w:val="17"/>
                <w:lang w:val="fr-FR" w:eastAsia="de-DE"/>
              </w:rPr>
            </w:pPr>
            <w:r w:rsidRPr="00A9115E">
              <w:rPr>
                <w:rFonts w:eastAsia="Times New Roman"/>
                <w:bCs/>
                <w:color w:val="333333"/>
                <w:sz w:val="17"/>
                <w:szCs w:val="17"/>
                <w:lang w:val="fr-FR"/>
              </w:rPr>
              <w:t>A10</w:t>
            </w:r>
          </w:p>
        </w:tc>
        <w:tc>
          <w:tcPr>
            <w:tcW w:w="2160" w:type="dxa"/>
          </w:tcPr>
          <w:p w14:paraId="4F332B20" w14:textId="0E2EDFB0" w:rsidR="002429E5" w:rsidRPr="00A9115E" w:rsidRDefault="002429E5" w:rsidP="004763F1">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1</w:t>
            </w:r>
            <w:r w:rsidR="007B71E1">
              <w:rPr>
                <w:rFonts w:eastAsia="Times New Roman"/>
                <w:sz w:val="17"/>
                <w:szCs w:val="17"/>
                <w:lang w:val="fr-FR" w:eastAsia="de-DE"/>
              </w:rPr>
              <w:t>-</w:t>
            </w:r>
            <w:r w:rsidRPr="00A9115E">
              <w:rPr>
                <w:rFonts w:eastAsia="Times New Roman"/>
                <w:sz w:val="17"/>
                <w:szCs w:val="17"/>
                <w:lang w:val="fr-FR" w:eastAsia="de-DE"/>
              </w:rPr>
              <w:t>A10</w:t>
            </w:r>
            <w:r w:rsidR="007B71E1">
              <w:rPr>
                <w:rFonts w:eastAsia="Times New Roman"/>
                <w:sz w:val="17"/>
                <w:szCs w:val="17"/>
                <w:lang w:val="fr-FR" w:eastAsia="de-DE"/>
              </w:rPr>
              <w:t>-</w:t>
            </w:r>
            <w:r w:rsidRPr="00A9115E">
              <w:rPr>
                <w:rFonts w:eastAsia="Times New Roman"/>
                <w:sz w:val="17"/>
                <w:szCs w:val="17"/>
                <w:lang w:val="fr-FR" w:eastAsia="de-DE"/>
              </w:rPr>
              <w:t>A00</w:t>
            </w:r>
            <w:r w:rsidR="007B71E1">
              <w:rPr>
                <w:rFonts w:eastAsia="Times New Roman"/>
                <w:sz w:val="17"/>
                <w:szCs w:val="17"/>
                <w:lang w:val="fr-FR" w:eastAsia="de-DE"/>
              </w:rPr>
              <w:t>-</w:t>
            </w:r>
            <w:r w:rsidRPr="00A9115E">
              <w:rPr>
                <w:rFonts w:eastAsia="Times New Roman"/>
                <w:sz w:val="17"/>
                <w:szCs w:val="17"/>
                <w:lang w:val="fr-FR" w:eastAsia="de-DE"/>
              </w:rPr>
              <w:t>R000</w:t>
            </w:r>
          </w:p>
        </w:tc>
        <w:tc>
          <w:tcPr>
            <w:tcW w:w="2970" w:type="dxa"/>
            <w:noWrap/>
          </w:tcPr>
          <w:p w14:paraId="790A4F67" w14:textId="77777777" w:rsidR="002429E5" w:rsidRPr="00A9115E" w:rsidRDefault="002429E5" w:rsidP="004763F1">
            <w:pPr>
              <w:spacing w:after="200"/>
              <w:rPr>
                <w:rFonts w:eastAsia="Times New Roman"/>
                <w:sz w:val="17"/>
                <w:szCs w:val="17"/>
                <w:lang w:val="fr-FR" w:eastAsia="de-DE"/>
              </w:rPr>
            </w:pPr>
          </w:p>
        </w:tc>
      </w:tr>
      <w:tr w:rsidR="002429E5" w:rsidRPr="00A9115E" w14:paraId="0C5922F2" w14:textId="77777777" w:rsidTr="00EF1271">
        <w:trPr>
          <w:trHeight w:val="300"/>
          <w:jc w:val="center"/>
        </w:trPr>
        <w:tc>
          <w:tcPr>
            <w:tcW w:w="1223" w:type="dxa"/>
            <w:noWrap/>
          </w:tcPr>
          <w:p w14:paraId="3F618D58" w14:textId="54EA0AC7" w:rsidR="002429E5" w:rsidRPr="00A9115E" w:rsidRDefault="00990520" w:rsidP="004763F1">
            <w:pPr>
              <w:spacing w:after="200"/>
              <w:rPr>
                <w:rFonts w:eastAsia="Times New Roman"/>
                <w:sz w:val="17"/>
                <w:szCs w:val="17"/>
                <w:lang w:val="fr-FR" w:eastAsia="de-DE"/>
              </w:rPr>
            </w:pPr>
            <w:r w:rsidRPr="00A9115E">
              <w:rPr>
                <w:rFonts w:eastAsia="Times New Roman"/>
                <w:sz w:val="17"/>
                <w:szCs w:val="17"/>
                <w:lang w:val="fr-FR" w:eastAsia="de-DE"/>
              </w:rPr>
              <w:t>2013.11.27</w:t>
            </w:r>
          </w:p>
        </w:tc>
        <w:tc>
          <w:tcPr>
            <w:tcW w:w="1080" w:type="dxa"/>
            <w:noWrap/>
          </w:tcPr>
          <w:p w14:paraId="1C784788" w14:textId="77777777" w:rsidR="002429E5" w:rsidRPr="00A9115E" w:rsidRDefault="002429E5" w:rsidP="004763F1">
            <w:pPr>
              <w:spacing w:after="200"/>
              <w:rPr>
                <w:rFonts w:eastAsia="Times New Roman"/>
                <w:i/>
                <w:sz w:val="17"/>
                <w:szCs w:val="17"/>
                <w:lang w:val="fr-FR" w:eastAsia="de-DE"/>
              </w:rPr>
            </w:pPr>
            <w:r w:rsidRPr="00A9115E">
              <w:rPr>
                <w:rFonts w:eastAsia="Times New Roman"/>
                <w:bCs/>
                <w:color w:val="333333"/>
                <w:sz w:val="17"/>
                <w:szCs w:val="17"/>
                <w:lang w:val="fr-FR"/>
              </w:rPr>
              <w:t>R012</w:t>
            </w:r>
          </w:p>
        </w:tc>
        <w:tc>
          <w:tcPr>
            <w:tcW w:w="1260" w:type="dxa"/>
            <w:noWrap/>
          </w:tcPr>
          <w:p w14:paraId="4D5CE8B9" w14:textId="77777777" w:rsidR="002429E5" w:rsidRPr="00A9115E" w:rsidRDefault="002429E5" w:rsidP="004763F1">
            <w:pPr>
              <w:spacing w:after="200"/>
              <w:rPr>
                <w:rFonts w:eastAsia="Times New Roman"/>
                <w:i/>
                <w:sz w:val="17"/>
                <w:szCs w:val="17"/>
                <w:lang w:val="fr-FR" w:eastAsia="de-DE"/>
              </w:rPr>
            </w:pPr>
            <w:r w:rsidRPr="00A9115E">
              <w:rPr>
                <w:rFonts w:eastAsia="Times New Roman"/>
                <w:bCs/>
                <w:color w:val="333333"/>
                <w:sz w:val="17"/>
                <w:szCs w:val="17"/>
                <w:lang w:val="fr-FR"/>
              </w:rPr>
              <w:t>D11</w:t>
            </w:r>
          </w:p>
        </w:tc>
        <w:tc>
          <w:tcPr>
            <w:tcW w:w="2160" w:type="dxa"/>
          </w:tcPr>
          <w:p w14:paraId="0058E384" w14:textId="128CD370" w:rsidR="002429E5" w:rsidRPr="00A9115E" w:rsidRDefault="002429E5" w:rsidP="004763F1">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1</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D10</w:t>
            </w:r>
            <w:r w:rsidR="007B71E1">
              <w:rPr>
                <w:rFonts w:eastAsia="Times New Roman"/>
                <w:sz w:val="17"/>
                <w:szCs w:val="17"/>
                <w:lang w:val="fr-FR" w:eastAsia="de-DE"/>
              </w:rPr>
              <w:t>-</w:t>
            </w:r>
            <w:r w:rsidRPr="00A9115E">
              <w:rPr>
                <w:rFonts w:eastAsia="Times New Roman"/>
                <w:sz w:val="17"/>
                <w:szCs w:val="17"/>
                <w:lang w:val="fr-FR" w:eastAsia="de-DE"/>
              </w:rPr>
              <w:t>D11</w:t>
            </w:r>
            <w:r w:rsidR="007B71E1">
              <w:rPr>
                <w:rFonts w:eastAsia="Times New Roman"/>
                <w:sz w:val="17"/>
                <w:szCs w:val="17"/>
                <w:lang w:val="fr-FR" w:eastAsia="de-DE"/>
              </w:rPr>
              <w:t>-</w:t>
            </w:r>
            <w:r w:rsidRPr="00A9115E">
              <w:rPr>
                <w:rFonts w:eastAsia="Times New Roman"/>
                <w:sz w:val="17"/>
                <w:szCs w:val="17"/>
                <w:lang w:val="fr-FR" w:eastAsia="de-DE"/>
              </w:rPr>
              <w:t>R012</w:t>
            </w:r>
          </w:p>
        </w:tc>
        <w:tc>
          <w:tcPr>
            <w:tcW w:w="2970" w:type="dxa"/>
            <w:noWrap/>
          </w:tcPr>
          <w:p w14:paraId="6D1CFE6A" w14:textId="77777777" w:rsidR="002429E5" w:rsidRPr="00A9115E" w:rsidRDefault="002429E5" w:rsidP="004763F1">
            <w:pPr>
              <w:spacing w:after="200"/>
              <w:rPr>
                <w:rFonts w:eastAsia="Times New Roman"/>
                <w:sz w:val="17"/>
                <w:szCs w:val="17"/>
                <w:lang w:val="fr-FR" w:eastAsia="de-DE"/>
              </w:rPr>
            </w:pPr>
          </w:p>
        </w:tc>
      </w:tr>
      <w:tr w:rsidR="002429E5" w:rsidRPr="00A9115E" w14:paraId="479E442A" w14:textId="77777777" w:rsidTr="00EF1271">
        <w:trPr>
          <w:trHeight w:val="300"/>
          <w:jc w:val="center"/>
        </w:trPr>
        <w:tc>
          <w:tcPr>
            <w:tcW w:w="1223" w:type="dxa"/>
            <w:noWrap/>
          </w:tcPr>
          <w:p w14:paraId="529E5822" w14:textId="49A4A787" w:rsidR="002429E5" w:rsidRPr="00A9115E" w:rsidRDefault="00990520" w:rsidP="004763F1">
            <w:pPr>
              <w:spacing w:after="200"/>
              <w:rPr>
                <w:rFonts w:eastAsia="Times New Roman"/>
                <w:sz w:val="17"/>
                <w:szCs w:val="17"/>
                <w:lang w:val="fr-FR" w:eastAsia="de-DE"/>
              </w:rPr>
            </w:pPr>
            <w:r w:rsidRPr="00A9115E">
              <w:rPr>
                <w:rFonts w:eastAsia="Times New Roman"/>
                <w:sz w:val="17"/>
                <w:szCs w:val="17"/>
                <w:lang w:val="fr-FR" w:eastAsia="de-DE"/>
              </w:rPr>
              <w:t>2013.12.11</w:t>
            </w:r>
          </w:p>
        </w:tc>
        <w:tc>
          <w:tcPr>
            <w:tcW w:w="1080" w:type="dxa"/>
            <w:noWrap/>
          </w:tcPr>
          <w:p w14:paraId="1FA7EF5D" w14:textId="77777777" w:rsidR="002429E5" w:rsidRPr="00A9115E" w:rsidRDefault="002429E5" w:rsidP="004763F1">
            <w:pPr>
              <w:spacing w:after="200"/>
              <w:rPr>
                <w:rFonts w:eastAsia="Times New Roman"/>
                <w:i/>
                <w:sz w:val="17"/>
                <w:szCs w:val="17"/>
                <w:lang w:val="fr-FR" w:eastAsia="de-DE"/>
              </w:rPr>
            </w:pPr>
            <w:r w:rsidRPr="00A9115E">
              <w:rPr>
                <w:rFonts w:eastAsia="Times New Roman"/>
                <w:bCs/>
                <w:color w:val="333333"/>
                <w:sz w:val="17"/>
                <w:szCs w:val="17"/>
                <w:lang w:val="fr-FR"/>
              </w:rPr>
              <w:t>R004</w:t>
            </w:r>
          </w:p>
        </w:tc>
        <w:tc>
          <w:tcPr>
            <w:tcW w:w="1260" w:type="dxa"/>
            <w:noWrap/>
          </w:tcPr>
          <w:p w14:paraId="0896828E" w14:textId="77777777" w:rsidR="002429E5" w:rsidRPr="00A9115E" w:rsidRDefault="002429E5" w:rsidP="004763F1">
            <w:pPr>
              <w:spacing w:after="200"/>
              <w:rPr>
                <w:rFonts w:eastAsia="Times New Roman"/>
                <w:i/>
                <w:sz w:val="17"/>
                <w:szCs w:val="17"/>
                <w:lang w:val="fr-FR" w:eastAsia="de-DE"/>
              </w:rPr>
            </w:pPr>
            <w:r w:rsidRPr="00A9115E">
              <w:rPr>
                <w:rFonts w:eastAsia="Times New Roman"/>
                <w:bCs/>
                <w:color w:val="333333"/>
                <w:sz w:val="17"/>
                <w:szCs w:val="17"/>
                <w:lang w:val="fr-FR"/>
              </w:rPr>
              <w:t>A00</w:t>
            </w:r>
          </w:p>
        </w:tc>
        <w:tc>
          <w:tcPr>
            <w:tcW w:w="2160" w:type="dxa"/>
          </w:tcPr>
          <w:p w14:paraId="111B24CE" w14:textId="14C50106" w:rsidR="002429E5" w:rsidRPr="00A9115E" w:rsidRDefault="002429E5" w:rsidP="004763F1">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A00</w:t>
            </w:r>
            <w:r w:rsidR="007B71E1">
              <w:rPr>
                <w:rFonts w:eastAsia="Times New Roman"/>
                <w:sz w:val="17"/>
                <w:szCs w:val="17"/>
                <w:lang w:val="fr-FR" w:eastAsia="de-DE"/>
              </w:rPr>
              <w:t>-</w:t>
            </w:r>
            <w:r w:rsidRPr="00A9115E">
              <w:rPr>
                <w:rFonts w:eastAsia="Times New Roman"/>
                <w:sz w:val="17"/>
                <w:szCs w:val="17"/>
                <w:lang w:val="fr-FR" w:eastAsia="de-DE"/>
              </w:rPr>
              <w:t>A00</w:t>
            </w:r>
            <w:r w:rsidR="007B71E1">
              <w:rPr>
                <w:rFonts w:eastAsia="Times New Roman"/>
                <w:sz w:val="17"/>
                <w:szCs w:val="17"/>
                <w:lang w:val="fr-FR" w:eastAsia="de-DE"/>
              </w:rPr>
              <w:t>-</w:t>
            </w:r>
            <w:r w:rsidRPr="00A9115E">
              <w:rPr>
                <w:rFonts w:eastAsia="Times New Roman"/>
                <w:sz w:val="17"/>
                <w:szCs w:val="17"/>
                <w:lang w:val="fr-FR" w:eastAsia="de-DE"/>
              </w:rPr>
              <w:t>R004</w:t>
            </w:r>
          </w:p>
        </w:tc>
        <w:tc>
          <w:tcPr>
            <w:tcW w:w="2970" w:type="dxa"/>
            <w:noWrap/>
          </w:tcPr>
          <w:p w14:paraId="595FB48C" w14:textId="77777777" w:rsidR="002429E5" w:rsidRPr="00A9115E" w:rsidRDefault="002429E5" w:rsidP="004763F1">
            <w:pPr>
              <w:spacing w:after="200"/>
              <w:rPr>
                <w:rFonts w:eastAsia="Times New Roman"/>
                <w:sz w:val="17"/>
                <w:szCs w:val="17"/>
                <w:lang w:val="fr-FR" w:eastAsia="de-DE"/>
              </w:rPr>
            </w:pPr>
          </w:p>
        </w:tc>
      </w:tr>
      <w:tr w:rsidR="002429E5" w:rsidRPr="00A9115E" w14:paraId="60BDD96E" w14:textId="77777777" w:rsidTr="00EF1271">
        <w:trPr>
          <w:trHeight w:val="300"/>
          <w:jc w:val="center"/>
        </w:trPr>
        <w:tc>
          <w:tcPr>
            <w:tcW w:w="1223" w:type="dxa"/>
            <w:noWrap/>
          </w:tcPr>
          <w:p w14:paraId="1DA9C8EA" w14:textId="75EC4E26" w:rsidR="002429E5" w:rsidRPr="00A9115E" w:rsidRDefault="00990520" w:rsidP="004763F1">
            <w:pPr>
              <w:spacing w:after="200"/>
              <w:rPr>
                <w:rFonts w:eastAsia="Times New Roman"/>
                <w:sz w:val="17"/>
                <w:szCs w:val="17"/>
                <w:lang w:val="fr-FR" w:eastAsia="de-DE"/>
              </w:rPr>
            </w:pPr>
            <w:r w:rsidRPr="00A9115E">
              <w:rPr>
                <w:rFonts w:eastAsia="Times New Roman"/>
                <w:sz w:val="17"/>
                <w:szCs w:val="17"/>
                <w:lang w:val="fr-FR" w:eastAsia="de-DE"/>
              </w:rPr>
              <w:t>2014.07.23</w:t>
            </w:r>
          </w:p>
        </w:tc>
        <w:tc>
          <w:tcPr>
            <w:tcW w:w="1080" w:type="dxa"/>
            <w:noWrap/>
          </w:tcPr>
          <w:p w14:paraId="158D81B1" w14:textId="77777777" w:rsidR="002429E5" w:rsidRPr="00A9115E" w:rsidRDefault="002429E5" w:rsidP="004763F1">
            <w:pPr>
              <w:spacing w:after="200"/>
              <w:rPr>
                <w:rFonts w:eastAsia="Times New Roman"/>
                <w:i/>
                <w:sz w:val="17"/>
                <w:szCs w:val="17"/>
                <w:lang w:val="fr-FR" w:eastAsia="de-DE"/>
              </w:rPr>
            </w:pPr>
            <w:r w:rsidRPr="00A9115E">
              <w:rPr>
                <w:rFonts w:eastAsia="Times New Roman"/>
                <w:bCs/>
                <w:color w:val="333333"/>
                <w:sz w:val="17"/>
                <w:szCs w:val="17"/>
                <w:lang w:val="fr-FR"/>
              </w:rPr>
              <w:t>R015</w:t>
            </w:r>
          </w:p>
        </w:tc>
        <w:tc>
          <w:tcPr>
            <w:tcW w:w="1260" w:type="dxa"/>
            <w:noWrap/>
          </w:tcPr>
          <w:p w14:paraId="70B51E1E" w14:textId="77777777" w:rsidR="002429E5" w:rsidRPr="00A9115E" w:rsidRDefault="002429E5" w:rsidP="004763F1">
            <w:pPr>
              <w:spacing w:after="200"/>
              <w:rPr>
                <w:rFonts w:eastAsia="Times New Roman"/>
                <w:i/>
                <w:sz w:val="17"/>
                <w:szCs w:val="17"/>
                <w:lang w:val="fr-FR" w:eastAsia="de-DE"/>
              </w:rPr>
            </w:pPr>
            <w:r w:rsidRPr="00A9115E">
              <w:rPr>
                <w:rFonts w:eastAsia="Times New Roman"/>
                <w:bCs/>
                <w:color w:val="333333"/>
                <w:sz w:val="17"/>
                <w:szCs w:val="17"/>
                <w:lang w:val="fr-FR"/>
              </w:rPr>
              <w:t>D15</w:t>
            </w:r>
          </w:p>
        </w:tc>
        <w:tc>
          <w:tcPr>
            <w:tcW w:w="2160" w:type="dxa"/>
          </w:tcPr>
          <w:p w14:paraId="6F51554A" w14:textId="3B27CB00" w:rsidR="002429E5" w:rsidRPr="00A9115E" w:rsidRDefault="002429E5" w:rsidP="004763F1">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D00</w:t>
            </w:r>
            <w:r w:rsidR="007B71E1">
              <w:rPr>
                <w:rFonts w:eastAsia="Times New Roman"/>
                <w:sz w:val="17"/>
                <w:szCs w:val="17"/>
                <w:lang w:val="fr-FR" w:eastAsia="de-DE"/>
              </w:rPr>
              <w:t>-</w:t>
            </w:r>
            <w:r w:rsidRPr="00A9115E">
              <w:rPr>
                <w:rFonts w:eastAsia="Times New Roman"/>
                <w:sz w:val="17"/>
                <w:szCs w:val="17"/>
                <w:lang w:val="fr-FR" w:eastAsia="de-DE"/>
              </w:rPr>
              <w:t>D15</w:t>
            </w:r>
            <w:r w:rsidR="007B71E1">
              <w:rPr>
                <w:rFonts w:eastAsia="Times New Roman"/>
                <w:sz w:val="17"/>
                <w:szCs w:val="17"/>
                <w:lang w:val="fr-FR" w:eastAsia="de-DE"/>
              </w:rPr>
              <w:t>-</w:t>
            </w:r>
            <w:r w:rsidRPr="00A9115E">
              <w:rPr>
                <w:rFonts w:eastAsia="Times New Roman"/>
                <w:sz w:val="17"/>
                <w:szCs w:val="17"/>
                <w:lang w:val="fr-FR" w:eastAsia="de-DE"/>
              </w:rPr>
              <w:t>R015</w:t>
            </w:r>
          </w:p>
        </w:tc>
        <w:tc>
          <w:tcPr>
            <w:tcW w:w="2970" w:type="dxa"/>
            <w:noWrap/>
          </w:tcPr>
          <w:p w14:paraId="1E41E368" w14:textId="77777777" w:rsidR="002429E5" w:rsidRPr="00A9115E" w:rsidRDefault="002429E5" w:rsidP="004763F1">
            <w:pPr>
              <w:spacing w:after="200"/>
              <w:rPr>
                <w:rFonts w:eastAsia="Times New Roman"/>
                <w:sz w:val="17"/>
                <w:szCs w:val="17"/>
                <w:lang w:val="fr-FR" w:eastAsia="de-DE"/>
              </w:rPr>
            </w:pPr>
          </w:p>
        </w:tc>
      </w:tr>
      <w:tr w:rsidR="002429E5" w:rsidRPr="00A9115E" w14:paraId="5362F2DE" w14:textId="77777777" w:rsidTr="00EF1271">
        <w:trPr>
          <w:trHeight w:val="300"/>
          <w:jc w:val="center"/>
        </w:trPr>
        <w:tc>
          <w:tcPr>
            <w:tcW w:w="1223" w:type="dxa"/>
            <w:noWrap/>
          </w:tcPr>
          <w:p w14:paraId="6E4B4A31" w14:textId="68BF5897" w:rsidR="002429E5" w:rsidRPr="00A9115E" w:rsidRDefault="00990520" w:rsidP="004763F1">
            <w:pPr>
              <w:spacing w:after="200"/>
              <w:rPr>
                <w:rFonts w:eastAsia="Times New Roman"/>
                <w:sz w:val="17"/>
                <w:szCs w:val="17"/>
                <w:lang w:val="fr-FR" w:eastAsia="de-DE"/>
              </w:rPr>
            </w:pPr>
            <w:r w:rsidRPr="00A9115E">
              <w:rPr>
                <w:rFonts w:eastAsia="Times New Roman"/>
                <w:sz w:val="17"/>
                <w:szCs w:val="17"/>
                <w:lang w:val="fr-FR" w:eastAsia="de-DE"/>
              </w:rPr>
              <w:t>2015.03.07</w:t>
            </w:r>
          </w:p>
        </w:tc>
        <w:tc>
          <w:tcPr>
            <w:tcW w:w="1080" w:type="dxa"/>
            <w:noWrap/>
          </w:tcPr>
          <w:p w14:paraId="596A35F5" w14:textId="77777777" w:rsidR="002429E5" w:rsidRPr="00A9115E" w:rsidRDefault="002429E5" w:rsidP="004763F1">
            <w:pPr>
              <w:spacing w:after="200"/>
              <w:rPr>
                <w:rFonts w:eastAsia="Times New Roman"/>
                <w:i/>
                <w:sz w:val="17"/>
                <w:szCs w:val="17"/>
                <w:lang w:val="fr-FR" w:eastAsia="de-DE"/>
              </w:rPr>
            </w:pPr>
            <w:r w:rsidRPr="00A9115E">
              <w:rPr>
                <w:rFonts w:eastAsia="Times New Roman"/>
                <w:bCs/>
                <w:color w:val="333333"/>
                <w:sz w:val="17"/>
                <w:szCs w:val="17"/>
                <w:lang w:val="fr-FR"/>
              </w:rPr>
              <w:t>R016</w:t>
            </w:r>
          </w:p>
        </w:tc>
        <w:tc>
          <w:tcPr>
            <w:tcW w:w="1260" w:type="dxa"/>
            <w:noWrap/>
          </w:tcPr>
          <w:p w14:paraId="5AA4D118" w14:textId="77777777" w:rsidR="002429E5" w:rsidRPr="00A9115E" w:rsidRDefault="002429E5" w:rsidP="004763F1">
            <w:pPr>
              <w:spacing w:after="200"/>
              <w:rPr>
                <w:rFonts w:eastAsia="Times New Roman"/>
                <w:i/>
                <w:sz w:val="17"/>
                <w:szCs w:val="17"/>
                <w:lang w:val="fr-FR" w:eastAsia="de-DE"/>
              </w:rPr>
            </w:pPr>
            <w:r w:rsidRPr="00A9115E">
              <w:rPr>
                <w:rFonts w:eastAsia="Times New Roman"/>
                <w:bCs/>
                <w:color w:val="333333"/>
                <w:sz w:val="17"/>
                <w:szCs w:val="17"/>
                <w:lang w:val="fr-FR"/>
              </w:rPr>
              <w:t>P00</w:t>
            </w:r>
          </w:p>
        </w:tc>
        <w:tc>
          <w:tcPr>
            <w:tcW w:w="2160" w:type="dxa"/>
          </w:tcPr>
          <w:p w14:paraId="7FF65E6E" w14:textId="0536FE59" w:rsidR="002429E5" w:rsidRPr="00A9115E" w:rsidRDefault="002429E5" w:rsidP="004763F1">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P00</w:t>
            </w:r>
            <w:r w:rsidR="007B71E1">
              <w:rPr>
                <w:rFonts w:eastAsia="Times New Roman"/>
                <w:sz w:val="17"/>
                <w:szCs w:val="17"/>
                <w:lang w:val="fr-FR" w:eastAsia="de-DE"/>
              </w:rPr>
              <w:t>-</w:t>
            </w:r>
            <w:r w:rsidRPr="00A9115E">
              <w:rPr>
                <w:rFonts w:eastAsia="Times New Roman"/>
                <w:sz w:val="17"/>
                <w:szCs w:val="17"/>
                <w:lang w:val="fr-FR" w:eastAsia="de-DE"/>
              </w:rPr>
              <w:t>P00</w:t>
            </w:r>
            <w:r w:rsidR="007B71E1">
              <w:rPr>
                <w:rFonts w:eastAsia="Times New Roman"/>
                <w:sz w:val="17"/>
                <w:szCs w:val="17"/>
                <w:lang w:val="fr-FR" w:eastAsia="de-DE"/>
              </w:rPr>
              <w:t>-</w:t>
            </w:r>
            <w:r w:rsidRPr="00A9115E">
              <w:rPr>
                <w:rFonts w:eastAsia="Times New Roman"/>
                <w:sz w:val="17"/>
                <w:szCs w:val="17"/>
                <w:lang w:val="fr-FR" w:eastAsia="de-DE"/>
              </w:rPr>
              <w:t>R016</w:t>
            </w:r>
          </w:p>
        </w:tc>
        <w:tc>
          <w:tcPr>
            <w:tcW w:w="2970" w:type="dxa"/>
            <w:noWrap/>
          </w:tcPr>
          <w:p w14:paraId="2991A490" w14:textId="77777777" w:rsidR="002429E5" w:rsidRPr="00A9115E" w:rsidRDefault="002429E5" w:rsidP="004763F1">
            <w:pPr>
              <w:spacing w:after="200"/>
              <w:rPr>
                <w:rFonts w:eastAsia="Times New Roman"/>
                <w:sz w:val="17"/>
                <w:szCs w:val="17"/>
                <w:lang w:val="fr-FR" w:eastAsia="de-DE"/>
              </w:rPr>
            </w:pPr>
          </w:p>
        </w:tc>
      </w:tr>
      <w:tr w:rsidR="002429E5" w:rsidRPr="00A9115E" w14:paraId="5FF7CE8B" w14:textId="77777777" w:rsidTr="00EF1271">
        <w:trPr>
          <w:trHeight w:val="300"/>
          <w:jc w:val="center"/>
        </w:trPr>
        <w:tc>
          <w:tcPr>
            <w:tcW w:w="1223" w:type="dxa"/>
            <w:noWrap/>
          </w:tcPr>
          <w:p w14:paraId="160BFE3A" w14:textId="737CC278" w:rsidR="002429E5" w:rsidRPr="00A9115E" w:rsidRDefault="00990520" w:rsidP="004763F1">
            <w:pPr>
              <w:spacing w:after="200"/>
              <w:rPr>
                <w:rFonts w:eastAsia="Times New Roman"/>
                <w:sz w:val="17"/>
                <w:szCs w:val="17"/>
                <w:lang w:val="fr-FR" w:eastAsia="de-DE"/>
              </w:rPr>
            </w:pPr>
            <w:r w:rsidRPr="00A9115E">
              <w:rPr>
                <w:rFonts w:eastAsia="Times New Roman"/>
                <w:sz w:val="17"/>
                <w:szCs w:val="17"/>
                <w:lang w:val="fr-FR" w:eastAsia="de-DE"/>
              </w:rPr>
              <w:t>2015.04.30</w:t>
            </w:r>
          </w:p>
        </w:tc>
        <w:tc>
          <w:tcPr>
            <w:tcW w:w="1080" w:type="dxa"/>
            <w:noWrap/>
          </w:tcPr>
          <w:p w14:paraId="6524A6CC" w14:textId="77777777" w:rsidR="002429E5" w:rsidRPr="00A9115E" w:rsidRDefault="002429E5" w:rsidP="004763F1">
            <w:pPr>
              <w:spacing w:after="200"/>
              <w:rPr>
                <w:rFonts w:eastAsia="Times New Roman"/>
                <w:i/>
                <w:sz w:val="17"/>
                <w:szCs w:val="17"/>
                <w:lang w:val="fr-FR" w:eastAsia="de-DE"/>
              </w:rPr>
            </w:pPr>
            <w:r w:rsidRPr="00A9115E">
              <w:rPr>
                <w:rFonts w:eastAsia="Times New Roman"/>
                <w:bCs/>
                <w:color w:val="333333"/>
                <w:sz w:val="17"/>
                <w:szCs w:val="17"/>
                <w:lang w:val="fr-FR"/>
              </w:rPr>
              <w:t>R200</w:t>
            </w:r>
          </w:p>
        </w:tc>
        <w:tc>
          <w:tcPr>
            <w:tcW w:w="1260" w:type="dxa"/>
            <w:noWrap/>
          </w:tcPr>
          <w:p w14:paraId="4A1FD4FF" w14:textId="77777777" w:rsidR="002429E5" w:rsidRPr="00A9115E" w:rsidRDefault="002429E5" w:rsidP="004763F1">
            <w:pPr>
              <w:spacing w:after="200"/>
              <w:rPr>
                <w:rFonts w:eastAsia="Times New Roman"/>
                <w:i/>
                <w:sz w:val="17"/>
                <w:szCs w:val="17"/>
                <w:lang w:val="fr-FR" w:eastAsia="de-DE"/>
              </w:rPr>
            </w:pPr>
            <w:r w:rsidRPr="00A9115E">
              <w:rPr>
                <w:rFonts w:eastAsia="Times New Roman"/>
                <w:bCs/>
                <w:color w:val="333333"/>
                <w:sz w:val="17"/>
                <w:szCs w:val="17"/>
                <w:lang w:val="fr-FR"/>
              </w:rPr>
              <w:t>Q12</w:t>
            </w:r>
          </w:p>
        </w:tc>
        <w:tc>
          <w:tcPr>
            <w:tcW w:w="2160" w:type="dxa"/>
          </w:tcPr>
          <w:p w14:paraId="423B2243" w14:textId="06AEB5F8" w:rsidR="002429E5" w:rsidRPr="00A9115E" w:rsidRDefault="002429E5" w:rsidP="004763F1">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Q10</w:t>
            </w:r>
            <w:r w:rsidR="007B71E1">
              <w:rPr>
                <w:rFonts w:eastAsia="Times New Roman"/>
                <w:sz w:val="17"/>
                <w:szCs w:val="17"/>
                <w:lang w:val="fr-FR" w:eastAsia="de-DE"/>
              </w:rPr>
              <w:t>-</w:t>
            </w:r>
            <w:r w:rsidRPr="00A9115E">
              <w:rPr>
                <w:rFonts w:eastAsia="Times New Roman"/>
                <w:sz w:val="17"/>
                <w:szCs w:val="17"/>
                <w:lang w:val="fr-FR" w:eastAsia="de-DE"/>
              </w:rPr>
              <w:t>Q12</w:t>
            </w:r>
            <w:r w:rsidR="007B71E1">
              <w:rPr>
                <w:rFonts w:eastAsia="Times New Roman"/>
                <w:sz w:val="17"/>
                <w:szCs w:val="17"/>
                <w:lang w:val="fr-FR" w:eastAsia="de-DE"/>
              </w:rPr>
              <w:t>-</w:t>
            </w:r>
            <w:r w:rsidRPr="00A9115E">
              <w:rPr>
                <w:rFonts w:eastAsia="Times New Roman"/>
                <w:sz w:val="17"/>
                <w:szCs w:val="17"/>
                <w:lang w:val="fr-FR" w:eastAsia="de-DE"/>
              </w:rPr>
              <w:t>R200</w:t>
            </w:r>
          </w:p>
        </w:tc>
        <w:tc>
          <w:tcPr>
            <w:tcW w:w="2970" w:type="dxa"/>
            <w:noWrap/>
          </w:tcPr>
          <w:p w14:paraId="719E4632" w14:textId="77777777" w:rsidR="002429E5" w:rsidRPr="00A9115E" w:rsidRDefault="002429E5" w:rsidP="004763F1">
            <w:pPr>
              <w:spacing w:after="200"/>
              <w:rPr>
                <w:rFonts w:eastAsia="Times New Roman"/>
                <w:sz w:val="17"/>
                <w:szCs w:val="17"/>
                <w:lang w:val="fr-FR" w:eastAsia="de-DE"/>
              </w:rPr>
            </w:pPr>
          </w:p>
        </w:tc>
      </w:tr>
      <w:tr w:rsidR="002429E5" w:rsidRPr="00A9115E" w14:paraId="0C584CB3" w14:textId="77777777" w:rsidTr="00EF1271">
        <w:trPr>
          <w:trHeight w:val="300"/>
          <w:jc w:val="center"/>
        </w:trPr>
        <w:tc>
          <w:tcPr>
            <w:tcW w:w="1223" w:type="dxa"/>
            <w:noWrap/>
          </w:tcPr>
          <w:p w14:paraId="40BB975E" w14:textId="04716A1D" w:rsidR="002429E5" w:rsidRPr="00A9115E" w:rsidRDefault="00990520" w:rsidP="004763F1">
            <w:pPr>
              <w:spacing w:after="200"/>
              <w:rPr>
                <w:rFonts w:eastAsia="Times New Roman"/>
                <w:sz w:val="17"/>
                <w:szCs w:val="17"/>
                <w:lang w:val="fr-FR" w:eastAsia="de-DE"/>
              </w:rPr>
            </w:pPr>
            <w:r w:rsidRPr="00A9115E">
              <w:rPr>
                <w:rFonts w:eastAsia="Times New Roman"/>
                <w:sz w:val="17"/>
                <w:szCs w:val="17"/>
                <w:lang w:val="fr-FR" w:eastAsia="de-DE"/>
              </w:rPr>
              <w:t>2016.05.03</w:t>
            </w:r>
          </w:p>
        </w:tc>
        <w:tc>
          <w:tcPr>
            <w:tcW w:w="1080" w:type="dxa"/>
            <w:noWrap/>
          </w:tcPr>
          <w:p w14:paraId="77AAC810" w14:textId="77777777" w:rsidR="002429E5" w:rsidRPr="00A9115E" w:rsidRDefault="002429E5" w:rsidP="004763F1">
            <w:pPr>
              <w:spacing w:after="200"/>
              <w:rPr>
                <w:rFonts w:eastAsia="Times New Roman"/>
                <w:i/>
                <w:sz w:val="17"/>
                <w:szCs w:val="17"/>
                <w:lang w:val="fr-FR" w:eastAsia="de-DE"/>
              </w:rPr>
            </w:pPr>
            <w:r w:rsidRPr="00A9115E">
              <w:rPr>
                <w:rFonts w:eastAsia="Times New Roman"/>
                <w:bCs/>
                <w:color w:val="333333"/>
                <w:sz w:val="17"/>
                <w:szCs w:val="17"/>
                <w:lang w:val="fr-FR"/>
              </w:rPr>
              <w:t>R119</w:t>
            </w:r>
          </w:p>
        </w:tc>
        <w:tc>
          <w:tcPr>
            <w:tcW w:w="1260" w:type="dxa"/>
            <w:noWrap/>
          </w:tcPr>
          <w:p w14:paraId="6DCA02A0" w14:textId="77777777" w:rsidR="002429E5" w:rsidRPr="00A9115E" w:rsidRDefault="002429E5" w:rsidP="004763F1">
            <w:pPr>
              <w:spacing w:after="200"/>
              <w:rPr>
                <w:rFonts w:eastAsia="Times New Roman"/>
                <w:i/>
                <w:sz w:val="17"/>
                <w:szCs w:val="17"/>
                <w:lang w:val="fr-FR" w:eastAsia="de-DE"/>
              </w:rPr>
            </w:pPr>
            <w:r w:rsidRPr="00A9115E">
              <w:rPr>
                <w:rFonts w:eastAsia="Times New Roman"/>
                <w:bCs/>
                <w:color w:val="333333"/>
                <w:sz w:val="17"/>
                <w:szCs w:val="17"/>
                <w:lang w:val="fr-FR"/>
              </w:rPr>
              <w:t>B12</w:t>
            </w:r>
          </w:p>
        </w:tc>
        <w:tc>
          <w:tcPr>
            <w:tcW w:w="2160" w:type="dxa"/>
          </w:tcPr>
          <w:p w14:paraId="79D394DB" w14:textId="0ACEB00D" w:rsidR="002429E5" w:rsidRPr="00A9115E" w:rsidRDefault="002429E5" w:rsidP="004763F1">
            <w:pPr>
              <w:spacing w:after="200"/>
              <w:rPr>
                <w:rFonts w:eastAsia="Times New Roman"/>
                <w:sz w:val="17"/>
                <w:szCs w:val="17"/>
                <w:lang w:val="fr-FR" w:eastAsia="de-DE"/>
              </w:rPr>
            </w:pPr>
            <w:r w:rsidRPr="00A9115E">
              <w:rPr>
                <w:rFonts w:eastAsia="Times New Roman"/>
                <w:sz w:val="17"/>
                <w:szCs w:val="17"/>
                <w:lang w:val="fr-FR" w:eastAsia="de-DE"/>
              </w:rPr>
              <w:t>N</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6</w:t>
            </w:r>
            <w:r w:rsidR="007B71E1">
              <w:rPr>
                <w:rFonts w:eastAsia="Times New Roman"/>
                <w:sz w:val="17"/>
                <w:szCs w:val="17"/>
                <w:lang w:val="fr-FR" w:eastAsia="de-DE"/>
              </w:rPr>
              <w:t>-</w:t>
            </w:r>
            <w:r w:rsidRPr="00A9115E">
              <w:rPr>
                <w:rFonts w:eastAsia="Times New Roman"/>
                <w:sz w:val="17"/>
                <w:szCs w:val="17"/>
                <w:lang w:val="fr-FR" w:eastAsia="de-DE"/>
              </w:rPr>
              <w:t>B10</w:t>
            </w:r>
            <w:r w:rsidR="007B71E1">
              <w:rPr>
                <w:rFonts w:eastAsia="Times New Roman"/>
                <w:sz w:val="17"/>
                <w:szCs w:val="17"/>
                <w:lang w:val="fr-FR" w:eastAsia="de-DE"/>
              </w:rPr>
              <w:t>-</w:t>
            </w:r>
            <w:r w:rsidRPr="00A9115E">
              <w:rPr>
                <w:rFonts w:eastAsia="Times New Roman"/>
                <w:sz w:val="17"/>
                <w:szCs w:val="17"/>
                <w:lang w:val="fr-FR" w:eastAsia="de-DE"/>
              </w:rPr>
              <w:t>B12</w:t>
            </w:r>
            <w:r w:rsidR="007B71E1">
              <w:rPr>
                <w:rFonts w:eastAsia="Times New Roman"/>
                <w:sz w:val="17"/>
                <w:szCs w:val="17"/>
                <w:lang w:val="fr-FR" w:eastAsia="de-DE"/>
              </w:rPr>
              <w:t>-</w:t>
            </w:r>
            <w:r w:rsidRPr="00A9115E">
              <w:rPr>
                <w:rFonts w:eastAsia="Times New Roman"/>
                <w:sz w:val="17"/>
                <w:szCs w:val="17"/>
                <w:lang w:val="fr-FR" w:eastAsia="de-DE"/>
              </w:rPr>
              <w:t>R119</w:t>
            </w:r>
          </w:p>
        </w:tc>
        <w:tc>
          <w:tcPr>
            <w:tcW w:w="2970" w:type="dxa"/>
            <w:noWrap/>
          </w:tcPr>
          <w:p w14:paraId="45028294" w14:textId="77777777" w:rsidR="002429E5" w:rsidRPr="00A9115E" w:rsidRDefault="002429E5" w:rsidP="004763F1">
            <w:pPr>
              <w:spacing w:after="200"/>
              <w:rPr>
                <w:rFonts w:eastAsia="Times New Roman"/>
                <w:sz w:val="17"/>
                <w:szCs w:val="17"/>
                <w:lang w:val="fr-FR" w:eastAsia="de-DE"/>
              </w:rPr>
            </w:pPr>
          </w:p>
        </w:tc>
      </w:tr>
      <w:tr w:rsidR="002429E5" w:rsidRPr="00A9115E" w14:paraId="5745773E" w14:textId="77777777" w:rsidTr="00EF1271">
        <w:trPr>
          <w:trHeight w:val="300"/>
          <w:jc w:val="center"/>
        </w:trPr>
        <w:tc>
          <w:tcPr>
            <w:tcW w:w="1223" w:type="dxa"/>
            <w:noWrap/>
          </w:tcPr>
          <w:p w14:paraId="328315D7" w14:textId="032764A3" w:rsidR="002429E5" w:rsidRPr="00A9115E" w:rsidRDefault="00990520" w:rsidP="004763F1">
            <w:pPr>
              <w:spacing w:after="200"/>
              <w:rPr>
                <w:rFonts w:eastAsia="Times New Roman"/>
                <w:sz w:val="17"/>
                <w:szCs w:val="17"/>
                <w:lang w:val="fr-FR" w:eastAsia="de-DE"/>
              </w:rPr>
            </w:pPr>
            <w:r w:rsidRPr="00A9115E">
              <w:rPr>
                <w:rFonts w:eastAsia="Times New Roman"/>
                <w:sz w:val="17"/>
                <w:szCs w:val="17"/>
                <w:lang w:val="fr-FR" w:eastAsia="de-DE"/>
              </w:rPr>
              <w:t>2017.04.13</w:t>
            </w:r>
          </w:p>
        </w:tc>
        <w:tc>
          <w:tcPr>
            <w:tcW w:w="1080" w:type="dxa"/>
            <w:noWrap/>
          </w:tcPr>
          <w:p w14:paraId="69E9B664" w14:textId="77777777" w:rsidR="002429E5" w:rsidRPr="00A9115E" w:rsidRDefault="002429E5" w:rsidP="004763F1">
            <w:pPr>
              <w:spacing w:after="200"/>
              <w:rPr>
                <w:rFonts w:eastAsia="Times New Roman"/>
                <w:i/>
                <w:sz w:val="17"/>
                <w:szCs w:val="17"/>
                <w:lang w:val="fr-FR" w:eastAsia="de-DE"/>
              </w:rPr>
            </w:pPr>
            <w:r w:rsidRPr="00A9115E">
              <w:rPr>
                <w:rFonts w:eastAsia="Times New Roman"/>
                <w:bCs/>
                <w:color w:val="333333"/>
                <w:sz w:val="17"/>
                <w:szCs w:val="17"/>
                <w:lang w:val="fr-FR"/>
              </w:rPr>
              <w:t>R073</w:t>
            </w:r>
          </w:p>
        </w:tc>
        <w:tc>
          <w:tcPr>
            <w:tcW w:w="1260" w:type="dxa"/>
            <w:noWrap/>
          </w:tcPr>
          <w:p w14:paraId="4606F9A3" w14:textId="77777777" w:rsidR="002429E5" w:rsidRPr="00A9115E" w:rsidRDefault="002429E5" w:rsidP="004763F1">
            <w:pPr>
              <w:spacing w:after="200"/>
              <w:rPr>
                <w:rFonts w:eastAsia="Times New Roman"/>
                <w:i/>
                <w:sz w:val="17"/>
                <w:szCs w:val="17"/>
                <w:lang w:val="fr-FR" w:eastAsia="de-DE"/>
              </w:rPr>
            </w:pPr>
            <w:r w:rsidRPr="00A9115E">
              <w:rPr>
                <w:rFonts w:eastAsia="Times New Roman"/>
                <w:bCs/>
                <w:color w:val="333333"/>
                <w:sz w:val="17"/>
                <w:szCs w:val="17"/>
                <w:lang w:val="fr-FR"/>
              </w:rPr>
              <w:t>C11</w:t>
            </w:r>
          </w:p>
        </w:tc>
        <w:tc>
          <w:tcPr>
            <w:tcW w:w="2160" w:type="dxa"/>
          </w:tcPr>
          <w:p w14:paraId="14A3BDDB" w14:textId="0953D4AD" w:rsidR="002429E5" w:rsidRPr="00A9115E" w:rsidRDefault="002429E5" w:rsidP="004763F1">
            <w:pPr>
              <w:spacing w:after="200"/>
              <w:rPr>
                <w:rFonts w:eastAsia="Times New Roman"/>
                <w:sz w:val="17"/>
                <w:szCs w:val="17"/>
                <w:lang w:val="fr-FR" w:eastAsia="de-DE"/>
              </w:rPr>
            </w:pPr>
            <w:r w:rsidRPr="00A9115E">
              <w:rPr>
                <w:rFonts w:eastAsia="Times New Roman"/>
                <w:sz w:val="17"/>
                <w:szCs w:val="17"/>
                <w:lang w:val="fr-FR" w:eastAsia="de-DE"/>
              </w:rPr>
              <w:t>N</w:t>
            </w:r>
            <w:r w:rsidR="007B71E1">
              <w:rPr>
                <w:rFonts w:eastAsia="Times New Roman"/>
                <w:sz w:val="17"/>
                <w:szCs w:val="17"/>
                <w:lang w:val="fr-FR" w:eastAsia="de-DE"/>
              </w:rPr>
              <w:t>-</w:t>
            </w:r>
            <w:r w:rsidRPr="00A9115E">
              <w:rPr>
                <w:rFonts w:eastAsia="Times New Roman"/>
                <w:sz w:val="17"/>
                <w:szCs w:val="17"/>
                <w:lang w:val="fr-FR" w:eastAsia="de-DE"/>
              </w:rPr>
              <w:t>6</w:t>
            </w:r>
            <w:r w:rsidR="007B71E1">
              <w:rPr>
                <w:rFonts w:eastAsia="Times New Roman"/>
                <w:sz w:val="17"/>
                <w:szCs w:val="17"/>
                <w:lang w:val="fr-FR" w:eastAsia="de-DE"/>
              </w:rPr>
              <w:t>-</w:t>
            </w:r>
            <w:r w:rsidRPr="00A9115E">
              <w:rPr>
                <w:rFonts w:eastAsia="Times New Roman"/>
                <w:sz w:val="17"/>
                <w:szCs w:val="17"/>
                <w:lang w:val="fr-FR" w:eastAsia="de-DE"/>
              </w:rPr>
              <w:t>6</w:t>
            </w:r>
            <w:r w:rsidR="007B71E1">
              <w:rPr>
                <w:rFonts w:eastAsia="Times New Roman"/>
                <w:sz w:val="17"/>
                <w:szCs w:val="17"/>
                <w:lang w:val="fr-FR" w:eastAsia="de-DE"/>
              </w:rPr>
              <w:t>-</w:t>
            </w:r>
            <w:r w:rsidRPr="00A9115E">
              <w:rPr>
                <w:rFonts w:eastAsia="Times New Roman"/>
                <w:sz w:val="17"/>
                <w:szCs w:val="17"/>
                <w:lang w:val="fr-FR" w:eastAsia="de-DE"/>
              </w:rPr>
              <w:t>C00</w:t>
            </w:r>
            <w:r w:rsidR="007B71E1">
              <w:rPr>
                <w:rFonts w:eastAsia="Times New Roman"/>
                <w:sz w:val="17"/>
                <w:szCs w:val="17"/>
                <w:lang w:val="fr-FR" w:eastAsia="de-DE"/>
              </w:rPr>
              <w:t>-</w:t>
            </w:r>
            <w:r w:rsidRPr="00A9115E">
              <w:rPr>
                <w:rFonts w:eastAsia="Times New Roman"/>
                <w:sz w:val="17"/>
                <w:szCs w:val="17"/>
                <w:lang w:val="fr-FR" w:eastAsia="de-DE"/>
              </w:rPr>
              <w:t>C11</w:t>
            </w:r>
            <w:r w:rsidR="007B71E1">
              <w:rPr>
                <w:rFonts w:eastAsia="Times New Roman"/>
                <w:sz w:val="17"/>
                <w:szCs w:val="17"/>
                <w:lang w:val="fr-FR" w:eastAsia="de-DE"/>
              </w:rPr>
              <w:t>-</w:t>
            </w:r>
            <w:r w:rsidRPr="00A9115E">
              <w:rPr>
                <w:rFonts w:eastAsia="Times New Roman"/>
                <w:sz w:val="17"/>
                <w:szCs w:val="17"/>
                <w:lang w:val="fr-FR" w:eastAsia="de-DE"/>
              </w:rPr>
              <w:t>R073</w:t>
            </w:r>
          </w:p>
        </w:tc>
        <w:tc>
          <w:tcPr>
            <w:tcW w:w="2970" w:type="dxa"/>
            <w:noWrap/>
          </w:tcPr>
          <w:p w14:paraId="68B733A7" w14:textId="77777777" w:rsidR="002429E5" w:rsidRPr="00A9115E" w:rsidRDefault="002429E5" w:rsidP="004763F1">
            <w:pPr>
              <w:spacing w:after="200"/>
              <w:rPr>
                <w:rFonts w:eastAsia="Times New Roman"/>
                <w:sz w:val="17"/>
                <w:szCs w:val="17"/>
                <w:lang w:val="fr-FR" w:eastAsia="de-DE"/>
              </w:rPr>
            </w:pPr>
          </w:p>
        </w:tc>
      </w:tr>
      <w:tr w:rsidR="002429E5" w:rsidRPr="00A9115E" w14:paraId="6B436460" w14:textId="77777777" w:rsidTr="00EF1271">
        <w:trPr>
          <w:trHeight w:val="300"/>
          <w:jc w:val="center"/>
        </w:trPr>
        <w:tc>
          <w:tcPr>
            <w:tcW w:w="1223" w:type="dxa"/>
            <w:noWrap/>
          </w:tcPr>
          <w:p w14:paraId="1EFC5CBE" w14:textId="0FC81189" w:rsidR="002429E5" w:rsidRPr="00A9115E" w:rsidRDefault="00990520" w:rsidP="004763F1">
            <w:pPr>
              <w:spacing w:after="200"/>
              <w:rPr>
                <w:rFonts w:eastAsia="Times New Roman"/>
                <w:sz w:val="17"/>
                <w:szCs w:val="17"/>
                <w:lang w:val="fr-FR" w:eastAsia="de-DE"/>
              </w:rPr>
            </w:pPr>
            <w:r w:rsidRPr="00A9115E">
              <w:rPr>
                <w:rFonts w:eastAsia="Times New Roman"/>
                <w:sz w:val="17"/>
                <w:szCs w:val="17"/>
                <w:lang w:val="fr-FR" w:eastAsia="de-DE"/>
              </w:rPr>
              <w:t>2017.05.14</w:t>
            </w:r>
          </w:p>
        </w:tc>
        <w:tc>
          <w:tcPr>
            <w:tcW w:w="1080" w:type="dxa"/>
            <w:noWrap/>
          </w:tcPr>
          <w:p w14:paraId="527EA8FC" w14:textId="77777777" w:rsidR="002429E5" w:rsidRPr="00A9115E" w:rsidRDefault="002429E5" w:rsidP="004763F1">
            <w:pPr>
              <w:spacing w:after="200"/>
              <w:rPr>
                <w:rFonts w:eastAsia="Times New Roman"/>
                <w:i/>
                <w:sz w:val="17"/>
                <w:szCs w:val="17"/>
                <w:lang w:val="fr-FR" w:eastAsia="de-DE"/>
              </w:rPr>
            </w:pPr>
            <w:r w:rsidRPr="00A9115E">
              <w:rPr>
                <w:rFonts w:eastAsia="Times New Roman"/>
                <w:bCs/>
                <w:color w:val="333333"/>
                <w:sz w:val="17"/>
                <w:szCs w:val="17"/>
                <w:lang w:val="fr-FR"/>
              </w:rPr>
              <w:t>R074</w:t>
            </w:r>
          </w:p>
        </w:tc>
        <w:tc>
          <w:tcPr>
            <w:tcW w:w="1260" w:type="dxa"/>
            <w:noWrap/>
          </w:tcPr>
          <w:p w14:paraId="60259BB8" w14:textId="77777777" w:rsidR="002429E5" w:rsidRPr="00A9115E" w:rsidRDefault="002429E5" w:rsidP="004763F1">
            <w:pPr>
              <w:spacing w:after="200"/>
              <w:rPr>
                <w:rFonts w:eastAsia="Times New Roman"/>
                <w:i/>
                <w:sz w:val="17"/>
                <w:szCs w:val="17"/>
                <w:lang w:val="fr-FR" w:eastAsia="de-DE"/>
              </w:rPr>
            </w:pPr>
            <w:r w:rsidRPr="00A9115E">
              <w:rPr>
                <w:rFonts w:eastAsia="Times New Roman"/>
                <w:bCs/>
                <w:color w:val="333333"/>
                <w:sz w:val="17"/>
                <w:szCs w:val="17"/>
                <w:lang w:val="fr-FR"/>
              </w:rPr>
              <w:t>C10</w:t>
            </w:r>
          </w:p>
        </w:tc>
        <w:tc>
          <w:tcPr>
            <w:tcW w:w="2160" w:type="dxa"/>
          </w:tcPr>
          <w:p w14:paraId="1DD3C952" w14:textId="6896BFD3" w:rsidR="002429E5" w:rsidRPr="00A9115E" w:rsidRDefault="002429E5" w:rsidP="004763F1">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6</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C10</w:t>
            </w:r>
            <w:r w:rsidR="007B71E1">
              <w:rPr>
                <w:rFonts w:eastAsia="Times New Roman"/>
                <w:sz w:val="17"/>
                <w:szCs w:val="17"/>
                <w:lang w:val="fr-FR" w:eastAsia="de-DE"/>
              </w:rPr>
              <w:t>-</w:t>
            </w:r>
            <w:r w:rsidRPr="00A9115E">
              <w:rPr>
                <w:rFonts w:eastAsia="Times New Roman"/>
                <w:sz w:val="17"/>
                <w:szCs w:val="17"/>
                <w:lang w:val="fr-FR" w:eastAsia="de-DE"/>
              </w:rPr>
              <w:t>C00</w:t>
            </w:r>
            <w:r w:rsidR="007B71E1">
              <w:rPr>
                <w:rFonts w:eastAsia="Times New Roman"/>
                <w:sz w:val="17"/>
                <w:szCs w:val="17"/>
                <w:lang w:val="fr-FR" w:eastAsia="de-DE"/>
              </w:rPr>
              <w:t>-</w:t>
            </w:r>
            <w:r w:rsidRPr="00A9115E">
              <w:rPr>
                <w:rFonts w:eastAsia="Times New Roman"/>
                <w:sz w:val="17"/>
                <w:szCs w:val="17"/>
                <w:lang w:val="fr-FR" w:eastAsia="de-DE"/>
              </w:rPr>
              <w:t>R074</w:t>
            </w:r>
          </w:p>
        </w:tc>
        <w:tc>
          <w:tcPr>
            <w:tcW w:w="2970" w:type="dxa"/>
            <w:noWrap/>
          </w:tcPr>
          <w:p w14:paraId="60DF22B5" w14:textId="77777777" w:rsidR="002429E5" w:rsidRPr="00A9115E" w:rsidRDefault="002429E5" w:rsidP="004763F1">
            <w:pPr>
              <w:spacing w:after="200"/>
              <w:rPr>
                <w:rFonts w:eastAsia="Times New Roman"/>
                <w:sz w:val="17"/>
                <w:szCs w:val="17"/>
                <w:lang w:val="fr-FR" w:eastAsia="de-DE"/>
              </w:rPr>
            </w:pPr>
          </w:p>
        </w:tc>
      </w:tr>
      <w:tr w:rsidR="002429E5" w:rsidRPr="00A9115E" w14:paraId="26B66360" w14:textId="77777777" w:rsidTr="00EF1271">
        <w:trPr>
          <w:trHeight w:val="300"/>
          <w:jc w:val="center"/>
        </w:trPr>
        <w:tc>
          <w:tcPr>
            <w:tcW w:w="1223" w:type="dxa"/>
            <w:noWrap/>
          </w:tcPr>
          <w:p w14:paraId="136EA2ED" w14:textId="2782175F" w:rsidR="002429E5" w:rsidRPr="00A9115E" w:rsidRDefault="00990520" w:rsidP="004763F1">
            <w:pPr>
              <w:spacing w:after="200"/>
              <w:rPr>
                <w:rFonts w:eastAsia="Times New Roman"/>
                <w:sz w:val="17"/>
                <w:szCs w:val="17"/>
                <w:lang w:val="fr-FR" w:eastAsia="de-DE"/>
              </w:rPr>
            </w:pPr>
            <w:r w:rsidRPr="00A9115E">
              <w:rPr>
                <w:rFonts w:eastAsia="Times New Roman"/>
                <w:sz w:val="17"/>
                <w:szCs w:val="17"/>
                <w:lang w:val="fr-FR" w:eastAsia="de-DE"/>
              </w:rPr>
              <w:t>2019.01.31</w:t>
            </w:r>
          </w:p>
        </w:tc>
        <w:tc>
          <w:tcPr>
            <w:tcW w:w="1080" w:type="dxa"/>
            <w:noWrap/>
          </w:tcPr>
          <w:p w14:paraId="166D0EE1" w14:textId="77777777" w:rsidR="002429E5" w:rsidRPr="00A9115E" w:rsidRDefault="002429E5" w:rsidP="004763F1">
            <w:pPr>
              <w:spacing w:after="200"/>
              <w:rPr>
                <w:rFonts w:eastAsia="Times New Roman"/>
                <w:i/>
                <w:sz w:val="17"/>
                <w:szCs w:val="17"/>
                <w:lang w:val="fr-FR" w:eastAsia="de-DE"/>
              </w:rPr>
            </w:pPr>
            <w:r w:rsidRPr="00A9115E">
              <w:rPr>
                <w:rFonts w:eastAsia="Times New Roman"/>
                <w:bCs/>
                <w:color w:val="333333"/>
                <w:sz w:val="17"/>
                <w:szCs w:val="17"/>
                <w:lang w:val="fr-FR"/>
              </w:rPr>
              <w:t>R015</w:t>
            </w:r>
          </w:p>
        </w:tc>
        <w:tc>
          <w:tcPr>
            <w:tcW w:w="1260" w:type="dxa"/>
            <w:noWrap/>
          </w:tcPr>
          <w:p w14:paraId="70E08ABA" w14:textId="77777777" w:rsidR="002429E5" w:rsidRPr="00A9115E" w:rsidRDefault="002429E5" w:rsidP="004763F1">
            <w:pPr>
              <w:spacing w:after="200"/>
              <w:rPr>
                <w:rFonts w:eastAsia="Times New Roman"/>
                <w:i/>
                <w:sz w:val="17"/>
                <w:szCs w:val="17"/>
                <w:lang w:val="fr-FR" w:eastAsia="de-DE"/>
              </w:rPr>
            </w:pPr>
            <w:r w:rsidRPr="00A9115E">
              <w:rPr>
                <w:rFonts w:eastAsia="Times New Roman"/>
                <w:bCs/>
                <w:color w:val="333333"/>
                <w:sz w:val="17"/>
                <w:szCs w:val="17"/>
                <w:lang w:val="fr-FR"/>
              </w:rPr>
              <w:t>D15</w:t>
            </w:r>
          </w:p>
        </w:tc>
        <w:tc>
          <w:tcPr>
            <w:tcW w:w="2160" w:type="dxa"/>
          </w:tcPr>
          <w:p w14:paraId="7136FC3A" w14:textId="211F01A4" w:rsidR="002429E5" w:rsidRPr="00A9115E" w:rsidRDefault="002429E5" w:rsidP="004763F1">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D00</w:t>
            </w:r>
            <w:r w:rsidR="007B71E1">
              <w:rPr>
                <w:rFonts w:eastAsia="Times New Roman"/>
                <w:sz w:val="17"/>
                <w:szCs w:val="17"/>
                <w:lang w:val="fr-FR" w:eastAsia="de-DE"/>
              </w:rPr>
              <w:t>-</w:t>
            </w:r>
            <w:r w:rsidRPr="00A9115E">
              <w:rPr>
                <w:rFonts w:eastAsia="Times New Roman"/>
                <w:sz w:val="17"/>
                <w:szCs w:val="17"/>
                <w:lang w:val="fr-FR" w:eastAsia="de-DE"/>
              </w:rPr>
              <w:t>D15</w:t>
            </w:r>
            <w:r w:rsidR="007B71E1">
              <w:rPr>
                <w:rFonts w:eastAsia="Times New Roman"/>
                <w:sz w:val="17"/>
                <w:szCs w:val="17"/>
                <w:lang w:val="fr-FR" w:eastAsia="de-DE"/>
              </w:rPr>
              <w:t>-</w:t>
            </w:r>
            <w:r w:rsidRPr="00A9115E">
              <w:rPr>
                <w:rFonts w:eastAsia="Times New Roman"/>
                <w:sz w:val="17"/>
                <w:szCs w:val="17"/>
                <w:lang w:val="fr-FR" w:eastAsia="de-DE"/>
              </w:rPr>
              <w:t>R015</w:t>
            </w:r>
          </w:p>
        </w:tc>
        <w:tc>
          <w:tcPr>
            <w:tcW w:w="2970" w:type="dxa"/>
            <w:noWrap/>
          </w:tcPr>
          <w:p w14:paraId="6577243F" w14:textId="77777777" w:rsidR="002429E5" w:rsidRPr="00A9115E" w:rsidRDefault="002429E5" w:rsidP="004763F1">
            <w:pPr>
              <w:spacing w:after="200"/>
              <w:rPr>
                <w:rFonts w:eastAsia="Times New Roman"/>
                <w:sz w:val="17"/>
                <w:szCs w:val="17"/>
                <w:lang w:val="fr-FR" w:eastAsia="de-DE"/>
              </w:rPr>
            </w:pPr>
          </w:p>
        </w:tc>
      </w:tr>
    </w:tbl>
    <w:p w14:paraId="3E0F0F39" w14:textId="3F7A9210" w:rsidR="00A65B54" w:rsidRPr="00A9115E" w:rsidRDefault="00C24162" w:rsidP="00EF1271">
      <w:pPr>
        <w:pStyle w:val="Heading4"/>
        <w:rPr>
          <w:b/>
          <w:i w:val="0"/>
          <w:sz w:val="17"/>
          <w:szCs w:val="17"/>
          <w:lang w:val="fr-FR"/>
        </w:rPr>
      </w:pPr>
      <w:bookmarkStart w:id="19" w:name="_Toc12454203"/>
      <w:r w:rsidRPr="00A9115E">
        <w:rPr>
          <w:b/>
          <w:i w:val="0"/>
          <w:sz w:val="17"/>
          <w:szCs w:val="17"/>
          <w:lang w:val="fr-FR"/>
        </w:rPr>
        <w:t>Exemple</w:t>
      </w:r>
      <w:r w:rsidR="00860316">
        <w:rPr>
          <w:b/>
          <w:i w:val="0"/>
          <w:sz w:val="17"/>
          <w:szCs w:val="17"/>
          <w:lang w:val="fr-FR"/>
        </w:rPr>
        <w:t> :</w:t>
      </w:r>
      <w:r w:rsidR="0024083C" w:rsidRPr="00A9115E">
        <w:rPr>
          <w:b/>
          <w:i w:val="0"/>
          <w:sz w:val="17"/>
          <w:szCs w:val="17"/>
          <w:lang w:val="fr-FR"/>
        </w:rPr>
        <w:t xml:space="preserve"> EP</w:t>
      </w:r>
      <w:bookmarkEnd w:id="19"/>
    </w:p>
    <w:p w14:paraId="62C7E422" w14:textId="51D1EC38" w:rsidR="00A65B54" w:rsidRPr="00A9115E" w:rsidRDefault="00C24162" w:rsidP="005E4639">
      <w:pPr>
        <w:pStyle w:val="ListParagraph"/>
        <w:numPr>
          <w:ilvl w:val="0"/>
          <w:numId w:val="63"/>
        </w:numPr>
        <w:rPr>
          <w:sz w:val="17"/>
          <w:szCs w:val="17"/>
          <w:lang w:val="fr-FR" w:eastAsia="en-US"/>
        </w:rPr>
      </w:pPr>
      <w:r w:rsidRPr="00A9115E">
        <w:rPr>
          <w:sz w:val="17"/>
          <w:szCs w:val="17"/>
          <w:lang w:val="fr-FR" w:eastAsia="en-US"/>
        </w:rPr>
        <w:t xml:space="preserve">Correspondances avec la </w:t>
      </w:r>
      <w:r w:rsidR="00713E36" w:rsidRPr="00A9115E">
        <w:rPr>
          <w:sz w:val="17"/>
          <w:szCs w:val="17"/>
          <w:lang w:val="fr-FR" w:eastAsia="en-US"/>
        </w:rPr>
        <w:t>norme</w:t>
      </w:r>
      <w:r w:rsidR="00713E36">
        <w:rPr>
          <w:sz w:val="17"/>
          <w:szCs w:val="17"/>
          <w:lang w:val="fr-FR" w:eastAsia="en-US"/>
        </w:rPr>
        <w:t> </w:t>
      </w:r>
      <w:r w:rsidR="00713E36" w:rsidRPr="00A9115E">
        <w:rPr>
          <w:sz w:val="17"/>
          <w:szCs w:val="17"/>
          <w:lang w:val="fr-FR" w:eastAsia="en-US"/>
        </w:rPr>
        <w:t>ST</w:t>
      </w:r>
      <w:r w:rsidR="00AA70C3" w:rsidRPr="00A9115E">
        <w:rPr>
          <w:sz w:val="17"/>
          <w:szCs w:val="17"/>
          <w:lang w:val="fr-FR" w:eastAsia="en-US"/>
        </w:rPr>
        <w:t>.27</w:t>
      </w:r>
    </w:p>
    <w:p w14:paraId="2987D1CE" w14:textId="6E2135F5" w:rsidR="00A65B54" w:rsidRPr="00A9115E" w:rsidRDefault="00C24162" w:rsidP="001F4A62">
      <w:pPr>
        <w:shd w:val="clear" w:color="auto" w:fill="FFFFFF"/>
        <w:spacing w:before="150" w:after="120"/>
        <w:rPr>
          <w:rFonts w:eastAsia="Times New Roman"/>
          <w:color w:val="333333"/>
          <w:sz w:val="17"/>
          <w:szCs w:val="17"/>
          <w:lang w:val="fr-FR"/>
        </w:rPr>
      </w:pPr>
      <w:r w:rsidRPr="00A9115E">
        <w:rPr>
          <w:rFonts w:eastAsia="Times New Roman"/>
          <w:color w:val="333333"/>
          <w:sz w:val="17"/>
          <w:szCs w:val="17"/>
          <w:lang w:val="fr-FR"/>
        </w:rPr>
        <w:t>Informations de base</w:t>
      </w:r>
    </w:p>
    <w:p w14:paraId="5A88A36D" w14:textId="7427B353" w:rsidR="00A65B54" w:rsidRPr="00A9115E" w:rsidRDefault="00C24162" w:rsidP="0022705B">
      <w:pPr>
        <w:numPr>
          <w:ilvl w:val="0"/>
          <w:numId w:val="7"/>
        </w:numPr>
        <w:shd w:val="clear" w:color="auto" w:fill="FFFFFF"/>
        <w:spacing w:after="120"/>
        <w:rPr>
          <w:rFonts w:eastAsia="Times New Roman"/>
          <w:color w:val="333333"/>
          <w:sz w:val="17"/>
          <w:szCs w:val="17"/>
          <w:lang w:val="fr-FR"/>
        </w:rPr>
      </w:pPr>
      <w:r w:rsidRPr="00A9115E">
        <w:rPr>
          <w:rFonts w:eastAsia="Times New Roman"/>
          <w:color w:val="333333"/>
          <w:sz w:val="17"/>
          <w:szCs w:val="17"/>
          <w:lang w:val="fr-FR"/>
        </w:rPr>
        <w:t>Numéro de la demande</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EP05795962</w:t>
      </w:r>
    </w:p>
    <w:p w14:paraId="46F27366" w14:textId="44FAE177" w:rsidR="00A65B54" w:rsidRPr="00A9115E" w:rsidRDefault="00C24162" w:rsidP="0022705B">
      <w:pPr>
        <w:numPr>
          <w:ilvl w:val="0"/>
          <w:numId w:val="7"/>
        </w:numPr>
        <w:shd w:val="clear" w:color="auto" w:fill="FFFFFF"/>
        <w:spacing w:after="120"/>
        <w:rPr>
          <w:rFonts w:eastAsia="Times New Roman"/>
          <w:color w:val="333333"/>
          <w:sz w:val="17"/>
          <w:szCs w:val="17"/>
          <w:lang w:val="fr-FR"/>
        </w:rPr>
      </w:pPr>
      <w:r w:rsidRPr="00A9115E">
        <w:rPr>
          <w:rFonts w:eastAsia="Times New Roman"/>
          <w:color w:val="333333"/>
          <w:sz w:val="17"/>
          <w:szCs w:val="17"/>
          <w:lang w:val="fr-FR"/>
        </w:rPr>
        <w:t>Type de droit de propriété industrielle</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644917" w:rsidRPr="00A9115E">
        <w:rPr>
          <w:rFonts w:eastAsia="Times New Roman"/>
          <w:color w:val="333333"/>
          <w:sz w:val="17"/>
          <w:szCs w:val="17"/>
          <w:lang w:val="fr-FR"/>
        </w:rPr>
        <w:t>brevet régional</w:t>
      </w:r>
    </w:p>
    <w:p w14:paraId="5E41F1FC" w14:textId="39D1A0D5" w:rsidR="00A65B54" w:rsidRPr="00A9115E" w:rsidRDefault="00A92293" w:rsidP="001F4A62">
      <w:pPr>
        <w:shd w:val="clear" w:color="auto" w:fill="FFFFFF"/>
        <w:spacing w:before="150" w:after="240"/>
        <w:rPr>
          <w:rFonts w:eastAsia="Times New Roman"/>
          <w:color w:val="333333"/>
          <w:sz w:val="17"/>
          <w:szCs w:val="17"/>
          <w:lang w:val="fr-FR"/>
        </w:rPr>
      </w:pPr>
      <w:r w:rsidRPr="00A9115E">
        <w:rPr>
          <w:rFonts w:eastAsia="Times New Roman"/>
          <w:color w:val="333333"/>
          <w:sz w:val="17"/>
          <w:szCs w:val="17"/>
          <w:lang w:val="fr-FR"/>
        </w:rPr>
        <w:t>Lien vers l</w:t>
      </w:r>
      <w:r w:rsidR="007B71E1">
        <w:rPr>
          <w:rFonts w:eastAsia="Times New Roman"/>
          <w:color w:val="333333"/>
          <w:sz w:val="17"/>
          <w:szCs w:val="17"/>
          <w:lang w:val="fr-FR"/>
        </w:rPr>
        <w:t>’</w:t>
      </w:r>
      <w:r w:rsidRPr="00A9115E">
        <w:rPr>
          <w:rFonts w:eastAsia="Times New Roman"/>
          <w:color w:val="333333"/>
          <w:sz w:val="17"/>
          <w:szCs w:val="17"/>
          <w:lang w:val="fr-FR"/>
        </w:rPr>
        <w:t xml:space="preserve">historique des événements sur la situation juridique </w:t>
      </w:r>
      <w:r w:rsidR="00A65B54" w:rsidRPr="00A9115E">
        <w:rPr>
          <w:rFonts w:eastAsia="Times New Roman"/>
          <w:color w:val="333333"/>
          <w:sz w:val="17"/>
          <w:szCs w:val="17"/>
          <w:lang w:val="fr-FR"/>
        </w:rPr>
        <w:t xml:space="preserve">INPADOC </w:t>
      </w:r>
      <w:r w:rsidRPr="00A9115E">
        <w:rPr>
          <w:rFonts w:eastAsia="Times New Roman"/>
          <w:color w:val="333333"/>
          <w:sz w:val="17"/>
          <w:szCs w:val="17"/>
          <w:lang w:val="fr-FR"/>
        </w:rPr>
        <w:t>dans</w:t>
      </w:r>
      <w:r w:rsidR="00A65B54" w:rsidRPr="00A9115E">
        <w:rPr>
          <w:rFonts w:eastAsia="Times New Roman"/>
          <w:color w:val="333333"/>
          <w:sz w:val="17"/>
          <w:szCs w:val="17"/>
          <w:lang w:val="fr-FR"/>
        </w:rPr>
        <w:t xml:space="preserve"> </w:t>
      </w:r>
      <w:proofErr w:type="spellStart"/>
      <w:r w:rsidR="00A65B54" w:rsidRPr="00A9115E">
        <w:rPr>
          <w:rFonts w:eastAsia="Times New Roman"/>
          <w:color w:val="333333"/>
          <w:sz w:val="17"/>
          <w:szCs w:val="17"/>
          <w:lang w:val="fr-FR"/>
        </w:rPr>
        <w:t>Espacenet</w:t>
      </w:r>
      <w:proofErr w:type="spellEnd"/>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hyperlink r:id="rId9" w:history="1">
        <w:r w:rsidR="00860316">
          <w:rPr>
            <w:rStyle w:val="Hyperlink"/>
            <w:rFonts w:eastAsia="Times New Roman"/>
            <w:sz w:val="17"/>
            <w:szCs w:val="17"/>
            <w:lang w:val="fr-FR"/>
          </w:rPr>
          <w:t>https:</w:t>
        </w:r>
        <w:r w:rsidR="00A65B54" w:rsidRPr="00A9115E">
          <w:rPr>
            <w:rStyle w:val="Hyperlink"/>
            <w:rFonts w:eastAsia="Times New Roman"/>
            <w:sz w:val="17"/>
            <w:szCs w:val="17"/>
            <w:lang w:val="fr-FR"/>
          </w:rPr>
          <w:t>//worldwide.espacenet.com/publicationDetails/inpadoc?CC=EP&amp;NR=1804761B1&amp;KC=B1&amp;FT=D&amp;ND=1&amp;date=20150902&amp;DB=&amp;locale=en_EP#</w:t>
        </w:r>
      </w:hyperlink>
      <w:r w:rsidR="00A65B54" w:rsidRPr="00A9115E">
        <w:rPr>
          <w:rFonts w:eastAsia="Times New Roman"/>
          <w:color w:val="333333"/>
          <w:sz w:val="17"/>
          <w:szCs w:val="17"/>
          <w:lang w:val="fr-FR"/>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776"/>
        <w:gridCol w:w="2428"/>
        <w:gridCol w:w="685"/>
        <w:gridCol w:w="2450"/>
        <w:gridCol w:w="1450"/>
        <w:gridCol w:w="2283"/>
      </w:tblGrid>
      <w:tr w:rsidR="00A65B54" w:rsidRPr="00A9115E" w14:paraId="31EFFAE9" w14:textId="77777777" w:rsidTr="00EF1271">
        <w:trPr>
          <w:cantSplit/>
          <w:tblHeader/>
          <w:jc w:val="center"/>
        </w:trPr>
        <w:tc>
          <w:tcPr>
            <w:tcW w:w="3204" w:type="dxa"/>
            <w:gridSpan w:val="2"/>
            <w:shd w:val="clear" w:color="auto" w:fill="D9D9D9" w:themeFill="background1" w:themeFillShade="D9"/>
          </w:tcPr>
          <w:p w14:paraId="22ED39E6" w14:textId="1D397C1A"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Événement national ou régional</w:t>
            </w:r>
          </w:p>
        </w:tc>
        <w:tc>
          <w:tcPr>
            <w:tcW w:w="3135" w:type="dxa"/>
            <w:gridSpan w:val="2"/>
            <w:shd w:val="clear" w:color="auto" w:fill="D9D9D9" w:themeFill="background1" w:themeFillShade="D9"/>
          </w:tcPr>
          <w:p w14:paraId="01D2EEDF" w14:textId="1A389760"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 xml:space="preserve">Événement prévu dans la </w:t>
            </w:r>
            <w:r w:rsidR="00713E36" w:rsidRPr="00A9115E">
              <w:rPr>
                <w:rFonts w:eastAsia="Times New Roman"/>
                <w:b/>
                <w:bCs/>
                <w:color w:val="333333"/>
                <w:sz w:val="17"/>
                <w:szCs w:val="17"/>
                <w:lang w:val="fr-FR"/>
              </w:rPr>
              <w:t>norme</w:t>
            </w:r>
            <w:r w:rsidR="00713E36">
              <w:rPr>
                <w:rFonts w:eastAsia="Times New Roman"/>
                <w:b/>
                <w:bCs/>
                <w:color w:val="333333"/>
                <w:sz w:val="17"/>
                <w:szCs w:val="17"/>
                <w:lang w:val="fr-FR"/>
              </w:rPr>
              <w:t> </w:t>
            </w:r>
            <w:r w:rsidR="00713E36" w:rsidRPr="00A9115E">
              <w:rPr>
                <w:rFonts w:eastAsia="Times New Roman"/>
                <w:b/>
                <w:bCs/>
                <w:color w:val="333333"/>
                <w:sz w:val="17"/>
                <w:szCs w:val="17"/>
                <w:lang w:val="fr-FR"/>
              </w:rPr>
              <w:t>ST</w:t>
            </w:r>
            <w:r w:rsidRPr="00A9115E">
              <w:rPr>
                <w:rFonts w:eastAsia="Times New Roman"/>
                <w:b/>
                <w:bCs/>
                <w:color w:val="333333"/>
                <w:sz w:val="17"/>
                <w:szCs w:val="17"/>
                <w:lang w:val="fr-FR"/>
              </w:rPr>
              <w:t>.27</w:t>
            </w:r>
          </w:p>
        </w:tc>
        <w:tc>
          <w:tcPr>
            <w:tcW w:w="1450" w:type="dxa"/>
            <w:shd w:val="clear" w:color="auto" w:fill="D9D9D9" w:themeFill="background1" w:themeFillShade="D9"/>
            <w:tcMar>
              <w:top w:w="105" w:type="dxa"/>
              <w:left w:w="150" w:type="dxa"/>
              <w:bottom w:w="105" w:type="dxa"/>
              <w:right w:w="150" w:type="dxa"/>
            </w:tcMar>
            <w:hideMark/>
          </w:tcPr>
          <w:p w14:paraId="14228AF9" w14:textId="63D1E8D8"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Date de l</w:t>
            </w:r>
            <w:r w:rsidR="007B71E1">
              <w:rPr>
                <w:rFonts w:eastAsia="Times New Roman"/>
                <w:b/>
                <w:bCs/>
                <w:color w:val="333333"/>
                <w:sz w:val="17"/>
                <w:szCs w:val="17"/>
                <w:lang w:val="fr-FR"/>
              </w:rPr>
              <w:t>’</w:t>
            </w:r>
            <w:r w:rsidRPr="00A9115E">
              <w:rPr>
                <w:rFonts w:eastAsia="Times New Roman"/>
                <w:b/>
                <w:bCs/>
                <w:color w:val="333333"/>
                <w:sz w:val="17"/>
                <w:szCs w:val="17"/>
                <w:lang w:val="fr-FR"/>
              </w:rPr>
              <w:t>événement</w:t>
            </w:r>
            <w:r w:rsidR="00A65B54" w:rsidRPr="00A9115E">
              <w:rPr>
                <w:rFonts w:eastAsia="Times New Roman"/>
                <w:b/>
                <w:bCs/>
                <w:color w:val="333333"/>
                <w:sz w:val="17"/>
                <w:szCs w:val="17"/>
                <w:lang w:val="fr-FR"/>
              </w:rPr>
              <w:t xml:space="preserve"> </w:t>
            </w:r>
          </w:p>
        </w:tc>
        <w:tc>
          <w:tcPr>
            <w:tcW w:w="2283" w:type="dxa"/>
            <w:shd w:val="clear" w:color="auto" w:fill="D9D9D9" w:themeFill="background1" w:themeFillShade="D9"/>
            <w:tcMar>
              <w:top w:w="105" w:type="dxa"/>
              <w:left w:w="150" w:type="dxa"/>
              <w:bottom w:w="105" w:type="dxa"/>
              <w:right w:w="150" w:type="dxa"/>
            </w:tcMar>
            <w:hideMark/>
          </w:tcPr>
          <w:p w14:paraId="0C3A4183" w14:textId="4FA75196"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Remarques</w:t>
            </w:r>
          </w:p>
        </w:tc>
      </w:tr>
      <w:tr w:rsidR="00A65B54" w:rsidRPr="00A9115E" w14:paraId="5FA49D21" w14:textId="77777777" w:rsidTr="00EF1271">
        <w:trPr>
          <w:cantSplit/>
          <w:tblHeader/>
          <w:jc w:val="center"/>
        </w:trPr>
        <w:tc>
          <w:tcPr>
            <w:tcW w:w="776" w:type="dxa"/>
            <w:shd w:val="clear" w:color="auto" w:fill="D9D9D9" w:themeFill="background1" w:themeFillShade="D9"/>
          </w:tcPr>
          <w:p w14:paraId="5E797896" w14:textId="77777777" w:rsidR="00A65B54" w:rsidRPr="00A9115E" w:rsidRDefault="00A65B54"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w:t>
            </w:r>
          </w:p>
        </w:tc>
        <w:tc>
          <w:tcPr>
            <w:tcW w:w="2428" w:type="dxa"/>
            <w:shd w:val="clear" w:color="auto" w:fill="D9D9D9" w:themeFill="background1" w:themeFillShade="D9"/>
            <w:tcMar>
              <w:top w:w="105" w:type="dxa"/>
              <w:left w:w="150" w:type="dxa"/>
              <w:bottom w:w="105" w:type="dxa"/>
              <w:right w:w="150" w:type="dxa"/>
            </w:tcMar>
          </w:tcPr>
          <w:p w14:paraId="7513F851" w14:textId="77777777" w:rsidR="00A65B54" w:rsidRPr="00A9115E" w:rsidRDefault="00A65B54"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description</w:t>
            </w:r>
          </w:p>
        </w:tc>
        <w:tc>
          <w:tcPr>
            <w:tcW w:w="685" w:type="dxa"/>
            <w:shd w:val="clear" w:color="auto" w:fill="D9D9D9" w:themeFill="background1" w:themeFillShade="D9"/>
          </w:tcPr>
          <w:p w14:paraId="1A2A35DC" w14:textId="77777777" w:rsidR="00A65B54" w:rsidRPr="00A9115E" w:rsidRDefault="00A65B54"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w:t>
            </w:r>
          </w:p>
        </w:tc>
        <w:tc>
          <w:tcPr>
            <w:tcW w:w="2450" w:type="dxa"/>
            <w:shd w:val="clear" w:color="auto" w:fill="D9D9D9" w:themeFill="background1" w:themeFillShade="D9"/>
            <w:tcMar>
              <w:top w:w="105" w:type="dxa"/>
              <w:left w:w="150" w:type="dxa"/>
              <w:bottom w:w="105" w:type="dxa"/>
              <w:right w:w="150" w:type="dxa"/>
            </w:tcMar>
          </w:tcPr>
          <w:p w14:paraId="60610B44" w14:textId="3B0F8749"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titre</w:t>
            </w:r>
          </w:p>
        </w:tc>
        <w:tc>
          <w:tcPr>
            <w:tcW w:w="1450" w:type="dxa"/>
            <w:shd w:val="clear" w:color="auto" w:fill="D9D9D9" w:themeFill="background1" w:themeFillShade="D9"/>
            <w:tcMar>
              <w:top w:w="105" w:type="dxa"/>
              <w:left w:w="150" w:type="dxa"/>
              <w:bottom w:w="105" w:type="dxa"/>
              <w:right w:w="150" w:type="dxa"/>
            </w:tcMar>
          </w:tcPr>
          <w:p w14:paraId="05FA2173" w14:textId="77777777" w:rsidR="00A65B54" w:rsidRPr="00A9115E" w:rsidRDefault="00A65B54" w:rsidP="00AC3616">
            <w:pPr>
              <w:spacing w:line="276" w:lineRule="auto"/>
              <w:rPr>
                <w:rFonts w:eastAsia="Times New Roman"/>
                <w:b/>
                <w:bCs/>
                <w:color w:val="333333"/>
                <w:sz w:val="17"/>
                <w:szCs w:val="17"/>
                <w:lang w:val="fr-FR"/>
              </w:rPr>
            </w:pPr>
          </w:p>
        </w:tc>
        <w:tc>
          <w:tcPr>
            <w:tcW w:w="2283" w:type="dxa"/>
            <w:shd w:val="clear" w:color="auto" w:fill="D9D9D9" w:themeFill="background1" w:themeFillShade="D9"/>
            <w:tcMar>
              <w:top w:w="105" w:type="dxa"/>
              <w:left w:w="150" w:type="dxa"/>
              <w:bottom w:w="105" w:type="dxa"/>
              <w:right w:w="150" w:type="dxa"/>
            </w:tcMar>
          </w:tcPr>
          <w:p w14:paraId="67E1E1E9" w14:textId="77777777" w:rsidR="00A65B54" w:rsidRPr="00A9115E" w:rsidRDefault="00A65B54" w:rsidP="00AC3616">
            <w:pPr>
              <w:spacing w:line="276" w:lineRule="auto"/>
              <w:rPr>
                <w:rFonts w:eastAsia="Times New Roman"/>
                <w:b/>
                <w:bCs/>
                <w:color w:val="333333"/>
                <w:sz w:val="17"/>
                <w:szCs w:val="17"/>
                <w:lang w:val="fr-FR"/>
              </w:rPr>
            </w:pPr>
          </w:p>
        </w:tc>
      </w:tr>
      <w:tr w:rsidR="00A65B54" w:rsidRPr="00A9115E" w14:paraId="41FC5CB4" w14:textId="77777777" w:rsidTr="00511D62">
        <w:trPr>
          <w:cantSplit/>
          <w:jc w:val="center"/>
        </w:trPr>
        <w:tc>
          <w:tcPr>
            <w:tcW w:w="776" w:type="dxa"/>
            <w:shd w:val="clear" w:color="auto" w:fill="FFFFFF" w:themeFill="background1"/>
          </w:tcPr>
          <w:p w14:paraId="492CF3FF" w14:textId="77777777" w:rsidR="00A65B54" w:rsidRPr="00A9115E" w:rsidRDefault="00A65B5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17P</w:t>
            </w:r>
          </w:p>
        </w:tc>
        <w:tc>
          <w:tcPr>
            <w:tcW w:w="2428" w:type="dxa"/>
            <w:shd w:val="clear" w:color="auto" w:fill="FFFFFF" w:themeFill="background1"/>
            <w:tcMar>
              <w:top w:w="105" w:type="dxa"/>
              <w:left w:w="150" w:type="dxa"/>
              <w:bottom w:w="105" w:type="dxa"/>
              <w:right w:w="150" w:type="dxa"/>
            </w:tcMar>
          </w:tcPr>
          <w:p w14:paraId="5C9964E3" w14:textId="239389DA" w:rsidR="00A65B54" w:rsidRPr="00A9115E" w:rsidRDefault="00A92293"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Demande d</w:t>
            </w:r>
            <w:r w:rsidR="007B71E1">
              <w:rPr>
                <w:rFonts w:eastAsia="Times New Roman"/>
                <w:bCs/>
                <w:color w:val="333333"/>
                <w:sz w:val="17"/>
                <w:szCs w:val="17"/>
                <w:lang w:val="fr-FR"/>
              </w:rPr>
              <w:t>’</w:t>
            </w:r>
            <w:r w:rsidRPr="00A9115E">
              <w:rPr>
                <w:rFonts w:eastAsia="Times New Roman"/>
                <w:bCs/>
                <w:color w:val="333333"/>
                <w:sz w:val="17"/>
                <w:szCs w:val="17"/>
                <w:lang w:val="fr-FR"/>
              </w:rPr>
              <w:t>examen déposée</w:t>
            </w:r>
          </w:p>
        </w:tc>
        <w:tc>
          <w:tcPr>
            <w:tcW w:w="685" w:type="dxa"/>
            <w:shd w:val="clear" w:color="auto" w:fill="FFFFFF" w:themeFill="background1"/>
          </w:tcPr>
          <w:p w14:paraId="03C03DD9" w14:textId="77777777" w:rsidR="00A65B54" w:rsidRPr="00A9115E" w:rsidRDefault="00A65B5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D11</w:t>
            </w:r>
          </w:p>
        </w:tc>
        <w:tc>
          <w:tcPr>
            <w:tcW w:w="2450" w:type="dxa"/>
            <w:shd w:val="clear" w:color="auto" w:fill="FFFFFF" w:themeFill="background1"/>
            <w:tcMar>
              <w:top w:w="105" w:type="dxa"/>
              <w:left w:w="150" w:type="dxa"/>
              <w:bottom w:w="105" w:type="dxa"/>
              <w:right w:w="150" w:type="dxa"/>
            </w:tcMar>
          </w:tcPr>
          <w:p w14:paraId="01115819" w14:textId="3C05B024" w:rsidR="00A65B54" w:rsidRPr="00A9115E" w:rsidRDefault="00A92293"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Examen quant au fond demandé</w:t>
            </w:r>
          </w:p>
        </w:tc>
        <w:tc>
          <w:tcPr>
            <w:tcW w:w="1450" w:type="dxa"/>
            <w:shd w:val="clear" w:color="auto" w:fill="FFFFFF" w:themeFill="background1"/>
            <w:tcMar>
              <w:top w:w="105" w:type="dxa"/>
              <w:left w:w="150" w:type="dxa"/>
              <w:bottom w:w="105" w:type="dxa"/>
              <w:right w:w="150" w:type="dxa"/>
            </w:tcMar>
          </w:tcPr>
          <w:p w14:paraId="116D5548" w14:textId="77777777" w:rsidR="00A65B54" w:rsidRPr="00A9115E" w:rsidRDefault="00216ED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2008.05.14</w:t>
            </w:r>
          </w:p>
        </w:tc>
        <w:tc>
          <w:tcPr>
            <w:tcW w:w="2283" w:type="dxa"/>
            <w:shd w:val="clear" w:color="auto" w:fill="FFFFFF" w:themeFill="background1"/>
            <w:tcMar>
              <w:top w:w="105" w:type="dxa"/>
              <w:left w:w="150" w:type="dxa"/>
              <w:bottom w:w="105" w:type="dxa"/>
              <w:right w:w="150" w:type="dxa"/>
            </w:tcMar>
          </w:tcPr>
          <w:p w14:paraId="2A6D665A" w14:textId="77777777" w:rsidR="00A65B54" w:rsidRPr="00A9115E" w:rsidRDefault="00A65B54" w:rsidP="00AC3616">
            <w:pPr>
              <w:spacing w:line="276" w:lineRule="auto"/>
              <w:rPr>
                <w:rFonts w:eastAsia="Times New Roman"/>
                <w:bCs/>
                <w:color w:val="333333"/>
                <w:sz w:val="17"/>
                <w:szCs w:val="17"/>
                <w:lang w:val="fr-FR"/>
              </w:rPr>
            </w:pPr>
          </w:p>
        </w:tc>
      </w:tr>
      <w:tr w:rsidR="00A65B54" w:rsidRPr="00A9115E" w14:paraId="309E4F82" w14:textId="77777777" w:rsidTr="00511D62">
        <w:trPr>
          <w:cantSplit/>
          <w:jc w:val="center"/>
        </w:trPr>
        <w:tc>
          <w:tcPr>
            <w:tcW w:w="776" w:type="dxa"/>
            <w:shd w:val="clear" w:color="auto" w:fill="FFFFFF" w:themeFill="background1"/>
          </w:tcPr>
          <w:p w14:paraId="097D4AF6" w14:textId="77777777" w:rsidR="00A65B54" w:rsidRPr="00A9115E" w:rsidRDefault="00A65B5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17Q</w:t>
            </w:r>
          </w:p>
        </w:tc>
        <w:tc>
          <w:tcPr>
            <w:tcW w:w="2428" w:type="dxa"/>
            <w:shd w:val="clear" w:color="auto" w:fill="FFFFFF" w:themeFill="background1"/>
            <w:tcMar>
              <w:top w:w="105" w:type="dxa"/>
              <w:left w:w="150" w:type="dxa"/>
              <w:bottom w:w="105" w:type="dxa"/>
              <w:right w:w="150" w:type="dxa"/>
            </w:tcMar>
          </w:tcPr>
          <w:p w14:paraId="26B167D5" w14:textId="4C3A64FF" w:rsidR="00A65B54" w:rsidRPr="00A9115E" w:rsidRDefault="00627E66"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Premier rapport d</w:t>
            </w:r>
            <w:r w:rsidR="007B71E1">
              <w:rPr>
                <w:rFonts w:eastAsia="Times New Roman"/>
                <w:bCs/>
                <w:color w:val="333333"/>
                <w:sz w:val="17"/>
                <w:szCs w:val="17"/>
                <w:lang w:val="fr-FR"/>
              </w:rPr>
              <w:t>’</w:t>
            </w:r>
            <w:r w:rsidRPr="00A9115E">
              <w:rPr>
                <w:rFonts w:eastAsia="Times New Roman"/>
                <w:bCs/>
                <w:color w:val="333333"/>
                <w:sz w:val="17"/>
                <w:szCs w:val="17"/>
                <w:lang w:val="fr-FR"/>
              </w:rPr>
              <w:t>examen</w:t>
            </w:r>
            <w:r w:rsidR="0064013D">
              <w:rPr>
                <w:rFonts w:eastAsia="Times New Roman"/>
                <w:bCs/>
                <w:color w:val="333333"/>
                <w:sz w:val="17"/>
                <w:szCs w:val="17"/>
                <w:lang w:val="fr-FR"/>
              </w:rPr>
              <w:t xml:space="preserve"> envoyé</w:t>
            </w:r>
          </w:p>
        </w:tc>
        <w:tc>
          <w:tcPr>
            <w:tcW w:w="685" w:type="dxa"/>
            <w:shd w:val="clear" w:color="auto" w:fill="FFFFFF" w:themeFill="background1"/>
          </w:tcPr>
          <w:p w14:paraId="7EE90D26" w14:textId="77777777" w:rsidR="00A65B54" w:rsidRPr="00A9115E" w:rsidRDefault="00A65B5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D15</w:t>
            </w:r>
          </w:p>
        </w:tc>
        <w:tc>
          <w:tcPr>
            <w:tcW w:w="2450" w:type="dxa"/>
            <w:shd w:val="clear" w:color="auto" w:fill="FFFFFF" w:themeFill="background1"/>
            <w:tcMar>
              <w:top w:w="105" w:type="dxa"/>
              <w:left w:w="150" w:type="dxa"/>
              <w:bottom w:w="105" w:type="dxa"/>
              <w:right w:w="150" w:type="dxa"/>
            </w:tcMar>
          </w:tcPr>
          <w:p w14:paraId="4DAA628A" w14:textId="228A7010" w:rsidR="00A65B54" w:rsidRPr="00A9115E" w:rsidRDefault="00627E66"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Rapport d</w:t>
            </w:r>
            <w:r w:rsidR="007B71E1">
              <w:rPr>
                <w:rFonts w:eastAsia="Times New Roman"/>
                <w:bCs/>
                <w:color w:val="333333"/>
                <w:sz w:val="17"/>
                <w:szCs w:val="17"/>
                <w:lang w:val="fr-FR"/>
              </w:rPr>
              <w:t>’</w:t>
            </w:r>
            <w:r w:rsidRPr="00A9115E">
              <w:rPr>
                <w:rFonts w:eastAsia="Times New Roman"/>
                <w:bCs/>
                <w:color w:val="333333"/>
                <w:sz w:val="17"/>
                <w:szCs w:val="17"/>
                <w:lang w:val="fr-FR"/>
              </w:rPr>
              <w:t>examen publié</w:t>
            </w:r>
          </w:p>
        </w:tc>
        <w:tc>
          <w:tcPr>
            <w:tcW w:w="1450" w:type="dxa"/>
            <w:shd w:val="clear" w:color="auto" w:fill="FFFFFF" w:themeFill="background1"/>
            <w:tcMar>
              <w:top w:w="105" w:type="dxa"/>
              <w:left w:w="150" w:type="dxa"/>
              <w:bottom w:w="105" w:type="dxa"/>
              <w:right w:w="150" w:type="dxa"/>
            </w:tcMar>
          </w:tcPr>
          <w:p w14:paraId="1C932C2A" w14:textId="77777777" w:rsidR="00A65B54" w:rsidRPr="00A9115E" w:rsidRDefault="00216ED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2009.04.22</w:t>
            </w:r>
          </w:p>
        </w:tc>
        <w:tc>
          <w:tcPr>
            <w:tcW w:w="2283" w:type="dxa"/>
            <w:shd w:val="clear" w:color="auto" w:fill="FFFFFF" w:themeFill="background1"/>
            <w:tcMar>
              <w:top w:w="105" w:type="dxa"/>
              <w:left w:w="150" w:type="dxa"/>
              <w:bottom w:w="105" w:type="dxa"/>
              <w:right w:w="150" w:type="dxa"/>
            </w:tcMar>
          </w:tcPr>
          <w:p w14:paraId="55120D8A" w14:textId="77777777" w:rsidR="00A65B54" w:rsidRPr="00A9115E" w:rsidRDefault="00A65B54" w:rsidP="00AC3616">
            <w:pPr>
              <w:spacing w:line="276" w:lineRule="auto"/>
              <w:rPr>
                <w:rFonts w:eastAsia="Times New Roman"/>
                <w:bCs/>
                <w:color w:val="333333"/>
                <w:sz w:val="17"/>
                <w:szCs w:val="17"/>
                <w:lang w:val="fr-FR"/>
              </w:rPr>
            </w:pPr>
          </w:p>
        </w:tc>
      </w:tr>
      <w:tr w:rsidR="00A65B54" w:rsidRPr="00A9115E" w14:paraId="6C5963E9" w14:textId="77777777" w:rsidTr="00511D62">
        <w:trPr>
          <w:cantSplit/>
          <w:jc w:val="center"/>
        </w:trPr>
        <w:tc>
          <w:tcPr>
            <w:tcW w:w="776" w:type="dxa"/>
            <w:shd w:val="clear" w:color="auto" w:fill="FFFFFF" w:themeFill="background1"/>
          </w:tcPr>
          <w:p w14:paraId="445D090A" w14:textId="77777777" w:rsidR="00A65B54" w:rsidRPr="00A9115E" w:rsidRDefault="00A65B5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18D</w:t>
            </w:r>
          </w:p>
        </w:tc>
        <w:tc>
          <w:tcPr>
            <w:tcW w:w="2428" w:type="dxa"/>
            <w:shd w:val="clear" w:color="auto" w:fill="FFFFFF" w:themeFill="background1"/>
            <w:tcMar>
              <w:top w:w="105" w:type="dxa"/>
              <w:left w:w="150" w:type="dxa"/>
              <w:bottom w:w="105" w:type="dxa"/>
              <w:right w:w="150" w:type="dxa"/>
            </w:tcMar>
          </w:tcPr>
          <w:p w14:paraId="4030A42B" w14:textId="789CB3C6" w:rsidR="00A65B54" w:rsidRPr="00A9115E" w:rsidRDefault="00627E66"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Demande réputée retirée</w:t>
            </w:r>
          </w:p>
        </w:tc>
        <w:tc>
          <w:tcPr>
            <w:tcW w:w="685" w:type="dxa"/>
            <w:shd w:val="clear" w:color="auto" w:fill="FFFFFF" w:themeFill="background1"/>
          </w:tcPr>
          <w:p w14:paraId="2516CFCD" w14:textId="77777777" w:rsidR="00A65B54" w:rsidRPr="00A9115E" w:rsidRDefault="00A65B5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B12</w:t>
            </w:r>
          </w:p>
        </w:tc>
        <w:tc>
          <w:tcPr>
            <w:tcW w:w="2450" w:type="dxa"/>
            <w:shd w:val="clear" w:color="auto" w:fill="FFFFFF" w:themeFill="background1"/>
            <w:tcMar>
              <w:top w:w="105" w:type="dxa"/>
              <w:left w:w="150" w:type="dxa"/>
              <w:bottom w:w="105" w:type="dxa"/>
              <w:right w:w="150" w:type="dxa"/>
            </w:tcMar>
          </w:tcPr>
          <w:p w14:paraId="772EBE91" w14:textId="56F0496A" w:rsidR="00A65B54" w:rsidRPr="00A9115E" w:rsidRDefault="00627E66" w:rsidP="00627E66">
            <w:pPr>
              <w:spacing w:line="276" w:lineRule="auto"/>
              <w:rPr>
                <w:rFonts w:eastAsia="Times New Roman"/>
                <w:bCs/>
                <w:color w:val="333333"/>
                <w:sz w:val="17"/>
                <w:szCs w:val="17"/>
                <w:lang w:val="fr-FR"/>
              </w:rPr>
            </w:pPr>
            <w:r w:rsidRPr="00A9115E">
              <w:rPr>
                <w:rFonts w:eastAsia="Times New Roman"/>
                <w:bCs/>
                <w:color w:val="333333"/>
                <w:sz w:val="17"/>
                <w:szCs w:val="17"/>
                <w:lang w:val="fr-FR"/>
              </w:rPr>
              <w:t>Demande réputée retirée, abandonnée ou expirée</w:t>
            </w:r>
          </w:p>
        </w:tc>
        <w:tc>
          <w:tcPr>
            <w:tcW w:w="1450" w:type="dxa"/>
            <w:shd w:val="clear" w:color="auto" w:fill="FFFFFF" w:themeFill="background1"/>
            <w:tcMar>
              <w:top w:w="105" w:type="dxa"/>
              <w:left w:w="150" w:type="dxa"/>
              <w:bottom w:w="105" w:type="dxa"/>
              <w:right w:w="150" w:type="dxa"/>
            </w:tcMar>
          </w:tcPr>
          <w:p w14:paraId="5751AB5F" w14:textId="77777777" w:rsidR="00A65B54" w:rsidRPr="00A9115E" w:rsidRDefault="00216ED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2010.12.01</w:t>
            </w:r>
          </w:p>
        </w:tc>
        <w:tc>
          <w:tcPr>
            <w:tcW w:w="2283" w:type="dxa"/>
            <w:shd w:val="clear" w:color="auto" w:fill="FFFFFF" w:themeFill="background1"/>
            <w:tcMar>
              <w:top w:w="105" w:type="dxa"/>
              <w:left w:w="150" w:type="dxa"/>
              <w:bottom w:w="105" w:type="dxa"/>
              <w:right w:w="150" w:type="dxa"/>
            </w:tcMar>
          </w:tcPr>
          <w:p w14:paraId="73284E86" w14:textId="77777777" w:rsidR="00A65B54" w:rsidRPr="00A9115E" w:rsidRDefault="00A65B54" w:rsidP="00AC3616">
            <w:pPr>
              <w:spacing w:line="276" w:lineRule="auto"/>
              <w:rPr>
                <w:rFonts w:eastAsia="Times New Roman"/>
                <w:bCs/>
                <w:color w:val="333333"/>
                <w:sz w:val="17"/>
                <w:szCs w:val="17"/>
                <w:lang w:val="fr-FR"/>
              </w:rPr>
            </w:pPr>
          </w:p>
        </w:tc>
      </w:tr>
      <w:tr w:rsidR="00A65B54" w:rsidRPr="00A9115E" w14:paraId="721FA14F" w14:textId="77777777" w:rsidTr="00511D62">
        <w:trPr>
          <w:cantSplit/>
          <w:jc w:val="center"/>
        </w:trPr>
        <w:tc>
          <w:tcPr>
            <w:tcW w:w="776" w:type="dxa"/>
            <w:shd w:val="clear" w:color="auto" w:fill="FFFFFF" w:themeFill="background1"/>
          </w:tcPr>
          <w:p w14:paraId="3C5ADDF3" w14:textId="77777777" w:rsidR="00A65B54" w:rsidRPr="00A9115E" w:rsidRDefault="00A65B5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18RA</w:t>
            </w:r>
          </w:p>
        </w:tc>
        <w:tc>
          <w:tcPr>
            <w:tcW w:w="2428" w:type="dxa"/>
            <w:shd w:val="clear" w:color="auto" w:fill="FFFFFF" w:themeFill="background1"/>
            <w:tcMar>
              <w:top w:w="105" w:type="dxa"/>
              <w:left w:w="150" w:type="dxa"/>
              <w:bottom w:w="105" w:type="dxa"/>
              <w:right w:w="150" w:type="dxa"/>
            </w:tcMar>
          </w:tcPr>
          <w:p w14:paraId="05019A4F" w14:textId="14C23E7C" w:rsidR="00A65B54" w:rsidRPr="00A9115E" w:rsidRDefault="00B749FA" w:rsidP="00B749FA">
            <w:pPr>
              <w:spacing w:line="276" w:lineRule="auto"/>
              <w:rPr>
                <w:rFonts w:eastAsia="Times New Roman"/>
                <w:bCs/>
                <w:color w:val="333333"/>
                <w:sz w:val="17"/>
                <w:szCs w:val="17"/>
                <w:lang w:val="fr-FR"/>
              </w:rPr>
            </w:pPr>
            <w:r w:rsidRPr="00A9115E">
              <w:rPr>
                <w:rFonts w:eastAsia="Times New Roman"/>
                <w:bCs/>
                <w:color w:val="333333"/>
                <w:sz w:val="17"/>
                <w:szCs w:val="17"/>
                <w:lang w:val="fr-FR"/>
              </w:rPr>
              <w:t>Requête en rétablissement des droits</w:t>
            </w:r>
            <w:r w:rsidR="00627E66" w:rsidRPr="00A9115E">
              <w:rPr>
                <w:rFonts w:eastAsia="Times New Roman"/>
                <w:bCs/>
                <w:color w:val="333333"/>
                <w:sz w:val="17"/>
                <w:szCs w:val="17"/>
                <w:lang w:val="fr-FR"/>
              </w:rPr>
              <w:t xml:space="preserve"> avant l</w:t>
            </w:r>
            <w:r w:rsidR="007B71E1">
              <w:rPr>
                <w:rFonts w:eastAsia="Times New Roman"/>
                <w:bCs/>
                <w:color w:val="333333"/>
                <w:sz w:val="17"/>
                <w:szCs w:val="17"/>
                <w:lang w:val="fr-FR"/>
              </w:rPr>
              <w:t>’</w:t>
            </w:r>
            <w:r w:rsidR="00627E66" w:rsidRPr="00A9115E">
              <w:rPr>
                <w:rFonts w:eastAsia="Times New Roman"/>
                <w:bCs/>
                <w:color w:val="333333"/>
                <w:sz w:val="17"/>
                <w:szCs w:val="17"/>
                <w:lang w:val="fr-FR"/>
              </w:rPr>
              <w:t>octroi</w:t>
            </w:r>
            <w:r w:rsidRPr="00A9115E">
              <w:rPr>
                <w:rFonts w:eastAsia="Times New Roman"/>
                <w:bCs/>
                <w:color w:val="333333"/>
                <w:sz w:val="17"/>
                <w:szCs w:val="17"/>
                <w:lang w:val="fr-FR"/>
              </w:rPr>
              <w:t xml:space="preserve"> déposée</w:t>
            </w:r>
          </w:p>
        </w:tc>
        <w:tc>
          <w:tcPr>
            <w:tcW w:w="685" w:type="dxa"/>
            <w:shd w:val="clear" w:color="auto" w:fill="FFFFFF" w:themeFill="background1"/>
          </w:tcPr>
          <w:p w14:paraId="298972D0" w14:textId="77777777" w:rsidR="00A65B54" w:rsidRPr="00A9115E" w:rsidRDefault="00A65B5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C11</w:t>
            </w:r>
          </w:p>
        </w:tc>
        <w:tc>
          <w:tcPr>
            <w:tcW w:w="2450" w:type="dxa"/>
            <w:shd w:val="clear" w:color="auto" w:fill="FFFFFF" w:themeFill="background1"/>
            <w:tcMar>
              <w:top w:w="105" w:type="dxa"/>
              <w:left w:w="150" w:type="dxa"/>
              <w:bottom w:w="105" w:type="dxa"/>
              <w:right w:w="150" w:type="dxa"/>
            </w:tcMar>
          </w:tcPr>
          <w:p w14:paraId="19064C30" w14:textId="559949C0" w:rsidR="00A65B54" w:rsidRPr="00A9115E" w:rsidRDefault="00627E66" w:rsidP="00627E66">
            <w:pPr>
              <w:spacing w:line="276" w:lineRule="auto"/>
              <w:rPr>
                <w:rFonts w:eastAsia="Times New Roman"/>
                <w:bCs/>
                <w:color w:val="333333"/>
                <w:sz w:val="17"/>
                <w:szCs w:val="17"/>
                <w:lang w:val="fr-FR"/>
              </w:rPr>
            </w:pPr>
            <w:r w:rsidRPr="00A9115E">
              <w:rPr>
                <w:rFonts w:eastAsia="Times New Roman"/>
                <w:bCs/>
                <w:color w:val="333333"/>
                <w:sz w:val="17"/>
                <w:szCs w:val="17"/>
                <w:lang w:val="fr-FR"/>
              </w:rPr>
              <w:t>Réactivation de la demande demandée</w:t>
            </w:r>
          </w:p>
        </w:tc>
        <w:tc>
          <w:tcPr>
            <w:tcW w:w="1450" w:type="dxa"/>
            <w:shd w:val="clear" w:color="auto" w:fill="FFFFFF" w:themeFill="background1"/>
            <w:tcMar>
              <w:top w:w="105" w:type="dxa"/>
              <w:left w:w="150" w:type="dxa"/>
              <w:bottom w:w="105" w:type="dxa"/>
              <w:right w:w="150" w:type="dxa"/>
            </w:tcMar>
          </w:tcPr>
          <w:p w14:paraId="21A590E0" w14:textId="77777777" w:rsidR="00A65B54" w:rsidRPr="00A9115E" w:rsidRDefault="00216ED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2011.04.20</w:t>
            </w:r>
          </w:p>
        </w:tc>
        <w:tc>
          <w:tcPr>
            <w:tcW w:w="2283" w:type="dxa"/>
            <w:shd w:val="clear" w:color="auto" w:fill="FFFFFF" w:themeFill="background1"/>
            <w:tcMar>
              <w:top w:w="105" w:type="dxa"/>
              <w:left w:w="150" w:type="dxa"/>
              <w:bottom w:w="105" w:type="dxa"/>
              <w:right w:w="150" w:type="dxa"/>
            </w:tcMar>
          </w:tcPr>
          <w:p w14:paraId="67B3A722" w14:textId="77777777" w:rsidR="00A65B54" w:rsidRPr="00A9115E" w:rsidRDefault="00A65B54" w:rsidP="00AC3616">
            <w:pPr>
              <w:spacing w:line="276" w:lineRule="auto"/>
              <w:rPr>
                <w:rFonts w:eastAsia="Times New Roman"/>
                <w:bCs/>
                <w:color w:val="333333"/>
                <w:sz w:val="17"/>
                <w:szCs w:val="17"/>
                <w:lang w:val="fr-FR"/>
              </w:rPr>
            </w:pPr>
          </w:p>
        </w:tc>
      </w:tr>
      <w:tr w:rsidR="00A65B54" w:rsidRPr="00A9115E" w14:paraId="524E9B1A" w14:textId="77777777" w:rsidTr="00511D62">
        <w:trPr>
          <w:cantSplit/>
          <w:jc w:val="center"/>
        </w:trPr>
        <w:tc>
          <w:tcPr>
            <w:tcW w:w="776" w:type="dxa"/>
            <w:shd w:val="clear" w:color="auto" w:fill="FFFFFF" w:themeFill="background1"/>
          </w:tcPr>
          <w:p w14:paraId="427C4B5C" w14:textId="77777777" w:rsidR="00A65B54" w:rsidRPr="00A9115E" w:rsidRDefault="00A65B5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18RR</w:t>
            </w:r>
          </w:p>
        </w:tc>
        <w:tc>
          <w:tcPr>
            <w:tcW w:w="2428" w:type="dxa"/>
            <w:shd w:val="clear" w:color="auto" w:fill="FFFFFF" w:themeFill="background1"/>
            <w:tcMar>
              <w:top w:w="105" w:type="dxa"/>
              <w:left w:w="150" w:type="dxa"/>
              <w:bottom w:w="105" w:type="dxa"/>
              <w:right w:w="150" w:type="dxa"/>
            </w:tcMar>
          </w:tcPr>
          <w:p w14:paraId="3563E569" w14:textId="0FD003DB" w:rsidR="00A65B54" w:rsidRPr="00A9115E" w:rsidRDefault="00B749FA" w:rsidP="00B749FA">
            <w:pPr>
              <w:spacing w:line="276" w:lineRule="auto"/>
              <w:rPr>
                <w:rFonts w:eastAsia="Times New Roman"/>
                <w:bCs/>
                <w:color w:val="333333"/>
                <w:sz w:val="17"/>
                <w:szCs w:val="17"/>
                <w:lang w:val="fr-FR"/>
              </w:rPr>
            </w:pPr>
            <w:r w:rsidRPr="00A9115E">
              <w:rPr>
                <w:rFonts w:eastAsia="Times New Roman"/>
                <w:bCs/>
                <w:color w:val="333333"/>
                <w:sz w:val="17"/>
                <w:szCs w:val="17"/>
                <w:lang w:val="fr-FR"/>
              </w:rPr>
              <w:t>Décision concernant la requête en rétablissement des droits avant l</w:t>
            </w:r>
            <w:r w:rsidR="007B71E1">
              <w:rPr>
                <w:rFonts w:eastAsia="Times New Roman"/>
                <w:bCs/>
                <w:color w:val="333333"/>
                <w:sz w:val="17"/>
                <w:szCs w:val="17"/>
                <w:lang w:val="fr-FR"/>
              </w:rPr>
              <w:t>’</w:t>
            </w:r>
            <w:r w:rsidRPr="00A9115E">
              <w:rPr>
                <w:rFonts w:eastAsia="Times New Roman"/>
                <w:bCs/>
                <w:color w:val="333333"/>
                <w:sz w:val="17"/>
                <w:szCs w:val="17"/>
                <w:lang w:val="fr-FR"/>
              </w:rPr>
              <w:t>octroi</w:t>
            </w:r>
          </w:p>
        </w:tc>
        <w:tc>
          <w:tcPr>
            <w:tcW w:w="685" w:type="dxa"/>
            <w:shd w:val="clear" w:color="auto" w:fill="FFFFFF" w:themeFill="background1"/>
          </w:tcPr>
          <w:p w14:paraId="5464B094" w14:textId="77777777" w:rsidR="00A65B54" w:rsidRPr="00A9115E" w:rsidRDefault="00A65B5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C13</w:t>
            </w:r>
          </w:p>
        </w:tc>
        <w:tc>
          <w:tcPr>
            <w:tcW w:w="2450" w:type="dxa"/>
            <w:shd w:val="clear" w:color="auto" w:fill="FFFFFF" w:themeFill="background1"/>
            <w:tcMar>
              <w:top w:w="105" w:type="dxa"/>
              <w:left w:w="150" w:type="dxa"/>
              <w:bottom w:w="105" w:type="dxa"/>
              <w:right w:w="150" w:type="dxa"/>
            </w:tcMar>
          </w:tcPr>
          <w:p w14:paraId="35D709E3" w14:textId="7720C874" w:rsidR="00A65B54" w:rsidRPr="00A9115E" w:rsidRDefault="00B749FA" w:rsidP="00B749FA">
            <w:pPr>
              <w:spacing w:line="276" w:lineRule="auto"/>
              <w:rPr>
                <w:rFonts w:eastAsia="Times New Roman"/>
                <w:bCs/>
                <w:color w:val="333333"/>
                <w:sz w:val="17"/>
                <w:szCs w:val="17"/>
                <w:lang w:val="fr-FR"/>
              </w:rPr>
            </w:pPr>
            <w:r w:rsidRPr="00A9115E">
              <w:rPr>
                <w:rFonts w:eastAsia="Times New Roman"/>
                <w:bCs/>
                <w:color w:val="333333"/>
                <w:sz w:val="17"/>
                <w:szCs w:val="17"/>
                <w:lang w:val="fr-FR"/>
              </w:rPr>
              <w:t>Demande réactivée à la suite d</w:t>
            </w:r>
            <w:r w:rsidR="007B71E1">
              <w:rPr>
                <w:rFonts w:eastAsia="Times New Roman"/>
                <w:bCs/>
                <w:color w:val="333333"/>
                <w:sz w:val="17"/>
                <w:szCs w:val="17"/>
                <w:lang w:val="fr-FR"/>
              </w:rPr>
              <w:t>’</w:t>
            </w:r>
            <w:r w:rsidRPr="00A9115E">
              <w:rPr>
                <w:rFonts w:eastAsia="Times New Roman"/>
                <w:bCs/>
                <w:color w:val="333333"/>
                <w:sz w:val="17"/>
                <w:szCs w:val="17"/>
                <w:lang w:val="fr-FR"/>
              </w:rPr>
              <w:t>une demande de réactivation</w:t>
            </w:r>
          </w:p>
        </w:tc>
        <w:tc>
          <w:tcPr>
            <w:tcW w:w="1450" w:type="dxa"/>
            <w:shd w:val="clear" w:color="auto" w:fill="FFFFFF" w:themeFill="background1"/>
            <w:tcMar>
              <w:top w:w="105" w:type="dxa"/>
              <w:left w:w="150" w:type="dxa"/>
              <w:bottom w:w="105" w:type="dxa"/>
              <w:right w:w="150" w:type="dxa"/>
            </w:tcMar>
          </w:tcPr>
          <w:p w14:paraId="15A3276E" w14:textId="77777777" w:rsidR="00A65B54" w:rsidRPr="00A9115E" w:rsidRDefault="00216ED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2012.01.04</w:t>
            </w:r>
          </w:p>
        </w:tc>
        <w:tc>
          <w:tcPr>
            <w:tcW w:w="2283" w:type="dxa"/>
            <w:shd w:val="clear" w:color="auto" w:fill="FFFFFF" w:themeFill="background1"/>
            <w:tcMar>
              <w:top w:w="105" w:type="dxa"/>
              <w:left w:w="150" w:type="dxa"/>
              <w:bottom w:w="105" w:type="dxa"/>
              <w:right w:w="150" w:type="dxa"/>
            </w:tcMar>
          </w:tcPr>
          <w:p w14:paraId="2F2C51E5" w14:textId="77777777" w:rsidR="00A65B54" w:rsidRPr="00A9115E" w:rsidRDefault="00A65B54" w:rsidP="00AC3616">
            <w:pPr>
              <w:spacing w:line="276" w:lineRule="auto"/>
              <w:rPr>
                <w:rFonts w:eastAsia="Times New Roman"/>
                <w:bCs/>
                <w:color w:val="333333"/>
                <w:sz w:val="17"/>
                <w:szCs w:val="17"/>
                <w:lang w:val="fr-FR"/>
              </w:rPr>
            </w:pPr>
          </w:p>
        </w:tc>
      </w:tr>
      <w:tr w:rsidR="00A65B54" w:rsidRPr="00A9115E" w14:paraId="2CCFCFE9" w14:textId="77777777" w:rsidTr="00511D62">
        <w:trPr>
          <w:cantSplit/>
          <w:jc w:val="center"/>
        </w:trPr>
        <w:tc>
          <w:tcPr>
            <w:tcW w:w="776" w:type="dxa"/>
            <w:shd w:val="clear" w:color="auto" w:fill="FFFFFF" w:themeFill="background1"/>
          </w:tcPr>
          <w:p w14:paraId="2CA11747" w14:textId="77777777" w:rsidR="00A65B54" w:rsidRPr="00A9115E" w:rsidRDefault="00A65B5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D18D</w:t>
            </w:r>
          </w:p>
        </w:tc>
        <w:tc>
          <w:tcPr>
            <w:tcW w:w="2428" w:type="dxa"/>
            <w:shd w:val="clear" w:color="auto" w:fill="FFFFFF" w:themeFill="background1"/>
            <w:tcMar>
              <w:top w:w="105" w:type="dxa"/>
              <w:left w:w="150" w:type="dxa"/>
              <w:bottom w:w="105" w:type="dxa"/>
              <w:right w:w="150" w:type="dxa"/>
            </w:tcMar>
          </w:tcPr>
          <w:p w14:paraId="3B06C8AC" w14:textId="4AFD0252" w:rsidR="00A65B54" w:rsidRPr="00A9115E" w:rsidRDefault="00B749FA" w:rsidP="00B749FA">
            <w:pPr>
              <w:spacing w:line="276" w:lineRule="auto"/>
              <w:rPr>
                <w:rFonts w:eastAsia="Times New Roman"/>
                <w:bCs/>
                <w:color w:val="333333"/>
                <w:sz w:val="17"/>
                <w:szCs w:val="17"/>
                <w:lang w:val="fr-FR"/>
              </w:rPr>
            </w:pPr>
            <w:r w:rsidRPr="00A9115E">
              <w:rPr>
                <w:rFonts w:eastAsia="Times New Roman"/>
                <w:bCs/>
                <w:color w:val="333333"/>
                <w:sz w:val="17"/>
                <w:szCs w:val="17"/>
                <w:lang w:val="fr-FR"/>
              </w:rPr>
              <w:t>Demande réputée retirée</w:t>
            </w:r>
            <w:r w:rsidR="00A65B54" w:rsidRPr="00A9115E">
              <w:rPr>
                <w:rFonts w:eastAsia="Times New Roman"/>
                <w:bCs/>
                <w:color w:val="333333"/>
                <w:sz w:val="17"/>
                <w:szCs w:val="17"/>
                <w:lang w:val="fr-FR"/>
              </w:rPr>
              <w:t xml:space="preserve"> (</w:t>
            </w:r>
            <w:r w:rsidRPr="00A9115E">
              <w:rPr>
                <w:rFonts w:eastAsia="Times New Roman"/>
                <w:bCs/>
                <w:color w:val="333333"/>
                <w:sz w:val="17"/>
                <w:szCs w:val="17"/>
                <w:lang w:val="fr-FR"/>
              </w:rPr>
              <w:t>supprimé</w:t>
            </w:r>
            <w:r w:rsidR="00A65B54" w:rsidRPr="00A9115E">
              <w:rPr>
                <w:rFonts w:eastAsia="Times New Roman"/>
                <w:bCs/>
                <w:color w:val="333333"/>
                <w:sz w:val="17"/>
                <w:szCs w:val="17"/>
                <w:lang w:val="fr-FR"/>
              </w:rPr>
              <w:t>)</w:t>
            </w:r>
          </w:p>
        </w:tc>
        <w:tc>
          <w:tcPr>
            <w:tcW w:w="685" w:type="dxa"/>
            <w:shd w:val="clear" w:color="auto" w:fill="FFFFFF" w:themeFill="background1"/>
          </w:tcPr>
          <w:p w14:paraId="0E4D4C13" w14:textId="77777777" w:rsidR="00A65B54" w:rsidRPr="00A9115E" w:rsidRDefault="00A65B5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Y10</w:t>
            </w:r>
          </w:p>
        </w:tc>
        <w:tc>
          <w:tcPr>
            <w:tcW w:w="2450" w:type="dxa"/>
            <w:shd w:val="clear" w:color="auto" w:fill="FFFFFF" w:themeFill="background1"/>
            <w:tcMar>
              <w:top w:w="105" w:type="dxa"/>
              <w:left w:w="150" w:type="dxa"/>
              <w:bottom w:w="105" w:type="dxa"/>
              <w:right w:w="150" w:type="dxa"/>
            </w:tcMar>
          </w:tcPr>
          <w:p w14:paraId="466C235C" w14:textId="0D471DF4" w:rsidR="00A65B54" w:rsidRPr="00A9115E" w:rsidRDefault="00B749FA" w:rsidP="00B749FA">
            <w:pPr>
              <w:spacing w:line="276" w:lineRule="auto"/>
              <w:rPr>
                <w:rFonts w:eastAsia="Times New Roman"/>
                <w:bCs/>
                <w:color w:val="333333"/>
                <w:sz w:val="17"/>
                <w:szCs w:val="17"/>
                <w:lang w:val="fr-FR"/>
              </w:rPr>
            </w:pPr>
            <w:r w:rsidRPr="00A9115E">
              <w:rPr>
                <w:rFonts w:eastAsia="Times New Roman"/>
                <w:bCs/>
                <w:color w:val="333333"/>
                <w:sz w:val="17"/>
                <w:szCs w:val="17"/>
                <w:lang w:val="fr-FR"/>
              </w:rPr>
              <w:t>Information relative à un événement corrigée ou supprimée</w:t>
            </w:r>
          </w:p>
        </w:tc>
        <w:tc>
          <w:tcPr>
            <w:tcW w:w="1450" w:type="dxa"/>
            <w:shd w:val="clear" w:color="auto" w:fill="FFFFFF" w:themeFill="background1"/>
            <w:tcMar>
              <w:top w:w="105" w:type="dxa"/>
              <w:left w:w="150" w:type="dxa"/>
              <w:bottom w:w="105" w:type="dxa"/>
              <w:right w:w="150" w:type="dxa"/>
            </w:tcMar>
          </w:tcPr>
          <w:p w14:paraId="3D954B93" w14:textId="77777777" w:rsidR="00A65B54" w:rsidRPr="00A9115E" w:rsidRDefault="00216ED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2012.01.04</w:t>
            </w:r>
          </w:p>
        </w:tc>
        <w:tc>
          <w:tcPr>
            <w:tcW w:w="2283" w:type="dxa"/>
            <w:shd w:val="clear" w:color="auto" w:fill="FFFFFF" w:themeFill="background1"/>
            <w:tcMar>
              <w:top w:w="105" w:type="dxa"/>
              <w:left w:w="150" w:type="dxa"/>
              <w:bottom w:w="105" w:type="dxa"/>
              <w:right w:w="150" w:type="dxa"/>
            </w:tcMar>
          </w:tcPr>
          <w:p w14:paraId="2381275D" w14:textId="77777777" w:rsidR="00A65B54" w:rsidRPr="00A9115E" w:rsidRDefault="00A65B54" w:rsidP="00AC3616">
            <w:pPr>
              <w:spacing w:line="276" w:lineRule="auto"/>
              <w:rPr>
                <w:rFonts w:eastAsia="Times New Roman"/>
                <w:bCs/>
                <w:color w:val="333333"/>
                <w:sz w:val="17"/>
                <w:szCs w:val="17"/>
                <w:lang w:val="fr-FR"/>
              </w:rPr>
            </w:pPr>
          </w:p>
        </w:tc>
      </w:tr>
    </w:tbl>
    <w:p w14:paraId="3B67EF2B" w14:textId="77777777" w:rsidR="00511D62" w:rsidRPr="00A9115E" w:rsidRDefault="00511D62" w:rsidP="00511D62">
      <w:pPr>
        <w:rPr>
          <w:sz w:val="17"/>
          <w:szCs w:val="17"/>
          <w:lang w:val="fr-FR" w:eastAsia="en-US"/>
        </w:rPr>
      </w:pPr>
    </w:p>
    <w:p w14:paraId="1D4F1014" w14:textId="08ADF264" w:rsidR="00A65B54" w:rsidRPr="00A9115E" w:rsidRDefault="002F5FA5" w:rsidP="00C31050">
      <w:pPr>
        <w:pStyle w:val="ListParagraph"/>
        <w:keepNext/>
        <w:numPr>
          <w:ilvl w:val="0"/>
          <w:numId w:val="82"/>
        </w:numPr>
        <w:rPr>
          <w:sz w:val="17"/>
          <w:szCs w:val="17"/>
          <w:lang w:val="fr-FR" w:eastAsia="en-US"/>
        </w:rPr>
      </w:pPr>
      <w:r w:rsidRPr="00A9115E">
        <w:rPr>
          <w:sz w:val="17"/>
          <w:szCs w:val="17"/>
          <w:lang w:val="fr-FR" w:eastAsia="en-US"/>
        </w:rPr>
        <w:t xml:space="preserve">Données </w:t>
      </w:r>
      <w:r w:rsidR="00E337F7">
        <w:rPr>
          <w:sz w:val="17"/>
          <w:szCs w:val="17"/>
          <w:lang w:val="fr-FR" w:eastAsia="en-US"/>
        </w:rPr>
        <w:t>conformes</w:t>
      </w:r>
      <w:r w:rsidRPr="00A9115E">
        <w:rPr>
          <w:sz w:val="17"/>
          <w:szCs w:val="17"/>
          <w:lang w:val="fr-FR" w:eastAsia="en-US"/>
        </w:rPr>
        <w:t xml:space="preserve"> à la </w:t>
      </w:r>
      <w:r w:rsidR="00713E36" w:rsidRPr="00A9115E">
        <w:rPr>
          <w:sz w:val="17"/>
          <w:szCs w:val="17"/>
          <w:lang w:val="fr-FR" w:eastAsia="en-US"/>
        </w:rPr>
        <w:t>norme</w:t>
      </w:r>
      <w:r w:rsidR="00713E36">
        <w:rPr>
          <w:sz w:val="17"/>
          <w:szCs w:val="17"/>
          <w:lang w:val="fr-FR" w:eastAsia="en-US"/>
        </w:rPr>
        <w:t> </w:t>
      </w:r>
      <w:r w:rsidR="00713E36" w:rsidRPr="00A9115E">
        <w:rPr>
          <w:sz w:val="17"/>
          <w:szCs w:val="17"/>
          <w:lang w:val="fr-FR" w:eastAsia="en-US"/>
        </w:rPr>
        <w:t>ST</w:t>
      </w:r>
      <w:r w:rsidRPr="00A9115E">
        <w:rPr>
          <w:sz w:val="17"/>
          <w:szCs w:val="17"/>
          <w:lang w:val="fr-FR" w:eastAsia="en-US"/>
        </w:rPr>
        <w:t>.27</w:t>
      </w:r>
    </w:p>
    <w:p w14:paraId="7D287F5E" w14:textId="20D2C38C" w:rsidR="00A65B54" w:rsidRPr="00A9115E" w:rsidRDefault="00F468CC" w:rsidP="00C31050">
      <w:pPr>
        <w:keepNext/>
        <w:keepLines/>
        <w:numPr>
          <w:ilvl w:val="0"/>
          <w:numId w:val="8"/>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Code de l</w:t>
      </w:r>
      <w:r w:rsidR="007B71E1">
        <w:rPr>
          <w:rFonts w:eastAsia="Times New Roman"/>
          <w:color w:val="333333"/>
          <w:sz w:val="17"/>
          <w:szCs w:val="17"/>
          <w:lang w:val="fr-FR"/>
        </w:rPr>
        <w:t>’</w:t>
      </w:r>
      <w:r w:rsidRPr="00A9115E">
        <w:rPr>
          <w:rFonts w:eastAsia="Times New Roman"/>
          <w:color w:val="333333"/>
          <w:sz w:val="17"/>
          <w:szCs w:val="17"/>
          <w:lang w:val="fr-FR"/>
        </w:rPr>
        <w:t xml:space="preserve">office selon la </w:t>
      </w:r>
      <w:r w:rsidR="00713E36" w:rsidRPr="00A9115E">
        <w:rPr>
          <w:rFonts w:eastAsia="Times New Roman"/>
          <w:color w:val="333333"/>
          <w:sz w:val="17"/>
          <w:szCs w:val="17"/>
          <w:lang w:val="fr-FR"/>
        </w:rPr>
        <w:t>norme</w:t>
      </w:r>
      <w:r w:rsidR="00713E36">
        <w:rPr>
          <w:rFonts w:eastAsia="Times New Roman"/>
          <w:color w:val="333333"/>
          <w:sz w:val="17"/>
          <w:szCs w:val="17"/>
          <w:lang w:val="fr-FR"/>
        </w:rPr>
        <w:t> </w:t>
      </w:r>
      <w:r w:rsidR="00713E36" w:rsidRPr="00A9115E">
        <w:rPr>
          <w:rFonts w:eastAsia="Times New Roman"/>
          <w:color w:val="333333"/>
          <w:sz w:val="17"/>
          <w:szCs w:val="17"/>
          <w:lang w:val="fr-FR"/>
        </w:rPr>
        <w:t>ST</w:t>
      </w:r>
      <w:r w:rsidRPr="00A9115E">
        <w:rPr>
          <w:rFonts w:eastAsia="Times New Roman"/>
          <w:color w:val="333333"/>
          <w:sz w:val="17"/>
          <w:szCs w:val="17"/>
          <w:lang w:val="fr-FR"/>
        </w:rPr>
        <w:t>.3</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EP</w:t>
      </w:r>
    </w:p>
    <w:p w14:paraId="15AB2A85" w14:textId="57C36A8D" w:rsidR="00A65B54" w:rsidRPr="00A9115E" w:rsidRDefault="002F5FA5" w:rsidP="00C31050">
      <w:pPr>
        <w:keepNext/>
        <w:keepLines/>
        <w:numPr>
          <w:ilvl w:val="0"/>
          <w:numId w:val="8"/>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Date de création du fichier de données</w:t>
      </w:r>
      <w:r w:rsidR="00860316">
        <w:rPr>
          <w:rFonts w:eastAsia="Times New Roman"/>
          <w:color w:val="333333"/>
          <w:sz w:val="17"/>
          <w:szCs w:val="17"/>
          <w:lang w:val="fr-FR"/>
        </w:rPr>
        <w:t> :</w:t>
      </w:r>
      <w:r w:rsidR="0070352D" w:rsidRPr="00A9115E">
        <w:rPr>
          <w:rFonts w:eastAsia="Times New Roman"/>
          <w:color w:val="333333"/>
          <w:sz w:val="17"/>
          <w:szCs w:val="17"/>
          <w:lang w:val="fr-FR"/>
        </w:rPr>
        <w:t xml:space="preserve"> </w:t>
      </w:r>
      <w:r w:rsidR="00216ED4" w:rsidRPr="00A9115E">
        <w:rPr>
          <w:rFonts w:eastAsia="Times New Roman"/>
          <w:color w:val="333333"/>
          <w:sz w:val="17"/>
          <w:szCs w:val="17"/>
          <w:lang w:val="fr-FR"/>
        </w:rPr>
        <w:t>2019.05.01</w:t>
      </w:r>
    </w:p>
    <w:p w14:paraId="628ADD0C" w14:textId="4944D359" w:rsidR="00A65B54" w:rsidRPr="00A9115E" w:rsidRDefault="00F468CC" w:rsidP="0022705B">
      <w:pPr>
        <w:keepNext/>
        <w:keepLines/>
        <w:numPr>
          <w:ilvl w:val="0"/>
          <w:numId w:val="8"/>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Identificateur du document</w:t>
      </w:r>
      <w:r w:rsidR="00860316">
        <w:rPr>
          <w:rFonts w:eastAsia="Times New Roman"/>
          <w:color w:val="333333"/>
          <w:sz w:val="17"/>
          <w:szCs w:val="17"/>
          <w:lang w:val="fr-FR"/>
        </w:rPr>
        <w:t> :</w:t>
      </w:r>
    </w:p>
    <w:p w14:paraId="044F0010" w14:textId="1D67638D" w:rsidR="00A65B54" w:rsidRPr="00A9115E" w:rsidRDefault="00C24162" w:rsidP="0022705B">
      <w:pPr>
        <w:keepNext/>
        <w:keepLines/>
        <w:numPr>
          <w:ilvl w:val="1"/>
          <w:numId w:val="8"/>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Numéro de la demande</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EP05795962</w:t>
      </w:r>
    </w:p>
    <w:p w14:paraId="65C20C19" w14:textId="4601C31C" w:rsidR="00A65B54" w:rsidRPr="00A9115E" w:rsidRDefault="00C24162" w:rsidP="0022705B">
      <w:pPr>
        <w:keepNext/>
        <w:keepLines/>
        <w:numPr>
          <w:ilvl w:val="1"/>
          <w:numId w:val="8"/>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Type de droit de propriété industrielle</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644917" w:rsidRPr="00A9115E">
        <w:rPr>
          <w:rFonts w:eastAsia="Times New Roman"/>
          <w:color w:val="333333"/>
          <w:sz w:val="17"/>
          <w:szCs w:val="17"/>
          <w:lang w:val="fr-FR"/>
        </w:rPr>
        <w:t>brevet régional</w:t>
      </w:r>
    </w:p>
    <w:p w14:paraId="60571450" w14:textId="3DE5A4A5" w:rsidR="00A65B54" w:rsidRPr="00A9115E" w:rsidRDefault="00B35DEC" w:rsidP="00147C68">
      <w:pPr>
        <w:keepNext/>
        <w:keepLines/>
        <w:numPr>
          <w:ilvl w:val="1"/>
          <w:numId w:val="8"/>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Facultatif</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147C68" w:rsidRPr="00A9115E">
        <w:rPr>
          <w:rFonts w:eastAsia="Times New Roman"/>
          <w:color w:val="333333"/>
          <w:sz w:val="17"/>
          <w:szCs w:val="17"/>
          <w:lang w:val="fr-FR"/>
        </w:rPr>
        <w:t>numéro du brevet</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EP1804761B1, </w:t>
      </w:r>
      <w:r w:rsidR="00147C68" w:rsidRPr="00A9115E">
        <w:rPr>
          <w:rFonts w:eastAsia="Times New Roman"/>
          <w:color w:val="333333"/>
          <w:sz w:val="17"/>
          <w:szCs w:val="17"/>
          <w:lang w:val="fr-FR"/>
        </w:rPr>
        <w:t>code de langue de dépôt</w:t>
      </w:r>
      <w:r w:rsidR="00860316">
        <w:rPr>
          <w:rFonts w:eastAsia="Times New Roman"/>
          <w:color w:val="333333"/>
          <w:sz w:val="17"/>
          <w:szCs w:val="17"/>
          <w:lang w:val="fr-FR"/>
        </w:rPr>
        <w:t> :</w:t>
      </w:r>
      <w:r w:rsidR="00147C68" w:rsidRPr="00A9115E">
        <w:rPr>
          <w:rFonts w:eastAsia="Times New Roman"/>
          <w:color w:val="333333"/>
          <w:sz w:val="17"/>
          <w:szCs w:val="17"/>
          <w:lang w:val="fr-FR"/>
        </w:rPr>
        <w:t xml:space="preserve"> </w:t>
      </w:r>
      <w:r w:rsidR="00A65B54" w:rsidRPr="00A9115E">
        <w:rPr>
          <w:rFonts w:eastAsia="Times New Roman"/>
          <w:color w:val="333333"/>
          <w:sz w:val="17"/>
          <w:szCs w:val="17"/>
          <w:lang w:val="fr-FR"/>
        </w:rPr>
        <w:t xml:space="preserve">EN, </w:t>
      </w:r>
      <w:r w:rsidR="00147C68" w:rsidRPr="00A9115E">
        <w:rPr>
          <w:rFonts w:eastAsia="Times New Roman"/>
          <w:color w:val="333333"/>
          <w:sz w:val="17"/>
          <w:szCs w:val="17"/>
          <w:lang w:val="fr-FR"/>
        </w:rPr>
        <w:t>date de dépôt</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990520" w:rsidRPr="00A9115E">
        <w:rPr>
          <w:rFonts w:eastAsia="Times New Roman"/>
          <w:color w:val="333333"/>
          <w:sz w:val="17"/>
          <w:szCs w:val="17"/>
          <w:lang w:val="fr-FR"/>
        </w:rPr>
        <w:t>2005.09.07</w:t>
      </w:r>
    </w:p>
    <w:p w14:paraId="07B33D39" w14:textId="6114B4BF" w:rsidR="00A65B54" w:rsidRPr="00A9115E" w:rsidRDefault="00B35DEC" w:rsidP="0022705B">
      <w:pPr>
        <w:numPr>
          <w:ilvl w:val="0"/>
          <w:numId w:val="8"/>
        </w:numPr>
        <w:shd w:val="clear" w:color="auto" w:fill="FFFFFF"/>
        <w:spacing w:before="150" w:after="240"/>
        <w:rPr>
          <w:rFonts w:eastAsia="Times New Roman"/>
          <w:color w:val="333333"/>
          <w:sz w:val="17"/>
          <w:szCs w:val="17"/>
          <w:lang w:val="fr-FR"/>
        </w:rPr>
      </w:pPr>
      <w:r w:rsidRPr="00A9115E">
        <w:rPr>
          <w:rFonts w:eastAsia="Times New Roman"/>
          <w:color w:val="333333"/>
          <w:sz w:val="17"/>
          <w:szCs w:val="17"/>
          <w:lang w:val="fr-FR"/>
        </w:rPr>
        <w:t>Données relatives à l</w:t>
      </w:r>
      <w:r w:rsidR="007B71E1">
        <w:rPr>
          <w:rFonts w:eastAsia="Times New Roman"/>
          <w:color w:val="333333"/>
          <w:sz w:val="17"/>
          <w:szCs w:val="17"/>
          <w:lang w:val="fr-FR"/>
        </w:rPr>
        <w:t>’</w:t>
      </w:r>
      <w:r w:rsidRPr="00A9115E">
        <w:rPr>
          <w:rFonts w:eastAsia="Times New Roman"/>
          <w:color w:val="333333"/>
          <w:sz w:val="17"/>
          <w:szCs w:val="17"/>
          <w:lang w:val="fr-FR"/>
        </w:rPr>
        <w:t>événement</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A65B54" w:rsidRPr="00A9115E" w14:paraId="600685DE" w14:textId="77777777" w:rsidTr="00511D62">
        <w:trPr>
          <w:trHeight w:val="300"/>
          <w:jc w:val="center"/>
        </w:trPr>
        <w:tc>
          <w:tcPr>
            <w:tcW w:w="1223" w:type="dxa"/>
            <w:shd w:val="clear" w:color="auto" w:fill="D9D9D9" w:themeFill="background1" w:themeFillShade="D9"/>
            <w:noWrap/>
            <w:hideMark/>
          </w:tcPr>
          <w:p w14:paraId="0240665D" w14:textId="73131FC5" w:rsidR="00A65B54" w:rsidRPr="00A9115E" w:rsidRDefault="00B35DEC" w:rsidP="001F4A62">
            <w:pPr>
              <w:keepNext/>
              <w:spacing w:line="276" w:lineRule="auto"/>
              <w:rPr>
                <w:rFonts w:eastAsia="Times New Roman"/>
                <w:b/>
                <w:bCs/>
                <w:color w:val="333333"/>
                <w:sz w:val="17"/>
                <w:szCs w:val="17"/>
                <w:lang w:val="fr-FR"/>
              </w:rPr>
            </w:pPr>
            <w:r w:rsidRPr="00A9115E">
              <w:rPr>
                <w:rFonts w:eastAsia="Times New Roman"/>
                <w:b/>
                <w:bCs/>
                <w:color w:val="333333"/>
                <w:sz w:val="17"/>
                <w:szCs w:val="17"/>
                <w:lang w:val="fr-FR"/>
              </w:rPr>
              <w:t>Date de l</w:t>
            </w:r>
            <w:r w:rsidR="007B71E1">
              <w:rPr>
                <w:rFonts w:eastAsia="Times New Roman"/>
                <w:b/>
                <w:bCs/>
                <w:color w:val="333333"/>
                <w:sz w:val="17"/>
                <w:szCs w:val="17"/>
                <w:lang w:val="fr-FR"/>
              </w:rPr>
              <w:t>’</w:t>
            </w:r>
            <w:r w:rsidRPr="00A9115E">
              <w:rPr>
                <w:rFonts w:eastAsia="Times New Roman"/>
                <w:b/>
                <w:bCs/>
                <w:color w:val="333333"/>
                <w:sz w:val="17"/>
                <w:szCs w:val="17"/>
                <w:lang w:val="fr-FR"/>
              </w:rPr>
              <w:t>événement</w:t>
            </w:r>
          </w:p>
        </w:tc>
        <w:tc>
          <w:tcPr>
            <w:tcW w:w="1080" w:type="dxa"/>
            <w:shd w:val="clear" w:color="auto" w:fill="D9D9D9" w:themeFill="background1" w:themeFillShade="D9"/>
            <w:noWrap/>
            <w:hideMark/>
          </w:tcPr>
          <w:p w14:paraId="7BA3A92A" w14:textId="11DDDCD5" w:rsidR="00A65B54" w:rsidRPr="00A9115E" w:rsidRDefault="00B35DEC" w:rsidP="001F4A62">
            <w:pPr>
              <w:keepNext/>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 national</w:t>
            </w:r>
          </w:p>
        </w:tc>
        <w:tc>
          <w:tcPr>
            <w:tcW w:w="1260" w:type="dxa"/>
            <w:shd w:val="clear" w:color="auto" w:fill="D9D9D9" w:themeFill="background1" w:themeFillShade="D9"/>
            <w:noWrap/>
            <w:hideMark/>
          </w:tcPr>
          <w:p w14:paraId="509DB6FB" w14:textId="7BD62537" w:rsidR="00A65B54" w:rsidRPr="00A9115E" w:rsidRDefault="00B35DEC" w:rsidP="001F4A62">
            <w:pPr>
              <w:keepNext/>
              <w:spacing w:line="276" w:lineRule="auto"/>
              <w:rPr>
                <w:rFonts w:eastAsia="Times New Roman"/>
                <w:b/>
                <w:bCs/>
                <w:color w:val="333333"/>
                <w:sz w:val="17"/>
                <w:szCs w:val="17"/>
                <w:lang w:val="fr-FR"/>
              </w:rPr>
            </w:pPr>
            <w:r w:rsidRPr="00A9115E">
              <w:rPr>
                <w:rFonts w:eastAsia="Times New Roman"/>
                <w:b/>
                <w:bCs/>
                <w:color w:val="333333"/>
                <w:sz w:val="17"/>
                <w:szCs w:val="17"/>
                <w:lang w:val="fr-FR"/>
              </w:rPr>
              <w:t xml:space="preserve">Code selon la </w:t>
            </w:r>
            <w:r w:rsidR="00713E36" w:rsidRPr="00A9115E">
              <w:rPr>
                <w:rFonts w:eastAsia="Times New Roman"/>
                <w:b/>
                <w:bCs/>
                <w:color w:val="333333"/>
                <w:sz w:val="17"/>
                <w:szCs w:val="17"/>
                <w:lang w:val="fr-FR"/>
              </w:rPr>
              <w:t>norme</w:t>
            </w:r>
            <w:r w:rsidR="00713E36">
              <w:rPr>
                <w:rFonts w:eastAsia="Times New Roman"/>
                <w:b/>
                <w:bCs/>
                <w:color w:val="333333"/>
                <w:sz w:val="17"/>
                <w:szCs w:val="17"/>
                <w:lang w:val="fr-FR"/>
              </w:rPr>
              <w:t> </w:t>
            </w:r>
            <w:r w:rsidR="00713E36" w:rsidRPr="00A9115E">
              <w:rPr>
                <w:rFonts w:eastAsia="Times New Roman"/>
                <w:b/>
                <w:bCs/>
                <w:color w:val="333333"/>
                <w:sz w:val="17"/>
                <w:szCs w:val="17"/>
                <w:lang w:val="fr-FR"/>
              </w:rPr>
              <w:t>ST</w:t>
            </w:r>
            <w:r w:rsidRPr="00A9115E">
              <w:rPr>
                <w:rFonts w:eastAsia="Times New Roman"/>
                <w:b/>
                <w:bCs/>
                <w:color w:val="333333"/>
                <w:sz w:val="17"/>
                <w:szCs w:val="17"/>
                <w:lang w:val="fr-FR"/>
              </w:rPr>
              <w:t>.27</w:t>
            </w:r>
          </w:p>
        </w:tc>
        <w:tc>
          <w:tcPr>
            <w:tcW w:w="2160" w:type="dxa"/>
            <w:shd w:val="clear" w:color="auto" w:fill="D9D9D9" w:themeFill="background1" w:themeFillShade="D9"/>
          </w:tcPr>
          <w:p w14:paraId="4D819C5D" w14:textId="414DD622" w:rsidR="00A65B54" w:rsidRPr="00A9115E" w:rsidRDefault="00B35DEC" w:rsidP="001F4A62">
            <w:pPr>
              <w:keepNext/>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 de situation</w:t>
            </w:r>
          </w:p>
        </w:tc>
        <w:tc>
          <w:tcPr>
            <w:tcW w:w="2970" w:type="dxa"/>
            <w:shd w:val="clear" w:color="auto" w:fill="D9D9D9" w:themeFill="background1" w:themeFillShade="D9"/>
            <w:noWrap/>
            <w:hideMark/>
          </w:tcPr>
          <w:p w14:paraId="00588C2F" w14:textId="5BCB032D" w:rsidR="00A65B54" w:rsidRPr="00A9115E" w:rsidRDefault="00B35DEC" w:rsidP="001F4A62">
            <w:pPr>
              <w:keepNext/>
              <w:spacing w:line="276" w:lineRule="auto"/>
              <w:rPr>
                <w:rFonts w:eastAsia="Times New Roman"/>
                <w:b/>
                <w:bCs/>
                <w:color w:val="333333"/>
                <w:sz w:val="17"/>
                <w:szCs w:val="17"/>
                <w:lang w:val="fr-FR"/>
              </w:rPr>
            </w:pPr>
            <w:r w:rsidRPr="00A9115E">
              <w:rPr>
                <w:rFonts w:eastAsia="Times New Roman"/>
                <w:b/>
                <w:bCs/>
                <w:color w:val="333333"/>
                <w:sz w:val="17"/>
                <w:szCs w:val="17"/>
                <w:lang w:val="fr-FR"/>
              </w:rPr>
              <w:t>Données supplémentaires (facultatif)</w:t>
            </w:r>
          </w:p>
        </w:tc>
      </w:tr>
      <w:tr w:rsidR="00A65B54" w:rsidRPr="00A9115E" w14:paraId="5ADA5C6F" w14:textId="77777777" w:rsidTr="00511D62">
        <w:trPr>
          <w:trHeight w:val="300"/>
          <w:jc w:val="center"/>
        </w:trPr>
        <w:tc>
          <w:tcPr>
            <w:tcW w:w="1223" w:type="dxa"/>
            <w:noWrap/>
          </w:tcPr>
          <w:p w14:paraId="754A8896" w14:textId="77777777" w:rsidR="00A65B54" w:rsidRPr="00A9115E" w:rsidRDefault="00216ED4" w:rsidP="001F4A62">
            <w:pPr>
              <w:keepNext/>
              <w:spacing w:after="200"/>
              <w:rPr>
                <w:rFonts w:eastAsia="Times New Roman"/>
                <w:sz w:val="17"/>
                <w:szCs w:val="17"/>
                <w:lang w:val="fr-FR" w:eastAsia="de-DE"/>
              </w:rPr>
            </w:pPr>
            <w:r w:rsidRPr="00A9115E">
              <w:rPr>
                <w:rFonts w:eastAsia="Times New Roman"/>
                <w:sz w:val="17"/>
                <w:szCs w:val="17"/>
                <w:lang w:val="fr-FR" w:eastAsia="de-DE"/>
              </w:rPr>
              <w:t>2008.05.14</w:t>
            </w:r>
          </w:p>
        </w:tc>
        <w:tc>
          <w:tcPr>
            <w:tcW w:w="1080" w:type="dxa"/>
            <w:noWrap/>
          </w:tcPr>
          <w:p w14:paraId="4766E325" w14:textId="77777777" w:rsidR="00A65B54" w:rsidRPr="00A9115E" w:rsidRDefault="00A65B54" w:rsidP="001F4A62">
            <w:pPr>
              <w:keepNext/>
              <w:spacing w:after="200"/>
              <w:rPr>
                <w:rFonts w:eastAsia="Times New Roman"/>
                <w:sz w:val="17"/>
                <w:szCs w:val="17"/>
                <w:lang w:val="fr-FR" w:eastAsia="de-DE"/>
              </w:rPr>
            </w:pPr>
            <w:r w:rsidRPr="00A9115E">
              <w:rPr>
                <w:rFonts w:eastAsia="Times New Roman"/>
                <w:sz w:val="17"/>
                <w:szCs w:val="17"/>
                <w:lang w:val="fr-FR" w:eastAsia="de-DE"/>
              </w:rPr>
              <w:t>17P</w:t>
            </w:r>
          </w:p>
        </w:tc>
        <w:tc>
          <w:tcPr>
            <w:tcW w:w="1260" w:type="dxa"/>
            <w:noWrap/>
          </w:tcPr>
          <w:p w14:paraId="5124D7A2" w14:textId="77777777" w:rsidR="00A65B54" w:rsidRPr="00A9115E" w:rsidRDefault="00A65B54" w:rsidP="001F4A62">
            <w:pPr>
              <w:keepNext/>
              <w:spacing w:after="200"/>
              <w:rPr>
                <w:rFonts w:eastAsia="Times New Roman"/>
                <w:sz w:val="17"/>
                <w:szCs w:val="17"/>
                <w:lang w:val="fr-FR" w:eastAsia="de-DE"/>
              </w:rPr>
            </w:pPr>
            <w:r w:rsidRPr="00A9115E">
              <w:rPr>
                <w:rFonts w:eastAsia="Times New Roman"/>
                <w:sz w:val="17"/>
                <w:szCs w:val="17"/>
                <w:lang w:val="fr-FR" w:eastAsia="de-DE"/>
              </w:rPr>
              <w:t>D11</w:t>
            </w:r>
          </w:p>
        </w:tc>
        <w:tc>
          <w:tcPr>
            <w:tcW w:w="2160" w:type="dxa"/>
          </w:tcPr>
          <w:p w14:paraId="0D714FDA" w14:textId="3D0E87DD" w:rsidR="00A65B54" w:rsidRPr="00A9115E" w:rsidRDefault="00A65B54" w:rsidP="001F4A62">
            <w:pPr>
              <w:keepNext/>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D10</w:t>
            </w:r>
            <w:r w:rsidR="007B71E1">
              <w:rPr>
                <w:rFonts w:eastAsia="Times New Roman"/>
                <w:sz w:val="17"/>
                <w:szCs w:val="17"/>
                <w:lang w:val="fr-FR" w:eastAsia="de-DE"/>
              </w:rPr>
              <w:t>-</w:t>
            </w:r>
            <w:r w:rsidRPr="00A9115E">
              <w:rPr>
                <w:rFonts w:eastAsia="Times New Roman"/>
                <w:sz w:val="17"/>
                <w:szCs w:val="17"/>
                <w:lang w:val="fr-FR" w:eastAsia="de-DE"/>
              </w:rPr>
              <w:t>D11</w:t>
            </w:r>
            <w:r w:rsidR="007B71E1">
              <w:rPr>
                <w:rFonts w:eastAsia="Times New Roman"/>
                <w:sz w:val="17"/>
                <w:szCs w:val="17"/>
                <w:lang w:val="fr-FR" w:eastAsia="de-DE"/>
              </w:rPr>
              <w:t>-</w:t>
            </w:r>
            <w:r w:rsidRPr="00A9115E">
              <w:rPr>
                <w:rFonts w:eastAsia="Times New Roman"/>
                <w:sz w:val="17"/>
                <w:szCs w:val="17"/>
                <w:lang w:val="fr-FR" w:eastAsia="de-DE"/>
              </w:rPr>
              <w:t>17P</w:t>
            </w:r>
          </w:p>
        </w:tc>
        <w:tc>
          <w:tcPr>
            <w:tcW w:w="2970" w:type="dxa"/>
            <w:noWrap/>
          </w:tcPr>
          <w:p w14:paraId="4F11042F" w14:textId="77777777" w:rsidR="00A65B54" w:rsidRPr="00A9115E" w:rsidRDefault="00A65B54" w:rsidP="001F4A62">
            <w:pPr>
              <w:keepNext/>
              <w:spacing w:after="200"/>
              <w:rPr>
                <w:rFonts w:eastAsia="Times New Roman"/>
                <w:sz w:val="17"/>
                <w:szCs w:val="17"/>
                <w:lang w:val="fr-FR" w:eastAsia="de-DE"/>
              </w:rPr>
            </w:pPr>
          </w:p>
        </w:tc>
      </w:tr>
      <w:tr w:rsidR="00A65B54" w:rsidRPr="00A9115E" w14:paraId="35C51E5C" w14:textId="77777777" w:rsidTr="00511D62">
        <w:trPr>
          <w:trHeight w:val="300"/>
          <w:jc w:val="center"/>
        </w:trPr>
        <w:tc>
          <w:tcPr>
            <w:tcW w:w="1223" w:type="dxa"/>
            <w:noWrap/>
          </w:tcPr>
          <w:p w14:paraId="0618F49B" w14:textId="77777777" w:rsidR="00A65B54" w:rsidRPr="00A9115E" w:rsidRDefault="00216ED4" w:rsidP="001F4A62">
            <w:pPr>
              <w:keepNext/>
              <w:spacing w:after="200"/>
              <w:rPr>
                <w:rFonts w:eastAsia="Times New Roman"/>
                <w:bCs/>
                <w:color w:val="333333"/>
                <w:sz w:val="17"/>
                <w:szCs w:val="17"/>
                <w:lang w:val="fr-FR"/>
              </w:rPr>
            </w:pPr>
            <w:r w:rsidRPr="00A9115E">
              <w:rPr>
                <w:rFonts w:eastAsia="Times New Roman"/>
                <w:bCs/>
                <w:color w:val="333333"/>
                <w:sz w:val="17"/>
                <w:szCs w:val="17"/>
                <w:lang w:val="fr-FR"/>
              </w:rPr>
              <w:t>2009.04.22</w:t>
            </w:r>
          </w:p>
        </w:tc>
        <w:tc>
          <w:tcPr>
            <w:tcW w:w="1080" w:type="dxa"/>
            <w:noWrap/>
          </w:tcPr>
          <w:p w14:paraId="066C8F77" w14:textId="77777777" w:rsidR="00A65B54" w:rsidRPr="00A9115E" w:rsidRDefault="00A65B54" w:rsidP="001F4A62">
            <w:pPr>
              <w:keepNext/>
              <w:spacing w:after="200"/>
              <w:rPr>
                <w:rFonts w:eastAsia="Times New Roman"/>
                <w:sz w:val="17"/>
                <w:szCs w:val="17"/>
                <w:lang w:val="fr-FR" w:eastAsia="de-DE"/>
              </w:rPr>
            </w:pPr>
            <w:r w:rsidRPr="00A9115E">
              <w:rPr>
                <w:rFonts w:eastAsia="Times New Roman"/>
                <w:sz w:val="17"/>
                <w:szCs w:val="17"/>
                <w:lang w:val="fr-FR" w:eastAsia="de-DE"/>
              </w:rPr>
              <w:t>17Q</w:t>
            </w:r>
          </w:p>
        </w:tc>
        <w:tc>
          <w:tcPr>
            <w:tcW w:w="1260" w:type="dxa"/>
            <w:noWrap/>
          </w:tcPr>
          <w:p w14:paraId="0DC881B4" w14:textId="77777777" w:rsidR="00A65B54" w:rsidRPr="00A9115E" w:rsidRDefault="00A65B54" w:rsidP="001F4A62">
            <w:pPr>
              <w:keepNext/>
              <w:spacing w:after="200"/>
              <w:rPr>
                <w:rFonts w:eastAsia="Times New Roman"/>
                <w:sz w:val="17"/>
                <w:szCs w:val="17"/>
                <w:lang w:val="fr-FR" w:eastAsia="de-DE"/>
              </w:rPr>
            </w:pPr>
            <w:r w:rsidRPr="00A9115E">
              <w:rPr>
                <w:rFonts w:eastAsia="Times New Roman"/>
                <w:sz w:val="17"/>
                <w:szCs w:val="17"/>
                <w:lang w:val="fr-FR" w:eastAsia="de-DE"/>
              </w:rPr>
              <w:t>D15</w:t>
            </w:r>
          </w:p>
        </w:tc>
        <w:tc>
          <w:tcPr>
            <w:tcW w:w="2160" w:type="dxa"/>
          </w:tcPr>
          <w:p w14:paraId="60249614" w14:textId="1E8255EA" w:rsidR="00A65B54" w:rsidRPr="00A9115E" w:rsidRDefault="00A65B54" w:rsidP="001F4A62">
            <w:pPr>
              <w:keepNext/>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D00</w:t>
            </w:r>
            <w:r w:rsidR="007B71E1">
              <w:rPr>
                <w:rFonts w:eastAsia="Times New Roman"/>
                <w:sz w:val="17"/>
                <w:szCs w:val="17"/>
                <w:lang w:val="fr-FR" w:eastAsia="de-DE"/>
              </w:rPr>
              <w:t>-</w:t>
            </w:r>
            <w:r w:rsidRPr="00A9115E">
              <w:rPr>
                <w:rFonts w:eastAsia="Times New Roman"/>
                <w:sz w:val="17"/>
                <w:szCs w:val="17"/>
                <w:lang w:val="fr-FR" w:eastAsia="de-DE"/>
              </w:rPr>
              <w:t>D15</w:t>
            </w:r>
            <w:r w:rsidR="007B71E1">
              <w:rPr>
                <w:rFonts w:eastAsia="Times New Roman"/>
                <w:sz w:val="17"/>
                <w:szCs w:val="17"/>
                <w:lang w:val="fr-FR" w:eastAsia="de-DE"/>
              </w:rPr>
              <w:t>-</w:t>
            </w:r>
            <w:r w:rsidRPr="00A9115E">
              <w:rPr>
                <w:rFonts w:eastAsia="Times New Roman"/>
                <w:sz w:val="17"/>
                <w:szCs w:val="17"/>
                <w:lang w:val="fr-FR" w:eastAsia="de-DE"/>
              </w:rPr>
              <w:t>17Q</w:t>
            </w:r>
          </w:p>
        </w:tc>
        <w:tc>
          <w:tcPr>
            <w:tcW w:w="2970" w:type="dxa"/>
            <w:noWrap/>
          </w:tcPr>
          <w:p w14:paraId="769E663D" w14:textId="77777777" w:rsidR="00A65B54" w:rsidRPr="00A9115E" w:rsidRDefault="00A65B54" w:rsidP="001F4A62">
            <w:pPr>
              <w:keepNext/>
              <w:spacing w:after="200"/>
              <w:rPr>
                <w:rFonts w:eastAsia="Times New Roman"/>
                <w:sz w:val="17"/>
                <w:szCs w:val="17"/>
                <w:lang w:val="fr-FR" w:eastAsia="de-DE"/>
              </w:rPr>
            </w:pPr>
          </w:p>
        </w:tc>
      </w:tr>
      <w:tr w:rsidR="00A65B54" w:rsidRPr="00A9115E" w14:paraId="0CAD1A17" w14:textId="77777777" w:rsidTr="00511D62">
        <w:trPr>
          <w:trHeight w:val="300"/>
          <w:jc w:val="center"/>
        </w:trPr>
        <w:tc>
          <w:tcPr>
            <w:tcW w:w="1223" w:type="dxa"/>
            <w:noWrap/>
          </w:tcPr>
          <w:p w14:paraId="662A6DFC" w14:textId="77777777" w:rsidR="00A65B54" w:rsidRPr="00A9115E" w:rsidRDefault="00216ED4" w:rsidP="001F4A62">
            <w:pPr>
              <w:keepNext/>
              <w:spacing w:after="200"/>
              <w:rPr>
                <w:rFonts w:eastAsia="Times New Roman"/>
                <w:sz w:val="17"/>
                <w:szCs w:val="17"/>
                <w:lang w:val="fr-FR" w:eastAsia="de-DE"/>
              </w:rPr>
            </w:pPr>
            <w:r w:rsidRPr="00A9115E">
              <w:rPr>
                <w:rFonts w:eastAsia="Times New Roman"/>
                <w:bCs/>
                <w:color w:val="333333"/>
                <w:sz w:val="17"/>
                <w:szCs w:val="17"/>
                <w:lang w:val="fr-FR"/>
              </w:rPr>
              <w:t>2010.12.01</w:t>
            </w:r>
          </w:p>
        </w:tc>
        <w:tc>
          <w:tcPr>
            <w:tcW w:w="1080" w:type="dxa"/>
            <w:noWrap/>
          </w:tcPr>
          <w:p w14:paraId="04CA5017" w14:textId="77777777" w:rsidR="00A65B54" w:rsidRPr="00A9115E" w:rsidRDefault="00A65B54" w:rsidP="001F4A62">
            <w:pPr>
              <w:keepNext/>
              <w:spacing w:after="200"/>
              <w:rPr>
                <w:rFonts w:eastAsia="Times New Roman"/>
                <w:sz w:val="17"/>
                <w:szCs w:val="17"/>
                <w:lang w:val="fr-FR" w:eastAsia="de-DE"/>
              </w:rPr>
            </w:pPr>
            <w:r w:rsidRPr="00A9115E">
              <w:rPr>
                <w:rFonts w:eastAsia="Times New Roman"/>
                <w:sz w:val="17"/>
                <w:szCs w:val="17"/>
                <w:lang w:val="fr-FR" w:eastAsia="de-DE"/>
              </w:rPr>
              <w:t>18D</w:t>
            </w:r>
          </w:p>
        </w:tc>
        <w:tc>
          <w:tcPr>
            <w:tcW w:w="1260" w:type="dxa"/>
            <w:noWrap/>
          </w:tcPr>
          <w:p w14:paraId="606F3947" w14:textId="77777777" w:rsidR="00A65B54" w:rsidRPr="00A9115E" w:rsidRDefault="00A65B54" w:rsidP="001F4A62">
            <w:pPr>
              <w:keepNext/>
              <w:spacing w:after="200"/>
              <w:rPr>
                <w:rFonts w:eastAsia="Times New Roman"/>
                <w:sz w:val="17"/>
                <w:szCs w:val="17"/>
                <w:lang w:val="fr-FR" w:eastAsia="de-DE"/>
              </w:rPr>
            </w:pPr>
            <w:r w:rsidRPr="00A9115E">
              <w:rPr>
                <w:rFonts w:eastAsia="Times New Roman"/>
                <w:sz w:val="17"/>
                <w:szCs w:val="17"/>
                <w:lang w:val="fr-FR" w:eastAsia="de-DE"/>
              </w:rPr>
              <w:t>B12</w:t>
            </w:r>
          </w:p>
        </w:tc>
        <w:tc>
          <w:tcPr>
            <w:tcW w:w="2160" w:type="dxa"/>
          </w:tcPr>
          <w:p w14:paraId="25F5381B" w14:textId="6A88E369" w:rsidR="00A65B54" w:rsidRPr="00A9115E" w:rsidRDefault="00A65B54" w:rsidP="001F4A62">
            <w:pPr>
              <w:keepNext/>
              <w:spacing w:after="200"/>
              <w:rPr>
                <w:rFonts w:eastAsia="Times New Roman"/>
                <w:sz w:val="17"/>
                <w:szCs w:val="17"/>
                <w:lang w:val="fr-FR" w:eastAsia="de-DE"/>
              </w:rPr>
            </w:pPr>
            <w:r w:rsidRPr="00A9115E">
              <w:rPr>
                <w:rFonts w:eastAsia="Times New Roman"/>
                <w:sz w:val="17"/>
                <w:szCs w:val="17"/>
                <w:lang w:val="fr-FR" w:eastAsia="de-DE"/>
              </w:rPr>
              <w:t>N</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6</w:t>
            </w:r>
            <w:r w:rsidR="007B71E1">
              <w:rPr>
                <w:rFonts w:eastAsia="Times New Roman"/>
                <w:sz w:val="17"/>
                <w:szCs w:val="17"/>
                <w:lang w:val="fr-FR" w:eastAsia="de-DE"/>
              </w:rPr>
              <w:t>-</w:t>
            </w:r>
            <w:r w:rsidRPr="00A9115E">
              <w:rPr>
                <w:rFonts w:eastAsia="Times New Roman"/>
                <w:sz w:val="17"/>
                <w:szCs w:val="17"/>
                <w:lang w:val="fr-FR" w:eastAsia="de-DE"/>
              </w:rPr>
              <w:t>B10</w:t>
            </w:r>
            <w:r w:rsidR="007B71E1">
              <w:rPr>
                <w:rFonts w:eastAsia="Times New Roman"/>
                <w:sz w:val="17"/>
                <w:szCs w:val="17"/>
                <w:lang w:val="fr-FR" w:eastAsia="de-DE"/>
              </w:rPr>
              <w:t>-</w:t>
            </w:r>
            <w:r w:rsidRPr="00A9115E">
              <w:rPr>
                <w:rFonts w:eastAsia="Times New Roman"/>
                <w:sz w:val="17"/>
                <w:szCs w:val="17"/>
                <w:lang w:val="fr-FR" w:eastAsia="de-DE"/>
              </w:rPr>
              <w:t>B12</w:t>
            </w:r>
            <w:r w:rsidR="007B71E1">
              <w:rPr>
                <w:rFonts w:eastAsia="Times New Roman"/>
                <w:sz w:val="17"/>
                <w:szCs w:val="17"/>
                <w:lang w:val="fr-FR" w:eastAsia="de-DE"/>
              </w:rPr>
              <w:t>-</w:t>
            </w:r>
            <w:r w:rsidRPr="00A9115E">
              <w:rPr>
                <w:rFonts w:eastAsia="Times New Roman"/>
                <w:sz w:val="17"/>
                <w:szCs w:val="17"/>
                <w:lang w:val="fr-FR" w:eastAsia="de-DE"/>
              </w:rPr>
              <w:t>18D</w:t>
            </w:r>
          </w:p>
        </w:tc>
        <w:tc>
          <w:tcPr>
            <w:tcW w:w="2970" w:type="dxa"/>
            <w:noWrap/>
          </w:tcPr>
          <w:p w14:paraId="4B761915" w14:textId="77777777" w:rsidR="00A65B54" w:rsidRPr="00A9115E" w:rsidRDefault="00A65B54" w:rsidP="001F4A62">
            <w:pPr>
              <w:keepNext/>
              <w:spacing w:after="200"/>
              <w:rPr>
                <w:rFonts w:eastAsia="Times New Roman"/>
                <w:sz w:val="17"/>
                <w:szCs w:val="17"/>
                <w:lang w:val="fr-FR" w:eastAsia="de-DE"/>
              </w:rPr>
            </w:pPr>
          </w:p>
        </w:tc>
      </w:tr>
      <w:tr w:rsidR="00A65B54" w:rsidRPr="00A9115E" w14:paraId="490E3D70" w14:textId="77777777" w:rsidTr="00511D62">
        <w:trPr>
          <w:trHeight w:val="300"/>
          <w:jc w:val="center"/>
        </w:trPr>
        <w:tc>
          <w:tcPr>
            <w:tcW w:w="1223" w:type="dxa"/>
            <w:noWrap/>
          </w:tcPr>
          <w:p w14:paraId="67CEA790" w14:textId="77777777" w:rsidR="00A65B54" w:rsidRPr="00A9115E" w:rsidRDefault="00216ED4" w:rsidP="001F4A62">
            <w:pPr>
              <w:keepNext/>
              <w:spacing w:after="200"/>
              <w:rPr>
                <w:rFonts w:eastAsia="Times New Roman"/>
                <w:sz w:val="17"/>
                <w:szCs w:val="17"/>
                <w:lang w:val="fr-FR" w:eastAsia="de-DE"/>
              </w:rPr>
            </w:pPr>
            <w:r w:rsidRPr="00A9115E">
              <w:rPr>
                <w:rFonts w:eastAsia="Times New Roman"/>
                <w:bCs/>
                <w:color w:val="333333"/>
                <w:sz w:val="17"/>
                <w:szCs w:val="17"/>
                <w:lang w:val="fr-FR"/>
              </w:rPr>
              <w:t>2011.04.20</w:t>
            </w:r>
          </w:p>
        </w:tc>
        <w:tc>
          <w:tcPr>
            <w:tcW w:w="1080" w:type="dxa"/>
            <w:noWrap/>
          </w:tcPr>
          <w:p w14:paraId="7DFF3CE4" w14:textId="77777777" w:rsidR="00A65B54" w:rsidRPr="00A9115E" w:rsidRDefault="00A65B54" w:rsidP="001F4A62">
            <w:pPr>
              <w:keepNext/>
              <w:spacing w:after="200"/>
              <w:rPr>
                <w:rFonts w:eastAsia="Times New Roman"/>
                <w:sz w:val="17"/>
                <w:szCs w:val="17"/>
                <w:lang w:val="fr-FR" w:eastAsia="de-DE"/>
              </w:rPr>
            </w:pPr>
            <w:r w:rsidRPr="00A9115E">
              <w:rPr>
                <w:rFonts w:eastAsia="Times New Roman"/>
                <w:sz w:val="17"/>
                <w:szCs w:val="17"/>
                <w:lang w:val="fr-FR" w:eastAsia="de-DE"/>
              </w:rPr>
              <w:t>18RA</w:t>
            </w:r>
          </w:p>
        </w:tc>
        <w:tc>
          <w:tcPr>
            <w:tcW w:w="1260" w:type="dxa"/>
            <w:noWrap/>
          </w:tcPr>
          <w:p w14:paraId="43CFE127" w14:textId="77777777" w:rsidR="00A65B54" w:rsidRPr="00A9115E" w:rsidRDefault="00A65B54" w:rsidP="001F4A62">
            <w:pPr>
              <w:keepNext/>
              <w:spacing w:after="200"/>
              <w:rPr>
                <w:rFonts w:eastAsia="Times New Roman"/>
                <w:sz w:val="17"/>
                <w:szCs w:val="17"/>
                <w:lang w:val="fr-FR" w:eastAsia="de-DE"/>
              </w:rPr>
            </w:pPr>
            <w:r w:rsidRPr="00A9115E">
              <w:rPr>
                <w:rFonts w:eastAsia="Times New Roman"/>
                <w:sz w:val="17"/>
                <w:szCs w:val="17"/>
                <w:lang w:val="fr-FR" w:eastAsia="de-DE"/>
              </w:rPr>
              <w:t>C11</w:t>
            </w:r>
          </w:p>
        </w:tc>
        <w:tc>
          <w:tcPr>
            <w:tcW w:w="2160" w:type="dxa"/>
          </w:tcPr>
          <w:p w14:paraId="18FD656B" w14:textId="4FA5A837" w:rsidR="00A65B54" w:rsidRPr="00A9115E" w:rsidRDefault="00A65B54" w:rsidP="001F4A62">
            <w:pPr>
              <w:keepNext/>
              <w:spacing w:after="200"/>
              <w:rPr>
                <w:rFonts w:eastAsia="Times New Roman"/>
                <w:sz w:val="17"/>
                <w:szCs w:val="17"/>
                <w:lang w:val="fr-FR" w:eastAsia="de-DE"/>
              </w:rPr>
            </w:pPr>
            <w:r w:rsidRPr="00A9115E">
              <w:rPr>
                <w:rFonts w:eastAsia="Times New Roman"/>
                <w:sz w:val="17"/>
                <w:szCs w:val="17"/>
                <w:lang w:val="fr-FR" w:eastAsia="de-DE"/>
              </w:rPr>
              <w:t>N</w:t>
            </w:r>
            <w:r w:rsidR="007B71E1">
              <w:rPr>
                <w:rFonts w:eastAsia="Times New Roman"/>
                <w:sz w:val="17"/>
                <w:szCs w:val="17"/>
                <w:lang w:val="fr-FR" w:eastAsia="de-DE"/>
              </w:rPr>
              <w:t>-</w:t>
            </w:r>
            <w:r w:rsidRPr="00A9115E">
              <w:rPr>
                <w:rFonts w:eastAsia="Times New Roman"/>
                <w:sz w:val="17"/>
                <w:szCs w:val="17"/>
                <w:lang w:val="fr-FR" w:eastAsia="de-DE"/>
              </w:rPr>
              <w:t>6</w:t>
            </w:r>
            <w:r w:rsidR="007B71E1">
              <w:rPr>
                <w:rFonts w:eastAsia="Times New Roman"/>
                <w:sz w:val="17"/>
                <w:szCs w:val="17"/>
                <w:lang w:val="fr-FR" w:eastAsia="de-DE"/>
              </w:rPr>
              <w:t>-</w:t>
            </w:r>
            <w:r w:rsidRPr="00A9115E">
              <w:rPr>
                <w:rFonts w:eastAsia="Times New Roman"/>
                <w:sz w:val="17"/>
                <w:szCs w:val="17"/>
                <w:lang w:val="fr-FR" w:eastAsia="de-DE"/>
              </w:rPr>
              <w:t>6</w:t>
            </w:r>
            <w:r w:rsidR="007B71E1">
              <w:rPr>
                <w:rFonts w:eastAsia="Times New Roman"/>
                <w:sz w:val="17"/>
                <w:szCs w:val="17"/>
                <w:lang w:val="fr-FR" w:eastAsia="de-DE"/>
              </w:rPr>
              <w:t>-</w:t>
            </w:r>
            <w:r w:rsidRPr="00A9115E">
              <w:rPr>
                <w:rFonts w:eastAsia="Times New Roman"/>
                <w:sz w:val="17"/>
                <w:szCs w:val="17"/>
                <w:lang w:val="fr-FR" w:eastAsia="de-DE"/>
              </w:rPr>
              <w:t>C00</w:t>
            </w:r>
            <w:r w:rsidR="007B71E1">
              <w:rPr>
                <w:rFonts w:eastAsia="Times New Roman"/>
                <w:sz w:val="17"/>
                <w:szCs w:val="17"/>
                <w:lang w:val="fr-FR" w:eastAsia="de-DE"/>
              </w:rPr>
              <w:t>-</w:t>
            </w:r>
            <w:r w:rsidRPr="00A9115E">
              <w:rPr>
                <w:rFonts w:eastAsia="Times New Roman"/>
                <w:sz w:val="17"/>
                <w:szCs w:val="17"/>
                <w:lang w:val="fr-FR" w:eastAsia="de-DE"/>
              </w:rPr>
              <w:t>C11</w:t>
            </w:r>
            <w:r w:rsidR="007B71E1">
              <w:rPr>
                <w:rFonts w:eastAsia="Times New Roman"/>
                <w:sz w:val="17"/>
                <w:szCs w:val="17"/>
                <w:lang w:val="fr-FR" w:eastAsia="de-DE"/>
              </w:rPr>
              <w:t>-</w:t>
            </w:r>
            <w:r w:rsidRPr="00A9115E">
              <w:rPr>
                <w:rFonts w:eastAsia="Times New Roman"/>
                <w:sz w:val="17"/>
                <w:szCs w:val="17"/>
                <w:lang w:val="fr-FR" w:eastAsia="de-DE"/>
              </w:rPr>
              <w:t>18RA</w:t>
            </w:r>
          </w:p>
        </w:tc>
        <w:tc>
          <w:tcPr>
            <w:tcW w:w="2970" w:type="dxa"/>
            <w:noWrap/>
          </w:tcPr>
          <w:p w14:paraId="4C2881F4" w14:textId="77777777" w:rsidR="00A65B54" w:rsidRPr="00A9115E" w:rsidRDefault="00A65B54" w:rsidP="001F4A62">
            <w:pPr>
              <w:keepNext/>
              <w:spacing w:after="200"/>
              <w:rPr>
                <w:rFonts w:eastAsia="Times New Roman"/>
                <w:sz w:val="17"/>
                <w:szCs w:val="17"/>
                <w:lang w:val="fr-FR" w:eastAsia="de-DE"/>
              </w:rPr>
            </w:pPr>
          </w:p>
        </w:tc>
      </w:tr>
      <w:tr w:rsidR="00A65B54" w:rsidRPr="00A9115E" w14:paraId="22565E90" w14:textId="77777777" w:rsidTr="00511D62">
        <w:trPr>
          <w:trHeight w:val="300"/>
          <w:jc w:val="center"/>
        </w:trPr>
        <w:tc>
          <w:tcPr>
            <w:tcW w:w="1223" w:type="dxa"/>
            <w:noWrap/>
          </w:tcPr>
          <w:p w14:paraId="4257DCAF" w14:textId="77777777" w:rsidR="00A65B54" w:rsidRPr="00A9115E" w:rsidRDefault="00216ED4" w:rsidP="001F4A62">
            <w:pPr>
              <w:keepNext/>
              <w:spacing w:after="200"/>
              <w:rPr>
                <w:rFonts w:eastAsia="Times New Roman"/>
                <w:sz w:val="17"/>
                <w:szCs w:val="17"/>
                <w:lang w:val="fr-FR" w:eastAsia="de-DE"/>
              </w:rPr>
            </w:pPr>
            <w:r w:rsidRPr="00A9115E">
              <w:rPr>
                <w:rFonts w:eastAsia="Times New Roman"/>
                <w:bCs/>
                <w:color w:val="333333"/>
                <w:sz w:val="17"/>
                <w:szCs w:val="17"/>
                <w:lang w:val="fr-FR"/>
              </w:rPr>
              <w:t>2012.01.04</w:t>
            </w:r>
          </w:p>
        </w:tc>
        <w:tc>
          <w:tcPr>
            <w:tcW w:w="1080" w:type="dxa"/>
            <w:noWrap/>
          </w:tcPr>
          <w:p w14:paraId="3FBA0E19" w14:textId="77777777" w:rsidR="00A65B54" w:rsidRPr="00A9115E" w:rsidRDefault="00A65B54" w:rsidP="001F4A62">
            <w:pPr>
              <w:keepNext/>
              <w:spacing w:after="200"/>
              <w:rPr>
                <w:rFonts w:eastAsia="Times New Roman"/>
                <w:sz w:val="17"/>
                <w:szCs w:val="17"/>
                <w:lang w:val="fr-FR" w:eastAsia="de-DE"/>
              </w:rPr>
            </w:pPr>
            <w:r w:rsidRPr="00A9115E">
              <w:rPr>
                <w:rFonts w:eastAsia="Times New Roman"/>
                <w:sz w:val="17"/>
                <w:szCs w:val="17"/>
                <w:lang w:val="fr-FR" w:eastAsia="de-DE"/>
              </w:rPr>
              <w:t>18RR</w:t>
            </w:r>
          </w:p>
        </w:tc>
        <w:tc>
          <w:tcPr>
            <w:tcW w:w="1260" w:type="dxa"/>
            <w:noWrap/>
          </w:tcPr>
          <w:p w14:paraId="5FBBBDD5" w14:textId="77777777" w:rsidR="00A65B54" w:rsidRPr="00A9115E" w:rsidRDefault="00A65B54" w:rsidP="001F4A62">
            <w:pPr>
              <w:keepNext/>
              <w:spacing w:after="200"/>
              <w:rPr>
                <w:rFonts w:eastAsia="Times New Roman"/>
                <w:sz w:val="17"/>
                <w:szCs w:val="17"/>
                <w:lang w:val="fr-FR" w:eastAsia="de-DE"/>
              </w:rPr>
            </w:pPr>
            <w:r w:rsidRPr="00A9115E">
              <w:rPr>
                <w:rFonts w:eastAsia="Times New Roman"/>
                <w:sz w:val="17"/>
                <w:szCs w:val="17"/>
                <w:lang w:val="fr-FR" w:eastAsia="de-DE"/>
              </w:rPr>
              <w:t>C13</w:t>
            </w:r>
          </w:p>
        </w:tc>
        <w:tc>
          <w:tcPr>
            <w:tcW w:w="2160" w:type="dxa"/>
          </w:tcPr>
          <w:p w14:paraId="406E6BAC" w14:textId="5D99FE99" w:rsidR="00A65B54" w:rsidRPr="00A9115E" w:rsidRDefault="00A65B54" w:rsidP="001F4A62">
            <w:pPr>
              <w:keepNext/>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6</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C10</w:t>
            </w:r>
            <w:r w:rsidR="007B71E1">
              <w:rPr>
                <w:rFonts w:eastAsia="Times New Roman"/>
                <w:sz w:val="17"/>
                <w:szCs w:val="17"/>
                <w:lang w:val="fr-FR" w:eastAsia="de-DE"/>
              </w:rPr>
              <w:t>-</w:t>
            </w:r>
            <w:r w:rsidRPr="00A9115E">
              <w:rPr>
                <w:rFonts w:eastAsia="Times New Roman"/>
                <w:sz w:val="17"/>
                <w:szCs w:val="17"/>
                <w:lang w:val="fr-FR" w:eastAsia="de-DE"/>
              </w:rPr>
              <w:t>C13</w:t>
            </w:r>
            <w:r w:rsidR="007B71E1">
              <w:rPr>
                <w:rFonts w:eastAsia="Times New Roman"/>
                <w:sz w:val="17"/>
                <w:szCs w:val="17"/>
                <w:lang w:val="fr-FR" w:eastAsia="de-DE"/>
              </w:rPr>
              <w:t>-</w:t>
            </w:r>
            <w:r w:rsidRPr="00A9115E">
              <w:rPr>
                <w:rFonts w:eastAsia="Times New Roman"/>
                <w:sz w:val="17"/>
                <w:szCs w:val="17"/>
                <w:lang w:val="fr-FR" w:eastAsia="de-DE"/>
              </w:rPr>
              <w:t>18RR</w:t>
            </w:r>
          </w:p>
        </w:tc>
        <w:tc>
          <w:tcPr>
            <w:tcW w:w="2970" w:type="dxa"/>
            <w:noWrap/>
          </w:tcPr>
          <w:p w14:paraId="67257069" w14:textId="77777777" w:rsidR="00A65B54" w:rsidRPr="00A9115E" w:rsidRDefault="00A65B54" w:rsidP="001F4A62">
            <w:pPr>
              <w:keepNext/>
              <w:spacing w:after="200"/>
              <w:rPr>
                <w:rFonts w:eastAsia="Times New Roman"/>
                <w:sz w:val="17"/>
                <w:szCs w:val="17"/>
                <w:lang w:val="fr-FR" w:eastAsia="de-DE"/>
              </w:rPr>
            </w:pPr>
          </w:p>
        </w:tc>
      </w:tr>
      <w:tr w:rsidR="00A65B54" w:rsidRPr="00A9115E" w14:paraId="7D9ED083" w14:textId="77777777" w:rsidTr="00511D62">
        <w:trPr>
          <w:trHeight w:val="300"/>
          <w:jc w:val="center"/>
        </w:trPr>
        <w:tc>
          <w:tcPr>
            <w:tcW w:w="1223" w:type="dxa"/>
            <w:noWrap/>
          </w:tcPr>
          <w:p w14:paraId="66767BCC" w14:textId="77777777" w:rsidR="00A65B54" w:rsidRPr="00A9115E" w:rsidRDefault="00216ED4" w:rsidP="001F4A62">
            <w:pPr>
              <w:keepNext/>
              <w:spacing w:after="200"/>
              <w:rPr>
                <w:rFonts w:eastAsia="Times New Roman"/>
                <w:sz w:val="17"/>
                <w:szCs w:val="17"/>
                <w:lang w:val="fr-FR" w:eastAsia="de-DE"/>
              </w:rPr>
            </w:pPr>
            <w:r w:rsidRPr="00A9115E">
              <w:rPr>
                <w:rFonts w:eastAsia="Times New Roman"/>
                <w:bCs/>
                <w:color w:val="333333"/>
                <w:sz w:val="17"/>
                <w:szCs w:val="17"/>
                <w:lang w:val="fr-FR"/>
              </w:rPr>
              <w:t>2012.01.04</w:t>
            </w:r>
          </w:p>
        </w:tc>
        <w:tc>
          <w:tcPr>
            <w:tcW w:w="1080" w:type="dxa"/>
            <w:noWrap/>
          </w:tcPr>
          <w:p w14:paraId="6A7837DE" w14:textId="77777777" w:rsidR="00A65B54" w:rsidRPr="00A9115E" w:rsidRDefault="00A65B54" w:rsidP="001F4A62">
            <w:pPr>
              <w:keepNext/>
              <w:spacing w:after="200"/>
              <w:rPr>
                <w:rFonts w:eastAsia="Times New Roman"/>
                <w:sz w:val="17"/>
                <w:szCs w:val="17"/>
                <w:lang w:val="fr-FR" w:eastAsia="de-DE"/>
              </w:rPr>
            </w:pPr>
            <w:r w:rsidRPr="00A9115E">
              <w:rPr>
                <w:rFonts w:eastAsia="Times New Roman"/>
                <w:sz w:val="17"/>
                <w:szCs w:val="17"/>
                <w:lang w:val="fr-FR" w:eastAsia="de-DE"/>
              </w:rPr>
              <w:t>D18D</w:t>
            </w:r>
          </w:p>
        </w:tc>
        <w:tc>
          <w:tcPr>
            <w:tcW w:w="1260" w:type="dxa"/>
            <w:noWrap/>
          </w:tcPr>
          <w:p w14:paraId="21043C08" w14:textId="77777777" w:rsidR="00A65B54" w:rsidRPr="00A9115E" w:rsidRDefault="00A65B54" w:rsidP="001F4A62">
            <w:pPr>
              <w:keepNext/>
              <w:spacing w:after="200"/>
              <w:rPr>
                <w:rFonts w:eastAsia="Times New Roman"/>
                <w:sz w:val="17"/>
                <w:szCs w:val="17"/>
                <w:lang w:val="fr-FR" w:eastAsia="de-DE"/>
              </w:rPr>
            </w:pPr>
            <w:r w:rsidRPr="00A9115E">
              <w:rPr>
                <w:rFonts w:eastAsia="Times New Roman"/>
                <w:sz w:val="17"/>
                <w:szCs w:val="17"/>
                <w:lang w:val="fr-FR" w:eastAsia="de-DE"/>
              </w:rPr>
              <w:t>Y10</w:t>
            </w:r>
          </w:p>
        </w:tc>
        <w:tc>
          <w:tcPr>
            <w:tcW w:w="2160" w:type="dxa"/>
          </w:tcPr>
          <w:p w14:paraId="3A7FC677" w14:textId="34677E18" w:rsidR="00A65B54" w:rsidRPr="00A9115E" w:rsidRDefault="00A65B54" w:rsidP="001F4A62">
            <w:pPr>
              <w:keepNext/>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Y10</w:t>
            </w:r>
            <w:r w:rsidR="007B71E1">
              <w:rPr>
                <w:rFonts w:eastAsia="Times New Roman"/>
                <w:sz w:val="17"/>
                <w:szCs w:val="17"/>
                <w:lang w:val="fr-FR" w:eastAsia="de-DE"/>
              </w:rPr>
              <w:t>-</w:t>
            </w:r>
            <w:r w:rsidRPr="00A9115E">
              <w:rPr>
                <w:rFonts w:eastAsia="Times New Roman"/>
                <w:sz w:val="17"/>
                <w:szCs w:val="17"/>
                <w:lang w:val="fr-FR" w:eastAsia="de-DE"/>
              </w:rPr>
              <w:t>Y10</w:t>
            </w:r>
            <w:r w:rsidR="007B71E1">
              <w:rPr>
                <w:rFonts w:eastAsia="Times New Roman"/>
                <w:sz w:val="17"/>
                <w:szCs w:val="17"/>
                <w:lang w:val="fr-FR" w:eastAsia="de-DE"/>
              </w:rPr>
              <w:t>-</w:t>
            </w:r>
            <w:r w:rsidRPr="00A9115E">
              <w:rPr>
                <w:rFonts w:eastAsia="Times New Roman"/>
                <w:sz w:val="17"/>
                <w:szCs w:val="17"/>
                <w:lang w:val="fr-FR" w:eastAsia="de-DE"/>
              </w:rPr>
              <w:t>D18D</w:t>
            </w:r>
          </w:p>
        </w:tc>
        <w:tc>
          <w:tcPr>
            <w:tcW w:w="2970" w:type="dxa"/>
            <w:noWrap/>
          </w:tcPr>
          <w:p w14:paraId="52ED889D" w14:textId="77777777" w:rsidR="00A65B54" w:rsidRPr="00A9115E" w:rsidRDefault="00A65B54" w:rsidP="001F4A62">
            <w:pPr>
              <w:keepNext/>
              <w:spacing w:after="200"/>
              <w:rPr>
                <w:rFonts w:eastAsia="Times New Roman"/>
                <w:sz w:val="17"/>
                <w:szCs w:val="17"/>
                <w:lang w:val="fr-FR" w:eastAsia="de-DE"/>
              </w:rPr>
            </w:pPr>
          </w:p>
        </w:tc>
      </w:tr>
    </w:tbl>
    <w:p w14:paraId="50B23DDB" w14:textId="08A390C0" w:rsidR="00A65B54" w:rsidRPr="00A9115E" w:rsidRDefault="00C24162" w:rsidP="00EF1271">
      <w:pPr>
        <w:pStyle w:val="Heading4"/>
        <w:rPr>
          <w:b/>
          <w:i w:val="0"/>
          <w:sz w:val="17"/>
          <w:szCs w:val="17"/>
          <w:lang w:val="fr-FR"/>
        </w:rPr>
      </w:pPr>
      <w:bookmarkStart w:id="20" w:name="_Toc12454204"/>
      <w:r w:rsidRPr="00A9115E">
        <w:rPr>
          <w:b/>
          <w:i w:val="0"/>
          <w:sz w:val="17"/>
          <w:szCs w:val="17"/>
          <w:lang w:val="fr-FR"/>
        </w:rPr>
        <w:t>Exemple</w:t>
      </w:r>
      <w:r w:rsidR="00860316">
        <w:rPr>
          <w:b/>
          <w:i w:val="0"/>
          <w:sz w:val="17"/>
          <w:szCs w:val="17"/>
          <w:lang w:val="fr-FR"/>
        </w:rPr>
        <w:t> :</w:t>
      </w:r>
      <w:r w:rsidR="0024083C" w:rsidRPr="00A9115E">
        <w:rPr>
          <w:b/>
          <w:i w:val="0"/>
          <w:sz w:val="17"/>
          <w:szCs w:val="17"/>
          <w:lang w:val="fr-FR"/>
        </w:rPr>
        <w:t xml:space="preserve"> GB</w:t>
      </w:r>
      <w:bookmarkEnd w:id="20"/>
    </w:p>
    <w:p w14:paraId="60FBD598" w14:textId="0BDC3042" w:rsidR="00A65B54" w:rsidRPr="00A9115E" w:rsidRDefault="00C24162" w:rsidP="005E4639">
      <w:pPr>
        <w:pStyle w:val="ListParagraph"/>
        <w:numPr>
          <w:ilvl w:val="0"/>
          <w:numId w:val="36"/>
        </w:numPr>
        <w:rPr>
          <w:sz w:val="17"/>
          <w:szCs w:val="17"/>
          <w:lang w:val="fr-FR" w:eastAsia="en-US"/>
        </w:rPr>
      </w:pPr>
      <w:r w:rsidRPr="00A9115E">
        <w:rPr>
          <w:sz w:val="17"/>
          <w:szCs w:val="17"/>
          <w:lang w:val="fr-FR" w:eastAsia="en-US"/>
        </w:rPr>
        <w:t xml:space="preserve">Correspondances avec la </w:t>
      </w:r>
      <w:r w:rsidR="00713E36" w:rsidRPr="00A9115E">
        <w:rPr>
          <w:sz w:val="17"/>
          <w:szCs w:val="17"/>
          <w:lang w:val="fr-FR" w:eastAsia="en-US"/>
        </w:rPr>
        <w:t>norme</w:t>
      </w:r>
      <w:r w:rsidR="00713E36">
        <w:rPr>
          <w:sz w:val="17"/>
          <w:szCs w:val="17"/>
          <w:lang w:val="fr-FR" w:eastAsia="en-US"/>
        </w:rPr>
        <w:t> </w:t>
      </w:r>
      <w:r w:rsidR="00713E36" w:rsidRPr="00A9115E">
        <w:rPr>
          <w:sz w:val="17"/>
          <w:szCs w:val="17"/>
          <w:lang w:val="fr-FR" w:eastAsia="en-US"/>
        </w:rPr>
        <w:t>ST</w:t>
      </w:r>
      <w:r w:rsidR="00AA70C3" w:rsidRPr="00A9115E">
        <w:rPr>
          <w:sz w:val="17"/>
          <w:szCs w:val="17"/>
          <w:lang w:val="fr-FR" w:eastAsia="en-US"/>
        </w:rPr>
        <w:t>.27</w:t>
      </w:r>
    </w:p>
    <w:p w14:paraId="383E1CA8" w14:textId="63D282F6" w:rsidR="00A65B54" w:rsidRPr="00A9115E" w:rsidRDefault="00C24162" w:rsidP="001F4A62">
      <w:pPr>
        <w:shd w:val="clear" w:color="auto" w:fill="FFFFFF"/>
        <w:spacing w:before="150" w:after="120"/>
        <w:rPr>
          <w:rFonts w:eastAsia="Times New Roman"/>
          <w:color w:val="333333"/>
          <w:sz w:val="17"/>
          <w:szCs w:val="17"/>
          <w:lang w:val="fr-FR"/>
        </w:rPr>
      </w:pPr>
      <w:r w:rsidRPr="00A9115E">
        <w:rPr>
          <w:rFonts w:eastAsia="Times New Roman"/>
          <w:color w:val="333333"/>
          <w:sz w:val="17"/>
          <w:szCs w:val="17"/>
          <w:lang w:val="fr-FR"/>
        </w:rPr>
        <w:t>Informations de base</w:t>
      </w:r>
    </w:p>
    <w:p w14:paraId="41DE3D36" w14:textId="1979D786" w:rsidR="00A65B54" w:rsidRPr="00A9115E" w:rsidRDefault="00974073" w:rsidP="0022705B">
      <w:pPr>
        <w:numPr>
          <w:ilvl w:val="0"/>
          <w:numId w:val="7"/>
        </w:numPr>
        <w:shd w:val="clear" w:color="auto" w:fill="FFFFFF"/>
        <w:spacing w:after="120"/>
        <w:rPr>
          <w:rFonts w:eastAsia="Times New Roman"/>
          <w:color w:val="333333"/>
          <w:sz w:val="17"/>
          <w:szCs w:val="17"/>
          <w:lang w:val="fr-FR"/>
        </w:rPr>
      </w:pPr>
      <w:r w:rsidRPr="00A9115E">
        <w:rPr>
          <w:rFonts w:eastAsia="Times New Roman"/>
          <w:color w:val="333333"/>
          <w:sz w:val="17"/>
          <w:szCs w:val="17"/>
          <w:lang w:val="fr-FR"/>
        </w:rPr>
        <w:t>Numéro de la demande</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GB1219221.7</w:t>
      </w:r>
    </w:p>
    <w:p w14:paraId="05DF14D7" w14:textId="319A40FF" w:rsidR="00A65B54" w:rsidRPr="00A9115E" w:rsidRDefault="00C24162" w:rsidP="0022705B">
      <w:pPr>
        <w:numPr>
          <w:ilvl w:val="0"/>
          <w:numId w:val="7"/>
        </w:numPr>
        <w:shd w:val="clear" w:color="auto" w:fill="FFFFFF"/>
        <w:spacing w:after="120"/>
        <w:rPr>
          <w:rFonts w:eastAsia="Times New Roman"/>
          <w:color w:val="333333"/>
          <w:sz w:val="17"/>
          <w:szCs w:val="17"/>
          <w:lang w:val="fr-FR"/>
        </w:rPr>
      </w:pPr>
      <w:r w:rsidRPr="00A9115E">
        <w:rPr>
          <w:rFonts w:eastAsia="Times New Roman"/>
          <w:color w:val="333333"/>
          <w:sz w:val="17"/>
          <w:szCs w:val="17"/>
          <w:lang w:val="fr-FR"/>
        </w:rPr>
        <w:t>Type de droit de propriété industrielle</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644917" w:rsidRPr="00A9115E">
        <w:rPr>
          <w:rFonts w:eastAsia="Times New Roman"/>
          <w:color w:val="333333"/>
          <w:sz w:val="17"/>
          <w:szCs w:val="17"/>
          <w:lang w:val="fr-FR"/>
        </w:rPr>
        <w:t>brevet national</w:t>
      </w:r>
    </w:p>
    <w:p w14:paraId="5A2F35E0" w14:textId="280B49FE" w:rsidR="00A65B54" w:rsidRPr="00A9115E" w:rsidRDefault="00C24162" w:rsidP="001F4A62">
      <w:pPr>
        <w:shd w:val="clear" w:color="auto" w:fill="FFFFFF"/>
        <w:spacing w:before="150" w:after="240"/>
        <w:rPr>
          <w:rStyle w:val="Hyperlink"/>
          <w:rFonts w:eastAsia="Times New Roman"/>
          <w:sz w:val="17"/>
          <w:szCs w:val="17"/>
          <w:lang w:val="fr-FR"/>
        </w:rPr>
      </w:pPr>
      <w:r w:rsidRPr="00A9115E">
        <w:rPr>
          <w:rFonts w:eastAsia="Times New Roman"/>
          <w:color w:val="333333"/>
          <w:sz w:val="17"/>
          <w:szCs w:val="17"/>
          <w:lang w:val="fr-FR"/>
        </w:rPr>
        <w:t>Lien vers le registre national des brevets</w:t>
      </w:r>
      <w:r w:rsidR="00860316">
        <w:rPr>
          <w:rFonts w:eastAsia="Times New Roman"/>
          <w:color w:val="333333"/>
          <w:sz w:val="17"/>
          <w:szCs w:val="17"/>
          <w:lang w:val="fr-FR"/>
        </w:rPr>
        <w:t> :</w:t>
      </w:r>
      <w:r w:rsidR="00713E36">
        <w:rPr>
          <w:rFonts w:eastAsia="Times New Roman"/>
          <w:color w:val="333333"/>
          <w:sz w:val="17"/>
          <w:szCs w:val="17"/>
          <w:lang w:val="fr-FR"/>
        </w:rPr>
        <w:t xml:space="preserve"> </w:t>
      </w:r>
      <w:hyperlink r:id="rId10" w:history="1">
        <w:r w:rsidR="00860316">
          <w:rPr>
            <w:rStyle w:val="Hyperlink"/>
            <w:rFonts w:eastAsia="Times New Roman"/>
            <w:sz w:val="17"/>
            <w:szCs w:val="17"/>
            <w:lang w:val="fr-FR"/>
          </w:rPr>
          <w:t>https:</w:t>
        </w:r>
        <w:r w:rsidR="001F4A62" w:rsidRPr="00A9115E">
          <w:rPr>
            <w:rStyle w:val="Hyperlink"/>
            <w:rFonts w:eastAsia="Times New Roman"/>
            <w:sz w:val="17"/>
            <w:szCs w:val="17"/>
            <w:lang w:val="fr-FR"/>
          </w:rPr>
          <w:t>//www.ipo.gov.uk/p</w:t>
        </w:r>
        <w:r w:rsidR="007B71E1">
          <w:rPr>
            <w:rStyle w:val="Hyperlink"/>
            <w:rFonts w:eastAsia="Times New Roman"/>
            <w:sz w:val="17"/>
            <w:szCs w:val="17"/>
            <w:lang w:val="fr-FR"/>
          </w:rPr>
          <w:t>-</w:t>
        </w:r>
        <w:r w:rsidR="001F4A62" w:rsidRPr="00A9115E">
          <w:rPr>
            <w:rStyle w:val="Hyperlink"/>
            <w:rFonts w:eastAsia="Times New Roman"/>
            <w:sz w:val="17"/>
            <w:szCs w:val="17"/>
            <w:lang w:val="fr-FR"/>
          </w:rPr>
          <w:t>ipsum/Case/ApplicationNumber/GB1219221.7</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5"/>
        <w:gridCol w:w="2289"/>
        <w:gridCol w:w="685"/>
        <w:gridCol w:w="2304"/>
        <w:gridCol w:w="1690"/>
        <w:gridCol w:w="2419"/>
      </w:tblGrid>
      <w:tr w:rsidR="00A65B54" w:rsidRPr="00A9115E" w14:paraId="6FD06216" w14:textId="77777777" w:rsidTr="001417BF">
        <w:trPr>
          <w:cantSplit/>
          <w:jc w:val="center"/>
        </w:trPr>
        <w:tc>
          <w:tcPr>
            <w:tcW w:w="2974" w:type="dxa"/>
            <w:gridSpan w:val="2"/>
            <w:shd w:val="clear" w:color="auto" w:fill="D9D9D9" w:themeFill="background1" w:themeFillShade="D9"/>
          </w:tcPr>
          <w:p w14:paraId="6032ADF0" w14:textId="4E67388B" w:rsidR="00A65B54" w:rsidRPr="00A9115E" w:rsidRDefault="00B35DEC" w:rsidP="001417BF">
            <w:pPr>
              <w:keepNext/>
              <w:spacing w:line="276" w:lineRule="auto"/>
              <w:rPr>
                <w:rFonts w:eastAsia="Times New Roman"/>
                <w:b/>
                <w:bCs/>
                <w:color w:val="333333"/>
                <w:sz w:val="17"/>
                <w:szCs w:val="17"/>
                <w:lang w:val="fr-FR"/>
              </w:rPr>
            </w:pPr>
            <w:r w:rsidRPr="00A9115E">
              <w:rPr>
                <w:rFonts w:eastAsia="Times New Roman"/>
                <w:b/>
                <w:bCs/>
                <w:color w:val="333333"/>
                <w:sz w:val="17"/>
                <w:szCs w:val="17"/>
                <w:lang w:val="fr-FR"/>
              </w:rPr>
              <w:t>Événement national ou régional</w:t>
            </w:r>
          </w:p>
        </w:tc>
        <w:tc>
          <w:tcPr>
            <w:tcW w:w="2989" w:type="dxa"/>
            <w:gridSpan w:val="2"/>
            <w:shd w:val="clear" w:color="auto" w:fill="D9D9D9" w:themeFill="background1" w:themeFillShade="D9"/>
          </w:tcPr>
          <w:p w14:paraId="1347A8AE" w14:textId="4998ECD5" w:rsidR="00A65B54" w:rsidRPr="00A9115E" w:rsidRDefault="00B35DEC" w:rsidP="001417BF">
            <w:pPr>
              <w:keepNext/>
              <w:spacing w:line="276" w:lineRule="auto"/>
              <w:rPr>
                <w:rFonts w:eastAsia="Times New Roman"/>
                <w:b/>
                <w:bCs/>
                <w:color w:val="333333"/>
                <w:sz w:val="17"/>
                <w:szCs w:val="17"/>
                <w:lang w:val="fr-FR"/>
              </w:rPr>
            </w:pPr>
            <w:r w:rsidRPr="00A9115E">
              <w:rPr>
                <w:rFonts w:eastAsia="Times New Roman"/>
                <w:b/>
                <w:bCs/>
                <w:color w:val="333333"/>
                <w:sz w:val="17"/>
                <w:szCs w:val="17"/>
                <w:lang w:val="fr-FR"/>
              </w:rPr>
              <w:t xml:space="preserve">Événement prévu dans la </w:t>
            </w:r>
            <w:r w:rsidR="00713E36" w:rsidRPr="00A9115E">
              <w:rPr>
                <w:rFonts w:eastAsia="Times New Roman"/>
                <w:b/>
                <w:bCs/>
                <w:color w:val="333333"/>
                <w:sz w:val="17"/>
                <w:szCs w:val="17"/>
                <w:lang w:val="fr-FR"/>
              </w:rPr>
              <w:t>norme</w:t>
            </w:r>
            <w:r w:rsidR="00713E36">
              <w:rPr>
                <w:rFonts w:eastAsia="Times New Roman"/>
                <w:b/>
                <w:bCs/>
                <w:color w:val="333333"/>
                <w:sz w:val="17"/>
                <w:szCs w:val="17"/>
                <w:lang w:val="fr-FR"/>
              </w:rPr>
              <w:t> </w:t>
            </w:r>
            <w:r w:rsidR="00713E36" w:rsidRPr="00A9115E">
              <w:rPr>
                <w:rFonts w:eastAsia="Times New Roman"/>
                <w:b/>
                <w:bCs/>
                <w:color w:val="333333"/>
                <w:sz w:val="17"/>
                <w:szCs w:val="17"/>
                <w:lang w:val="fr-FR"/>
              </w:rPr>
              <w:t>ST</w:t>
            </w:r>
            <w:r w:rsidRPr="00A9115E">
              <w:rPr>
                <w:rFonts w:eastAsia="Times New Roman"/>
                <w:b/>
                <w:bCs/>
                <w:color w:val="333333"/>
                <w:sz w:val="17"/>
                <w:szCs w:val="17"/>
                <w:lang w:val="fr-FR"/>
              </w:rPr>
              <w:t>.27</w:t>
            </w:r>
          </w:p>
        </w:tc>
        <w:tc>
          <w:tcPr>
            <w:tcW w:w="1690" w:type="dxa"/>
            <w:shd w:val="clear" w:color="auto" w:fill="D9D9D9" w:themeFill="background1" w:themeFillShade="D9"/>
            <w:tcMar>
              <w:top w:w="105" w:type="dxa"/>
              <w:left w:w="150" w:type="dxa"/>
              <w:bottom w:w="105" w:type="dxa"/>
              <w:right w:w="150" w:type="dxa"/>
            </w:tcMar>
            <w:hideMark/>
          </w:tcPr>
          <w:p w14:paraId="3F1EE28B" w14:textId="5F33227D" w:rsidR="00A65B54" w:rsidRPr="00A9115E" w:rsidRDefault="00B35DEC" w:rsidP="001417BF">
            <w:pPr>
              <w:keepNext/>
              <w:spacing w:line="276" w:lineRule="auto"/>
              <w:rPr>
                <w:rFonts w:eastAsia="Times New Roman"/>
                <w:b/>
                <w:bCs/>
                <w:color w:val="333333"/>
                <w:sz w:val="17"/>
                <w:szCs w:val="17"/>
                <w:lang w:val="fr-FR"/>
              </w:rPr>
            </w:pPr>
            <w:r w:rsidRPr="00A9115E">
              <w:rPr>
                <w:rFonts w:eastAsia="Times New Roman"/>
                <w:b/>
                <w:bCs/>
                <w:color w:val="333333"/>
                <w:sz w:val="17"/>
                <w:szCs w:val="17"/>
                <w:lang w:val="fr-FR"/>
              </w:rPr>
              <w:t>Date de l</w:t>
            </w:r>
            <w:r w:rsidR="007B71E1">
              <w:rPr>
                <w:rFonts w:eastAsia="Times New Roman"/>
                <w:b/>
                <w:bCs/>
                <w:color w:val="333333"/>
                <w:sz w:val="17"/>
                <w:szCs w:val="17"/>
                <w:lang w:val="fr-FR"/>
              </w:rPr>
              <w:t>’</w:t>
            </w:r>
            <w:r w:rsidRPr="00A9115E">
              <w:rPr>
                <w:rFonts w:eastAsia="Times New Roman"/>
                <w:b/>
                <w:bCs/>
                <w:color w:val="333333"/>
                <w:sz w:val="17"/>
                <w:szCs w:val="17"/>
                <w:lang w:val="fr-FR"/>
              </w:rPr>
              <w:t>événement</w:t>
            </w:r>
          </w:p>
        </w:tc>
        <w:tc>
          <w:tcPr>
            <w:tcW w:w="2419" w:type="dxa"/>
            <w:shd w:val="clear" w:color="auto" w:fill="D9D9D9" w:themeFill="background1" w:themeFillShade="D9"/>
            <w:tcMar>
              <w:top w:w="105" w:type="dxa"/>
              <w:left w:w="150" w:type="dxa"/>
              <w:bottom w:w="105" w:type="dxa"/>
              <w:right w:w="150" w:type="dxa"/>
            </w:tcMar>
            <w:hideMark/>
          </w:tcPr>
          <w:p w14:paraId="1EE5C557" w14:textId="35E327EE" w:rsidR="00A65B54" w:rsidRPr="00A9115E" w:rsidRDefault="00B35DEC" w:rsidP="001417BF">
            <w:pPr>
              <w:keepNext/>
              <w:spacing w:line="276" w:lineRule="auto"/>
              <w:rPr>
                <w:rFonts w:eastAsia="Times New Roman"/>
                <w:b/>
                <w:bCs/>
                <w:color w:val="333333"/>
                <w:sz w:val="17"/>
                <w:szCs w:val="17"/>
                <w:lang w:val="fr-FR"/>
              </w:rPr>
            </w:pPr>
            <w:r w:rsidRPr="00A9115E">
              <w:rPr>
                <w:rFonts w:eastAsia="Times New Roman"/>
                <w:b/>
                <w:bCs/>
                <w:color w:val="333333"/>
                <w:sz w:val="17"/>
                <w:szCs w:val="17"/>
                <w:lang w:val="fr-FR"/>
              </w:rPr>
              <w:t>Remarques</w:t>
            </w:r>
          </w:p>
        </w:tc>
      </w:tr>
      <w:tr w:rsidR="00A65B54" w:rsidRPr="00A9115E" w14:paraId="475EAD81" w14:textId="77777777" w:rsidTr="001417BF">
        <w:trPr>
          <w:cantSplit/>
          <w:jc w:val="center"/>
        </w:trPr>
        <w:tc>
          <w:tcPr>
            <w:tcW w:w="685" w:type="dxa"/>
            <w:shd w:val="clear" w:color="auto" w:fill="D9D9D9" w:themeFill="background1" w:themeFillShade="D9"/>
          </w:tcPr>
          <w:p w14:paraId="284FCAC6" w14:textId="77777777" w:rsidR="00A65B54" w:rsidRPr="00A9115E" w:rsidRDefault="00A65B54" w:rsidP="001417BF">
            <w:pPr>
              <w:keepNext/>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w:t>
            </w:r>
          </w:p>
        </w:tc>
        <w:tc>
          <w:tcPr>
            <w:tcW w:w="2289" w:type="dxa"/>
            <w:shd w:val="clear" w:color="auto" w:fill="D9D9D9" w:themeFill="background1" w:themeFillShade="D9"/>
            <w:tcMar>
              <w:top w:w="105" w:type="dxa"/>
              <w:left w:w="150" w:type="dxa"/>
              <w:bottom w:w="105" w:type="dxa"/>
              <w:right w:w="150" w:type="dxa"/>
            </w:tcMar>
          </w:tcPr>
          <w:p w14:paraId="1822CD3F" w14:textId="77777777" w:rsidR="00A65B54" w:rsidRPr="00A9115E" w:rsidRDefault="00A65B54" w:rsidP="001417BF">
            <w:pPr>
              <w:keepNext/>
              <w:spacing w:line="276" w:lineRule="auto"/>
              <w:rPr>
                <w:rFonts w:eastAsia="Times New Roman"/>
                <w:b/>
                <w:bCs/>
                <w:color w:val="333333"/>
                <w:sz w:val="17"/>
                <w:szCs w:val="17"/>
                <w:lang w:val="fr-FR"/>
              </w:rPr>
            </w:pPr>
            <w:r w:rsidRPr="00A9115E">
              <w:rPr>
                <w:rFonts w:eastAsia="Times New Roman"/>
                <w:b/>
                <w:bCs/>
                <w:color w:val="333333"/>
                <w:sz w:val="17"/>
                <w:szCs w:val="17"/>
                <w:lang w:val="fr-FR"/>
              </w:rPr>
              <w:t>description</w:t>
            </w:r>
          </w:p>
        </w:tc>
        <w:tc>
          <w:tcPr>
            <w:tcW w:w="685" w:type="dxa"/>
            <w:shd w:val="clear" w:color="auto" w:fill="D9D9D9" w:themeFill="background1" w:themeFillShade="D9"/>
          </w:tcPr>
          <w:p w14:paraId="0A28B006" w14:textId="77777777" w:rsidR="00A65B54" w:rsidRPr="00A9115E" w:rsidRDefault="00A65B54" w:rsidP="001417BF">
            <w:pPr>
              <w:keepNext/>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w:t>
            </w:r>
          </w:p>
        </w:tc>
        <w:tc>
          <w:tcPr>
            <w:tcW w:w="2304" w:type="dxa"/>
            <w:shd w:val="clear" w:color="auto" w:fill="D9D9D9" w:themeFill="background1" w:themeFillShade="D9"/>
            <w:tcMar>
              <w:top w:w="105" w:type="dxa"/>
              <w:left w:w="150" w:type="dxa"/>
              <w:bottom w:w="105" w:type="dxa"/>
              <w:right w:w="150" w:type="dxa"/>
            </w:tcMar>
          </w:tcPr>
          <w:p w14:paraId="55F58A41" w14:textId="4B899D24" w:rsidR="00A65B54" w:rsidRPr="00A9115E" w:rsidRDefault="00B35DEC" w:rsidP="001417BF">
            <w:pPr>
              <w:keepNext/>
              <w:spacing w:line="276" w:lineRule="auto"/>
              <w:rPr>
                <w:rFonts w:eastAsia="Times New Roman"/>
                <w:b/>
                <w:bCs/>
                <w:color w:val="333333"/>
                <w:sz w:val="17"/>
                <w:szCs w:val="17"/>
                <w:lang w:val="fr-FR"/>
              </w:rPr>
            </w:pPr>
            <w:r w:rsidRPr="00A9115E">
              <w:rPr>
                <w:rFonts w:eastAsia="Times New Roman"/>
                <w:b/>
                <w:bCs/>
                <w:color w:val="333333"/>
                <w:sz w:val="17"/>
                <w:szCs w:val="17"/>
                <w:lang w:val="fr-FR"/>
              </w:rPr>
              <w:t>titre</w:t>
            </w:r>
          </w:p>
        </w:tc>
        <w:tc>
          <w:tcPr>
            <w:tcW w:w="1690" w:type="dxa"/>
            <w:shd w:val="clear" w:color="auto" w:fill="D9D9D9" w:themeFill="background1" w:themeFillShade="D9"/>
            <w:tcMar>
              <w:top w:w="105" w:type="dxa"/>
              <w:left w:w="150" w:type="dxa"/>
              <w:bottom w:w="105" w:type="dxa"/>
              <w:right w:w="150" w:type="dxa"/>
            </w:tcMar>
          </w:tcPr>
          <w:p w14:paraId="47C5C2AB" w14:textId="77777777" w:rsidR="00A65B54" w:rsidRPr="00A9115E" w:rsidRDefault="00A65B54" w:rsidP="001417BF">
            <w:pPr>
              <w:keepNext/>
              <w:spacing w:line="276" w:lineRule="auto"/>
              <w:rPr>
                <w:rFonts w:eastAsia="Times New Roman"/>
                <w:b/>
                <w:bCs/>
                <w:color w:val="333333"/>
                <w:sz w:val="17"/>
                <w:szCs w:val="17"/>
                <w:lang w:val="fr-FR"/>
              </w:rPr>
            </w:pPr>
          </w:p>
        </w:tc>
        <w:tc>
          <w:tcPr>
            <w:tcW w:w="2419" w:type="dxa"/>
            <w:shd w:val="clear" w:color="auto" w:fill="D9D9D9" w:themeFill="background1" w:themeFillShade="D9"/>
            <w:tcMar>
              <w:top w:w="105" w:type="dxa"/>
              <w:left w:w="150" w:type="dxa"/>
              <w:bottom w:w="105" w:type="dxa"/>
              <w:right w:w="150" w:type="dxa"/>
            </w:tcMar>
          </w:tcPr>
          <w:p w14:paraId="08C9F8E9" w14:textId="77777777" w:rsidR="00A65B54" w:rsidRPr="00A9115E" w:rsidRDefault="00A65B54" w:rsidP="001417BF">
            <w:pPr>
              <w:keepNext/>
              <w:spacing w:line="276" w:lineRule="auto"/>
              <w:rPr>
                <w:rFonts w:eastAsia="Times New Roman"/>
                <w:b/>
                <w:bCs/>
                <w:color w:val="333333"/>
                <w:sz w:val="17"/>
                <w:szCs w:val="17"/>
                <w:lang w:val="fr-FR"/>
              </w:rPr>
            </w:pPr>
          </w:p>
        </w:tc>
      </w:tr>
      <w:tr w:rsidR="00502692" w:rsidRPr="00C31050" w14:paraId="678EFED4" w14:textId="77777777" w:rsidTr="001417BF">
        <w:trPr>
          <w:cantSplit/>
          <w:jc w:val="center"/>
        </w:trPr>
        <w:tc>
          <w:tcPr>
            <w:tcW w:w="685" w:type="dxa"/>
            <w:shd w:val="clear" w:color="auto" w:fill="FFFFFF" w:themeFill="background1"/>
          </w:tcPr>
          <w:p w14:paraId="163303CF" w14:textId="207621AA" w:rsidR="00502692" w:rsidRPr="00A9115E" w:rsidRDefault="00493616" w:rsidP="00502692">
            <w:pPr>
              <w:keepNext/>
              <w:spacing w:line="276" w:lineRule="auto"/>
              <w:rPr>
                <w:rFonts w:eastAsia="Times New Roman"/>
                <w:bCs/>
                <w:color w:val="333333"/>
                <w:sz w:val="17"/>
                <w:szCs w:val="17"/>
                <w:lang w:val="fr-FR"/>
              </w:rPr>
            </w:pPr>
            <w:r w:rsidRPr="00A9115E">
              <w:rPr>
                <w:rFonts w:eastAsia="Times New Roman"/>
                <w:bCs/>
                <w:color w:val="333333"/>
                <w:sz w:val="17"/>
                <w:szCs w:val="17"/>
                <w:lang w:val="fr-FR"/>
              </w:rPr>
              <w:t>S.O.</w:t>
            </w:r>
          </w:p>
        </w:tc>
        <w:tc>
          <w:tcPr>
            <w:tcW w:w="2289" w:type="dxa"/>
            <w:shd w:val="clear" w:color="auto" w:fill="FFFFFF" w:themeFill="background1"/>
            <w:tcMar>
              <w:top w:w="105" w:type="dxa"/>
              <w:left w:w="150" w:type="dxa"/>
              <w:bottom w:w="105" w:type="dxa"/>
              <w:right w:w="150" w:type="dxa"/>
            </w:tcMar>
          </w:tcPr>
          <w:p w14:paraId="28E94C02" w14:textId="77777777" w:rsidR="00BD4D60" w:rsidRDefault="00493616" w:rsidP="009777E1">
            <w:pPr>
              <w:rPr>
                <w:rFonts w:eastAsia="Times New Roman"/>
                <w:bCs/>
                <w:color w:val="333333"/>
                <w:sz w:val="17"/>
                <w:szCs w:val="17"/>
                <w:lang w:val="fr-FR"/>
              </w:rPr>
            </w:pPr>
            <w:r w:rsidRPr="00A9115E">
              <w:rPr>
                <w:rFonts w:eastAsia="Times New Roman"/>
                <w:bCs/>
                <w:color w:val="333333"/>
                <w:sz w:val="17"/>
                <w:szCs w:val="17"/>
                <w:lang w:val="fr-FR"/>
              </w:rPr>
              <w:t>Demande GB déposée</w:t>
            </w:r>
          </w:p>
          <w:p w14:paraId="410CB792" w14:textId="75FDE93A" w:rsidR="00502692" w:rsidRPr="00A9115E" w:rsidRDefault="00502692" w:rsidP="003A1EE1">
            <w:pPr>
              <w:spacing w:before="150" w:line="408" w:lineRule="atLeast"/>
              <w:rPr>
                <w:rFonts w:eastAsia="Times New Roman"/>
                <w:bCs/>
                <w:color w:val="333333"/>
                <w:sz w:val="17"/>
                <w:szCs w:val="17"/>
                <w:lang w:val="fr-FR"/>
              </w:rPr>
            </w:pPr>
          </w:p>
        </w:tc>
        <w:tc>
          <w:tcPr>
            <w:tcW w:w="685" w:type="dxa"/>
            <w:shd w:val="clear" w:color="auto" w:fill="FFFFFF" w:themeFill="background1"/>
          </w:tcPr>
          <w:p w14:paraId="1FEB4577" w14:textId="77777777" w:rsidR="00502692" w:rsidRPr="00A9115E" w:rsidRDefault="00502692" w:rsidP="00502692">
            <w:pPr>
              <w:keepNext/>
              <w:spacing w:line="276" w:lineRule="auto"/>
              <w:rPr>
                <w:rFonts w:eastAsia="Times New Roman"/>
                <w:bCs/>
                <w:color w:val="333333"/>
                <w:sz w:val="17"/>
                <w:szCs w:val="17"/>
                <w:lang w:val="fr-FR"/>
              </w:rPr>
            </w:pPr>
            <w:r w:rsidRPr="00A9115E">
              <w:rPr>
                <w:rFonts w:eastAsia="Times New Roman"/>
                <w:bCs/>
                <w:color w:val="333333"/>
                <w:sz w:val="17"/>
                <w:szCs w:val="17"/>
                <w:lang w:val="fr-FR"/>
              </w:rPr>
              <w:t>A12</w:t>
            </w:r>
          </w:p>
        </w:tc>
        <w:tc>
          <w:tcPr>
            <w:tcW w:w="2304" w:type="dxa"/>
            <w:shd w:val="clear" w:color="auto" w:fill="FFFFFF" w:themeFill="background1"/>
            <w:tcMar>
              <w:top w:w="105" w:type="dxa"/>
              <w:left w:w="150" w:type="dxa"/>
              <w:bottom w:w="105" w:type="dxa"/>
              <w:right w:w="150" w:type="dxa"/>
            </w:tcMar>
          </w:tcPr>
          <w:p w14:paraId="724C0C8D" w14:textId="77777777" w:rsidR="00BD4D60" w:rsidRDefault="00493616" w:rsidP="009777E1">
            <w:pPr>
              <w:rPr>
                <w:rFonts w:eastAsia="Times New Roman"/>
                <w:bCs/>
                <w:color w:val="333333"/>
                <w:sz w:val="17"/>
                <w:szCs w:val="17"/>
                <w:lang w:val="fr-FR"/>
              </w:rPr>
            </w:pPr>
            <w:r w:rsidRPr="00A9115E">
              <w:rPr>
                <w:rFonts w:eastAsia="Times New Roman"/>
                <w:bCs/>
                <w:color w:val="333333"/>
                <w:sz w:val="17"/>
                <w:szCs w:val="17"/>
                <w:lang w:val="fr-FR"/>
              </w:rPr>
              <w:t>Demande nationale ou régionale déposée</w:t>
            </w:r>
          </w:p>
          <w:p w14:paraId="3D5E00CB" w14:textId="1915BEF9" w:rsidR="00502692" w:rsidRPr="00A9115E" w:rsidRDefault="00502692" w:rsidP="00502692">
            <w:pPr>
              <w:keepNext/>
              <w:spacing w:line="276" w:lineRule="auto"/>
              <w:rPr>
                <w:rFonts w:eastAsia="Times New Roman"/>
                <w:bCs/>
                <w:color w:val="333333"/>
                <w:sz w:val="17"/>
                <w:szCs w:val="17"/>
                <w:lang w:val="fr-FR"/>
              </w:rPr>
            </w:pPr>
          </w:p>
        </w:tc>
        <w:tc>
          <w:tcPr>
            <w:tcW w:w="1690" w:type="dxa"/>
            <w:shd w:val="clear" w:color="auto" w:fill="FFFFFF" w:themeFill="background1"/>
            <w:tcMar>
              <w:top w:w="105" w:type="dxa"/>
              <w:left w:w="150" w:type="dxa"/>
              <w:bottom w:w="105" w:type="dxa"/>
              <w:right w:w="150" w:type="dxa"/>
            </w:tcMar>
          </w:tcPr>
          <w:p w14:paraId="5A513B2B" w14:textId="77777777" w:rsidR="00502692" w:rsidRPr="00A9115E" w:rsidRDefault="00502692" w:rsidP="00502692">
            <w:pPr>
              <w:keepNext/>
              <w:spacing w:line="276" w:lineRule="auto"/>
              <w:rPr>
                <w:rFonts w:eastAsia="Times New Roman"/>
                <w:bCs/>
                <w:color w:val="333333"/>
                <w:sz w:val="17"/>
                <w:szCs w:val="17"/>
                <w:lang w:val="fr-FR"/>
              </w:rPr>
            </w:pPr>
            <w:r w:rsidRPr="00A9115E">
              <w:rPr>
                <w:rFonts w:eastAsia="Times New Roman"/>
                <w:bCs/>
                <w:color w:val="333333"/>
                <w:sz w:val="17"/>
                <w:szCs w:val="17"/>
                <w:lang w:val="fr-FR"/>
              </w:rPr>
              <w:t>2012.10.25</w:t>
            </w:r>
          </w:p>
        </w:tc>
        <w:tc>
          <w:tcPr>
            <w:tcW w:w="2419" w:type="dxa"/>
            <w:shd w:val="clear" w:color="auto" w:fill="FFFFFF" w:themeFill="background1"/>
            <w:tcMar>
              <w:top w:w="105" w:type="dxa"/>
              <w:left w:w="150" w:type="dxa"/>
              <w:bottom w:w="105" w:type="dxa"/>
              <w:right w:w="150" w:type="dxa"/>
            </w:tcMar>
          </w:tcPr>
          <w:p w14:paraId="7957CF23" w14:textId="453EBB7F" w:rsidR="00502692" w:rsidRPr="00A9115E" w:rsidRDefault="00493616" w:rsidP="009777E1">
            <w:pPr>
              <w:spacing w:line="276" w:lineRule="auto"/>
              <w:rPr>
                <w:rFonts w:eastAsia="Times New Roman"/>
                <w:bCs/>
                <w:color w:val="333333"/>
                <w:sz w:val="17"/>
                <w:szCs w:val="17"/>
                <w:lang w:val="fr-FR"/>
              </w:rPr>
            </w:pPr>
            <w:r w:rsidRPr="00A9115E">
              <w:rPr>
                <w:rFonts w:eastAsia="Times New Roman"/>
                <w:bCs/>
                <w:color w:val="333333"/>
                <w:sz w:val="17"/>
                <w:szCs w:val="17"/>
                <w:lang w:val="fr-FR"/>
              </w:rPr>
              <w:t xml:space="preserve">Données extraites de notre gazette des brevets, également disponibles dans la section </w:t>
            </w:r>
            <w:r w:rsidR="00BD4D60">
              <w:rPr>
                <w:rFonts w:eastAsia="Times New Roman"/>
                <w:bCs/>
                <w:color w:val="333333"/>
                <w:sz w:val="17"/>
                <w:szCs w:val="17"/>
                <w:lang w:val="fr-FR"/>
              </w:rPr>
              <w:t>“</w:t>
            </w:r>
            <w:r w:rsidRPr="00A9115E">
              <w:rPr>
                <w:rFonts w:eastAsia="Times New Roman"/>
                <w:bCs/>
                <w:color w:val="333333"/>
                <w:sz w:val="17"/>
                <w:szCs w:val="17"/>
                <w:lang w:val="fr-FR"/>
              </w:rPr>
              <w:t>Case Notes</w:t>
            </w:r>
            <w:r w:rsidR="00BD4D60">
              <w:rPr>
                <w:rFonts w:eastAsia="Times New Roman"/>
                <w:bCs/>
                <w:color w:val="333333"/>
                <w:sz w:val="17"/>
                <w:szCs w:val="17"/>
                <w:lang w:val="fr-FR"/>
              </w:rPr>
              <w:t>”</w:t>
            </w:r>
            <w:r w:rsidRPr="00A9115E">
              <w:rPr>
                <w:rFonts w:eastAsia="Times New Roman"/>
                <w:bCs/>
                <w:color w:val="333333"/>
                <w:sz w:val="17"/>
                <w:szCs w:val="17"/>
                <w:lang w:val="fr-FR"/>
              </w:rPr>
              <w:t xml:space="preserve"> du service </w:t>
            </w:r>
            <w:r w:rsidR="00502692" w:rsidRPr="00A9115E">
              <w:rPr>
                <w:rFonts w:eastAsia="Times New Roman"/>
                <w:bCs/>
                <w:color w:val="333333"/>
                <w:sz w:val="17"/>
                <w:szCs w:val="17"/>
                <w:lang w:val="fr-FR"/>
              </w:rPr>
              <w:t>IPSUM</w:t>
            </w:r>
          </w:p>
          <w:p w14:paraId="38B26ED9" w14:textId="7907F271" w:rsidR="00502692" w:rsidRPr="00A9115E" w:rsidRDefault="00502692" w:rsidP="009777E1">
            <w:pPr>
              <w:spacing w:before="150"/>
              <w:rPr>
                <w:rFonts w:eastAsia="Times New Roman"/>
                <w:bCs/>
                <w:color w:val="333333"/>
                <w:sz w:val="17"/>
                <w:szCs w:val="17"/>
                <w:lang w:val="fr-FR"/>
              </w:rPr>
            </w:pPr>
            <w:r w:rsidRPr="00A9115E">
              <w:rPr>
                <w:rFonts w:eastAsia="Times New Roman"/>
                <w:bCs/>
                <w:color w:val="333333"/>
                <w:sz w:val="17"/>
                <w:szCs w:val="17"/>
                <w:lang w:val="fr-FR"/>
              </w:rPr>
              <w:t>(</w:t>
            </w:r>
            <w:r w:rsidR="00493616" w:rsidRPr="00A9115E">
              <w:rPr>
                <w:rFonts w:eastAsia="Times New Roman"/>
                <w:bCs/>
                <w:color w:val="333333"/>
                <w:sz w:val="17"/>
                <w:szCs w:val="17"/>
                <w:lang w:val="fr-FR"/>
              </w:rPr>
              <w:t>Nom du déposant</w:t>
            </w:r>
            <w:r w:rsidRPr="00A9115E">
              <w:rPr>
                <w:rFonts w:eastAsia="Times New Roman"/>
                <w:bCs/>
                <w:color w:val="333333"/>
                <w:sz w:val="17"/>
                <w:szCs w:val="17"/>
                <w:lang w:val="fr-FR"/>
              </w:rPr>
              <w:t>)</w:t>
            </w:r>
          </w:p>
          <w:p w14:paraId="30533B7F" w14:textId="49CED81E" w:rsidR="00502692" w:rsidRPr="00A9115E" w:rsidRDefault="00493616" w:rsidP="009777E1">
            <w:pPr>
              <w:spacing w:before="150"/>
              <w:rPr>
                <w:rFonts w:eastAsia="Times New Roman"/>
                <w:bCs/>
                <w:color w:val="333333"/>
                <w:sz w:val="17"/>
                <w:szCs w:val="17"/>
                <w:lang w:val="fr-FR"/>
              </w:rPr>
            </w:pPr>
            <w:r w:rsidRPr="00A9115E">
              <w:rPr>
                <w:rFonts w:eastAsia="Times New Roman"/>
                <w:bCs/>
                <w:color w:val="333333"/>
                <w:sz w:val="17"/>
                <w:szCs w:val="17"/>
                <w:lang w:val="fr-FR"/>
              </w:rPr>
              <w:t>Appareil et méthode de réalité augmentée</w:t>
            </w:r>
          </w:p>
          <w:p w14:paraId="041E479D" w14:textId="093DCCF4" w:rsidR="00502692" w:rsidRPr="00A9115E" w:rsidRDefault="00493616" w:rsidP="009777E1">
            <w:pPr>
              <w:spacing w:before="150"/>
              <w:rPr>
                <w:rFonts w:eastAsia="Times New Roman"/>
                <w:bCs/>
                <w:color w:val="333333"/>
                <w:sz w:val="17"/>
                <w:szCs w:val="17"/>
                <w:lang w:val="fr-FR"/>
              </w:rPr>
            </w:pPr>
            <w:r w:rsidRPr="00A9115E">
              <w:rPr>
                <w:rFonts w:eastAsia="Times New Roman"/>
                <w:bCs/>
                <w:color w:val="333333"/>
                <w:sz w:val="17"/>
                <w:szCs w:val="17"/>
                <w:lang w:val="fr-FR"/>
              </w:rPr>
              <w:t>Date de dépôt</w:t>
            </w:r>
            <w:r w:rsidR="00860316">
              <w:rPr>
                <w:rFonts w:eastAsia="Times New Roman"/>
                <w:bCs/>
                <w:color w:val="333333"/>
                <w:sz w:val="17"/>
                <w:szCs w:val="17"/>
                <w:lang w:val="fr-FR"/>
              </w:rPr>
              <w:t> :</w:t>
            </w:r>
            <w:r w:rsidR="00502692" w:rsidRPr="00A9115E">
              <w:rPr>
                <w:rFonts w:eastAsia="Times New Roman"/>
                <w:bCs/>
                <w:color w:val="333333"/>
                <w:sz w:val="17"/>
                <w:szCs w:val="17"/>
                <w:lang w:val="fr-FR"/>
              </w:rPr>
              <w:t xml:space="preserve"> 2</w:t>
            </w:r>
            <w:r w:rsidR="00BD4D60" w:rsidRPr="00A9115E">
              <w:rPr>
                <w:rFonts w:eastAsia="Times New Roman"/>
                <w:bCs/>
                <w:color w:val="333333"/>
                <w:sz w:val="17"/>
                <w:szCs w:val="17"/>
                <w:lang w:val="fr-FR"/>
              </w:rPr>
              <w:t>5</w:t>
            </w:r>
            <w:r w:rsidR="00BD4D60">
              <w:rPr>
                <w:rFonts w:eastAsia="Times New Roman"/>
                <w:bCs/>
                <w:color w:val="333333"/>
                <w:sz w:val="17"/>
                <w:szCs w:val="17"/>
                <w:lang w:val="fr-FR"/>
              </w:rPr>
              <w:t> </w:t>
            </w:r>
            <w:r w:rsidR="00BD4D60" w:rsidRPr="00A9115E">
              <w:rPr>
                <w:rFonts w:eastAsia="Times New Roman"/>
                <w:bCs/>
                <w:color w:val="333333"/>
                <w:sz w:val="17"/>
                <w:szCs w:val="17"/>
                <w:lang w:val="fr-FR"/>
              </w:rPr>
              <w:t>octobre</w:t>
            </w:r>
            <w:r w:rsidR="00BD4D60">
              <w:rPr>
                <w:rFonts w:eastAsia="Times New Roman"/>
                <w:bCs/>
                <w:color w:val="333333"/>
                <w:sz w:val="17"/>
                <w:szCs w:val="17"/>
                <w:lang w:val="fr-FR"/>
              </w:rPr>
              <w:t> </w:t>
            </w:r>
            <w:r w:rsidR="00BD4D60" w:rsidRPr="00A9115E">
              <w:rPr>
                <w:rFonts w:eastAsia="Times New Roman"/>
                <w:bCs/>
                <w:color w:val="333333"/>
                <w:sz w:val="17"/>
                <w:szCs w:val="17"/>
                <w:lang w:val="fr-FR"/>
              </w:rPr>
              <w:t>20</w:t>
            </w:r>
            <w:r w:rsidR="00502692" w:rsidRPr="00A9115E">
              <w:rPr>
                <w:rFonts w:eastAsia="Times New Roman"/>
                <w:bCs/>
                <w:color w:val="333333"/>
                <w:sz w:val="17"/>
                <w:szCs w:val="17"/>
                <w:lang w:val="fr-FR"/>
              </w:rPr>
              <w:t>12</w:t>
            </w:r>
          </w:p>
          <w:p w14:paraId="18AE08A9" w14:textId="77777777" w:rsidR="00502692" w:rsidRPr="00A9115E" w:rsidRDefault="00502692" w:rsidP="00502692">
            <w:pPr>
              <w:keepNext/>
              <w:rPr>
                <w:rFonts w:eastAsia="Times New Roman"/>
                <w:bCs/>
                <w:color w:val="333333"/>
                <w:sz w:val="17"/>
                <w:szCs w:val="17"/>
                <w:lang w:val="fr-FR"/>
              </w:rPr>
            </w:pPr>
            <w:r w:rsidRPr="00A9115E">
              <w:rPr>
                <w:rFonts w:eastAsia="Times New Roman"/>
                <w:bCs/>
                <w:color w:val="333333"/>
                <w:sz w:val="17"/>
                <w:szCs w:val="17"/>
                <w:lang w:val="fr-FR"/>
              </w:rPr>
              <w:t>GB1219221.7</w:t>
            </w:r>
          </w:p>
        </w:tc>
      </w:tr>
      <w:tr w:rsidR="00502692" w:rsidRPr="00A9115E" w14:paraId="1F797643" w14:textId="77777777" w:rsidTr="001417BF">
        <w:trPr>
          <w:cantSplit/>
          <w:jc w:val="center"/>
        </w:trPr>
        <w:tc>
          <w:tcPr>
            <w:tcW w:w="685" w:type="dxa"/>
            <w:shd w:val="clear" w:color="auto" w:fill="FFFFFF" w:themeFill="background1"/>
          </w:tcPr>
          <w:p w14:paraId="73D2F722" w14:textId="1C656BC7" w:rsidR="00502692" w:rsidRPr="00A9115E" w:rsidRDefault="0042407C" w:rsidP="00502692">
            <w:pPr>
              <w:keepNext/>
              <w:spacing w:line="276" w:lineRule="auto"/>
              <w:rPr>
                <w:rFonts w:eastAsia="Times New Roman"/>
                <w:bCs/>
                <w:color w:val="333333"/>
                <w:sz w:val="17"/>
                <w:szCs w:val="17"/>
                <w:lang w:val="fr-FR"/>
              </w:rPr>
            </w:pPr>
            <w:r w:rsidRPr="00A9115E">
              <w:rPr>
                <w:rFonts w:eastAsia="Times New Roman"/>
                <w:bCs/>
                <w:color w:val="333333"/>
                <w:sz w:val="17"/>
                <w:szCs w:val="17"/>
                <w:lang w:val="fr-FR"/>
              </w:rPr>
              <w:t>S.O.</w:t>
            </w:r>
          </w:p>
        </w:tc>
        <w:tc>
          <w:tcPr>
            <w:tcW w:w="2289" w:type="dxa"/>
            <w:shd w:val="clear" w:color="auto" w:fill="FFFFFF" w:themeFill="background1"/>
            <w:tcMar>
              <w:top w:w="105" w:type="dxa"/>
              <w:left w:w="150" w:type="dxa"/>
              <w:bottom w:w="105" w:type="dxa"/>
              <w:right w:w="150" w:type="dxa"/>
            </w:tcMar>
          </w:tcPr>
          <w:p w14:paraId="7F5FD7AC" w14:textId="70D766A2" w:rsidR="00502692" w:rsidRPr="00A9115E" w:rsidRDefault="0042407C" w:rsidP="0042407C">
            <w:pPr>
              <w:keepNext/>
              <w:spacing w:line="276" w:lineRule="auto"/>
              <w:rPr>
                <w:rFonts w:eastAsia="Times New Roman"/>
                <w:bCs/>
                <w:color w:val="333333"/>
                <w:sz w:val="17"/>
                <w:szCs w:val="17"/>
                <w:lang w:val="fr-FR"/>
              </w:rPr>
            </w:pPr>
            <w:r w:rsidRPr="00A9115E">
              <w:rPr>
                <w:rFonts w:eastAsia="Times New Roman"/>
                <w:bCs/>
                <w:color w:val="333333"/>
                <w:sz w:val="17"/>
                <w:szCs w:val="17"/>
                <w:lang w:val="fr-FR"/>
              </w:rPr>
              <w:t>Examen demandé</w:t>
            </w:r>
            <w:r w:rsidR="00502692" w:rsidRPr="00A9115E">
              <w:rPr>
                <w:rFonts w:eastAsia="Times New Roman"/>
                <w:bCs/>
                <w:color w:val="333333"/>
                <w:sz w:val="17"/>
                <w:szCs w:val="17"/>
                <w:lang w:val="fr-FR"/>
              </w:rPr>
              <w:t xml:space="preserve"> </w:t>
            </w:r>
          </w:p>
        </w:tc>
        <w:tc>
          <w:tcPr>
            <w:tcW w:w="685" w:type="dxa"/>
            <w:shd w:val="clear" w:color="auto" w:fill="FFFFFF" w:themeFill="background1"/>
          </w:tcPr>
          <w:p w14:paraId="1AE1D94C" w14:textId="77777777" w:rsidR="00502692" w:rsidRPr="00A9115E" w:rsidRDefault="00502692" w:rsidP="00502692">
            <w:pPr>
              <w:keepNext/>
              <w:spacing w:line="276" w:lineRule="auto"/>
              <w:rPr>
                <w:rFonts w:eastAsia="Times New Roman"/>
                <w:bCs/>
                <w:color w:val="333333"/>
                <w:sz w:val="17"/>
                <w:szCs w:val="17"/>
                <w:lang w:val="fr-FR"/>
              </w:rPr>
            </w:pPr>
            <w:r w:rsidRPr="00A9115E">
              <w:rPr>
                <w:rFonts w:eastAsia="Times New Roman"/>
                <w:bCs/>
                <w:color w:val="333333"/>
                <w:sz w:val="17"/>
                <w:szCs w:val="17"/>
                <w:lang w:val="fr-FR"/>
              </w:rPr>
              <w:t>D11</w:t>
            </w:r>
          </w:p>
        </w:tc>
        <w:tc>
          <w:tcPr>
            <w:tcW w:w="2304" w:type="dxa"/>
            <w:shd w:val="clear" w:color="auto" w:fill="FFFFFF" w:themeFill="background1"/>
            <w:tcMar>
              <w:top w:w="105" w:type="dxa"/>
              <w:left w:w="150" w:type="dxa"/>
              <w:bottom w:w="105" w:type="dxa"/>
              <w:right w:w="150" w:type="dxa"/>
            </w:tcMar>
          </w:tcPr>
          <w:p w14:paraId="6559FD2B" w14:textId="0356E6A0" w:rsidR="00502692" w:rsidRPr="00A9115E" w:rsidRDefault="0042407C" w:rsidP="00502692">
            <w:pPr>
              <w:keepNext/>
              <w:spacing w:line="276" w:lineRule="auto"/>
              <w:rPr>
                <w:rFonts w:eastAsia="Times New Roman"/>
                <w:bCs/>
                <w:color w:val="333333"/>
                <w:sz w:val="17"/>
                <w:szCs w:val="17"/>
                <w:lang w:val="fr-FR"/>
              </w:rPr>
            </w:pPr>
            <w:r w:rsidRPr="00A9115E">
              <w:rPr>
                <w:rFonts w:eastAsia="Times New Roman"/>
                <w:bCs/>
                <w:color w:val="333333"/>
                <w:sz w:val="17"/>
                <w:szCs w:val="17"/>
                <w:lang w:val="fr-FR"/>
              </w:rPr>
              <w:t>Examen quant au fond demandé</w:t>
            </w:r>
          </w:p>
        </w:tc>
        <w:tc>
          <w:tcPr>
            <w:tcW w:w="1690" w:type="dxa"/>
            <w:shd w:val="clear" w:color="auto" w:fill="FFFFFF" w:themeFill="background1"/>
            <w:tcMar>
              <w:top w:w="105" w:type="dxa"/>
              <w:left w:w="150" w:type="dxa"/>
              <w:bottom w:w="105" w:type="dxa"/>
              <w:right w:w="150" w:type="dxa"/>
            </w:tcMar>
          </w:tcPr>
          <w:p w14:paraId="48523C2D" w14:textId="77777777" w:rsidR="00502692" w:rsidRPr="00A9115E" w:rsidRDefault="00502692" w:rsidP="00502692">
            <w:pPr>
              <w:keepNext/>
              <w:spacing w:line="276" w:lineRule="auto"/>
              <w:rPr>
                <w:rFonts w:eastAsia="Times New Roman"/>
                <w:bCs/>
                <w:color w:val="333333"/>
                <w:sz w:val="17"/>
                <w:szCs w:val="17"/>
                <w:lang w:val="fr-FR"/>
              </w:rPr>
            </w:pPr>
            <w:r w:rsidRPr="00A9115E">
              <w:rPr>
                <w:rFonts w:eastAsia="Times New Roman"/>
                <w:bCs/>
                <w:color w:val="333333"/>
                <w:sz w:val="17"/>
                <w:szCs w:val="17"/>
                <w:lang w:val="fr-FR"/>
              </w:rPr>
              <w:t>2012.10.25</w:t>
            </w:r>
          </w:p>
        </w:tc>
        <w:tc>
          <w:tcPr>
            <w:tcW w:w="2419" w:type="dxa"/>
            <w:shd w:val="clear" w:color="auto" w:fill="FFFFFF" w:themeFill="background1"/>
            <w:tcMar>
              <w:top w:w="105" w:type="dxa"/>
              <w:left w:w="150" w:type="dxa"/>
              <w:bottom w:w="105" w:type="dxa"/>
              <w:right w:w="150" w:type="dxa"/>
            </w:tcMar>
          </w:tcPr>
          <w:p w14:paraId="15DB7739" w14:textId="77777777" w:rsidR="00502692" w:rsidRPr="00A9115E" w:rsidRDefault="00502692" w:rsidP="00502692">
            <w:pPr>
              <w:keepNext/>
              <w:spacing w:line="276" w:lineRule="auto"/>
              <w:rPr>
                <w:rFonts w:eastAsia="Times New Roman"/>
                <w:bCs/>
                <w:color w:val="333333"/>
                <w:sz w:val="17"/>
                <w:szCs w:val="17"/>
                <w:lang w:val="fr-FR"/>
              </w:rPr>
            </w:pPr>
            <w:r w:rsidRPr="00A9115E">
              <w:rPr>
                <w:rFonts w:eastAsia="Times New Roman"/>
                <w:bCs/>
                <w:color w:val="333333"/>
                <w:sz w:val="17"/>
                <w:szCs w:val="17"/>
                <w:lang w:val="fr-FR"/>
              </w:rPr>
              <w:t> </w:t>
            </w:r>
          </w:p>
        </w:tc>
      </w:tr>
      <w:tr w:rsidR="00502692" w:rsidRPr="00C31050" w14:paraId="53E5609C" w14:textId="77777777" w:rsidTr="001417BF">
        <w:trPr>
          <w:cantSplit/>
          <w:jc w:val="center"/>
        </w:trPr>
        <w:tc>
          <w:tcPr>
            <w:tcW w:w="685" w:type="dxa"/>
            <w:shd w:val="clear" w:color="auto" w:fill="FFFFFF" w:themeFill="background1"/>
          </w:tcPr>
          <w:p w14:paraId="11BAB6CB" w14:textId="2B27F1B0" w:rsidR="00502692" w:rsidRPr="00A9115E" w:rsidRDefault="0042407C" w:rsidP="00502692">
            <w:pPr>
              <w:keepNext/>
              <w:spacing w:line="276" w:lineRule="auto"/>
              <w:rPr>
                <w:rFonts w:eastAsia="Times New Roman"/>
                <w:bCs/>
                <w:color w:val="333333"/>
                <w:sz w:val="17"/>
                <w:szCs w:val="17"/>
                <w:lang w:val="fr-FR"/>
              </w:rPr>
            </w:pPr>
            <w:r w:rsidRPr="00A9115E">
              <w:rPr>
                <w:rFonts w:eastAsia="Times New Roman"/>
                <w:bCs/>
                <w:color w:val="333333"/>
                <w:sz w:val="17"/>
                <w:szCs w:val="17"/>
                <w:lang w:val="fr-FR"/>
              </w:rPr>
              <w:t>S.O.</w:t>
            </w:r>
          </w:p>
        </w:tc>
        <w:tc>
          <w:tcPr>
            <w:tcW w:w="2289" w:type="dxa"/>
            <w:shd w:val="clear" w:color="auto" w:fill="FFFFFF" w:themeFill="background1"/>
            <w:tcMar>
              <w:top w:w="105" w:type="dxa"/>
              <w:left w:w="150" w:type="dxa"/>
              <w:bottom w:w="105" w:type="dxa"/>
              <w:right w:w="150" w:type="dxa"/>
            </w:tcMar>
          </w:tcPr>
          <w:p w14:paraId="4303440A" w14:textId="05294231" w:rsidR="00502692" w:rsidRPr="00A9115E" w:rsidRDefault="0042407C" w:rsidP="00502692">
            <w:pPr>
              <w:keepNext/>
              <w:spacing w:line="276" w:lineRule="auto"/>
              <w:rPr>
                <w:rFonts w:eastAsia="Times New Roman"/>
                <w:bCs/>
                <w:color w:val="333333"/>
                <w:sz w:val="17"/>
                <w:szCs w:val="17"/>
                <w:lang w:val="fr-FR"/>
              </w:rPr>
            </w:pPr>
            <w:r w:rsidRPr="00A9115E">
              <w:rPr>
                <w:rFonts w:eastAsia="Times New Roman"/>
                <w:bCs/>
                <w:color w:val="333333"/>
                <w:sz w:val="17"/>
                <w:szCs w:val="17"/>
                <w:lang w:val="fr-FR"/>
              </w:rPr>
              <w:t>Rapport d</w:t>
            </w:r>
            <w:r w:rsidR="007B71E1">
              <w:rPr>
                <w:rFonts w:eastAsia="Times New Roman"/>
                <w:bCs/>
                <w:color w:val="333333"/>
                <w:sz w:val="17"/>
                <w:szCs w:val="17"/>
                <w:lang w:val="fr-FR"/>
              </w:rPr>
              <w:t>’</w:t>
            </w:r>
            <w:r w:rsidRPr="00A9115E">
              <w:rPr>
                <w:rFonts w:eastAsia="Times New Roman"/>
                <w:bCs/>
                <w:color w:val="333333"/>
                <w:sz w:val="17"/>
                <w:szCs w:val="17"/>
                <w:lang w:val="fr-FR"/>
              </w:rPr>
              <w:t>examen publié</w:t>
            </w:r>
            <w:r w:rsidR="00502692" w:rsidRPr="00A9115E">
              <w:rPr>
                <w:rFonts w:eastAsia="Times New Roman"/>
                <w:bCs/>
                <w:color w:val="333333"/>
                <w:sz w:val="17"/>
                <w:szCs w:val="17"/>
                <w:lang w:val="fr-FR"/>
              </w:rPr>
              <w:t xml:space="preserve"> </w:t>
            </w:r>
          </w:p>
        </w:tc>
        <w:tc>
          <w:tcPr>
            <w:tcW w:w="685" w:type="dxa"/>
            <w:shd w:val="clear" w:color="auto" w:fill="FFFFFF" w:themeFill="background1"/>
          </w:tcPr>
          <w:p w14:paraId="6F56199C" w14:textId="77777777" w:rsidR="00502692" w:rsidRPr="00A9115E" w:rsidRDefault="00502692" w:rsidP="00502692">
            <w:pPr>
              <w:keepNext/>
              <w:spacing w:line="276" w:lineRule="auto"/>
              <w:rPr>
                <w:rFonts w:eastAsia="Times New Roman"/>
                <w:bCs/>
                <w:color w:val="333333"/>
                <w:sz w:val="17"/>
                <w:szCs w:val="17"/>
                <w:lang w:val="fr-FR"/>
              </w:rPr>
            </w:pPr>
            <w:r w:rsidRPr="00A9115E">
              <w:rPr>
                <w:rFonts w:eastAsia="Times New Roman"/>
                <w:bCs/>
                <w:color w:val="333333"/>
                <w:sz w:val="17"/>
                <w:szCs w:val="17"/>
                <w:lang w:val="fr-FR"/>
              </w:rPr>
              <w:t>D15</w:t>
            </w:r>
          </w:p>
        </w:tc>
        <w:tc>
          <w:tcPr>
            <w:tcW w:w="2304" w:type="dxa"/>
            <w:shd w:val="clear" w:color="auto" w:fill="FFFFFF" w:themeFill="background1"/>
            <w:tcMar>
              <w:top w:w="105" w:type="dxa"/>
              <w:left w:w="150" w:type="dxa"/>
              <w:bottom w:w="105" w:type="dxa"/>
              <w:right w:w="150" w:type="dxa"/>
            </w:tcMar>
          </w:tcPr>
          <w:p w14:paraId="7B2D7829" w14:textId="29E44034" w:rsidR="00502692" w:rsidRPr="00A9115E" w:rsidRDefault="0042407C" w:rsidP="009E78EB">
            <w:pPr>
              <w:rPr>
                <w:rFonts w:eastAsia="Times New Roman"/>
                <w:bCs/>
                <w:color w:val="333333"/>
                <w:sz w:val="17"/>
                <w:szCs w:val="17"/>
                <w:lang w:val="fr-FR"/>
              </w:rPr>
            </w:pPr>
            <w:r w:rsidRPr="00A9115E">
              <w:rPr>
                <w:rFonts w:eastAsia="Times New Roman"/>
                <w:bCs/>
                <w:color w:val="333333"/>
                <w:sz w:val="17"/>
                <w:szCs w:val="17"/>
                <w:lang w:val="fr-FR"/>
              </w:rPr>
              <w:t>Rapport d</w:t>
            </w:r>
            <w:r w:rsidR="007B71E1">
              <w:rPr>
                <w:rFonts w:eastAsia="Times New Roman"/>
                <w:bCs/>
                <w:color w:val="333333"/>
                <w:sz w:val="17"/>
                <w:szCs w:val="17"/>
                <w:lang w:val="fr-FR"/>
              </w:rPr>
              <w:t>’</w:t>
            </w:r>
            <w:r w:rsidRPr="00A9115E">
              <w:rPr>
                <w:rFonts w:eastAsia="Times New Roman"/>
                <w:bCs/>
                <w:color w:val="333333"/>
                <w:sz w:val="17"/>
                <w:szCs w:val="17"/>
                <w:lang w:val="fr-FR"/>
              </w:rPr>
              <w:t>examen publié</w:t>
            </w:r>
            <w:r w:rsidR="00502692" w:rsidRPr="00A9115E">
              <w:rPr>
                <w:rFonts w:eastAsia="Times New Roman"/>
                <w:bCs/>
                <w:color w:val="333333"/>
                <w:sz w:val="17"/>
                <w:szCs w:val="17"/>
                <w:lang w:val="fr-FR"/>
              </w:rPr>
              <w:t> </w:t>
            </w:r>
          </w:p>
        </w:tc>
        <w:tc>
          <w:tcPr>
            <w:tcW w:w="1690" w:type="dxa"/>
            <w:shd w:val="clear" w:color="auto" w:fill="FFFFFF" w:themeFill="background1"/>
            <w:tcMar>
              <w:top w:w="105" w:type="dxa"/>
              <w:left w:w="150" w:type="dxa"/>
              <w:bottom w:w="105" w:type="dxa"/>
              <w:right w:w="150" w:type="dxa"/>
            </w:tcMar>
          </w:tcPr>
          <w:p w14:paraId="1A67C7D0" w14:textId="77777777" w:rsidR="00502692" w:rsidRPr="00A9115E" w:rsidRDefault="00502692" w:rsidP="00502692">
            <w:pPr>
              <w:keepNext/>
              <w:spacing w:line="276" w:lineRule="auto"/>
              <w:rPr>
                <w:rFonts w:eastAsia="Times New Roman"/>
                <w:bCs/>
                <w:color w:val="333333"/>
                <w:sz w:val="17"/>
                <w:szCs w:val="17"/>
                <w:lang w:val="fr-FR"/>
              </w:rPr>
            </w:pPr>
            <w:r w:rsidRPr="00A9115E">
              <w:rPr>
                <w:rFonts w:eastAsia="Times New Roman"/>
                <w:bCs/>
                <w:color w:val="333333"/>
                <w:sz w:val="17"/>
                <w:szCs w:val="17"/>
                <w:lang w:val="fr-FR"/>
              </w:rPr>
              <w:t>2013.05.02</w:t>
            </w:r>
          </w:p>
        </w:tc>
        <w:tc>
          <w:tcPr>
            <w:tcW w:w="2419" w:type="dxa"/>
            <w:shd w:val="clear" w:color="auto" w:fill="FFFFFF" w:themeFill="background1"/>
            <w:tcMar>
              <w:top w:w="105" w:type="dxa"/>
              <w:left w:w="150" w:type="dxa"/>
              <w:bottom w:w="105" w:type="dxa"/>
              <w:right w:w="150" w:type="dxa"/>
            </w:tcMar>
          </w:tcPr>
          <w:p w14:paraId="1A69476A" w14:textId="08054BA6" w:rsidR="00502692" w:rsidRPr="00A9115E" w:rsidRDefault="0042407C" w:rsidP="0042407C">
            <w:pPr>
              <w:keepNext/>
              <w:spacing w:line="276" w:lineRule="auto"/>
              <w:rPr>
                <w:rFonts w:eastAsia="Times New Roman"/>
                <w:bCs/>
                <w:color w:val="333333"/>
                <w:sz w:val="17"/>
                <w:szCs w:val="17"/>
                <w:lang w:val="fr-FR"/>
              </w:rPr>
            </w:pPr>
            <w:r w:rsidRPr="00A9115E">
              <w:rPr>
                <w:rFonts w:eastAsia="Times New Roman"/>
                <w:bCs/>
                <w:color w:val="333333"/>
                <w:sz w:val="17"/>
                <w:szCs w:val="17"/>
                <w:lang w:val="fr-FR"/>
              </w:rPr>
              <w:t>Données extraites de notre système de gestion des documents plutôt que de notre registre</w:t>
            </w:r>
            <w:r w:rsidR="00502692" w:rsidRPr="00A9115E">
              <w:rPr>
                <w:rFonts w:eastAsia="Times New Roman"/>
                <w:bCs/>
                <w:color w:val="333333"/>
                <w:sz w:val="17"/>
                <w:szCs w:val="17"/>
                <w:lang w:val="fr-FR"/>
              </w:rPr>
              <w:t>.</w:t>
            </w:r>
          </w:p>
        </w:tc>
      </w:tr>
      <w:tr w:rsidR="00502692" w:rsidRPr="00A9115E" w14:paraId="56ABD50E" w14:textId="77777777" w:rsidTr="001417BF">
        <w:trPr>
          <w:cantSplit/>
          <w:jc w:val="center"/>
        </w:trPr>
        <w:tc>
          <w:tcPr>
            <w:tcW w:w="685" w:type="dxa"/>
            <w:shd w:val="clear" w:color="auto" w:fill="FFFFFF" w:themeFill="background1"/>
          </w:tcPr>
          <w:p w14:paraId="21B815DE" w14:textId="7885B955" w:rsidR="00502692" w:rsidRPr="00A9115E" w:rsidRDefault="0042407C" w:rsidP="00502692">
            <w:pPr>
              <w:keepNext/>
              <w:spacing w:line="276" w:lineRule="auto"/>
              <w:rPr>
                <w:rFonts w:eastAsia="Times New Roman"/>
                <w:bCs/>
                <w:color w:val="333333"/>
                <w:sz w:val="17"/>
                <w:szCs w:val="17"/>
                <w:lang w:val="fr-FR"/>
              </w:rPr>
            </w:pPr>
            <w:r w:rsidRPr="00A9115E">
              <w:rPr>
                <w:rFonts w:eastAsia="Times New Roman"/>
                <w:bCs/>
                <w:color w:val="333333"/>
                <w:sz w:val="17"/>
                <w:szCs w:val="17"/>
                <w:lang w:val="fr-FR"/>
              </w:rPr>
              <w:t>S.O.</w:t>
            </w:r>
          </w:p>
        </w:tc>
        <w:tc>
          <w:tcPr>
            <w:tcW w:w="2289" w:type="dxa"/>
            <w:shd w:val="clear" w:color="auto" w:fill="FFFFFF" w:themeFill="background1"/>
            <w:tcMar>
              <w:top w:w="105" w:type="dxa"/>
              <w:left w:w="150" w:type="dxa"/>
              <w:bottom w:w="105" w:type="dxa"/>
              <w:right w:w="150" w:type="dxa"/>
            </w:tcMar>
          </w:tcPr>
          <w:p w14:paraId="2E2BAD48" w14:textId="50938823" w:rsidR="00502692" w:rsidRPr="00A9115E" w:rsidRDefault="000E7707" w:rsidP="009777E1">
            <w:pPr>
              <w:rPr>
                <w:rFonts w:eastAsia="Times New Roman"/>
                <w:bCs/>
                <w:color w:val="333333"/>
                <w:sz w:val="17"/>
                <w:szCs w:val="17"/>
                <w:lang w:val="fr-FR"/>
              </w:rPr>
            </w:pPr>
            <w:r>
              <w:rPr>
                <w:rFonts w:eastAsia="Times New Roman"/>
                <w:bCs/>
                <w:color w:val="333333"/>
                <w:sz w:val="17"/>
                <w:szCs w:val="17"/>
                <w:lang w:val="fr-FR"/>
              </w:rPr>
              <w:t>Fin de validité</w:t>
            </w:r>
            <w:r w:rsidR="009E78EB" w:rsidRPr="00A9115E">
              <w:rPr>
                <w:rFonts w:eastAsia="Times New Roman"/>
                <w:bCs/>
                <w:color w:val="333333"/>
                <w:sz w:val="17"/>
                <w:szCs w:val="17"/>
                <w:lang w:val="fr-FR"/>
              </w:rPr>
              <w:t xml:space="preserve"> après</w:t>
            </w:r>
            <w:r w:rsidR="00502692" w:rsidRPr="00A9115E">
              <w:rPr>
                <w:rFonts w:eastAsia="Times New Roman"/>
                <w:bCs/>
                <w:color w:val="333333"/>
                <w:sz w:val="17"/>
                <w:szCs w:val="17"/>
                <w:lang w:val="fr-FR"/>
              </w:rPr>
              <w:t xml:space="preserve"> S16</w:t>
            </w:r>
          </w:p>
          <w:p w14:paraId="5CA36F82" w14:textId="77777777" w:rsidR="00502692" w:rsidRPr="00A9115E" w:rsidRDefault="00502692" w:rsidP="00502692">
            <w:pPr>
              <w:keepNext/>
              <w:rPr>
                <w:rFonts w:eastAsia="Times New Roman"/>
                <w:bCs/>
                <w:color w:val="333333"/>
                <w:sz w:val="17"/>
                <w:szCs w:val="17"/>
                <w:lang w:val="fr-FR"/>
              </w:rPr>
            </w:pPr>
          </w:p>
        </w:tc>
        <w:tc>
          <w:tcPr>
            <w:tcW w:w="685" w:type="dxa"/>
            <w:shd w:val="clear" w:color="auto" w:fill="FFFFFF" w:themeFill="background1"/>
          </w:tcPr>
          <w:p w14:paraId="04F9AB97" w14:textId="77777777" w:rsidR="00502692" w:rsidRPr="00A9115E" w:rsidRDefault="00502692" w:rsidP="00502692">
            <w:pPr>
              <w:keepNext/>
              <w:rPr>
                <w:rFonts w:eastAsia="Times New Roman"/>
                <w:bCs/>
                <w:color w:val="333333"/>
                <w:sz w:val="17"/>
                <w:szCs w:val="17"/>
                <w:lang w:val="fr-FR"/>
              </w:rPr>
            </w:pPr>
            <w:r w:rsidRPr="00A9115E">
              <w:rPr>
                <w:rFonts w:eastAsia="Times New Roman"/>
                <w:bCs/>
                <w:color w:val="333333"/>
                <w:sz w:val="17"/>
                <w:szCs w:val="17"/>
                <w:lang w:val="fr-FR"/>
              </w:rPr>
              <w:t>B10</w:t>
            </w:r>
          </w:p>
        </w:tc>
        <w:tc>
          <w:tcPr>
            <w:tcW w:w="2304" w:type="dxa"/>
            <w:shd w:val="clear" w:color="auto" w:fill="FFFFFF" w:themeFill="background1"/>
            <w:tcMar>
              <w:top w:w="105" w:type="dxa"/>
              <w:left w:w="150" w:type="dxa"/>
              <w:bottom w:w="105" w:type="dxa"/>
              <w:right w:w="150" w:type="dxa"/>
            </w:tcMar>
          </w:tcPr>
          <w:p w14:paraId="078A8016" w14:textId="3B16D711" w:rsidR="00502692" w:rsidRPr="00A9115E" w:rsidRDefault="009E78EB" w:rsidP="009E78EB">
            <w:pPr>
              <w:rPr>
                <w:rFonts w:eastAsia="Times New Roman"/>
                <w:bCs/>
                <w:color w:val="333333"/>
                <w:sz w:val="17"/>
                <w:szCs w:val="17"/>
                <w:lang w:val="fr-FR"/>
              </w:rPr>
            </w:pPr>
            <w:r w:rsidRPr="00A9115E">
              <w:rPr>
                <w:rFonts w:eastAsia="Times New Roman"/>
                <w:bCs/>
                <w:color w:val="333333"/>
                <w:sz w:val="17"/>
                <w:szCs w:val="17"/>
                <w:lang w:val="fr-FR"/>
              </w:rPr>
              <w:t>Demande suspendue</w:t>
            </w:r>
            <w:r w:rsidR="00502692" w:rsidRPr="00A9115E">
              <w:rPr>
                <w:rFonts w:eastAsia="Times New Roman"/>
                <w:bCs/>
                <w:color w:val="333333"/>
                <w:sz w:val="17"/>
                <w:szCs w:val="17"/>
                <w:lang w:val="fr-FR"/>
              </w:rPr>
              <w:t> </w:t>
            </w:r>
          </w:p>
        </w:tc>
        <w:tc>
          <w:tcPr>
            <w:tcW w:w="1690" w:type="dxa"/>
            <w:shd w:val="clear" w:color="auto" w:fill="FFFFFF" w:themeFill="background1"/>
            <w:tcMar>
              <w:top w:w="105" w:type="dxa"/>
              <w:left w:w="150" w:type="dxa"/>
              <w:bottom w:w="105" w:type="dxa"/>
              <w:right w:w="150" w:type="dxa"/>
            </w:tcMar>
          </w:tcPr>
          <w:p w14:paraId="67608576" w14:textId="77777777" w:rsidR="00502692" w:rsidRPr="00A9115E" w:rsidRDefault="00502692" w:rsidP="00502692">
            <w:pPr>
              <w:keepNext/>
              <w:rPr>
                <w:rFonts w:eastAsia="Times New Roman"/>
                <w:bCs/>
                <w:color w:val="333333"/>
                <w:sz w:val="17"/>
                <w:szCs w:val="17"/>
                <w:lang w:val="fr-FR"/>
              </w:rPr>
            </w:pPr>
            <w:r w:rsidRPr="00A9115E">
              <w:rPr>
                <w:rFonts w:eastAsia="Times New Roman"/>
                <w:bCs/>
                <w:color w:val="333333"/>
                <w:sz w:val="17"/>
                <w:szCs w:val="17"/>
                <w:lang w:val="fr-FR"/>
              </w:rPr>
              <w:t>2017.08.16</w:t>
            </w:r>
          </w:p>
        </w:tc>
        <w:tc>
          <w:tcPr>
            <w:tcW w:w="2419" w:type="dxa"/>
            <w:shd w:val="clear" w:color="auto" w:fill="FFFFFF" w:themeFill="background1"/>
            <w:tcMar>
              <w:top w:w="105" w:type="dxa"/>
              <w:left w:w="150" w:type="dxa"/>
              <w:bottom w:w="105" w:type="dxa"/>
              <w:right w:w="150" w:type="dxa"/>
            </w:tcMar>
          </w:tcPr>
          <w:p w14:paraId="7CECE5EB" w14:textId="4915F449" w:rsidR="00502692" w:rsidRPr="00A9115E" w:rsidRDefault="009E78EB" w:rsidP="009777E1">
            <w:pPr>
              <w:rPr>
                <w:rFonts w:eastAsia="Times New Roman"/>
                <w:bCs/>
                <w:color w:val="333333"/>
                <w:sz w:val="17"/>
                <w:szCs w:val="17"/>
                <w:lang w:val="fr-FR"/>
              </w:rPr>
            </w:pPr>
            <w:r w:rsidRPr="00A9115E">
              <w:rPr>
                <w:rFonts w:eastAsia="Times New Roman"/>
                <w:bCs/>
                <w:color w:val="333333"/>
                <w:sz w:val="17"/>
                <w:szCs w:val="17"/>
                <w:lang w:val="fr-FR"/>
              </w:rPr>
              <w:t xml:space="preserve">Données extraites de notre gazette des brevets du fait que les indications concernant </w:t>
            </w:r>
            <w:r w:rsidR="000E7707">
              <w:rPr>
                <w:rFonts w:eastAsia="Times New Roman"/>
                <w:bCs/>
                <w:color w:val="333333"/>
                <w:sz w:val="17"/>
                <w:szCs w:val="17"/>
                <w:lang w:val="fr-FR"/>
              </w:rPr>
              <w:t>la fin de validité</w:t>
            </w:r>
            <w:r w:rsidRPr="00A9115E">
              <w:rPr>
                <w:rFonts w:eastAsia="Times New Roman"/>
                <w:bCs/>
                <w:color w:val="333333"/>
                <w:sz w:val="17"/>
                <w:szCs w:val="17"/>
                <w:lang w:val="fr-FR"/>
              </w:rPr>
              <w:t xml:space="preserve"> sont retirées du registre lorsque la demande est restaurée</w:t>
            </w:r>
          </w:p>
          <w:p w14:paraId="273D5159" w14:textId="77777777" w:rsidR="00502692" w:rsidRPr="00A9115E" w:rsidRDefault="00502692" w:rsidP="009777E1">
            <w:pPr>
              <w:rPr>
                <w:rFonts w:eastAsia="Times New Roman"/>
                <w:bCs/>
                <w:color w:val="333333"/>
                <w:sz w:val="17"/>
                <w:szCs w:val="17"/>
                <w:lang w:val="fr-FR"/>
              </w:rPr>
            </w:pPr>
            <w:r w:rsidRPr="00A9115E">
              <w:rPr>
                <w:rFonts w:eastAsia="Times New Roman"/>
                <w:bCs/>
                <w:color w:val="333333"/>
                <w:sz w:val="17"/>
                <w:szCs w:val="17"/>
                <w:lang w:val="fr-FR"/>
              </w:rPr>
              <w:t>GB1219221.7</w:t>
            </w:r>
          </w:p>
          <w:p w14:paraId="7666893D" w14:textId="77777777" w:rsidR="00502692" w:rsidRPr="00A9115E" w:rsidRDefault="00502692" w:rsidP="00502692">
            <w:pPr>
              <w:keepNext/>
              <w:rPr>
                <w:rFonts w:eastAsia="Times New Roman"/>
                <w:bCs/>
                <w:color w:val="333333"/>
                <w:sz w:val="17"/>
                <w:szCs w:val="17"/>
                <w:lang w:val="fr-FR"/>
              </w:rPr>
            </w:pPr>
          </w:p>
        </w:tc>
      </w:tr>
      <w:tr w:rsidR="00502692" w:rsidRPr="00A9115E" w14:paraId="24424727" w14:textId="77777777" w:rsidTr="001417BF">
        <w:trPr>
          <w:cantSplit/>
          <w:jc w:val="center"/>
        </w:trPr>
        <w:tc>
          <w:tcPr>
            <w:tcW w:w="685" w:type="dxa"/>
            <w:shd w:val="clear" w:color="auto" w:fill="FFFFFF" w:themeFill="background1"/>
          </w:tcPr>
          <w:p w14:paraId="19196982" w14:textId="27AEB9EE" w:rsidR="00502692" w:rsidRPr="00A9115E" w:rsidRDefault="0042407C" w:rsidP="00502692">
            <w:pPr>
              <w:keepNext/>
              <w:spacing w:line="276" w:lineRule="auto"/>
              <w:rPr>
                <w:rFonts w:eastAsia="Times New Roman"/>
                <w:bCs/>
                <w:color w:val="333333"/>
                <w:sz w:val="17"/>
                <w:szCs w:val="17"/>
                <w:lang w:val="fr-FR"/>
              </w:rPr>
            </w:pPr>
            <w:r w:rsidRPr="00A9115E">
              <w:rPr>
                <w:rFonts w:eastAsia="Times New Roman"/>
                <w:bCs/>
                <w:color w:val="333333"/>
                <w:sz w:val="17"/>
                <w:szCs w:val="17"/>
                <w:lang w:val="fr-FR"/>
              </w:rPr>
              <w:t>S.O.</w:t>
            </w:r>
          </w:p>
        </w:tc>
        <w:tc>
          <w:tcPr>
            <w:tcW w:w="2289" w:type="dxa"/>
            <w:shd w:val="clear" w:color="auto" w:fill="FFFFFF" w:themeFill="background1"/>
            <w:tcMar>
              <w:top w:w="105" w:type="dxa"/>
              <w:left w:w="150" w:type="dxa"/>
              <w:bottom w:w="105" w:type="dxa"/>
              <w:right w:w="150" w:type="dxa"/>
            </w:tcMar>
          </w:tcPr>
          <w:p w14:paraId="7EF15785" w14:textId="2F713AEE" w:rsidR="00502692" w:rsidRPr="00A9115E" w:rsidRDefault="009E78EB" w:rsidP="009E78EB">
            <w:pPr>
              <w:keepNext/>
              <w:spacing w:line="276" w:lineRule="auto"/>
              <w:rPr>
                <w:rFonts w:eastAsia="Times New Roman"/>
                <w:bCs/>
                <w:color w:val="333333"/>
                <w:sz w:val="17"/>
                <w:szCs w:val="17"/>
                <w:lang w:val="fr-FR"/>
              </w:rPr>
            </w:pPr>
            <w:r w:rsidRPr="00A9115E">
              <w:rPr>
                <w:rFonts w:eastAsia="Times New Roman"/>
                <w:bCs/>
                <w:color w:val="333333"/>
                <w:sz w:val="17"/>
                <w:szCs w:val="17"/>
                <w:lang w:val="fr-FR"/>
              </w:rPr>
              <w:t>Demande de rétablissement</w:t>
            </w:r>
          </w:p>
        </w:tc>
        <w:tc>
          <w:tcPr>
            <w:tcW w:w="685" w:type="dxa"/>
            <w:shd w:val="clear" w:color="auto" w:fill="FFFFFF" w:themeFill="background1"/>
          </w:tcPr>
          <w:p w14:paraId="0BB78B78" w14:textId="77777777" w:rsidR="00502692" w:rsidRPr="00A9115E" w:rsidRDefault="00502692" w:rsidP="00502692">
            <w:pPr>
              <w:keepNext/>
              <w:spacing w:line="276" w:lineRule="auto"/>
              <w:rPr>
                <w:rFonts w:eastAsia="Times New Roman"/>
                <w:bCs/>
                <w:color w:val="333333"/>
                <w:sz w:val="17"/>
                <w:szCs w:val="17"/>
                <w:lang w:val="fr-FR"/>
              </w:rPr>
            </w:pPr>
            <w:r w:rsidRPr="00A9115E">
              <w:rPr>
                <w:rFonts w:eastAsia="Times New Roman"/>
                <w:bCs/>
                <w:color w:val="333333"/>
                <w:sz w:val="17"/>
                <w:szCs w:val="17"/>
                <w:lang w:val="fr-FR"/>
              </w:rPr>
              <w:t>C11</w:t>
            </w:r>
          </w:p>
        </w:tc>
        <w:tc>
          <w:tcPr>
            <w:tcW w:w="2304" w:type="dxa"/>
            <w:shd w:val="clear" w:color="auto" w:fill="FFFFFF" w:themeFill="background1"/>
            <w:tcMar>
              <w:top w:w="105" w:type="dxa"/>
              <w:left w:w="150" w:type="dxa"/>
              <w:bottom w:w="105" w:type="dxa"/>
              <w:right w:w="150" w:type="dxa"/>
            </w:tcMar>
          </w:tcPr>
          <w:p w14:paraId="1B6E41B4" w14:textId="1F8078E0" w:rsidR="00502692" w:rsidRPr="00A9115E" w:rsidRDefault="009E78EB" w:rsidP="00502692">
            <w:pPr>
              <w:keepNext/>
              <w:spacing w:line="276" w:lineRule="auto"/>
              <w:rPr>
                <w:rFonts w:eastAsia="Times New Roman"/>
                <w:bCs/>
                <w:color w:val="333333"/>
                <w:sz w:val="17"/>
                <w:szCs w:val="17"/>
                <w:lang w:val="fr-FR"/>
              </w:rPr>
            </w:pPr>
            <w:r w:rsidRPr="00A9115E">
              <w:rPr>
                <w:rFonts w:eastAsia="Times New Roman"/>
                <w:bCs/>
                <w:color w:val="333333"/>
                <w:sz w:val="17"/>
                <w:szCs w:val="17"/>
                <w:lang w:val="fr-FR"/>
              </w:rPr>
              <w:t>Réactivation de la demande demandée</w:t>
            </w:r>
          </w:p>
        </w:tc>
        <w:tc>
          <w:tcPr>
            <w:tcW w:w="1690" w:type="dxa"/>
            <w:shd w:val="clear" w:color="auto" w:fill="FFFFFF" w:themeFill="background1"/>
            <w:tcMar>
              <w:top w:w="105" w:type="dxa"/>
              <w:left w:w="150" w:type="dxa"/>
              <w:bottom w:w="105" w:type="dxa"/>
              <w:right w:w="150" w:type="dxa"/>
            </w:tcMar>
          </w:tcPr>
          <w:p w14:paraId="6FDB5853" w14:textId="77777777" w:rsidR="00502692" w:rsidRPr="00A9115E" w:rsidRDefault="00502692" w:rsidP="00502692">
            <w:pPr>
              <w:keepNext/>
              <w:spacing w:line="276" w:lineRule="auto"/>
              <w:rPr>
                <w:rFonts w:eastAsia="Times New Roman"/>
                <w:bCs/>
                <w:color w:val="333333"/>
                <w:sz w:val="17"/>
                <w:szCs w:val="17"/>
                <w:lang w:val="fr-FR"/>
              </w:rPr>
            </w:pPr>
            <w:r w:rsidRPr="00A9115E">
              <w:rPr>
                <w:rFonts w:eastAsia="Times New Roman"/>
                <w:bCs/>
                <w:color w:val="333333"/>
                <w:sz w:val="17"/>
                <w:szCs w:val="17"/>
                <w:lang w:val="fr-FR"/>
              </w:rPr>
              <w:t>2018.03.05</w:t>
            </w:r>
          </w:p>
        </w:tc>
        <w:tc>
          <w:tcPr>
            <w:tcW w:w="2419" w:type="dxa"/>
            <w:shd w:val="clear" w:color="auto" w:fill="FFFFFF" w:themeFill="background1"/>
            <w:tcMar>
              <w:top w:w="105" w:type="dxa"/>
              <w:left w:w="150" w:type="dxa"/>
              <w:bottom w:w="105" w:type="dxa"/>
              <w:right w:w="150" w:type="dxa"/>
            </w:tcMar>
          </w:tcPr>
          <w:p w14:paraId="4CD8625C" w14:textId="680A7897" w:rsidR="00502692" w:rsidRPr="00A9115E" w:rsidRDefault="009E78EB" w:rsidP="009E78EB">
            <w:pPr>
              <w:keepNext/>
              <w:spacing w:line="276" w:lineRule="auto"/>
              <w:rPr>
                <w:rFonts w:eastAsia="Times New Roman"/>
                <w:bCs/>
                <w:color w:val="333333"/>
                <w:sz w:val="17"/>
                <w:szCs w:val="17"/>
                <w:lang w:val="fr-FR"/>
              </w:rPr>
            </w:pPr>
            <w:r w:rsidRPr="00A9115E">
              <w:rPr>
                <w:rFonts w:eastAsia="Times New Roman"/>
                <w:bCs/>
                <w:color w:val="333333"/>
                <w:sz w:val="17"/>
                <w:szCs w:val="17"/>
                <w:lang w:val="fr-FR"/>
              </w:rPr>
              <w:t>Déposée le</w:t>
            </w:r>
            <w:r w:rsidR="00502692" w:rsidRPr="00A9115E">
              <w:rPr>
                <w:rFonts w:eastAsia="Times New Roman"/>
                <w:bCs/>
                <w:color w:val="333333"/>
                <w:sz w:val="17"/>
                <w:szCs w:val="17"/>
                <w:lang w:val="fr-FR"/>
              </w:rPr>
              <w:t xml:space="preserve"> 2018.02.28</w:t>
            </w:r>
          </w:p>
        </w:tc>
      </w:tr>
      <w:tr w:rsidR="00502692" w:rsidRPr="00C31050" w14:paraId="54DC0AC0" w14:textId="77777777" w:rsidTr="001417BF">
        <w:trPr>
          <w:cantSplit/>
          <w:jc w:val="center"/>
        </w:trPr>
        <w:tc>
          <w:tcPr>
            <w:tcW w:w="685" w:type="dxa"/>
            <w:shd w:val="clear" w:color="auto" w:fill="FFFFFF" w:themeFill="background1"/>
          </w:tcPr>
          <w:p w14:paraId="1DB073F1" w14:textId="5C4E3991" w:rsidR="00502692" w:rsidRPr="00A9115E" w:rsidRDefault="0042407C" w:rsidP="00502692">
            <w:pPr>
              <w:keepNext/>
              <w:spacing w:line="276" w:lineRule="auto"/>
              <w:rPr>
                <w:rFonts w:eastAsia="Times New Roman"/>
                <w:bCs/>
                <w:color w:val="333333"/>
                <w:sz w:val="17"/>
                <w:szCs w:val="17"/>
                <w:lang w:val="fr-FR"/>
              </w:rPr>
            </w:pPr>
            <w:r w:rsidRPr="00A9115E">
              <w:rPr>
                <w:rFonts w:eastAsia="Times New Roman"/>
                <w:bCs/>
                <w:color w:val="333333"/>
                <w:sz w:val="17"/>
                <w:szCs w:val="17"/>
                <w:lang w:val="fr-FR"/>
              </w:rPr>
              <w:t>S.O.</w:t>
            </w:r>
          </w:p>
        </w:tc>
        <w:tc>
          <w:tcPr>
            <w:tcW w:w="2289" w:type="dxa"/>
            <w:shd w:val="clear" w:color="auto" w:fill="FFFFFF" w:themeFill="background1"/>
            <w:tcMar>
              <w:top w:w="105" w:type="dxa"/>
              <w:left w:w="150" w:type="dxa"/>
              <w:bottom w:w="105" w:type="dxa"/>
              <w:right w:w="150" w:type="dxa"/>
            </w:tcMar>
          </w:tcPr>
          <w:p w14:paraId="155CB70D" w14:textId="69AA9925" w:rsidR="00502692" w:rsidRPr="00A9115E" w:rsidRDefault="009E78EB" w:rsidP="000E7707">
            <w:pPr>
              <w:keepNext/>
              <w:spacing w:line="276" w:lineRule="auto"/>
              <w:rPr>
                <w:rFonts w:eastAsia="Times New Roman"/>
                <w:bCs/>
                <w:color w:val="333333"/>
                <w:sz w:val="17"/>
                <w:szCs w:val="17"/>
                <w:lang w:val="fr-FR"/>
              </w:rPr>
            </w:pPr>
            <w:r w:rsidRPr="00A9115E">
              <w:rPr>
                <w:rFonts w:eastAsia="Times New Roman"/>
                <w:bCs/>
                <w:color w:val="333333"/>
                <w:sz w:val="17"/>
                <w:szCs w:val="17"/>
                <w:lang w:val="fr-FR"/>
              </w:rPr>
              <w:t xml:space="preserve">Demande rétablie </w:t>
            </w:r>
            <w:r w:rsidR="000E7707">
              <w:rPr>
                <w:rFonts w:eastAsia="Times New Roman"/>
                <w:bCs/>
                <w:color w:val="333333"/>
                <w:sz w:val="17"/>
                <w:szCs w:val="17"/>
                <w:lang w:val="fr-FR"/>
              </w:rPr>
              <w:t>sur</w:t>
            </w:r>
            <w:r w:rsidRPr="00A9115E">
              <w:rPr>
                <w:rFonts w:eastAsia="Times New Roman"/>
                <w:bCs/>
                <w:color w:val="333333"/>
                <w:sz w:val="17"/>
                <w:szCs w:val="17"/>
                <w:lang w:val="fr-FR"/>
              </w:rPr>
              <w:t xml:space="preserve"> ordre du contrôleur général</w:t>
            </w:r>
            <w:r w:rsidR="00502692" w:rsidRPr="00A9115E">
              <w:rPr>
                <w:rFonts w:eastAsia="Times New Roman"/>
                <w:bCs/>
                <w:color w:val="333333"/>
                <w:sz w:val="17"/>
                <w:szCs w:val="17"/>
                <w:lang w:val="fr-FR"/>
              </w:rPr>
              <w:t xml:space="preserve"> </w:t>
            </w:r>
          </w:p>
        </w:tc>
        <w:tc>
          <w:tcPr>
            <w:tcW w:w="685" w:type="dxa"/>
            <w:shd w:val="clear" w:color="auto" w:fill="FFFFFF" w:themeFill="background1"/>
          </w:tcPr>
          <w:p w14:paraId="20E720AD" w14:textId="77777777" w:rsidR="00502692" w:rsidRPr="00A9115E" w:rsidRDefault="00502692" w:rsidP="00502692">
            <w:pPr>
              <w:keepNext/>
              <w:spacing w:line="276" w:lineRule="auto"/>
              <w:rPr>
                <w:rFonts w:eastAsia="Times New Roman"/>
                <w:bCs/>
                <w:color w:val="333333"/>
                <w:sz w:val="17"/>
                <w:szCs w:val="17"/>
                <w:lang w:val="fr-FR"/>
              </w:rPr>
            </w:pPr>
            <w:r w:rsidRPr="00A9115E">
              <w:rPr>
                <w:rFonts w:eastAsia="Times New Roman"/>
                <w:bCs/>
                <w:color w:val="333333"/>
                <w:sz w:val="17"/>
                <w:szCs w:val="17"/>
                <w:lang w:val="fr-FR"/>
              </w:rPr>
              <w:t>C13</w:t>
            </w:r>
          </w:p>
        </w:tc>
        <w:tc>
          <w:tcPr>
            <w:tcW w:w="2304" w:type="dxa"/>
            <w:shd w:val="clear" w:color="auto" w:fill="FFFFFF" w:themeFill="background1"/>
            <w:tcMar>
              <w:top w:w="105" w:type="dxa"/>
              <w:left w:w="150" w:type="dxa"/>
              <w:bottom w:w="105" w:type="dxa"/>
              <w:right w:w="150" w:type="dxa"/>
            </w:tcMar>
          </w:tcPr>
          <w:p w14:paraId="5DDD541A" w14:textId="25D075A3" w:rsidR="00502692" w:rsidRPr="00A9115E" w:rsidRDefault="009E78EB" w:rsidP="00502692">
            <w:pPr>
              <w:keepNext/>
              <w:spacing w:line="276" w:lineRule="auto"/>
              <w:rPr>
                <w:rFonts w:eastAsia="Times New Roman"/>
                <w:bCs/>
                <w:color w:val="333333"/>
                <w:sz w:val="17"/>
                <w:szCs w:val="17"/>
                <w:lang w:val="fr-FR"/>
              </w:rPr>
            </w:pPr>
            <w:r w:rsidRPr="00A9115E">
              <w:rPr>
                <w:rFonts w:eastAsia="Times New Roman"/>
                <w:bCs/>
                <w:color w:val="333333"/>
                <w:sz w:val="17"/>
                <w:szCs w:val="17"/>
                <w:lang w:val="fr-FR"/>
              </w:rPr>
              <w:t>Demande réactivée à la suite d</w:t>
            </w:r>
            <w:r w:rsidR="007B71E1">
              <w:rPr>
                <w:rFonts w:eastAsia="Times New Roman"/>
                <w:bCs/>
                <w:color w:val="333333"/>
                <w:sz w:val="17"/>
                <w:szCs w:val="17"/>
                <w:lang w:val="fr-FR"/>
              </w:rPr>
              <w:t>’</w:t>
            </w:r>
            <w:r w:rsidRPr="00A9115E">
              <w:rPr>
                <w:rFonts w:eastAsia="Times New Roman"/>
                <w:bCs/>
                <w:color w:val="333333"/>
                <w:sz w:val="17"/>
                <w:szCs w:val="17"/>
                <w:lang w:val="fr-FR"/>
              </w:rPr>
              <w:t>une demande de réactivation</w:t>
            </w:r>
          </w:p>
        </w:tc>
        <w:tc>
          <w:tcPr>
            <w:tcW w:w="1690" w:type="dxa"/>
            <w:shd w:val="clear" w:color="auto" w:fill="FFFFFF" w:themeFill="background1"/>
            <w:tcMar>
              <w:top w:w="105" w:type="dxa"/>
              <w:left w:w="150" w:type="dxa"/>
              <w:bottom w:w="105" w:type="dxa"/>
              <w:right w:w="150" w:type="dxa"/>
            </w:tcMar>
          </w:tcPr>
          <w:p w14:paraId="0EF05FAF" w14:textId="77777777" w:rsidR="00502692" w:rsidRPr="00A9115E" w:rsidRDefault="00502692" w:rsidP="00502692">
            <w:pPr>
              <w:keepNext/>
              <w:spacing w:line="276" w:lineRule="auto"/>
              <w:rPr>
                <w:rFonts w:eastAsia="Times New Roman"/>
                <w:bCs/>
                <w:color w:val="333333"/>
                <w:sz w:val="17"/>
                <w:szCs w:val="17"/>
                <w:lang w:val="fr-FR"/>
              </w:rPr>
            </w:pPr>
            <w:r w:rsidRPr="00A9115E">
              <w:rPr>
                <w:rFonts w:eastAsia="Times New Roman"/>
                <w:bCs/>
                <w:color w:val="333333"/>
                <w:sz w:val="17"/>
                <w:szCs w:val="17"/>
                <w:lang w:val="fr-FR"/>
              </w:rPr>
              <w:t>2018.03.05</w:t>
            </w:r>
          </w:p>
        </w:tc>
        <w:tc>
          <w:tcPr>
            <w:tcW w:w="2419" w:type="dxa"/>
            <w:shd w:val="clear" w:color="auto" w:fill="FFFFFF" w:themeFill="background1"/>
            <w:tcMar>
              <w:top w:w="105" w:type="dxa"/>
              <w:left w:w="150" w:type="dxa"/>
              <w:bottom w:w="105" w:type="dxa"/>
              <w:right w:w="150" w:type="dxa"/>
            </w:tcMar>
          </w:tcPr>
          <w:p w14:paraId="3693882E" w14:textId="3A167608" w:rsidR="00502692" w:rsidRPr="00A9115E" w:rsidRDefault="009E78EB" w:rsidP="009E78EB">
            <w:pPr>
              <w:keepNext/>
              <w:spacing w:line="276" w:lineRule="auto"/>
              <w:rPr>
                <w:rFonts w:eastAsia="Times New Roman"/>
                <w:bCs/>
                <w:color w:val="333333"/>
                <w:sz w:val="17"/>
                <w:szCs w:val="17"/>
                <w:lang w:val="fr-FR"/>
              </w:rPr>
            </w:pPr>
            <w:r w:rsidRPr="00A9115E">
              <w:rPr>
                <w:rFonts w:eastAsia="Times New Roman"/>
                <w:bCs/>
                <w:color w:val="333333"/>
                <w:sz w:val="17"/>
                <w:szCs w:val="17"/>
                <w:lang w:val="fr-FR"/>
              </w:rPr>
              <w:t>Rétablie le</w:t>
            </w:r>
            <w:r w:rsidR="00502692" w:rsidRPr="00A9115E">
              <w:rPr>
                <w:rFonts w:eastAsia="Times New Roman"/>
                <w:bCs/>
                <w:color w:val="333333"/>
                <w:sz w:val="17"/>
                <w:szCs w:val="17"/>
                <w:lang w:val="fr-FR"/>
              </w:rPr>
              <w:t xml:space="preserve"> 2018.03.05 </w:t>
            </w:r>
            <w:r w:rsidRPr="00A9115E">
              <w:rPr>
                <w:rFonts w:eastAsia="Times New Roman"/>
                <w:bCs/>
                <w:color w:val="333333"/>
                <w:sz w:val="17"/>
                <w:szCs w:val="17"/>
                <w:lang w:val="fr-FR"/>
              </w:rPr>
              <w:t>sous réserve de</w:t>
            </w:r>
            <w:r w:rsidR="000E7707">
              <w:rPr>
                <w:rFonts w:eastAsia="Times New Roman"/>
                <w:bCs/>
                <w:color w:val="333333"/>
                <w:sz w:val="17"/>
                <w:szCs w:val="17"/>
                <w:lang w:val="fr-FR"/>
              </w:rPr>
              <w:t>s</w:t>
            </w:r>
            <w:r w:rsidRPr="00A9115E">
              <w:rPr>
                <w:rFonts w:eastAsia="Times New Roman"/>
                <w:bCs/>
                <w:color w:val="333333"/>
                <w:sz w:val="17"/>
                <w:szCs w:val="17"/>
                <w:lang w:val="fr-FR"/>
              </w:rPr>
              <w:t xml:space="preserve"> conditions particulières applicables aux tiers</w:t>
            </w:r>
          </w:p>
        </w:tc>
      </w:tr>
    </w:tbl>
    <w:p w14:paraId="189550E1" w14:textId="77777777" w:rsidR="00E3028D" w:rsidRPr="00A9115E" w:rsidRDefault="00E3028D" w:rsidP="00BA5476">
      <w:pPr>
        <w:rPr>
          <w:sz w:val="17"/>
          <w:szCs w:val="17"/>
          <w:lang w:val="fr-FR" w:eastAsia="en-US"/>
        </w:rPr>
      </w:pPr>
    </w:p>
    <w:p w14:paraId="334C7525" w14:textId="5D59CF83" w:rsidR="00A65B54" w:rsidRPr="00A9115E" w:rsidRDefault="002F5FA5" w:rsidP="005E4639">
      <w:pPr>
        <w:pStyle w:val="ListParagraph"/>
        <w:numPr>
          <w:ilvl w:val="0"/>
          <w:numId w:val="36"/>
        </w:numPr>
        <w:rPr>
          <w:sz w:val="17"/>
          <w:szCs w:val="17"/>
          <w:lang w:val="fr-FR" w:eastAsia="en-US"/>
        </w:rPr>
      </w:pPr>
      <w:r w:rsidRPr="00A9115E">
        <w:rPr>
          <w:sz w:val="17"/>
          <w:szCs w:val="17"/>
          <w:lang w:val="fr-FR" w:eastAsia="en-US"/>
        </w:rPr>
        <w:t xml:space="preserve">Données </w:t>
      </w:r>
      <w:r w:rsidR="00E337F7">
        <w:rPr>
          <w:sz w:val="17"/>
          <w:szCs w:val="17"/>
          <w:lang w:val="fr-FR" w:eastAsia="en-US"/>
        </w:rPr>
        <w:t>conformes</w:t>
      </w:r>
      <w:r w:rsidRPr="00A9115E">
        <w:rPr>
          <w:sz w:val="17"/>
          <w:szCs w:val="17"/>
          <w:lang w:val="fr-FR" w:eastAsia="en-US"/>
        </w:rPr>
        <w:t xml:space="preserve"> à la </w:t>
      </w:r>
      <w:r w:rsidR="00713E36" w:rsidRPr="00A9115E">
        <w:rPr>
          <w:sz w:val="17"/>
          <w:szCs w:val="17"/>
          <w:lang w:val="fr-FR" w:eastAsia="en-US"/>
        </w:rPr>
        <w:t>norme</w:t>
      </w:r>
      <w:r w:rsidR="00713E36">
        <w:rPr>
          <w:sz w:val="17"/>
          <w:szCs w:val="17"/>
          <w:lang w:val="fr-FR" w:eastAsia="en-US"/>
        </w:rPr>
        <w:t> </w:t>
      </w:r>
      <w:r w:rsidR="00713E36" w:rsidRPr="00A9115E">
        <w:rPr>
          <w:sz w:val="17"/>
          <w:szCs w:val="17"/>
          <w:lang w:val="fr-FR" w:eastAsia="en-US"/>
        </w:rPr>
        <w:t>ST</w:t>
      </w:r>
      <w:r w:rsidRPr="00A9115E">
        <w:rPr>
          <w:sz w:val="17"/>
          <w:szCs w:val="17"/>
          <w:lang w:val="fr-FR" w:eastAsia="en-US"/>
        </w:rPr>
        <w:t>.27</w:t>
      </w:r>
    </w:p>
    <w:p w14:paraId="1736E921" w14:textId="632A19CF" w:rsidR="00502692" w:rsidRPr="00A9115E" w:rsidRDefault="00F468CC" w:rsidP="005E4639">
      <w:pPr>
        <w:numPr>
          <w:ilvl w:val="0"/>
          <w:numId w:val="71"/>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Code de l</w:t>
      </w:r>
      <w:r w:rsidR="007B71E1">
        <w:rPr>
          <w:rFonts w:eastAsia="Times New Roman"/>
          <w:color w:val="333333"/>
          <w:sz w:val="17"/>
          <w:szCs w:val="17"/>
          <w:lang w:val="fr-FR"/>
        </w:rPr>
        <w:t>’</w:t>
      </w:r>
      <w:r w:rsidRPr="00A9115E">
        <w:rPr>
          <w:rFonts w:eastAsia="Times New Roman"/>
          <w:color w:val="333333"/>
          <w:sz w:val="17"/>
          <w:szCs w:val="17"/>
          <w:lang w:val="fr-FR"/>
        </w:rPr>
        <w:t xml:space="preserve">office selon la </w:t>
      </w:r>
      <w:r w:rsidR="00713E36" w:rsidRPr="00A9115E">
        <w:rPr>
          <w:rFonts w:eastAsia="Times New Roman"/>
          <w:color w:val="333333"/>
          <w:sz w:val="17"/>
          <w:szCs w:val="17"/>
          <w:lang w:val="fr-FR"/>
        </w:rPr>
        <w:t>norme</w:t>
      </w:r>
      <w:r w:rsidR="00713E36">
        <w:rPr>
          <w:rFonts w:eastAsia="Times New Roman"/>
          <w:color w:val="333333"/>
          <w:sz w:val="17"/>
          <w:szCs w:val="17"/>
          <w:lang w:val="fr-FR"/>
        </w:rPr>
        <w:t> </w:t>
      </w:r>
      <w:r w:rsidR="00713E36" w:rsidRPr="00A9115E">
        <w:rPr>
          <w:rFonts w:eastAsia="Times New Roman"/>
          <w:color w:val="333333"/>
          <w:sz w:val="17"/>
          <w:szCs w:val="17"/>
          <w:lang w:val="fr-FR"/>
        </w:rPr>
        <w:t>ST</w:t>
      </w:r>
      <w:r w:rsidRPr="00A9115E">
        <w:rPr>
          <w:rFonts w:eastAsia="Times New Roman"/>
          <w:color w:val="333333"/>
          <w:sz w:val="17"/>
          <w:szCs w:val="17"/>
          <w:lang w:val="fr-FR"/>
        </w:rPr>
        <w:t>.3</w:t>
      </w:r>
      <w:r w:rsidR="00860316">
        <w:rPr>
          <w:rFonts w:eastAsia="Times New Roman"/>
          <w:color w:val="333333"/>
          <w:sz w:val="17"/>
          <w:szCs w:val="17"/>
          <w:lang w:val="fr-FR"/>
        </w:rPr>
        <w:t> :</w:t>
      </w:r>
      <w:r w:rsidR="00502692" w:rsidRPr="00A9115E">
        <w:rPr>
          <w:rFonts w:eastAsia="Times New Roman"/>
          <w:color w:val="333333"/>
          <w:sz w:val="17"/>
          <w:szCs w:val="17"/>
          <w:lang w:val="fr-FR"/>
        </w:rPr>
        <w:t xml:space="preserve"> GB</w:t>
      </w:r>
    </w:p>
    <w:p w14:paraId="309A64EA" w14:textId="1513AFE0" w:rsidR="00502692" w:rsidRPr="00A9115E" w:rsidRDefault="002F5FA5" w:rsidP="005E4639">
      <w:pPr>
        <w:numPr>
          <w:ilvl w:val="0"/>
          <w:numId w:val="71"/>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Date de création du fichier de données</w:t>
      </w:r>
      <w:r w:rsidR="00860316">
        <w:rPr>
          <w:rFonts w:eastAsia="Times New Roman"/>
          <w:color w:val="333333"/>
          <w:sz w:val="17"/>
          <w:szCs w:val="17"/>
          <w:lang w:val="fr-FR"/>
        </w:rPr>
        <w:t> :</w:t>
      </w:r>
      <w:r w:rsidR="00502692" w:rsidRPr="00A9115E">
        <w:rPr>
          <w:rFonts w:eastAsia="Times New Roman"/>
          <w:color w:val="333333"/>
          <w:sz w:val="17"/>
          <w:szCs w:val="17"/>
          <w:lang w:val="fr-FR"/>
        </w:rPr>
        <w:t xml:space="preserve"> 2019.05.01</w:t>
      </w:r>
    </w:p>
    <w:p w14:paraId="2E1E3B40" w14:textId="41546888" w:rsidR="00502692" w:rsidRPr="00A9115E" w:rsidRDefault="002F5FA5" w:rsidP="005E4639">
      <w:pPr>
        <w:numPr>
          <w:ilvl w:val="0"/>
          <w:numId w:val="71"/>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Identificateur du document</w:t>
      </w:r>
    </w:p>
    <w:p w14:paraId="3CC0BB6F" w14:textId="0178F851" w:rsidR="00BD4D60" w:rsidRDefault="00C24162" w:rsidP="005E4639">
      <w:pPr>
        <w:numPr>
          <w:ilvl w:val="0"/>
          <w:numId w:val="65"/>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Numéro de la demande</w:t>
      </w:r>
      <w:r w:rsidR="00860316">
        <w:rPr>
          <w:rFonts w:eastAsia="Times New Roman"/>
          <w:color w:val="333333"/>
          <w:sz w:val="17"/>
          <w:szCs w:val="17"/>
          <w:lang w:val="fr-FR"/>
        </w:rPr>
        <w:t> :</w:t>
      </w:r>
    </w:p>
    <w:p w14:paraId="53AD3F80" w14:textId="20C43456" w:rsidR="00502692" w:rsidRPr="00A9115E" w:rsidRDefault="00C24162" w:rsidP="005E4639">
      <w:pPr>
        <w:numPr>
          <w:ilvl w:val="0"/>
          <w:numId w:val="65"/>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Type de droit de propriété industrielle</w:t>
      </w:r>
      <w:r w:rsidR="00860316">
        <w:rPr>
          <w:rFonts w:eastAsia="Times New Roman"/>
          <w:color w:val="333333"/>
          <w:sz w:val="17"/>
          <w:szCs w:val="17"/>
          <w:lang w:val="fr-FR"/>
        </w:rPr>
        <w:t> :</w:t>
      </w:r>
      <w:r w:rsidR="00502692" w:rsidRPr="00A9115E">
        <w:rPr>
          <w:rFonts w:eastAsia="Times New Roman"/>
          <w:color w:val="333333"/>
          <w:sz w:val="17"/>
          <w:szCs w:val="17"/>
          <w:lang w:val="fr-FR"/>
        </w:rPr>
        <w:t xml:space="preserve"> </w:t>
      </w:r>
      <w:r w:rsidR="00644917" w:rsidRPr="00A9115E">
        <w:rPr>
          <w:rFonts w:eastAsia="Times New Roman"/>
          <w:color w:val="333333"/>
          <w:sz w:val="17"/>
          <w:szCs w:val="17"/>
          <w:lang w:val="fr-FR"/>
        </w:rPr>
        <w:t>brevet national</w:t>
      </w:r>
    </w:p>
    <w:p w14:paraId="5ECF46C6" w14:textId="233AE326" w:rsidR="00BD4D60" w:rsidRDefault="00B35DEC" w:rsidP="005E4639">
      <w:pPr>
        <w:numPr>
          <w:ilvl w:val="0"/>
          <w:numId w:val="65"/>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Facultatif</w:t>
      </w:r>
      <w:r w:rsidR="00860316">
        <w:rPr>
          <w:rFonts w:eastAsia="Times New Roman"/>
          <w:color w:val="333333"/>
          <w:sz w:val="17"/>
          <w:szCs w:val="17"/>
          <w:lang w:val="fr-FR"/>
        </w:rPr>
        <w:t> :</w:t>
      </w:r>
      <w:r w:rsidR="00502692" w:rsidRPr="00A9115E">
        <w:rPr>
          <w:rFonts w:eastAsia="Times New Roman"/>
          <w:color w:val="333333"/>
          <w:sz w:val="17"/>
          <w:szCs w:val="17"/>
          <w:lang w:val="fr-FR"/>
        </w:rPr>
        <w:t xml:space="preserve"> </w:t>
      </w:r>
      <w:r w:rsidR="001825FC" w:rsidRPr="00A9115E">
        <w:rPr>
          <w:rFonts w:eastAsia="Times New Roman"/>
          <w:color w:val="333333"/>
          <w:sz w:val="17"/>
          <w:szCs w:val="17"/>
          <w:lang w:val="fr-FR"/>
        </w:rPr>
        <w:t>numéro du brevet ou CCP, référence du dossier du déposant</w:t>
      </w:r>
      <w:r w:rsidR="00502692" w:rsidRPr="00A9115E">
        <w:rPr>
          <w:rFonts w:eastAsia="Times New Roman"/>
          <w:color w:val="333333"/>
          <w:sz w:val="17"/>
          <w:szCs w:val="17"/>
          <w:lang w:val="fr-FR"/>
        </w:rPr>
        <w:t xml:space="preserve">, </w:t>
      </w:r>
      <w:r w:rsidR="001825FC" w:rsidRPr="00A9115E">
        <w:rPr>
          <w:rFonts w:eastAsia="Times New Roman"/>
          <w:color w:val="333333"/>
          <w:sz w:val="17"/>
          <w:szCs w:val="17"/>
          <w:lang w:val="fr-FR"/>
        </w:rPr>
        <w:t>code de langue de dépôt</w:t>
      </w:r>
      <w:r w:rsidR="00502692" w:rsidRPr="00A9115E">
        <w:rPr>
          <w:rFonts w:eastAsia="Times New Roman"/>
          <w:color w:val="333333"/>
          <w:sz w:val="17"/>
          <w:szCs w:val="17"/>
          <w:lang w:val="fr-FR"/>
        </w:rPr>
        <w:t xml:space="preserve">, </w:t>
      </w:r>
      <w:r w:rsidR="001825FC" w:rsidRPr="00A9115E">
        <w:rPr>
          <w:rFonts w:eastAsia="Times New Roman"/>
          <w:color w:val="333333"/>
          <w:sz w:val="17"/>
          <w:szCs w:val="17"/>
          <w:lang w:val="fr-FR"/>
        </w:rPr>
        <w:t>catégorie de dépôt de la demande</w:t>
      </w:r>
      <w:r w:rsidR="00502692" w:rsidRPr="00A9115E">
        <w:rPr>
          <w:rFonts w:eastAsia="Times New Roman"/>
          <w:color w:val="333333"/>
          <w:sz w:val="17"/>
          <w:szCs w:val="17"/>
          <w:lang w:val="fr-FR"/>
        </w:rPr>
        <w:t xml:space="preserve">, </w:t>
      </w:r>
      <w:r w:rsidR="001825FC" w:rsidRPr="00A9115E">
        <w:rPr>
          <w:rFonts w:eastAsia="Times New Roman"/>
          <w:color w:val="333333"/>
          <w:sz w:val="17"/>
          <w:szCs w:val="17"/>
          <w:lang w:val="fr-FR"/>
        </w:rPr>
        <w:t>date de dépôt, t</w:t>
      </w:r>
      <w:r w:rsidRPr="00A9115E">
        <w:rPr>
          <w:rFonts w:eastAsia="Times New Roman"/>
          <w:color w:val="333333"/>
          <w:sz w:val="17"/>
          <w:szCs w:val="17"/>
          <w:lang w:val="fr-FR"/>
        </w:rPr>
        <w:t>itre</w:t>
      </w:r>
      <w:r w:rsidR="001825FC" w:rsidRPr="00A9115E">
        <w:rPr>
          <w:rFonts w:eastAsia="Times New Roman"/>
          <w:color w:val="333333"/>
          <w:sz w:val="17"/>
          <w:szCs w:val="17"/>
          <w:lang w:val="fr-FR"/>
        </w:rPr>
        <w:t xml:space="preserve"> de l</w:t>
      </w:r>
      <w:r w:rsidR="007B71E1">
        <w:rPr>
          <w:rFonts w:eastAsia="Times New Roman"/>
          <w:color w:val="333333"/>
          <w:sz w:val="17"/>
          <w:szCs w:val="17"/>
          <w:lang w:val="fr-FR"/>
        </w:rPr>
        <w:t>’</w:t>
      </w:r>
      <w:r w:rsidR="001825FC" w:rsidRPr="00A9115E">
        <w:rPr>
          <w:rFonts w:eastAsia="Times New Roman"/>
          <w:color w:val="333333"/>
          <w:sz w:val="17"/>
          <w:szCs w:val="17"/>
          <w:lang w:val="fr-FR"/>
        </w:rPr>
        <w:t>invention</w:t>
      </w:r>
    </w:p>
    <w:p w14:paraId="53C68B25" w14:textId="259D1DBD" w:rsidR="00502692" w:rsidRPr="00A9115E" w:rsidRDefault="00B35DEC" w:rsidP="005E4639">
      <w:pPr>
        <w:numPr>
          <w:ilvl w:val="0"/>
          <w:numId w:val="71"/>
        </w:numPr>
        <w:shd w:val="clear" w:color="auto" w:fill="FFFFFF"/>
        <w:spacing w:before="150" w:after="240"/>
        <w:rPr>
          <w:rFonts w:eastAsia="Times New Roman"/>
          <w:color w:val="333333"/>
          <w:sz w:val="17"/>
          <w:szCs w:val="17"/>
          <w:lang w:val="fr-FR"/>
        </w:rPr>
      </w:pPr>
      <w:r w:rsidRPr="00A9115E">
        <w:rPr>
          <w:rFonts w:eastAsia="Times New Roman"/>
          <w:color w:val="333333"/>
          <w:sz w:val="17"/>
          <w:szCs w:val="17"/>
          <w:lang w:val="fr-FR"/>
        </w:rPr>
        <w:t>Données relatives à l</w:t>
      </w:r>
      <w:r w:rsidR="007B71E1">
        <w:rPr>
          <w:rFonts w:eastAsia="Times New Roman"/>
          <w:color w:val="333333"/>
          <w:sz w:val="17"/>
          <w:szCs w:val="17"/>
          <w:lang w:val="fr-FR"/>
        </w:rPr>
        <w:t>’</w:t>
      </w:r>
      <w:r w:rsidRPr="00A9115E">
        <w:rPr>
          <w:rFonts w:eastAsia="Times New Roman"/>
          <w:color w:val="333333"/>
          <w:sz w:val="17"/>
          <w:szCs w:val="17"/>
          <w:lang w:val="fr-FR"/>
        </w:rPr>
        <w:t>événement</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37"/>
        <w:gridCol w:w="1733"/>
        <w:gridCol w:w="3686"/>
      </w:tblGrid>
      <w:tr w:rsidR="00502692" w:rsidRPr="00A9115E" w14:paraId="515B58FB" w14:textId="77777777" w:rsidTr="00D666C3">
        <w:trPr>
          <w:trHeight w:val="300"/>
          <w:jc w:val="center"/>
        </w:trPr>
        <w:tc>
          <w:tcPr>
            <w:tcW w:w="1223" w:type="dxa"/>
            <w:shd w:val="clear" w:color="auto" w:fill="D9D9D9" w:themeFill="background1" w:themeFillShade="D9"/>
            <w:noWrap/>
            <w:hideMark/>
          </w:tcPr>
          <w:p w14:paraId="02D4F465" w14:textId="3D9E757A" w:rsidR="00502692" w:rsidRPr="00A9115E" w:rsidRDefault="00B35DEC" w:rsidP="00502692">
            <w:pPr>
              <w:keepNext/>
              <w:keepLines/>
              <w:spacing w:after="200"/>
              <w:rPr>
                <w:rFonts w:eastAsia="Times New Roman"/>
                <w:b/>
                <w:sz w:val="17"/>
                <w:szCs w:val="17"/>
                <w:lang w:val="fr-FR" w:eastAsia="de-DE"/>
              </w:rPr>
            </w:pPr>
            <w:r w:rsidRPr="00A9115E">
              <w:rPr>
                <w:rFonts w:eastAsia="Times New Roman"/>
                <w:b/>
                <w:sz w:val="17"/>
                <w:szCs w:val="17"/>
                <w:lang w:val="fr-FR" w:eastAsia="de-DE"/>
              </w:rPr>
              <w:t>Date de l</w:t>
            </w:r>
            <w:r w:rsidR="007B71E1">
              <w:rPr>
                <w:rFonts w:eastAsia="Times New Roman"/>
                <w:b/>
                <w:sz w:val="17"/>
                <w:szCs w:val="17"/>
                <w:lang w:val="fr-FR" w:eastAsia="de-DE"/>
              </w:rPr>
              <w:t>’</w:t>
            </w:r>
            <w:r w:rsidRPr="00A9115E">
              <w:rPr>
                <w:rFonts w:eastAsia="Times New Roman"/>
                <w:b/>
                <w:sz w:val="17"/>
                <w:szCs w:val="17"/>
                <w:lang w:val="fr-FR" w:eastAsia="de-DE"/>
              </w:rPr>
              <w:t>événement</w:t>
            </w:r>
          </w:p>
        </w:tc>
        <w:tc>
          <w:tcPr>
            <w:tcW w:w="1080" w:type="dxa"/>
            <w:shd w:val="clear" w:color="auto" w:fill="D9D9D9" w:themeFill="background1" w:themeFillShade="D9"/>
            <w:noWrap/>
            <w:hideMark/>
          </w:tcPr>
          <w:p w14:paraId="3EB07406" w14:textId="58C36571" w:rsidR="00502692" w:rsidRPr="00A9115E" w:rsidRDefault="00B35DEC" w:rsidP="00502692">
            <w:pPr>
              <w:keepNext/>
              <w:keepLines/>
              <w:spacing w:after="200"/>
              <w:rPr>
                <w:rFonts w:eastAsia="Times New Roman"/>
                <w:b/>
                <w:sz w:val="17"/>
                <w:szCs w:val="17"/>
                <w:lang w:val="fr-FR" w:eastAsia="de-DE"/>
              </w:rPr>
            </w:pPr>
            <w:r w:rsidRPr="00A9115E">
              <w:rPr>
                <w:rFonts w:eastAsia="Times New Roman"/>
                <w:b/>
                <w:sz w:val="17"/>
                <w:szCs w:val="17"/>
                <w:lang w:val="fr-FR" w:eastAsia="de-DE"/>
              </w:rPr>
              <w:t>Code national</w:t>
            </w:r>
          </w:p>
        </w:tc>
        <w:tc>
          <w:tcPr>
            <w:tcW w:w="900" w:type="dxa"/>
            <w:shd w:val="clear" w:color="auto" w:fill="D9D9D9" w:themeFill="background1" w:themeFillShade="D9"/>
            <w:noWrap/>
            <w:hideMark/>
          </w:tcPr>
          <w:p w14:paraId="125FDFE7" w14:textId="1B2DBAF3" w:rsidR="00502692" w:rsidRPr="00A9115E" w:rsidRDefault="00B35DEC" w:rsidP="00502692">
            <w:pPr>
              <w:keepNext/>
              <w:keepLines/>
              <w:spacing w:after="200"/>
              <w:rPr>
                <w:rFonts w:eastAsia="Times New Roman"/>
                <w:b/>
                <w:sz w:val="17"/>
                <w:szCs w:val="17"/>
                <w:lang w:val="fr-FR" w:eastAsia="de-DE"/>
              </w:rPr>
            </w:pPr>
            <w:r w:rsidRPr="00A9115E">
              <w:rPr>
                <w:rFonts w:eastAsia="Times New Roman"/>
                <w:b/>
                <w:sz w:val="17"/>
                <w:szCs w:val="17"/>
                <w:lang w:val="fr-FR" w:eastAsia="de-DE"/>
              </w:rPr>
              <w:t xml:space="preserve">Code selon la </w:t>
            </w:r>
            <w:r w:rsidR="00713E36" w:rsidRPr="00A9115E">
              <w:rPr>
                <w:rFonts w:eastAsia="Times New Roman"/>
                <w:b/>
                <w:sz w:val="17"/>
                <w:szCs w:val="17"/>
                <w:lang w:val="fr-FR" w:eastAsia="de-DE"/>
              </w:rPr>
              <w:t>norme</w:t>
            </w:r>
            <w:r w:rsidR="00713E36">
              <w:rPr>
                <w:rFonts w:eastAsia="Times New Roman"/>
                <w:b/>
                <w:sz w:val="17"/>
                <w:szCs w:val="17"/>
                <w:lang w:val="fr-FR" w:eastAsia="de-DE"/>
              </w:rPr>
              <w:t> </w:t>
            </w:r>
            <w:r w:rsidR="00713E36" w:rsidRPr="00A9115E">
              <w:rPr>
                <w:rFonts w:eastAsia="Times New Roman"/>
                <w:b/>
                <w:sz w:val="17"/>
                <w:szCs w:val="17"/>
                <w:lang w:val="fr-FR" w:eastAsia="de-DE"/>
              </w:rPr>
              <w:t>ST</w:t>
            </w:r>
            <w:r w:rsidRPr="00A9115E">
              <w:rPr>
                <w:rFonts w:eastAsia="Times New Roman"/>
                <w:b/>
                <w:sz w:val="17"/>
                <w:szCs w:val="17"/>
                <w:lang w:val="fr-FR" w:eastAsia="de-DE"/>
              </w:rPr>
              <w:t>.27</w:t>
            </w:r>
          </w:p>
        </w:tc>
        <w:tc>
          <w:tcPr>
            <w:tcW w:w="2070" w:type="dxa"/>
            <w:shd w:val="clear" w:color="auto" w:fill="D9D9D9" w:themeFill="background1" w:themeFillShade="D9"/>
          </w:tcPr>
          <w:p w14:paraId="031D639C" w14:textId="43840816" w:rsidR="00502692" w:rsidRPr="00A9115E" w:rsidRDefault="00B35DEC" w:rsidP="00502692">
            <w:pPr>
              <w:keepNext/>
              <w:keepLines/>
              <w:spacing w:after="200"/>
              <w:rPr>
                <w:rFonts w:eastAsia="Times New Roman"/>
                <w:b/>
                <w:sz w:val="17"/>
                <w:szCs w:val="17"/>
                <w:lang w:val="fr-FR" w:eastAsia="de-DE"/>
              </w:rPr>
            </w:pPr>
            <w:r w:rsidRPr="00A9115E">
              <w:rPr>
                <w:rFonts w:eastAsia="Times New Roman"/>
                <w:b/>
                <w:sz w:val="17"/>
                <w:szCs w:val="17"/>
                <w:lang w:val="fr-FR" w:eastAsia="de-DE"/>
              </w:rPr>
              <w:t>Code de situation</w:t>
            </w:r>
          </w:p>
        </w:tc>
        <w:tc>
          <w:tcPr>
            <w:tcW w:w="3686" w:type="dxa"/>
            <w:shd w:val="clear" w:color="auto" w:fill="D9D9D9" w:themeFill="background1" w:themeFillShade="D9"/>
            <w:noWrap/>
            <w:hideMark/>
          </w:tcPr>
          <w:p w14:paraId="1982FE1D" w14:textId="0B220D52" w:rsidR="00502692" w:rsidRPr="00A9115E" w:rsidRDefault="00B35DEC" w:rsidP="00502692">
            <w:pPr>
              <w:keepNext/>
              <w:keepLines/>
              <w:spacing w:after="200"/>
              <w:rPr>
                <w:rFonts w:eastAsia="Times New Roman"/>
                <w:b/>
                <w:sz w:val="17"/>
                <w:szCs w:val="17"/>
                <w:lang w:val="fr-FR" w:eastAsia="de-DE"/>
              </w:rPr>
            </w:pPr>
            <w:r w:rsidRPr="00A9115E">
              <w:rPr>
                <w:rFonts w:eastAsia="Times New Roman"/>
                <w:b/>
                <w:sz w:val="17"/>
                <w:szCs w:val="17"/>
                <w:lang w:val="fr-FR" w:eastAsia="de-DE"/>
              </w:rPr>
              <w:t>Données supplémentaires (facultatif)</w:t>
            </w:r>
          </w:p>
        </w:tc>
      </w:tr>
      <w:tr w:rsidR="00502692" w:rsidRPr="00A9115E" w14:paraId="7C2C0080" w14:textId="77777777" w:rsidTr="00D666C3">
        <w:trPr>
          <w:trHeight w:val="300"/>
          <w:jc w:val="center"/>
        </w:trPr>
        <w:tc>
          <w:tcPr>
            <w:tcW w:w="1223" w:type="dxa"/>
            <w:noWrap/>
          </w:tcPr>
          <w:p w14:paraId="387179BD" w14:textId="77777777" w:rsidR="00502692" w:rsidRPr="00C31050" w:rsidRDefault="00502692" w:rsidP="00502692">
            <w:pPr>
              <w:keepNext/>
              <w:keepLines/>
              <w:spacing w:after="200"/>
              <w:rPr>
                <w:rFonts w:eastAsia="Times New Roman"/>
                <w:sz w:val="17"/>
                <w:szCs w:val="17"/>
                <w:lang w:eastAsia="de-DE"/>
              </w:rPr>
            </w:pPr>
            <w:r w:rsidRPr="00C31050">
              <w:rPr>
                <w:rFonts w:eastAsia="Times New Roman"/>
                <w:sz w:val="17"/>
                <w:szCs w:val="17"/>
                <w:lang w:eastAsia="de-DE"/>
              </w:rPr>
              <w:t>2012.10.25</w:t>
            </w:r>
          </w:p>
          <w:p w14:paraId="7458185B" w14:textId="01BBE13E" w:rsidR="009777E1" w:rsidRPr="00C31050" w:rsidRDefault="009777E1" w:rsidP="00502692">
            <w:pPr>
              <w:keepNext/>
              <w:keepLines/>
              <w:spacing w:after="200"/>
              <w:rPr>
                <w:rFonts w:eastAsia="Times New Roman"/>
                <w:sz w:val="17"/>
                <w:szCs w:val="17"/>
                <w:lang w:eastAsia="de-DE"/>
              </w:rPr>
            </w:pPr>
            <w:r w:rsidRPr="00C31050">
              <w:rPr>
                <w:rFonts w:eastAsia="Times New Roman"/>
                <w:sz w:val="17"/>
                <w:szCs w:val="17"/>
                <w:lang w:eastAsia="de-DE"/>
              </w:rPr>
              <w:t>(effective date used as</w:t>
            </w:r>
            <w:r w:rsidR="00713E36" w:rsidRPr="00C31050">
              <w:rPr>
                <w:rFonts w:eastAsia="Times New Roman"/>
                <w:sz w:val="17"/>
                <w:szCs w:val="17"/>
                <w:lang w:eastAsia="de-DE"/>
              </w:rPr>
              <w:t xml:space="preserve"> </w:t>
            </w:r>
            <w:r w:rsidR="00860316" w:rsidRPr="00C31050">
              <w:rPr>
                <w:rFonts w:eastAsia="Times New Roman"/>
                <w:sz w:val="17"/>
                <w:szCs w:val="17"/>
                <w:lang w:eastAsia="de-DE"/>
              </w:rPr>
              <w:t>n° </w:t>
            </w:r>
            <w:r w:rsidRPr="00C31050">
              <w:rPr>
                <w:rFonts w:eastAsia="Times New Roman"/>
                <w:sz w:val="17"/>
                <w:szCs w:val="17"/>
                <w:lang w:eastAsia="de-DE"/>
              </w:rPr>
              <w:t>register event)</w:t>
            </w:r>
          </w:p>
        </w:tc>
        <w:tc>
          <w:tcPr>
            <w:tcW w:w="1080" w:type="dxa"/>
            <w:noWrap/>
          </w:tcPr>
          <w:p w14:paraId="72AB4CF2" w14:textId="77777777" w:rsidR="00502692" w:rsidRPr="00A9115E" w:rsidRDefault="00502692" w:rsidP="00502692">
            <w:pPr>
              <w:keepNext/>
              <w:keepLines/>
              <w:spacing w:after="200"/>
              <w:rPr>
                <w:rFonts w:eastAsia="Times New Roman"/>
                <w:i/>
                <w:sz w:val="17"/>
                <w:szCs w:val="17"/>
                <w:lang w:val="fr-FR" w:eastAsia="de-DE"/>
              </w:rPr>
            </w:pPr>
            <w:r w:rsidRPr="00A9115E">
              <w:rPr>
                <w:rFonts w:eastAsia="Times New Roman"/>
                <w:bCs/>
                <w:color w:val="333333"/>
                <w:sz w:val="17"/>
                <w:szCs w:val="17"/>
                <w:lang w:val="fr-FR"/>
              </w:rPr>
              <w:t>X000</w:t>
            </w:r>
          </w:p>
        </w:tc>
        <w:tc>
          <w:tcPr>
            <w:tcW w:w="900" w:type="dxa"/>
            <w:noWrap/>
          </w:tcPr>
          <w:p w14:paraId="30B3E3B7" w14:textId="77777777" w:rsidR="00502692" w:rsidRPr="00A9115E" w:rsidRDefault="00502692" w:rsidP="00502692">
            <w:pPr>
              <w:keepNext/>
              <w:keepLines/>
              <w:spacing w:after="200"/>
              <w:rPr>
                <w:rFonts w:eastAsia="Times New Roman"/>
                <w:i/>
                <w:sz w:val="17"/>
                <w:szCs w:val="17"/>
                <w:lang w:val="fr-FR" w:eastAsia="de-DE"/>
              </w:rPr>
            </w:pPr>
            <w:r w:rsidRPr="00A9115E">
              <w:rPr>
                <w:rFonts w:eastAsia="Times New Roman"/>
                <w:bCs/>
                <w:color w:val="333333"/>
                <w:sz w:val="17"/>
                <w:szCs w:val="17"/>
                <w:lang w:val="fr-FR"/>
              </w:rPr>
              <w:t>A12</w:t>
            </w:r>
          </w:p>
        </w:tc>
        <w:tc>
          <w:tcPr>
            <w:tcW w:w="2070" w:type="dxa"/>
          </w:tcPr>
          <w:p w14:paraId="0033AA71" w14:textId="0CEAF225" w:rsidR="00502692" w:rsidRPr="00A9115E" w:rsidRDefault="00502692" w:rsidP="00502692">
            <w:pPr>
              <w:keepNext/>
              <w:keepLines/>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1</w:t>
            </w:r>
            <w:r w:rsidR="007B71E1">
              <w:rPr>
                <w:rFonts w:eastAsia="Times New Roman"/>
                <w:sz w:val="17"/>
                <w:szCs w:val="17"/>
                <w:lang w:val="fr-FR" w:eastAsia="de-DE"/>
              </w:rPr>
              <w:t>-</w:t>
            </w:r>
            <w:r w:rsidRPr="00A9115E">
              <w:rPr>
                <w:rFonts w:eastAsia="Times New Roman"/>
                <w:sz w:val="17"/>
                <w:szCs w:val="17"/>
                <w:lang w:val="fr-FR" w:eastAsia="de-DE"/>
              </w:rPr>
              <w:t>A10</w:t>
            </w:r>
            <w:r w:rsidR="007B71E1">
              <w:rPr>
                <w:rFonts w:eastAsia="Times New Roman"/>
                <w:sz w:val="17"/>
                <w:szCs w:val="17"/>
                <w:lang w:val="fr-FR" w:eastAsia="de-DE"/>
              </w:rPr>
              <w:t>-</w:t>
            </w:r>
            <w:r w:rsidRPr="00A9115E">
              <w:rPr>
                <w:rFonts w:eastAsia="Times New Roman"/>
                <w:sz w:val="17"/>
                <w:szCs w:val="17"/>
                <w:lang w:val="fr-FR" w:eastAsia="de-DE"/>
              </w:rPr>
              <w:t>A12</w:t>
            </w:r>
            <w:r w:rsidR="007B71E1">
              <w:rPr>
                <w:rFonts w:eastAsia="Times New Roman"/>
                <w:sz w:val="17"/>
                <w:szCs w:val="17"/>
                <w:lang w:val="fr-FR" w:eastAsia="de-DE"/>
              </w:rPr>
              <w:t>-</w:t>
            </w:r>
            <w:r w:rsidRPr="00A9115E">
              <w:rPr>
                <w:rFonts w:eastAsia="Times New Roman"/>
                <w:sz w:val="17"/>
                <w:szCs w:val="17"/>
                <w:lang w:val="fr-FR" w:eastAsia="de-DE"/>
              </w:rPr>
              <w:t>X000</w:t>
            </w:r>
          </w:p>
        </w:tc>
        <w:tc>
          <w:tcPr>
            <w:tcW w:w="3686" w:type="dxa"/>
            <w:noWrap/>
          </w:tcPr>
          <w:p w14:paraId="552EB77A" w14:textId="77777777" w:rsidR="00BD4D60" w:rsidRPr="00C31050" w:rsidRDefault="00502692" w:rsidP="00502692">
            <w:pPr>
              <w:keepNext/>
              <w:keepLines/>
              <w:spacing w:after="200"/>
              <w:rPr>
                <w:rFonts w:eastAsia="Times New Roman"/>
                <w:sz w:val="17"/>
                <w:szCs w:val="17"/>
                <w:lang w:eastAsia="de-DE"/>
              </w:rPr>
            </w:pPr>
            <w:r w:rsidRPr="00C31050">
              <w:rPr>
                <w:rFonts w:eastAsia="Times New Roman"/>
                <w:sz w:val="17"/>
                <w:szCs w:val="17"/>
                <w:lang w:eastAsia="de-DE"/>
              </w:rPr>
              <w:t>Effective Country Code</w:t>
            </w:r>
          </w:p>
          <w:p w14:paraId="7E177FCF" w14:textId="48E35B34" w:rsidR="00502692" w:rsidRPr="00C31050" w:rsidRDefault="00502692" w:rsidP="00502692">
            <w:pPr>
              <w:keepNext/>
              <w:keepLines/>
              <w:spacing w:after="200"/>
              <w:rPr>
                <w:rFonts w:eastAsia="Times New Roman"/>
                <w:sz w:val="17"/>
                <w:szCs w:val="17"/>
                <w:lang w:eastAsia="de-DE"/>
              </w:rPr>
            </w:pPr>
            <w:r w:rsidRPr="00C31050">
              <w:rPr>
                <w:rFonts w:eastAsia="Times New Roman"/>
                <w:sz w:val="17"/>
                <w:szCs w:val="17"/>
                <w:lang w:eastAsia="de-DE"/>
              </w:rPr>
              <w:t>Gazette Number &amp; Publication Date</w:t>
            </w:r>
          </w:p>
          <w:p w14:paraId="668F197D" w14:textId="77777777" w:rsidR="00502692" w:rsidRPr="00C31050" w:rsidRDefault="00502692" w:rsidP="00502692">
            <w:pPr>
              <w:keepNext/>
              <w:keepLines/>
              <w:spacing w:after="200"/>
              <w:rPr>
                <w:rFonts w:eastAsia="Times New Roman"/>
                <w:sz w:val="17"/>
                <w:szCs w:val="17"/>
                <w:lang w:eastAsia="de-DE"/>
              </w:rPr>
            </w:pPr>
            <w:r w:rsidRPr="00C31050">
              <w:rPr>
                <w:rFonts w:eastAsia="Times New Roman"/>
                <w:sz w:val="17"/>
                <w:szCs w:val="17"/>
                <w:lang w:eastAsia="de-DE"/>
              </w:rPr>
              <w:t>Priority Country Code, Document Number and Filing Date</w:t>
            </w:r>
          </w:p>
          <w:p w14:paraId="1AD1C2D4" w14:textId="77777777" w:rsidR="00502692" w:rsidRPr="00A9115E" w:rsidRDefault="00502692" w:rsidP="00502692">
            <w:pPr>
              <w:keepNext/>
              <w:keepLines/>
              <w:spacing w:after="200"/>
              <w:rPr>
                <w:rFonts w:eastAsia="Times New Roman"/>
                <w:sz w:val="17"/>
                <w:szCs w:val="17"/>
                <w:lang w:val="fr-FR" w:eastAsia="de-DE"/>
              </w:rPr>
            </w:pPr>
            <w:proofErr w:type="spellStart"/>
            <w:r w:rsidRPr="00A9115E">
              <w:rPr>
                <w:rFonts w:eastAsia="Times New Roman"/>
                <w:sz w:val="17"/>
                <w:szCs w:val="17"/>
                <w:lang w:val="fr-FR" w:eastAsia="de-DE"/>
              </w:rPr>
              <w:t>Applicant</w:t>
            </w:r>
            <w:proofErr w:type="spellEnd"/>
            <w:r w:rsidRPr="00A9115E">
              <w:rPr>
                <w:rFonts w:eastAsia="Times New Roman"/>
                <w:sz w:val="17"/>
                <w:szCs w:val="17"/>
                <w:lang w:val="fr-FR" w:eastAsia="de-DE"/>
              </w:rPr>
              <w:t xml:space="preserve"> </w:t>
            </w:r>
            <w:proofErr w:type="spellStart"/>
            <w:r w:rsidRPr="00A9115E">
              <w:rPr>
                <w:rFonts w:eastAsia="Times New Roman"/>
                <w:sz w:val="17"/>
                <w:szCs w:val="17"/>
                <w:lang w:val="fr-FR" w:eastAsia="de-DE"/>
              </w:rPr>
              <w:t>name</w:t>
            </w:r>
            <w:proofErr w:type="spellEnd"/>
            <w:r w:rsidRPr="00A9115E">
              <w:rPr>
                <w:rFonts w:eastAsia="Times New Roman"/>
                <w:sz w:val="17"/>
                <w:szCs w:val="17"/>
                <w:lang w:val="fr-FR" w:eastAsia="de-DE"/>
              </w:rPr>
              <w:t>(s)</w:t>
            </w:r>
          </w:p>
        </w:tc>
      </w:tr>
      <w:tr w:rsidR="00502692" w:rsidRPr="00A9115E" w14:paraId="23398745" w14:textId="77777777" w:rsidTr="00D666C3">
        <w:trPr>
          <w:trHeight w:val="300"/>
          <w:jc w:val="center"/>
        </w:trPr>
        <w:tc>
          <w:tcPr>
            <w:tcW w:w="1223" w:type="dxa"/>
            <w:noWrap/>
          </w:tcPr>
          <w:p w14:paraId="3F1C2543" w14:textId="77777777" w:rsidR="00502692" w:rsidRPr="00C31050" w:rsidRDefault="00502692" w:rsidP="00502692">
            <w:pPr>
              <w:keepNext/>
              <w:keepLines/>
              <w:spacing w:after="200"/>
              <w:rPr>
                <w:rFonts w:eastAsia="Times New Roman"/>
                <w:sz w:val="17"/>
                <w:szCs w:val="17"/>
                <w:lang w:eastAsia="de-DE"/>
              </w:rPr>
            </w:pPr>
            <w:r w:rsidRPr="00C31050">
              <w:rPr>
                <w:rFonts w:eastAsia="Times New Roman"/>
                <w:sz w:val="17"/>
                <w:szCs w:val="17"/>
                <w:lang w:eastAsia="de-DE"/>
              </w:rPr>
              <w:t>2012.10.25</w:t>
            </w:r>
          </w:p>
          <w:p w14:paraId="35CE516F" w14:textId="24D4F265" w:rsidR="009777E1" w:rsidRPr="00C31050" w:rsidRDefault="009777E1" w:rsidP="009777E1">
            <w:pPr>
              <w:keepNext/>
              <w:keepLines/>
              <w:spacing w:after="200"/>
              <w:rPr>
                <w:rFonts w:eastAsia="Times New Roman"/>
                <w:sz w:val="17"/>
                <w:szCs w:val="17"/>
                <w:lang w:eastAsia="de-DE"/>
              </w:rPr>
            </w:pPr>
            <w:r w:rsidRPr="00C31050">
              <w:rPr>
                <w:rFonts w:eastAsia="Times New Roman"/>
                <w:sz w:val="17"/>
                <w:szCs w:val="17"/>
                <w:lang w:eastAsia="de-DE"/>
              </w:rPr>
              <w:t>(effective date used as</w:t>
            </w:r>
            <w:r w:rsidR="00713E36" w:rsidRPr="00C31050">
              <w:rPr>
                <w:rFonts w:eastAsia="Times New Roman"/>
                <w:sz w:val="17"/>
                <w:szCs w:val="17"/>
                <w:lang w:eastAsia="de-DE"/>
              </w:rPr>
              <w:t xml:space="preserve"> </w:t>
            </w:r>
            <w:r w:rsidR="00860316" w:rsidRPr="00C31050">
              <w:rPr>
                <w:rFonts w:eastAsia="Times New Roman"/>
                <w:sz w:val="17"/>
                <w:szCs w:val="17"/>
                <w:lang w:eastAsia="de-DE"/>
              </w:rPr>
              <w:t>n° </w:t>
            </w:r>
            <w:r w:rsidRPr="00C31050">
              <w:rPr>
                <w:rFonts w:eastAsia="Times New Roman"/>
                <w:sz w:val="17"/>
                <w:szCs w:val="17"/>
                <w:lang w:eastAsia="de-DE"/>
              </w:rPr>
              <w:t>register event)</w:t>
            </w:r>
          </w:p>
        </w:tc>
        <w:tc>
          <w:tcPr>
            <w:tcW w:w="1080" w:type="dxa"/>
            <w:noWrap/>
          </w:tcPr>
          <w:p w14:paraId="4716DDD9" w14:textId="77777777" w:rsidR="00502692" w:rsidRPr="00A9115E" w:rsidRDefault="00502692" w:rsidP="00502692">
            <w:pPr>
              <w:keepNext/>
              <w:keepLines/>
              <w:spacing w:after="200"/>
              <w:rPr>
                <w:rFonts w:eastAsia="Times New Roman"/>
                <w:i/>
                <w:sz w:val="17"/>
                <w:szCs w:val="17"/>
                <w:lang w:val="fr-FR" w:eastAsia="de-DE"/>
              </w:rPr>
            </w:pPr>
            <w:r w:rsidRPr="00A9115E">
              <w:rPr>
                <w:rFonts w:eastAsia="Times New Roman"/>
                <w:bCs/>
                <w:color w:val="333333"/>
                <w:sz w:val="17"/>
                <w:szCs w:val="17"/>
                <w:lang w:val="fr-FR"/>
              </w:rPr>
              <w:t>X000</w:t>
            </w:r>
          </w:p>
        </w:tc>
        <w:tc>
          <w:tcPr>
            <w:tcW w:w="900" w:type="dxa"/>
            <w:noWrap/>
          </w:tcPr>
          <w:p w14:paraId="5349B575" w14:textId="77777777" w:rsidR="00502692" w:rsidRPr="00A9115E" w:rsidRDefault="00502692" w:rsidP="00502692">
            <w:pPr>
              <w:keepNext/>
              <w:keepLines/>
              <w:spacing w:after="200"/>
              <w:rPr>
                <w:rFonts w:eastAsia="Times New Roman"/>
                <w:i/>
                <w:sz w:val="17"/>
                <w:szCs w:val="17"/>
                <w:lang w:val="fr-FR" w:eastAsia="de-DE"/>
              </w:rPr>
            </w:pPr>
            <w:r w:rsidRPr="00A9115E">
              <w:rPr>
                <w:rFonts w:eastAsia="Times New Roman"/>
                <w:bCs/>
                <w:color w:val="333333"/>
                <w:sz w:val="17"/>
                <w:szCs w:val="17"/>
                <w:lang w:val="fr-FR"/>
              </w:rPr>
              <w:t>D11</w:t>
            </w:r>
          </w:p>
        </w:tc>
        <w:tc>
          <w:tcPr>
            <w:tcW w:w="2070" w:type="dxa"/>
          </w:tcPr>
          <w:p w14:paraId="4DC32B5C" w14:textId="6A930825" w:rsidR="00502692" w:rsidRPr="00A9115E" w:rsidRDefault="00502692" w:rsidP="00502692">
            <w:pPr>
              <w:keepNext/>
              <w:keepLines/>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1</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D10</w:t>
            </w:r>
            <w:r w:rsidR="007B71E1">
              <w:rPr>
                <w:rFonts w:eastAsia="Times New Roman"/>
                <w:sz w:val="17"/>
                <w:szCs w:val="17"/>
                <w:lang w:val="fr-FR" w:eastAsia="de-DE"/>
              </w:rPr>
              <w:t>-</w:t>
            </w:r>
            <w:r w:rsidRPr="00A9115E">
              <w:rPr>
                <w:rFonts w:eastAsia="Times New Roman"/>
                <w:sz w:val="17"/>
                <w:szCs w:val="17"/>
                <w:lang w:val="fr-FR" w:eastAsia="de-DE"/>
              </w:rPr>
              <w:t>D11</w:t>
            </w:r>
            <w:r w:rsidR="007B71E1">
              <w:rPr>
                <w:rFonts w:eastAsia="Times New Roman"/>
                <w:sz w:val="17"/>
                <w:szCs w:val="17"/>
                <w:lang w:val="fr-FR" w:eastAsia="de-DE"/>
              </w:rPr>
              <w:t>-</w:t>
            </w:r>
            <w:r w:rsidRPr="00A9115E">
              <w:rPr>
                <w:rFonts w:eastAsia="Times New Roman"/>
                <w:sz w:val="17"/>
                <w:szCs w:val="17"/>
                <w:lang w:val="fr-FR" w:eastAsia="de-DE"/>
              </w:rPr>
              <w:t>X000</w:t>
            </w:r>
          </w:p>
        </w:tc>
        <w:tc>
          <w:tcPr>
            <w:tcW w:w="3686" w:type="dxa"/>
            <w:noWrap/>
          </w:tcPr>
          <w:p w14:paraId="53634ACD" w14:textId="77777777" w:rsidR="00502692" w:rsidRPr="00A9115E" w:rsidRDefault="00502692" w:rsidP="00502692">
            <w:pPr>
              <w:keepNext/>
              <w:keepLines/>
              <w:spacing w:after="200"/>
              <w:rPr>
                <w:rFonts w:eastAsia="Times New Roman"/>
                <w:sz w:val="17"/>
                <w:szCs w:val="17"/>
                <w:lang w:val="fr-FR" w:eastAsia="de-DE"/>
              </w:rPr>
            </w:pPr>
            <w:r w:rsidRPr="00A9115E">
              <w:rPr>
                <w:rFonts w:eastAsia="Times New Roman"/>
                <w:sz w:val="17"/>
                <w:szCs w:val="17"/>
                <w:lang w:val="fr-FR" w:eastAsia="de-DE"/>
              </w:rPr>
              <w:t>Effective Country Code</w:t>
            </w:r>
          </w:p>
        </w:tc>
      </w:tr>
      <w:tr w:rsidR="00502692" w:rsidRPr="00A9115E" w14:paraId="2C4AFC41" w14:textId="77777777" w:rsidTr="00D666C3">
        <w:trPr>
          <w:trHeight w:val="300"/>
          <w:jc w:val="center"/>
        </w:trPr>
        <w:tc>
          <w:tcPr>
            <w:tcW w:w="1223" w:type="dxa"/>
            <w:noWrap/>
          </w:tcPr>
          <w:p w14:paraId="71073203" w14:textId="77777777" w:rsidR="00502692" w:rsidRPr="00C31050" w:rsidRDefault="00502692" w:rsidP="00502692">
            <w:pPr>
              <w:keepNext/>
              <w:keepLines/>
              <w:spacing w:after="200"/>
              <w:rPr>
                <w:rFonts w:eastAsia="Times New Roman"/>
                <w:sz w:val="17"/>
                <w:szCs w:val="17"/>
                <w:lang w:eastAsia="de-DE"/>
              </w:rPr>
            </w:pPr>
            <w:r w:rsidRPr="00C31050">
              <w:rPr>
                <w:rFonts w:eastAsia="Times New Roman"/>
                <w:sz w:val="17"/>
                <w:szCs w:val="17"/>
                <w:lang w:eastAsia="de-DE"/>
              </w:rPr>
              <w:t>2013.05.02</w:t>
            </w:r>
          </w:p>
          <w:p w14:paraId="3C169606" w14:textId="47906F1E" w:rsidR="009777E1" w:rsidRPr="00C31050" w:rsidRDefault="009777E1" w:rsidP="009777E1">
            <w:pPr>
              <w:keepNext/>
              <w:keepLines/>
              <w:spacing w:after="200"/>
              <w:rPr>
                <w:rFonts w:eastAsia="Times New Roman"/>
                <w:sz w:val="17"/>
                <w:szCs w:val="17"/>
                <w:lang w:eastAsia="de-DE"/>
              </w:rPr>
            </w:pPr>
            <w:r w:rsidRPr="00C31050">
              <w:rPr>
                <w:rFonts w:eastAsia="Times New Roman"/>
                <w:sz w:val="17"/>
                <w:szCs w:val="17"/>
                <w:lang w:eastAsia="de-DE"/>
              </w:rPr>
              <w:t>(effective date used as</w:t>
            </w:r>
            <w:r w:rsidR="00713E36" w:rsidRPr="00C31050">
              <w:rPr>
                <w:rFonts w:eastAsia="Times New Roman"/>
                <w:sz w:val="17"/>
                <w:szCs w:val="17"/>
                <w:lang w:eastAsia="de-DE"/>
              </w:rPr>
              <w:t xml:space="preserve"> </w:t>
            </w:r>
            <w:r w:rsidR="00860316" w:rsidRPr="00C31050">
              <w:rPr>
                <w:rFonts w:eastAsia="Times New Roman"/>
                <w:sz w:val="17"/>
                <w:szCs w:val="17"/>
                <w:lang w:eastAsia="de-DE"/>
              </w:rPr>
              <w:t>n° </w:t>
            </w:r>
            <w:r w:rsidRPr="00C31050">
              <w:rPr>
                <w:rFonts w:eastAsia="Times New Roman"/>
                <w:sz w:val="17"/>
                <w:szCs w:val="17"/>
                <w:lang w:eastAsia="de-DE"/>
              </w:rPr>
              <w:t>register event)</w:t>
            </w:r>
          </w:p>
        </w:tc>
        <w:tc>
          <w:tcPr>
            <w:tcW w:w="1080" w:type="dxa"/>
            <w:noWrap/>
          </w:tcPr>
          <w:p w14:paraId="4986449D" w14:textId="77777777" w:rsidR="00502692" w:rsidRPr="00A9115E" w:rsidRDefault="00502692" w:rsidP="00502692">
            <w:pPr>
              <w:keepNext/>
              <w:keepLines/>
              <w:spacing w:after="200"/>
              <w:rPr>
                <w:rFonts w:eastAsia="Times New Roman"/>
                <w:i/>
                <w:sz w:val="17"/>
                <w:szCs w:val="17"/>
                <w:lang w:val="fr-FR" w:eastAsia="de-DE"/>
              </w:rPr>
            </w:pPr>
            <w:r w:rsidRPr="00A9115E">
              <w:rPr>
                <w:rFonts w:eastAsia="Times New Roman"/>
                <w:bCs/>
                <w:color w:val="333333"/>
                <w:sz w:val="17"/>
                <w:szCs w:val="17"/>
                <w:lang w:val="fr-FR"/>
              </w:rPr>
              <w:t>X000</w:t>
            </w:r>
          </w:p>
        </w:tc>
        <w:tc>
          <w:tcPr>
            <w:tcW w:w="900" w:type="dxa"/>
            <w:noWrap/>
          </w:tcPr>
          <w:p w14:paraId="3F030C1C" w14:textId="77777777" w:rsidR="00502692" w:rsidRPr="00A9115E" w:rsidRDefault="00502692" w:rsidP="00502692">
            <w:pPr>
              <w:keepNext/>
              <w:keepLines/>
              <w:spacing w:after="200"/>
              <w:rPr>
                <w:rFonts w:eastAsia="Times New Roman"/>
                <w:i/>
                <w:sz w:val="17"/>
                <w:szCs w:val="17"/>
                <w:lang w:val="fr-FR" w:eastAsia="de-DE"/>
              </w:rPr>
            </w:pPr>
            <w:r w:rsidRPr="00A9115E">
              <w:rPr>
                <w:rFonts w:eastAsia="Times New Roman"/>
                <w:bCs/>
                <w:color w:val="333333"/>
                <w:sz w:val="17"/>
                <w:szCs w:val="17"/>
                <w:lang w:val="fr-FR"/>
              </w:rPr>
              <w:t>D15</w:t>
            </w:r>
          </w:p>
        </w:tc>
        <w:tc>
          <w:tcPr>
            <w:tcW w:w="2070" w:type="dxa"/>
          </w:tcPr>
          <w:p w14:paraId="72F4562D" w14:textId="72931173" w:rsidR="00502692" w:rsidRPr="00A9115E" w:rsidRDefault="00502692" w:rsidP="00502692">
            <w:pPr>
              <w:keepNext/>
              <w:keepLines/>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D00</w:t>
            </w:r>
            <w:r w:rsidR="007B71E1">
              <w:rPr>
                <w:rFonts w:eastAsia="Times New Roman"/>
                <w:sz w:val="17"/>
                <w:szCs w:val="17"/>
                <w:lang w:val="fr-FR" w:eastAsia="de-DE"/>
              </w:rPr>
              <w:t>-</w:t>
            </w:r>
            <w:r w:rsidRPr="00A9115E">
              <w:rPr>
                <w:rFonts w:eastAsia="Times New Roman"/>
                <w:sz w:val="17"/>
                <w:szCs w:val="17"/>
                <w:lang w:val="fr-FR" w:eastAsia="de-DE"/>
              </w:rPr>
              <w:t>D15</w:t>
            </w:r>
            <w:r w:rsidR="007B71E1">
              <w:rPr>
                <w:rFonts w:eastAsia="Times New Roman"/>
                <w:sz w:val="17"/>
                <w:szCs w:val="17"/>
                <w:lang w:val="fr-FR" w:eastAsia="de-DE"/>
              </w:rPr>
              <w:t>-</w:t>
            </w:r>
            <w:r w:rsidRPr="00A9115E">
              <w:rPr>
                <w:rFonts w:eastAsia="Times New Roman"/>
                <w:sz w:val="17"/>
                <w:szCs w:val="17"/>
                <w:lang w:val="fr-FR" w:eastAsia="de-DE"/>
              </w:rPr>
              <w:t>X000</w:t>
            </w:r>
          </w:p>
        </w:tc>
        <w:tc>
          <w:tcPr>
            <w:tcW w:w="3686" w:type="dxa"/>
            <w:noWrap/>
          </w:tcPr>
          <w:p w14:paraId="229AEB8B" w14:textId="77777777" w:rsidR="00502692" w:rsidRPr="00A9115E" w:rsidRDefault="00502692" w:rsidP="00502692">
            <w:pPr>
              <w:keepNext/>
              <w:keepLines/>
              <w:spacing w:after="200"/>
              <w:rPr>
                <w:rFonts w:eastAsia="Times New Roman"/>
                <w:sz w:val="17"/>
                <w:szCs w:val="17"/>
                <w:lang w:val="fr-FR" w:eastAsia="de-DE"/>
              </w:rPr>
            </w:pPr>
            <w:r w:rsidRPr="00A9115E">
              <w:rPr>
                <w:rFonts w:eastAsia="Times New Roman"/>
                <w:sz w:val="17"/>
                <w:szCs w:val="17"/>
                <w:lang w:val="fr-FR" w:eastAsia="de-DE"/>
              </w:rPr>
              <w:t>Effective Country Code</w:t>
            </w:r>
          </w:p>
        </w:tc>
      </w:tr>
      <w:tr w:rsidR="00502692" w:rsidRPr="00A9115E" w14:paraId="683AC7B2" w14:textId="77777777" w:rsidTr="00D666C3">
        <w:trPr>
          <w:trHeight w:val="300"/>
          <w:jc w:val="center"/>
        </w:trPr>
        <w:tc>
          <w:tcPr>
            <w:tcW w:w="1223" w:type="dxa"/>
            <w:noWrap/>
          </w:tcPr>
          <w:p w14:paraId="53BC0B66" w14:textId="77777777" w:rsidR="00502692" w:rsidRPr="00C31050" w:rsidRDefault="00502692" w:rsidP="00502692">
            <w:pPr>
              <w:keepNext/>
              <w:keepLines/>
              <w:spacing w:after="200"/>
              <w:rPr>
                <w:rFonts w:eastAsia="Times New Roman"/>
                <w:sz w:val="17"/>
                <w:szCs w:val="17"/>
                <w:lang w:eastAsia="de-DE"/>
              </w:rPr>
            </w:pPr>
            <w:r w:rsidRPr="00C31050">
              <w:rPr>
                <w:rFonts w:eastAsia="Times New Roman"/>
                <w:sz w:val="17"/>
                <w:szCs w:val="17"/>
                <w:lang w:eastAsia="de-DE"/>
              </w:rPr>
              <w:t>2017.08.16</w:t>
            </w:r>
          </w:p>
          <w:p w14:paraId="700E3453" w14:textId="28337413" w:rsidR="009777E1" w:rsidRPr="00C31050" w:rsidRDefault="009777E1" w:rsidP="009777E1">
            <w:pPr>
              <w:keepNext/>
              <w:keepLines/>
              <w:spacing w:after="200"/>
              <w:rPr>
                <w:rFonts w:eastAsia="Times New Roman"/>
                <w:sz w:val="17"/>
                <w:szCs w:val="17"/>
                <w:lang w:eastAsia="de-DE"/>
              </w:rPr>
            </w:pPr>
            <w:r w:rsidRPr="00C31050">
              <w:rPr>
                <w:rFonts w:eastAsia="Times New Roman"/>
                <w:sz w:val="17"/>
                <w:szCs w:val="17"/>
                <w:lang w:eastAsia="de-DE"/>
              </w:rPr>
              <w:t>(effective date used as</w:t>
            </w:r>
            <w:r w:rsidR="00713E36" w:rsidRPr="00C31050">
              <w:rPr>
                <w:rFonts w:eastAsia="Times New Roman"/>
                <w:sz w:val="17"/>
                <w:szCs w:val="17"/>
                <w:lang w:eastAsia="de-DE"/>
              </w:rPr>
              <w:t xml:space="preserve"> </w:t>
            </w:r>
            <w:r w:rsidR="00860316" w:rsidRPr="00C31050">
              <w:rPr>
                <w:rFonts w:eastAsia="Times New Roman"/>
                <w:sz w:val="17"/>
                <w:szCs w:val="17"/>
                <w:lang w:eastAsia="de-DE"/>
              </w:rPr>
              <w:t>n° </w:t>
            </w:r>
            <w:r w:rsidRPr="00C31050">
              <w:rPr>
                <w:rFonts w:eastAsia="Times New Roman"/>
                <w:sz w:val="17"/>
                <w:szCs w:val="17"/>
                <w:lang w:eastAsia="de-DE"/>
              </w:rPr>
              <w:t>register event)</w:t>
            </w:r>
          </w:p>
        </w:tc>
        <w:tc>
          <w:tcPr>
            <w:tcW w:w="1080" w:type="dxa"/>
            <w:noWrap/>
          </w:tcPr>
          <w:p w14:paraId="6BFA400C" w14:textId="77777777" w:rsidR="00502692" w:rsidRPr="00A9115E" w:rsidRDefault="00502692" w:rsidP="00502692">
            <w:pPr>
              <w:keepNext/>
              <w:keepLines/>
              <w:spacing w:after="200"/>
              <w:rPr>
                <w:rFonts w:eastAsia="Times New Roman"/>
                <w:i/>
                <w:sz w:val="17"/>
                <w:szCs w:val="17"/>
                <w:lang w:val="fr-FR" w:eastAsia="de-DE"/>
              </w:rPr>
            </w:pPr>
            <w:r w:rsidRPr="00A9115E">
              <w:rPr>
                <w:rFonts w:eastAsia="Times New Roman"/>
                <w:bCs/>
                <w:color w:val="333333"/>
                <w:sz w:val="17"/>
                <w:szCs w:val="17"/>
                <w:lang w:val="fr-FR"/>
              </w:rPr>
              <w:t>X000</w:t>
            </w:r>
          </w:p>
        </w:tc>
        <w:tc>
          <w:tcPr>
            <w:tcW w:w="900" w:type="dxa"/>
            <w:noWrap/>
          </w:tcPr>
          <w:p w14:paraId="7A77FBC6" w14:textId="77777777" w:rsidR="00502692" w:rsidRPr="00A9115E" w:rsidRDefault="00502692" w:rsidP="00502692">
            <w:pPr>
              <w:keepNext/>
              <w:keepLines/>
              <w:spacing w:after="200"/>
              <w:rPr>
                <w:rFonts w:eastAsia="Times New Roman"/>
                <w:i/>
                <w:sz w:val="17"/>
                <w:szCs w:val="17"/>
                <w:lang w:val="fr-FR" w:eastAsia="de-DE"/>
              </w:rPr>
            </w:pPr>
            <w:r w:rsidRPr="00A9115E">
              <w:rPr>
                <w:rFonts w:eastAsia="Times New Roman"/>
                <w:bCs/>
                <w:color w:val="333333"/>
                <w:sz w:val="17"/>
                <w:szCs w:val="17"/>
                <w:lang w:val="fr-FR"/>
              </w:rPr>
              <w:t>B10</w:t>
            </w:r>
          </w:p>
        </w:tc>
        <w:tc>
          <w:tcPr>
            <w:tcW w:w="2070" w:type="dxa"/>
          </w:tcPr>
          <w:p w14:paraId="6802DF07" w14:textId="0CF0E95C" w:rsidR="00502692" w:rsidRPr="00A9115E" w:rsidRDefault="00502692" w:rsidP="00502692">
            <w:pPr>
              <w:keepNext/>
              <w:keepLines/>
              <w:spacing w:after="200"/>
              <w:rPr>
                <w:rFonts w:eastAsia="Times New Roman"/>
                <w:sz w:val="17"/>
                <w:szCs w:val="17"/>
                <w:lang w:val="fr-FR" w:eastAsia="de-DE"/>
              </w:rPr>
            </w:pPr>
            <w:r w:rsidRPr="00A9115E">
              <w:rPr>
                <w:rFonts w:eastAsia="Times New Roman"/>
                <w:sz w:val="17"/>
                <w:szCs w:val="17"/>
                <w:lang w:val="fr-FR" w:eastAsia="de-DE"/>
              </w:rPr>
              <w:t>N</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6</w:t>
            </w:r>
            <w:r w:rsidR="007B71E1">
              <w:rPr>
                <w:rFonts w:eastAsia="Times New Roman"/>
                <w:sz w:val="17"/>
                <w:szCs w:val="17"/>
                <w:lang w:val="fr-FR" w:eastAsia="de-DE"/>
              </w:rPr>
              <w:t>-</w:t>
            </w:r>
            <w:r w:rsidRPr="00A9115E">
              <w:rPr>
                <w:rFonts w:eastAsia="Times New Roman"/>
                <w:sz w:val="17"/>
                <w:szCs w:val="17"/>
                <w:lang w:val="fr-FR" w:eastAsia="de-DE"/>
              </w:rPr>
              <w:t>B10</w:t>
            </w:r>
            <w:r w:rsidR="007B71E1">
              <w:rPr>
                <w:rFonts w:eastAsia="Times New Roman"/>
                <w:sz w:val="17"/>
                <w:szCs w:val="17"/>
                <w:lang w:val="fr-FR" w:eastAsia="de-DE"/>
              </w:rPr>
              <w:t>-</w:t>
            </w:r>
            <w:r w:rsidRPr="00A9115E">
              <w:rPr>
                <w:rFonts w:eastAsia="Times New Roman"/>
                <w:sz w:val="17"/>
                <w:szCs w:val="17"/>
                <w:lang w:val="fr-FR" w:eastAsia="de-DE"/>
              </w:rPr>
              <w:t>B00</w:t>
            </w:r>
            <w:r w:rsidR="007B71E1">
              <w:rPr>
                <w:rFonts w:eastAsia="Times New Roman"/>
                <w:sz w:val="17"/>
                <w:szCs w:val="17"/>
                <w:lang w:val="fr-FR" w:eastAsia="de-DE"/>
              </w:rPr>
              <w:t>-</w:t>
            </w:r>
            <w:r w:rsidRPr="00A9115E">
              <w:rPr>
                <w:rFonts w:eastAsia="Times New Roman"/>
                <w:sz w:val="17"/>
                <w:szCs w:val="17"/>
                <w:lang w:val="fr-FR" w:eastAsia="de-DE"/>
              </w:rPr>
              <w:t>X000</w:t>
            </w:r>
          </w:p>
        </w:tc>
        <w:tc>
          <w:tcPr>
            <w:tcW w:w="3686" w:type="dxa"/>
            <w:noWrap/>
          </w:tcPr>
          <w:p w14:paraId="5132F25F" w14:textId="77777777" w:rsidR="00502692" w:rsidRPr="00C31050" w:rsidRDefault="00502692" w:rsidP="00502692">
            <w:pPr>
              <w:keepNext/>
              <w:keepLines/>
              <w:spacing w:after="200"/>
              <w:rPr>
                <w:rFonts w:eastAsia="Times New Roman"/>
                <w:sz w:val="17"/>
                <w:szCs w:val="17"/>
                <w:lang w:eastAsia="de-DE"/>
              </w:rPr>
            </w:pPr>
            <w:r w:rsidRPr="00C31050">
              <w:rPr>
                <w:rFonts w:eastAsia="Times New Roman"/>
                <w:sz w:val="17"/>
                <w:szCs w:val="17"/>
                <w:lang w:eastAsia="de-DE"/>
              </w:rPr>
              <w:t>Effective Country Code</w:t>
            </w:r>
          </w:p>
          <w:p w14:paraId="2A8916C2" w14:textId="77777777" w:rsidR="00502692" w:rsidRPr="00C31050" w:rsidRDefault="00502692" w:rsidP="00502692">
            <w:pPr>
              <w:keepNext/>
              <w:keepLines/>
              <w:spacing w:after="200"/>
              <w:rPr>
                <w:rFonts w:eastAsia="Times New Roman"/>
                <w:sz w:val="17"/>
                <w:szCs w:val="17"/>
                <w:lang w:eastAsia="de-DE"/>
              </w:rPr>
            </w:pPr>
            <w:r w:rsidRPr="00C31050">
              <w:rPr>
                <w:rFonts w:eastAsia="Times New Roman"/>
                <w:sz w:val="17"/>
                <w:szCs w:val="17"/>
                <w:lang w:eastAsia="de-DE"/>
              </w:rPr>
              <w:t>Reason Not In Force Category</w:t>
            </w:r>
          </w:p>
        </w:tc>
      </w:tr>
      <w:tr w:rsidR="00502692" w:rsidRPr="00A9115E" w14:paraId="6097F2CC" w14:textId="77777777" w:rsidTr="00D666C3">
        <w:trPr>
          <w:trHeight w:val="300"/>
          <w:jc w:val="center"/>
        </w:trPr>
        <w:tc>
          <w:tcPr>
            <w:tcW w:w="1223" w:type="dxa"/>
            <w:noWrap/>
          </w:tcPr>
          <w:p w14:paraId="320BF2D9" w14:textId="77777777" w:rsidR="00502692" w:rsidRPr="00A9115E" w:rsidRDefault="00502692" w:rsidP="00502692">
            <w:pPr>
              <w:keepNext/>
              <w:keepLines/>
              <w:spacing w:after="200"/>
              <w:rPr>
                <w:rFonts w:eastAsia="Times New Roman"/>
                <w:sz w:val="17"/>
                <w:szCs w:val="17"/>
                <w:lang w:val="fr-FR" w:eastAsia="de-DE"/>
              </w:rPr>
            </w:pPr>
            <w:r w:rsidRPr="00A9115E">
              <w:rPr>
                <w:rFonts w:eastAsia="Times New Roman"/>
                <w:sz w:val="17"/>
                <w:szCs w:val="17"/>
                <w:lang w:val="fr-FR" w:eastAsia="de-DE"/>
              </w:rPr>
              <w:t>2018.03.05</w:t>
            </w:r>
          </w:p>
        </w:tc>
        <w:tc>
          <w:tcPr>
            <w:tcW w:w="1080" w:type="dxa"/>
            <w:noWrap/>
          </w:tcPr>
          <w:p w14:paraId="0F7039FD" w14:textId="77777777" w:rsidR="00502692" w:rsidRPr="00A9115E" w:rsidRDefault="00502692" w:rsidP="00502692">
            <w:pPr>
              <w:keepNext/>
              <w:keepLines/>
              <w:spacing w:after="200"/>
              <w:rPr>
                <w:rFonts w:eastAsia="Times New Roman"/>
                <w:i/>
                <w:sz w:val="17"/>
                <w:szCs w:val="17"/>
                <w:lang w:val="fr-FR" w:eastAsia="de-DE"/>
              </w:rPr>
            </w:pPr>
            <w:r w:rsidRPr="00A9115E">
              <w:rPr>
                <w:rFonts w:eastAsia="Times New Roman"/>
                <w:bCs/>
                <w:color w:val="333333"/>
                <w:sz w:val="17"/>
                <w:szCs w:val="17"/>
                <w:lang w:val="fr-FR"/>
              </w:rPr>
              <w:t>X000</w:t>
            </w:r>
          </w:p>
        </w:tc>
        <w:tc>
          <w:tcPr>
            <w:tcW w:w="900" w:type="dxa"/>
            <w:noWrap/>
          </w:tcPr>
          <w:p w14:paraId="5F6D5981" w14:textId="77777777" w:rsidR="00502692" w:rsidRPr="00A9115E" w:rsidRDefault="00502692" w:rsidP="00502692">
            <w:pPr>
              <w:keepNext/>
              <w:keepLines/>
              <w:spacing w:after="200"/>
              <w:rPr>
                <w:rFonts w:eastAsia="Times New Roman"/>
                <w:i/>
                <w:sz w:val="17"/>
                <w:szCs w:val="17"/>
                <w:lang w:val="fr-FR" w:eastAsia="de-DE"/>
              </w:rPr>
            </w:pPr>
            <w:r w:rsidRPr="00A9115E">
              <w:rPr>
                <w:rFonts w:eastAsia="Times New Roman"/>
                <w:bCs/>
                <w:color w:val="333333"/>
                <w:sz w:val="17"/>
                <w:szCs w:val="17"/>
                <w:lang w:val="fr-FR"/>
              </w:rPr>
              <w:t>C11</w:t>
            </w:r>
          </w:p>
        </w:tc>
        <w:tc>
          <w:tcPr>
            <w:tcW w:w="2070" w:type="dxa"/>
          </w:tcPr>
          <w:p w14:paraId="010F855B" w14:textId="7F5C1B28" w:rsidR="00502692" w:rsidRPr="00A9115E" w:rsidRDefault="00502692" w:rsidP="00502692">
            <w:pPr>
              <w:keepNext/>
              <w:keepLines/>
              <w:spacing w:after="200"/>
              <w:rPr>
                <w:rFonts w:eastAsia="Times New Roman"/>
                <w:sz w:val="17"/>
                <w:szCs w:val="17"/>
                <w:lang w:val="fr-FR" w:eastAsia="de-DE"/>
              </w:rPr>
            </w:pPr>
            <w:r w:rsidRPr="00A9115E">
              <w:rPr>
                <w:rFonts w:eastAsia="Times New Roman"/>
                <w:sz w:val="17"/>
                <w:szCs w:val="17"/>
                <w:lang w:val="fr-FR" w:eastAsia="de-DE"/>
              </w:rPr>
              <w:t>N</w:t>
            </w:r>
            <w:r w:rsidR="007B71E1">
              <w:rPr>
                <w:rFonts w:eastAsia="Times New Roman"/>
                <w:sz w:val="17"/>
                <w:szCs w:val="17"/>
                <w:lang w:val="fr-FR" w:eastAsia="de-DE"/>
              </w:rPr>
              <w:t>-</w:t>
            </w:r>
            <w:r w:rsidRPr="00A9115E">
              <w:rPr>
                <w:rFonts w:eastAsia="Times New Roman"/>
                <w:sz w:val="17"/>
                <w:szCs w:val="17"/>
                <w:lang w:val="fr-FR" w:eastAsia="de-DE"/>
              </w:rPr>
              <w:t>6</w:t>
            </w:r>
            <w:r w:rsidR="007B71E1">
              <w:rPr>
                <w:rFonts w:eastAsia="Times New Roman"/>
                <w:sz w:val="17"/>
                <w:szCs w:val="17"/>
                <w:lang w:val="fr-FR" w:eastAsia="de-DE"/>
              </w:rPr>
              <w:t>-</w:t>
            </w:r>
            <w:r w:rsidRPr="00A9115E">
              <w:rPr>
                <w:rFonts w:eastAsia="Times New Roman"/>
                <w:sz w:val="17"/>
                <w:szCs w:val="17"/>
                <w:lang w:val="fr-FR" w:eastAsia="de-DE"/>
              </w:rPr>
              <w:t>6</w:t>
            </w:r>
            <w:r w:rsidR="007B71E1">
              <w:rPr>
                <w:rFonts w:eastAsia="Times New Roman"/>
                <w:sz w:val="17"/>
                <w:szCs w:val="17"/>
                <w:lang w:val="fr-FR" w:eastAsia="de-DE"/>
              </w:rPr>
              <w:t>-</w:t>
            </w:r>
            <w:r w:rsidRPr="00A9115E">
              <w:rPr>
                <w:rFonts w:eastAsia="Times New Roman"/>
                <w:sz w:val="17"/>
                <w:szCs w:val="17"/>
                <w:lang w:val="fr-FR" w:eastAsia="de-DE"/>
              </w:rPr>
              <w:t>C00</w:t>
            </w:r>
            <w:r w:rsidR="007B71E1">
              <w:rPr>
                <w:rFonts w:eastAsia="Times New Roman"/>
                <w:sz w:val="17"/>
                <w:szCs w:val="17"/>
                <w:lang w:val="fr-FR" w:eastAsia="de-DE"/>
              </w:rPr>
              <w:t>-</w:t>
            </w:r>
            <w:r w:rsidRPr="00A9115E">
              <w:rPr>
                <w:rFonts w:eastAsia="Times New Roman"/>
                <w:sz w:val="17"/>
                <w:szCs w:val="17"/>
                <w:lang w:val="fr-FR" w:eastAsia="de-DE"/>
              </w:rPr>
              <w:t>C11</w:t>
            </w:r>
            <w:r w:rsidR="007B71E1">
              <w:rPr>
                <w:rFonts w:eastAsia="Times New Roman"/>
                <w:sz w:val="17"/>
                <w:szCs w:val="17"/>
                <w:lang w:val="fr-FR" w:eastAsia="de-DE"/>
              </w:rPr>
              <w:t>-</w:t>
            </w:r>
            <w:r w:rsidRPr="00A9115E">
              <w:rPr>
                <w:rFonts w:eastAsia="Times New Roman"/>
                <w:sz w:val="17"/>
                <w:szCs w:val="17"/>
                <w:lang w:val="fr-FR" w:eastAsia="de-DE"/>
              </w:rPr>
              <w:t>X000</w:t>
            </w:r>
          </w:p>
        </w:tc>
        <w:tc>
          <w:tcPr>
            <w:tcW w:w="3686" w:type="dxa"/>
            <w:noWrap/>
          </w:tcPr>
          <w:p w14:paraId="4B7B9F38" w14:textId="77777777" w:rsidR="00502692" w:rsidRPr="00A9115E" w:rsidRDefault="00502692" w:rsidP="00502692">
            <w:pPr>
              <w:keepNext/>
              <w:keepLines/>
              <w:spacing w:after="200"/>
              <w:rPr>
                <w:rFonts w:eastAsia="Times New Roman"/>
                <w:sz w:val="17"/>
                <w:szCs w:val="17"/>
                <w:lang w:val="fr-FR" w:eastAsia="de-DE"/>
              </w:rPr>
            </w:pPr>
            <w:r w:rsidRPr="00A9115E">
              <w:rPr>
                <w:rFonts w:eastAsia="Times New Roman"/>
                <w:sz w:val="17"/>
                <w:szCs w:val="17"/>
                <w:lang w:val="fr-FR" w:eastAsia="de-DE"/>
              </w:rPr>
              <w:t>Effective Country Code</w:t>
            </w:r>
          </w:p>
        </w:tc>
      </w:tr>
      <w:tr w:rsidR="00502692" w:rsidRPr="00A9115E" w14:paraId="128B1844" w14:textId="77777777" w:rsidTr="00D666C3">
        <w:trPr>
          <w:trHeight w:val="300"/>
          <w:jc w:val="center"/>
        </w:trPr>
        <w:tc>
          <w:tcPr>
            <w:tcW w:w="1223" w:type="dxa"/>
            <w:noWrap/>
          </w:tcPr>
          <w:p w14:paraId="404A5E0A" w14:textId="77777777" w:rsidR="00502692" w:rsidRPr="00A9115E" w:rsidRDefault="00502692" w:rsidP="00502692">
            <w:pPr>
              <w:keepNext/>
              <w:keepLines/>
              <w:spacing w:after="200"/>
              <w:rPr>
                <w:rFonts w:eastAsia="Times New Roman"/>
                <w:sz w:val="17"/>
                <w:szCs w:val="17"/>
                <w:lang w:val="fr-FR" w:eastAsia="de-DE"/>
              </w:rPr>
            </w:pPr>
            <w:r w:rsidRPr="00A9115E">
              <w:rPr>
                <w:rFonts w:eastAsia="Times New Roman"/>
                <w:sz w:val="17"/>
                <w:szCs w:val="17"/>
                <w:lang w:val="fr-FR" w:eastAsia="de-DE"/>
              </w:rPr>
              <w:t>2018.03.05</w:t>
            </w:r>
          </w:p>
        </w:tc>
        <w:tc>
          <w:tcPr>
            <w:tcW w:w="1080" w:type="dxa"/>
            <w:noWrap/>
          </w:tcPr>
          <w:p w14:paraId="00068EFC" w14:textId="77777777" w:rsidR="00502692" w:rsidRPr="00A9115E" w:rsidRDefault="00502692" w:rsidP="00502692">
            <w:pPr>
              <w:keepNext/>
              <w:keepLines/>
              <w:spacing w:after="200"/>
              <w:rPr>
                <w:rFonts w:eastAsia="Times New Roman"/>
                <w:i/>
                <w:sz w:val="17"/>
                <w:szCs w:val="17"/>
                <w:lang w:val="fr-FR" w:eastAsia="de-DE"/>
              </w:rPr>
            </w:pPr>
            <w:r w:rsidRPr="00A9115E">
              <w:rPr>
                <w:rFonts w:eastAsia="Times New Roman"/>
                <w:bCs/>
                <w:color w:val="333333"/>
                <w:sz w:val="17"/>
                <w:szCs w:val="17"/>
                <w:lang w:val="fr-FR"/>
              </w:rPr>
              <w:t>X000</w:t>
            </w:r>
          </w:p>
        </w:tc>
        <w:tc>
          <w:tcPr>
            <w:tcW w:w="900" w:type="dxa"/>
            <w:noWrap/>
          </w:tcPr>
          <w:p w14:paraId="16A81BDC" w14:textId="77777777" w:rsidR="00502692" w:rsidRPr="00A9115E" w:rsidRDefault="00502692" w:rsidP="00502692">
            <w:pPr>
              <w:keepNext/>
              <w:keepLines/>
              <w:spacing w:after="200"/>
              <w:rPr>
                <w:rFonts w:eastAsia="Times New Roman"/>
                <w:i/>
                <w:sz w:val="17"/>
                <w:szCs w:val="17"/>
                <w:lang w:val="fr-FR" w:eastAsia="de-DE"/>
              </w:rPr>
            </w:pPr>
            <w:r w:rsidRPr="00A9115E">
              <w:rPr>
                <w:rFonts w:eastAsia="Times New Roman"/>
                <w:bCs/>
                <w:color w:val="333333"/>
                <w:sz w:val="17"/>
                <w:szCs w:val="17"/>
                <w:lang w:val="fr-FR"/>
              </w:rPr>
              <w:t>C13</w:t>
            </w:r>
          </w:p>
        </w:tc>
        <w:tc>
          <w:tcPr>
            <w:tcW w:w="2070" w:type="dxa"/>
          </w:tcPr>
          <w:p w14:paraId="4A41973F" w14:textId="4FE7AE20" w:rsidR="00502692" w:rsidRPr="00A9115E" w:rsidRDefault="00502692" w:rsidP="00502692">
            <w:pPr>
              <w:keepNext/>
              <w:keepLines/>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6</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C10</w:t>
            </w:r>
            <w:r w:rsidR="007B71E1">
              <w:rPr>
                <w:rFonts w:eastAsia="Times New Roman"/>
                <w:sz w:val="17"/>
                <w:szCs w:val="17"/>
                <w:lang w:val="fr-FR" w:eastAsia="de-DE"/>
              </w:rPr>
              <w:t>-</w:t>
            </w:r>
            <w:r w:rsidRPr="00A9115E">
              <w:rPr>
                <w:rFonts w:eastAsia="Times New Roman"/>
                <w:sz w:val="17"/>
                <w:szCs w:val="17"/>
                <w:lang w:val="fr-FR" w:eastAsia="de-DE"/>
              </w:rPr>
              <w:t>C13</w:t>
            </w:r>
            <w:r w:rsidR="007B71E1">
              <w:rPr>
                <w:rFonts w:eastAsia="Times New Roman"/>
                <w:sz w:val="17"/>
                <w:szCs w:val="17"/>
                <w:lang w:val="fr-FR" w:eastAsia="de-DE"/>
              </w:rPr>
              <w:t>-</w:t>
            </w:r>
            <w:r w:rsidRPr="00A9115E">
              <w:rPr>
                <w:rFonts w:eastAsia="Times New Roman"/>
                <w:sz w:val="17"/>
                <w:szCs w:val="17"/>
                <w:lang w:val="fr-FR" w:eastAsia="de-DE"/>
              </w:rPr>
              <w:t>X000</w:t>
            </w:r>
          </w:p>
        </w:tc>
        <w:tc>
          <w:tcPr>
            <w:tcW w:w="3686" w:type="dxa"/>
            <w:noWrap/>
          </w:tcPr>
          <w:p w14:paraId="51542897" w14:textId="77777777" w:rsidR="00502692" w:rsidRPr="00C31050" w:rsidRDefault="00502692" w:rsidP="00502692">
            <w:pPr>
              <w:keepNext/>
              <w:keepLines/>
              <w:spacing w:after="200"/>
              <w:rPr>
                <w:rFonts w:eastAsia="Times New Roman"/>
                <w:sz w:val="17"/>
                <w:szCs w:val="17"/>
                <w:lang w:eastAsia="de-DE"/>
              </w:rPr>
            </w:pPr>
            <w:r w:rsidRPr="00C31050">
              <w:rPr>
                <w:rFonts w:eastAsia="Times New Roman"/>
                <w:sz w:val="17"/>
                <w:szCs w:val="17"/>
                <w:lang w:eastAsia="de-DE"/>
              </w:rPr>
              <w:t>Effective Country Code</w:t>
            </w:r>
          </w:p>
          <w:p w14:paraId="24A61547" w14:textId="77777777" w:rsidR="00502692" w:rsidRPr="00C31050" w:rsidRDefault="00502692" w:rsidP="00502692">
            <w:pPr>
              <w:keepNext/>
              <w:keepLines/>
              <w:spacing w:after="200"/>
              <w:rPr>
                <w:rFonts w:eastAsia="Times New Roman"/>
                <w:sz w:val="17"/>
                <w:szCs w:val="17"/>
                <w:lang w:eastAsia="de-DE"/>
              </w:rPr>
            </w:pPr>
            <w:r w:rsidRPr="00C31050">
              <w:rPr>
                <w:rFonts w:eastAsia="Times New Roman"/>
                <w:sz w:val="17"/>
                <w:szCs w:val="17"/>
                <w:lang w:eastAsia="de-DE"/>
              </w:rPr>
              <w:t>Third Party Terms Indicator</w:t>
            </w:r>
          </w:p>
        </w:tc>
      </w:tr>
    </w:tbl>
    <w:p w14:paraId="7D2EA983" w14:textId="2C3710A7" w:rsidR="00A65B54" w:rsidRPr="00A9115E" w:rsidRDefault="00C24162" w:rsidP="001417BF">
      <w:pPr>
        <w:pStyle w:val="Heading4"/>
        <w:rPr>
          <w:b/>
          <w:i w:val="0"/>
          <w:sz w:val="17"/>
          <w:szCs w:val="17"/>
          <w:lang w:val="fr-FR"/>
        </w:rPr>
      </w:pPr>
      <w:bookmarkStart w:id="21" w:name="_Toc12454205"/>
      <w:r w:rsidRPr="00A9115E">
        <w:rPr>
          <w:b/>
          <w:i w:val="0"/>
          <w:sz w:val="17"/>
          <w:szCs w:val="17"/>
          <w:lang w:val="fr-FR"/>
        </w:rPr>
        <w:t>Exemple</w:t>
      </w:r>
      <w:r w:rsidR="00860316">
        <w:rPr>
          <w:b/>
          <w:i w:val="0"/>
          <w:sz w:val="17"/>
          <w:szCs w:val="17"/>
          <w:lang w:val="fr-FR"/>
        </w:rPr>
        <w:t> :</w:t>
      </w:r>
      <w:r w:rsidR="0024083C" w:rsidRPr="00A9115E">
        <w:rPr>
          <w:b/>
          <w:i w:val="0"/>
          <w:sz w:val="17"/>
          <w:szCs w:val="17"/>
          <w:lang w:val="fr-FR"/>
        </w:rPr>
        <w:t xml:space="preserve"> KR</w:t>
      </w:r>
      <w:bookmarkEnd w:id="21"/>
    </w:p>
    <w:p w14:paraId="022A0B5E" w14:textId="33917D5E" w:rsidR="00A65B54" w:rsidRPr="00A9115E" w:rsidRDefault="00C24162" w:rsidP="005E4639">
      <w:pPr>
        <w:pStyle w:val="ListParagraph"/>
        <w:numPr>
          <w:ilvl w:val="0"/>
          <w:numId w:val="37"/>
        </w:numPr>
        <w:rPr>
          <w:sz w:val="17"/>
          <w:szCs w:val="17"/>
          <w:lang w:val="fr-FR" w:eastAsia="en-US"/>
        </w:rPr>
      </w:pPr>
      <w:r w:rsidRPr="00A9115E">
        <w:rPr>
          <w:sz w:val="17"/>
          <w:szCs w:val="17"/>
          <w:lang w:val="fr-FR" w:eastAsia="en-US"/>
        </w:rPr>
        <w:t xml:space="preserve">Correspondances avec la </w:t>
      </w:r>
      <w:r w:rsidR="00713E36" w:rsidRPr="00A9115E">
        <w:rPr>
          <w:sz w:val="17"/>
          <w:szCs w:val="17"/>
          <w:lang w:val="fr-FR" w:eastAsia="en-US"/>
        </w:rPr>
        <w:t>norme</w:t>
      </w:r>
      <w:r w:rsidR="00713E36">
        <w:rPr>
          <w:sz w:val="17"/>
          <w:szCs w:val="17"/>
          <w:lang w:val="fr-FR" w:eastAsia="en-US"/>
        </w:rPr>
        <w:t> </w:t>
      </w:r>
      <w:r w:rsidR="00713E36" w:rsidRPr="00A9115E">
        <w:rPr>
          <w:sz w:val="17"/>
          <w:szCs w:val="17"/>
          <w:lang w:val="fr-FR" w:eastAsia="en-US"/>
        </w:rPr>
        <w:t>ST</w:t>
      </w:r>
      <w:r w:rsidR="00AA70C3" w:rsidRPr="00A9115E">
        <w:rPr>
          <w:sz w:val="17"/>
          <w:szCs w:val="17"/>
          <w:lang w:val="fr-FR" w:eastAsia="en-US"/>
        </w:rPr>
        <w:t>.27</w:t>
      </w:r>
    </w:p>
    <w:p w14:paraId="2202C388" w14:textId="2AC3340D" w:rsidR="00A65B54" w:rsidRPr="00A9115E" w:rsidRDefault="00C24162" w:rsidP="001F4A62">
      <w:pPr>
        <w:shd w:val="clear" w:color="auto" w:fill="FFFFFF"/>
        <w:spacing w:before="150" w:after="120"/>
        <w:rPr>
          <w:rFonts w:eastAsia="Times New Roman"/>
          <w:color w:val="333333"/>
          <w:sz w:val="17"/>
          <w:szCs w:val="17"/>
          <w:lang w:val="fr-FR"/>
        </w:rPr>
      </w:pPr>
      <w:r w:rsidRPr="00A9115E">
        <w:rPr>
          <w:rFonts w:eastAsia="Times New Roman"/>
          <w:color w:val="333333"/>
          <w:sz w:val="17"/>
          <w:szCs w:val="17"/>
          <w:lang w:val="fr-FR"/>
        </w:rPr>
        <w:t>Informations de base</w:t>
      </w:r>
    </w:p>
    <w:p w14:paraId="5F13FC97" w14:textId="62752C42" w:rsidR="00A65B54" w:rsidRPr="00A9115E" w:rsidRDefault="00C24162" w:rsidP="0022705B">
      <w:pPr>
        <w:numPr>
          <w:ilvl w:val="0"/>
          <w:numId w:val="7"/>
        </w:numPr>
        <w:shd w:val="clear" w:color="auto" w:fill="FFFFFF"/>
        <w:spacing w:after="120"/>
        <w:rPr>
          <w:rFonts w:eastAsia="Times New Roman"/>
          <w:color w:val="333333"/>
          <w:sz w:val="17"/>
          <w:szCs w:val="17"/>
          <w:lang w:val="fr-FR"/>
        </w:rPr>
      </w:pPr>
      <w:r w:rsidRPr="00A9115E">
        <w:rPr>
          <w:rFonts w:eastAsia="Times New Roman"/>
          <w:color w:val="333333"/>
          <w:sz w:val="17"/>
          <w:szCs w:val="17"/>
          <w:lang w:val="fr-FR"/>
        </w:rPr>
        <w:t>Numéro de la demande</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A65B54" w:rsidRPr="00A9115E">
        <w:rPr>
          <w:color w:val="333333"/>
          <w:sz w:val="17"/>
          <w:szCs w:val="17"/>
          <w:lang w:val="fr-FR" w:eastAsia="ko-KR"/>
        </w:rPr>
        <w:t>10</w:t>
      </w:r>
      <w:r w:rsidR="007B71E1">
        <w:rPr>
          <w:color w:val="333333"/>
          <w:sz w:val="17"/>
          <w:szCs w:val="17"/>
          <w:lang w:val="fr-FR" w:eastAsia="ko-KR"/>
        </w:rPr>
        <w:t>-</w:t>
      </w:r>
      <w:r w:rsidR="00A65B54" w:rsidRPr="00A9115E">
        <w:rPr>
          <w:color w:val="333333"/>
          <w:sz w:val="17"/>
          <w:szCs w:val="17"/>
          <w:lang w:val="fr-FR" w:eastAsia="ko-KR"/>
        </w:rPr>
        <w:t>2007</w:t>
      </w:r>
      <w:r w:rsidR="007B71E1">
        <w:rPr>
          <w:color w:val="333333"/>
          <w:sz w:val="17"/>
          <w:szCs w:val="17"/>
          <w:lang w:val="fr-FR" w:eastAsia="ko-KR"/>
        </w:rPr>
        <w:t>-</w:t>
      </w:r>
      <w:r w:rsidR="00A65B54" w:rsidRPr="00A9115E">
        <w:rPr>
          <w:color w:val="333333"/>
          <w:sz w:val="17"/>
          <w:szCs w:val="17"/>
          <w:lang w:val="fr-FR" w:eastAsia="ko-KR"/>
        </w:rPr>
        <w:t>7010267</w:t>
      </w:r>
    </w:p>
    <w:p w14:paraId="1CCE28F0" w14:textId="790ED508" w:rsidR="00A65B54" w:rsidRPr="00A9115E" w:rsidRDefault="00C24162" w:rsidP="0022705B">
      <w:pPr>
        <w:numPr>
          <w:ilvl w:val="0"/>
          <w:numId w:val="7"/>
        </w:numPr>
        <w:shd w:val="clear" w:color="auto" w:fill="FFFFFF"/>
        <w:spacing w:after="120"/>
        <w:rPr>
          <w:rFonts w:eastAsia="Times New Roman"/>
          <w:color w:val="333333"/>
          <w:sz w:val="17"/>
          <w:szCs w:val="17"/>
          <w:lang w:val="fr-FR"/>
        </w:rPr>
      </w:pPr>
      <w:r w:rsidRPr="00A9115E">
        <w:rPr>
          <w:rFonts w:eastAsia="Times New Roman"/>
          <w:color w:val="333333"/>
          <w:sz w:val="17"/>
          <w:szCs w:val="17"/>
          <w:lang w:val="fr-FR"/>
        </w:rPr>
        <w:t>Type de droit de propriété industrielle</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644917" w:rsidRPr="00A9115E">
        <w:rPr>
          <w:rFonts w:eastAsia="Times New Roman"/>
          <w:color w:val="333333"/>
          <w:sz w:val="17"/>
          <w:szCs w:val="17"/>
          <w:lang w:val="fr-FR"/>
        </w:rPr>
        <w:t>brevet national</w:t>
      </w:r>
    </w:p>
    <w:p w14:paraId="2C05513C" w14:textId="4DD22E6F" w:rsidR="00A65B54" w:rsidRPr="00A9115E" w:rsidRDefault="00C24162" w:rsidP="001F4A62">
      <w:pPr>
        <w:shd w:val="clear" w:color="auto" w:fill="FFFFFF"/>
        <w:spacing w:before="150" w:after="240"/>
        <w:rPr>
          <w:rStyle w:val="Hyperlink"/>
          <w:rFonts w:eastAsia="Times New Roman"/>
          <w:sz w:val="17"/>
          <w:szCs w:val="17"/>
          <w:lang w:val="fr-FR"/>
        </w:rPr>
      </w:pPr>
      <w:r w:rsidRPr="00A9115E">
        <w:rPr>
          <w:rFonts w:eastAsia="Times New Roman"/>
          <w:color w:val="333333"/>
          <w:sz w:val="17"/>
          <w:szCs w:val="17"/>
          <w:lang w:val="fr-FR"/>
        </w:rPr>
        <w:t>Lien vers le registre national des brevets</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860316">
        <w:rPr>
          <w:rStyle w:val="Hyperlink"/>
          <w:rFonts w:eastAsia="Times New Roman"/>
          <w:sz w:val="17"/>
          <w:szCs w:val="17"/>
          <w:lang w:val="fr-FR"/>
        </w:rPr>
        <w:t>http:</w:t>
      </w:r>
      <w:r w:rsidR="00A65B54" w:rsidRPr="00A9115E">
        <w:rPr>
          <w:rStyle w:val="Hyperlink"/>
          <w:rFonts w:eastAsia="Times New Roman"/>
          <w:sz w:val="17"/>
          <w:szCs w:val="17"/>
          <w:lang w:val="fr-FR"/>
        </w:rPr>
        <w:t>//eng.kipris.or.kr/enghome/main.jsp</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943"/>
        <w:gridCol w:w="2426"/>
        <w:gridCol w:w="685"/>
        <w:gridCol w:w="2296"/>
        <w:gridCol w:w="1283"/>
        <w:gridCol w:w="2439"/>
      </w:tblGrid>
      <w:tr w:rsidR="00AA5E68" w:rsidRPr="00A9115E" w14:paraId="6BE75637" w14:textId="77777777" w:rsidTr="001417BF">
        <w:trPr>
          <w:cantSplit/>
          <w:tblHeader/>
          <w:jc w:val="center"/>
        </w:trPr>
        <w:tc>
          <w:tcPr>
            <w:tcW w:w="3380" w:type="dxa"/>
            <w:gridSpan w:val="2"/>
            <w:shd w:val="clear" w:color="auto" w:fill="D9D9D9" w:themeFill="background1" w:themeFillShade="D9"/>
          </w:tcPr>
          <w:p w14:paraId="630A40AA" w14:textId="0159253F"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Événement national ou régional</w:t>
            </w:r>
          </w:p>
        </w:tc>
        <w:tc>
          <w:tcPr>
            <w:tcW w:w="2991" w:type="dxa"/>
            <w:gridSpan w:val="2"/>
            <w:shd w:val="clear" w:color="auto" w:fill="D9D9D9" w:themeFill="background1" w:themeFillShade="D9"/>
          </w:tcPr>
          <w:p w14:paraId="1B5F99BE" w14:textId="4D65FE76"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 xml:space="preserve">Événement prévu dans la </w:t>
            </w:r>
            <w:r w:rsidR="00713E36" w:rsidRPr="00A9115E">
              <w:rPr>
                <w:rFonts w:eastAsia="Times New Roman"/>
                <w:b/>
                <w:bCs/>
                <w:color w:val="333333"/>
                <w:sz w:val="17"/>
                <w:szCs w:val="17"/>
                <w:lang w:val="fr-FR"/>
              </w:rPr>
              <w:t>norme</w:t>
            </w:r>
            <w:r w:rsidR="00713E36">
              <w:rPr>
                <w:rFonts w:eastAsia="Times New Roman"/>
                <w:b/>
                <w:bCs/>
                <w:color w:val="333333"/>
                <w:sz w:val="17"/>
                <w:szCs w:val="17"/>
                <w:lang w:val="fr-FR"/>
              </w:rPr>
              <w:t> </w:t>
            </w:r>
            <w:r w:rsidR="00713E36" w:rsidRPr="00A9115E">
              <w:rPr>
                <w:rFonts w:eastAsia="Times New Roman"/>
                <w:b/>
                <w:bCs/>
                <w:color w:val="333333"/>
                <w:sz w:val="17"/>
                <w:szCs w:val="17"/>
                <w:lang w:val="fr-FR"/>
              </w:rPr>
              <w:t>ST</w:t>
            </w:r>
            <w:r w:rsidRPr="00A9115E">
              <w:rPr>
                <w:rFonts w:eastAsia="Times New Roman"/>
                <w:b/>
                <w:bCs/>
                <w:color w:val="333333"/>
                <w:sz w:val="17"/>
                <w:szCs w:val="17"/>
                <w:lang w:val="fr-FR"/>
              </w:rPr>
              <w:t>.27</w:t>
            </w:r>
          </w:p>
        </w:tc>
        <w:tc>
          <w:tcPr>
            <w:tcW w:w="1250" w:type="dxa"/>
            <w:shd w:val="clear" w:color="auto" w:fill="D9D9D9" w:themeFill="background1" w:themeFillShade="D9"/>
            <w:tcMar>
              <w:top w:w="105" w:type="dxa"/>
              <w:left w:w="150" w:type="dxa"/>
              <w:bottom w:w="105" w:type="dxa"/>
              <w:right w:w="150" w:type="dxa"/>
            </w:tcMar>
            <w:hideMark/>
          </w:tcPr>
          <w:p w14:paraId="3D99DBA6" w14:textId="3C619744"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Date de l</w:t>
            </w:r>
            <w:r w:rsidR="007B71E1">
              <w:rPr>
                <w:rFonts w:eastAsia="Times New Roman"/>
                <w:b/>
                <w:bCs/>
                <w:color w:val="333333"/>
                <w:sz w:val="17"/>
                <w:szCs w:val="17"/>
                <w:lang w:val="fr-FR"/>
              </w:rPr>
              <w:t>’</w:t>
            </w:r>
            <w:r w:rsidRPr="00A9115E">
              <w:rPr>
                <w:rFonts w:eastAsia="Times New Roman"/>
                <w:b/>
                <w:bCs/>
                <w:color w:val="333333"/>
                <w:sz w:val="17"/>
                <w:szCs w:val="17"/>
                <w:lang w:val="fr-FR"/>
              </w:rPr>
              <w:t>événement</w:t>
            </w:r>
          </w:p>
        </w:tc>
        <w:tc>
          <w:tcPr>
            <w:tcW w:w="2451" w:type="dxa"/>
            <w:shd w:val="clear" w:color="auto" w:fill="D9D9D9" w:themeFill="background1" w:themeFillShade="D9"/>
            <w:tcMar>
              <w:top w:w="105" w:type="dxa"/>
              <w:left w:w="150" w:type="dxa"/>
              <w:bottom w:w="105" w:type="dxa"/>
              <w:right w:w="150" w:type="dxa"/>
            </w:tcMar>
            <w:hideMark/>
          </w:tcPr>
          <w:p w14:paraId="528C5009" w14:textId="4B582FF0"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Remarques</w:t>
            </w:r>
          </w:p>
        </w:tc>
      </w:tr>
      <w:tr w:rsidR="00AA5E68" w:rsidRPr="00A9115E" w14:paraId="28A1D514" w14:textId="77777777" w:rsidTr="001417BF">
        <w:trPr>
          <w:cantSplit/>
          <w:tblHeader/>
          <w:jc w:val="center"/>
        </w:trPr>
        <w:tc>
          <w:tcPr>
            <w:tcW w:w="943" w:type="dxa"/>
            <w:shd w:val="clear" w:color="auto" w:fill="D9D9D9" w:themeFill="background1" w:themeFillShade="D9"/>
          </w:tcPr>
          <w:p w14:paraId="24E359DE" w14:textId="77777777" w:rsidR="00A65B54" w:rsidRPr="00A9115E" w:rsidRDefault="00A65B54"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w:t>
            </w:r>
          </w:p>
        </w:tc>
        <w:tc>
          <w:tcPr>
            <w:tcW w:w="2437" w:type="dxa"/>
            <w:shd w:val="clear" w:color="auto" w:fill="D9D9D9" w:themeFill="background1" w:themeFillShade="D9"/>
            <w:tcMar>
              <w:top w:w="105" w:type="dxa"/>
              <w:left w:w="150" w:type="dxa"/>
              <w:bottom w:w="105" w:type="dxa"/>
              <w:right w:w="150" w:type="dxa"/>
            </w:tcMar>
          </w:tcPr>
          <w:p w14:paraId="40FB640D" w14:textId="77777777" w:rsidR="00A65B54" w:rsidRPr="00A9115E" w:rsidRDefault="00A65B54"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description</w:t>
            </w:r>
          </w:p>
        </w:tc>
        <w:tc>
          <w:tcPr>
            <w:tcW w:w="685" w:type="dxa"/>
            <w:shd w:val="clear" w:color="auto" w:fill="D9D9D9" w:themeFill="background1" w:themeFillShade="D9"/>
          </w:tcPr>
          <w:p w14:paraId="073A2EBA" w14:textId="77777777" w:rsidR="00A65B54" w:rsidRPr="00A9115E" w:rsidRDefault="00A65B54"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w:t>
            </w:r>
          </w:p>
        </w:tc>
        <w:tc>
          <w:tcPr>
            <w:tcW w:w="2306" w:type="dxa"/>
            <w:shd w:val="clear" w:color="auto" w:fill="D9D9D9" w:themeFill="background1" w:themeFillShade="D9"/>
            <w:tcMar>
              <w:top w:w="105" w:type="dxa"/>
              <w:left w:w="150" w:type="dxa"/>
              <w:bottom w:w="105" w:type="dxa"/>
              <w:right w:w="150" w:type="dxa"/>
            </w:tcMar>
          </w:tcPr>
          <w:p w14:paraId="5E1F4D8A" w14:textId="536B4579"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titre</w:t>
            </w:r>
          </w:p>
        </w:tc>
        <w:tc>
          <w:tcPr>
            <w:tcW w:w="1250" w:type="dxa"/>
            <w:shd w:val="clear" w:color="auto" w:fill="D9D9D9" w:themeFill="background1" w:themeFillShade="D9"/>
            <w:tcMar>
              <w:top w:w="105" w:type="dxa"/>
              <w:left w:w="150" w:type="dxa"/>
              <w:bottom w:w="105" w:type="dxa"/>
              <w:right w:w="150" w:type="dxa"/>
            </w:tcMar>
          </w:tcPr>
          <w:p w14:paraId="71EE9B45" w14:textId="77777777" w:rsidR="00A65B54" w:rsidRPr="00A9115E" w:rsidRDefault="00A65B54" w:rsidP="00AC3616">
            <w:pPr>
              <w:spacing w:line="276" w:lineRule="auto"/>
              <w:rPr>
                <w:rFonts w:eastAsia="Times New Roman"/>
                <w:b/>
                <w:bCs/>
                <w:color w:val="333333"/>
                <w:sz w:val="17"/>
                <w:szCs w:val="17"/>
                <w:lang w:val="fr-FR"/>
              </w:rPr>
            </w:pPr>
          </w:p>
        </w:tc>
        <w:tc>
          <w:tcPr>
            <w:tcW w:w="2451" w:type="dxa"/>
            <w:shd w:val="clear" w:color="auto" w:fill="D9D9D9" w:themeFill="background1" w:themeFillShade="D9"/>
            <w:tcMar>
              <w:top w:w="105" w:type="dxa"/>
              <w:left w:w="150" w:type="dxa"/>
              <w:bottom w:w="105" w:type="dxa"/>
              <w:right w:w="150" w:type="dxa"/>
            </w:tcMar>
          </w:tcPr>
          <w:p w14:paraId="69C794BC" w14:textId="77777777" w:rsidR="00A65B54" w:rsidRPr="00A9115E" w:rsidRDefault="00A65B54" w:rsidP="00AC3616">
            <w:pPr>
              <w:spacing w:line="276" w:lineRule="auto"/>
              <w:rPr>
                <w:rFonts w:eastAsia="Times New Roman"/>
                <w:b/>
                <w:bCs/>
                <w:color w:val="333333"/>
                <w:sz w:val="17"/>
                <w:szCs w:val="17"/>
                <w:lang w:val="fr-FR"/>
              </w:rPr>
            </w:pPr>
          </w:p>
        </w:tc>
      </w:tr>
      <w:tr w:rsidR="00AA5E68" w:rsidRPr="00A9115E" w14:paraId="18072E0E" w14:textId="77777777" w:rsidTr="001417BF">
        <w:trPr>
          <w:cantSplit/>
          <w:jc w:val="center"/>
        </w:trPr>
        <w:tc>
          <w:tcPr>
            <w:tcW w:w="943" w:type="dxa"/>
            <w:shd w:val="clear" w:color="auto" w:fill="FFFFFF" w:themeFill="background1"/>
          </w:tcPr>
          <w:p w14:paraId="63781F81" w14:textId="77777777" w:rsidR="00A65B54" w:rsidRPr="00A9115E" w:rsidRDefault="00A65B5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PA0105</w:t>
            </w:r>
          </w:p>
        </w:tc>
        <w:tc>
          <w:tcPr>
            <w:tcW w:w="2437" w:type="dxa"/>
            <w:shd w:val="clear" w:color="auto" w:fill="FFFFFF" w:themeFill="background1"/>
            <w:tcMar>
              <w:top w:w="105" w:type="dxa"/>
              <w:left w:w="150" w:type="dxa"/>
              <w:bottom w:w="105" w:type="dxa"/>
              <w:right w:w="150" w:type="dxa"/>
            </w:tcMar>
          </w:tcPr>
          <w:p w14:paraId="125D7D65" w14:textId="7C590B31" w:rsidR="00A65B54" w:rsidRPr="00A9115E" w:rsidRDefault="00FC6E1F" w:rsidP="00FC6E1F">
            <w:pPr>
              <w:spacing w:line="276" w:lineRule="auto"/>
              <w:rPr>
                <w:rFonts w:eastAsia="Times New Roman"/>
                <w:bCs/>
                <w:color w:val="333333"/>
                <w:sz w:val="17"/>
                <w:szCs w:val="17"/>
                <w:lang w:val="fr-FR"/>
              </w:rPr>
            </w:pPr>
            <w:r w:rsidRPr="00A9115E">
              <w:rPr>
                <w:rFonts w:eastAsia="Times New Roman"/>
                <w:bCs/>
                <w:color w:val="333333"/>
                <w:sz w:val="17"/>
                <w:szCs w:val="17"/>
                <w:lang w:val="fr-FR"/>
              </w:rPr>
              <w:t>Document conforme à l</w:t>
            </w:r>
            <w:r w:rsidR="007B71E1">
              <w:rPr>
                <w:rFonts w:eastAsia="Times New Roman"/>
                <w:bCs/>
                <w:color w:val="333333"/>
                <w:sz w:val="17"/>
                <w:szCs w:val="17"/>
                <w:lang w:val="fr-FR"/>
              </w:rPr>
              <w:t>’</w:t>
            </w:r>
            <w:r w:rsidR="00BD4D60" w:rsidRPr="00A9115E">
              <w:rPr>
                <w:rFonts w:eastAsia="Times New Roman"/>
                <w:bCs/>
                <w:color w:val="333333"/>
                <w:sz w:val="17"/>
                <w:szCs w:val="17"/>
                <w:lang w:val="fr-FR"/>
              </w:rPr>
              <w:t>article</w:t>
            </w:r>
            <w:r w:rsidR="00BD4D60">
              <w:rPr>
                <w:rFonts w:eastAsia="Times New Roman"/>
                <w:bCs/>
                <w:color w:val="333333"/>
                <w:sz w:val="17"/>
                <w:szCs w:val="17"/>
                <w:lang w:val="fr-FR"/>
              </w:rPr>
              <w:t> </w:t>
            </w:r>
            <w:r w:rsidR="00BD4D60" w:rsidRPr="00A9115E">
              <w:rPr>
                <w:rFonts w:eastAsia="Times New Roman"/>
                <w:bCs/>
                <w:color w:val="333333"/>
                <w:sz w:val="17"/>
                <w:szCs w:val="17"/>
                <w:lang w:val="fr-FR"/>
              </w:rPr>
              <w:t>2</w:t>
            </w:r>
            <w:r w:rsidRPr="00A9115E">
              <w:rPr>
                <w:rFonts w:eastAsia="Times New Roman"/>
                <w:bCs/>
                <w:color w:val="333333"/>
                <w:sz w:val="17"/>
                <w:szCs w:val="17"/>
                <w:lang w:val="fr-FR"/>
              </w:rPr>
              <w:t>03 de la loi sur les brevets</w:t>
            </w:r>
          </w:p>
        </w:tc>
        <w:tc>
          <w:tcPr>
            <w:tcW w:w="685" w:type="dxa"/>
            <w:shd w:val="clear" w:color="auto" w:fill="FFFFFF" w:themeFill="background1"/>
          </w:tcPr>
          <w:p w14:paraId="27A043E4"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A15</w:t>
            </w:r>
          </w:p>
        </w:tc>
        <w:tc>
          <w:tcPr>
            <w:tcW w:w="2306" w:type="dxa"/>
            <w:shd w:val="clear" w:color="auto" w:fill="FFFFFF" w:themeFill="background1"/>
            <w:tcMar>
              <w:top w:w="105" w:type="dxa"/>
              <w:left w:w="150" w:type="dxa"/>
              <w:bottom w:w="105" w:type="dxa"/>
              <w:right w:w="150" w:type="dxa"/>
            </w:tcMar>
          </w:tcPr>
          <w:p w14:paraId="4A593E25" w14:textId="33439714" w:rsidR="00A65B54" w:rsidRPr="00A9115E" w:rsidRDefault="00FC6E1F" w:rsidP="003E7362">
            <w:pPr>
              <w:spacing w:line="276" w:lineRule="auto"/>
              <w:rPr>
                <w:bCs/>
                <w:color w:val="333333"/>
                <w:sz w:val="17"/>
                <w:szCs w:val="17"/>
                <w:lang w:val="fr-FR" w:eastAsia="ko-KR"/>
              </w:rPr>
            </w:pPr>
            <w:r w:rsidRPr="00A9115E">
              <w:rPr>
                <w:bCs/>
                <w:color w:val="333333"/>
                <w:sz w:val="17"/>
                <w:szCs w:val="17"/>
                <w:lang w:val="fr-FR" w:eastAsia="ko-KR"/>
              </w:rPr>
              <w:t>De</w:t>
            </w:r>
            <w:r w:rsidR="003E7362" w:rsidRPr="00A9115E">
              <w:rPr>
                <w:bCs/>
                <w:color w:val="333333"/>
                <w:sz w:val="17"/>
                <w:szCs w:val="17"/>
                <w:lang w:val="fr-FR" w:eastAsia="ko-KR"/>
              </w:rPr>
              <w:t>mande selon</w:t>
            </w:r>
            <w:r w:rsidR="00BD4D60" w:rsidRPr="00A9115E">
              <w:rPr>
                <w:bCs/>
                <w:color w:val="333333"/>
                <w:sz w:val="17"/>
                <w:szCs w:val="17"/>
                <w:lang w:val="fr-FR" w:eastAsia="ko-KR"/>
              </w:rPr>
              <w:t xml:space="preserve"> le</w:t>
            </w:r>
            <w:r w:rsidR="00BD4D60">
              <w:rPr>
                <w:bCs/>
                <w:color w:val="333333"/>
                <w:sz w:val="17"/>
                <w:szCs w:val="17"/>
                <w:lang w:val="fr-FR" w:eastAsia="ko-KR"/>
              </w:rPr>
              <w:t> </w:t>
            </w:r>
            <w:r w:rsidR="00BD4D60" w:rsidRPr="00A9115E">
              <w:rPr>
                <w:bCs/>
                <w:color w:val="333333"/>
                <w:sz w:val="17"/>
                <w:szCs w:val="17"/>
                <w:lang w:val="fr-FR" w:eastAsia="ko-KR"/>
              </w:rPr>
              <w:t>PCT</w:t>
            </w:r>
            <w:r w:rsidR="003E7362" w:rsidRPr="00A9115E">
              <w:rPr>
                <w:bCs/>
                <w:color w:val="333333"/>
                <w:sz w:val="17"/>
                <w:szCs w:val="17"/>
                <w:lang w:val="fr-FR" w:eastAsia="ko-KR"/>
              </w:rPr>
              <w:t xml:space="preserve"> entrée dans la phase nationale ou régionale</w:t>
            </w:r>
          </w:p>
        </w:tc>
        <w:tc>
          <w:tcPr>
            <w:tcW w:w="1250" w:type="dxa"/>
            <w:shd w:val="clear" w:color="auto" w:fill="FFFFFF" w:themeFill="background1"/>
            <w:tcMar>
              <w:top w:w="105" w:type="dxa"/>
              <w:left w:w="150" w:type="dxa"/>
              <w:bottom w:w="105" w:type="dxa"/>
              <w:right w:w="150" w:type="dxa"/>
            </w:tcMar>
          </w:tcPr>
          <w:p w14:paraId="5CB1F3BF"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rPr>
              <w:t>2007.05.04</w:t>
            </w:r>
          </w:p>
        </w:tc>
        <w:tc>
          <w:tcPr>
            <w:tcW w:w="2451" w:type="dxa"/>
            <w:shd w:val="clear" w:color="auto" w:fill="FFFFFF" w:themeFill="background1"/>
            <w:tcMar>
              <w:top w:w="105" w:type="dxa"/>
              <w:left w:w="150" w:type="dxa"/>
              <w:bottom w:w="105" w:type="dxa"/>
              <w:right w:w="150" w:type="dxa"/>
            </w:tcMar>
          </w:tcPr>
          <w:p w14:paraId="31E0CC37" w14:textId="77777777" w:rsidR="00A65B54" w:rsidRPr="00A9115E" w:rsidRDefault="00A65B54" w:rsidP="00AC3616">
            <w:pPr>
              <w:spacing w:line="276" w:lineRule="auto"/>
              <w:rPr>
                <w:rFonts w:eastAsia="Times New Roman"/>
                <w:bCs/>
                <w:color w:val="333333"/>
                <w:sz w:val="17"/>
                <w:szCs w:val="17"/>
                <w:lang w:val="fr-FR"/>
              </w:rPr>
            </w:pPr>
          </w:p>
        </w:tc>
      </w:tr>
      <w:tr w:rsidR="00AA5E68" w:rsidRPr="00A9115E" w14:paraId="5F5B0C55" w14:textId="77777777" w:rsidTr="001417BF">
        <w:trPr>
          <w:cantSplit/>
          <w:jc w:val="center"/>
        </w:trPr>
        <w:tc>
          <w:tcPr>
            <w:tcW w:w="943" w:type="dxa"/>
            <w:shd w:val="clear" w:color="auto" w:fill="FFFFFF" w:themeFill="background1"/>
          </w:tcPr>
          <w:p w14:paraId="667E7AEB" w14:textId="77777777" w:rsidR="00A65B54" w:rsidRPr="00A9115E" w:rsidRDefault="00A65B54" w:rsidP="00AC3616">
            <w:pPr>
              <w:spacing w:line="276" w:lineRule="auto"/>
              <w:rPr>
                <w:rFonts w:eastAsia="Times New Roman"/>
                <w:bCs/>
                <w:color w:val="333333"/>
                <w:sz w:val="17"/>
                <w:szCs w:val="17"/>
                <w:lang w:val="fr-FR"/>
              </w:rPr>
            </w:pPr>
          </w:p>
        </w:tc>
        <w:tc>
          <w:tcPr>
            <w:tcW w:w="2437" w:type="dxa"/>
            <w:shd w:val="clear" w:color="auto" w:fill="FFFFFF" w:themeFill="background1"/>
            <w:tcMar>
              <w:top w:w="105" w:type="dxa"/>
              <w:left w:w="150" w:type="dxa"/>
              <w:bottom w:w="105" w:type="dxa"/>
              <w:right w:w="150" w:type="dxa"/>
            </w:tcMar>
          </w:tcPr>
          <w:p w14:paraId="1D3E6D2E" w14:textId="5A3B7A25" w:rsidR="00A65B54" w:rsidRPr="00A9115E" w:rsidRDefault="005C5170" w:rsidP="005C5170">
            <w:pPr>
              <w:spacing w:line="276" w:lineRule="auto"/>
              <w:rPr>
                <w:rFonts w:eastAsia="Times New Roman"/>
                <w:bCs/>
                <w:color w:val="333333"/>
                <w:sz w:val="17"/>
                <w:szCs w:val="17"/>
                <w:lang w:val="fr-FR"/>
              </w:rPr>
            </w:pPr>
            <w:r w:rsidRPr="00A9115E">
              <w:rPr>
                <w:rFonts w:eastAsia="Times New Roman"/>
                <w:bCs/>
                <w:color w:val="333333"/>
                <w:sz w:val="17"/>
                <w:szCs w:val="17"/>
                <w:lang w:val="fr-FR"/>
              </w:rPr>
              <w:t>Demande de modification</w:t>
            </w:r>
          </w:p>
        </w:tc>
        <w:tc>
          <w:tcPr>
            <w:tcW w:w="685" w:type="dxa"/>
            <w:shd w:val="clear" w:color="auto" w:fill="FFFFFF" w:themeFill="background1"/>
          </w:tcPr>
          <w:p w14:paraId="7EEF2F16"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P11</w:t>
            </w:r>
          </w:p>
        </w:tc>
        <w:tc>
          <w:tcPr>
            <w:tcW w:w="2306" w:type="dxa"/>
            <w:shd w:val="clear" w:color="auto" w:fill="FFFFFF" w:themeFill="background1"/>
            <w:tcMar>
              <w:top w:w="105" w:type="dxa"/>
              <w:left w:w="150" w:type="dxa"/>
              <w:bottom w:w="105" w:type="dxa"/>
              <w:right w:w="150" w:type="dxa"/>
            </w:tcMar>
          </w:tcPr>
          <w:p w14:paraId="38EE53BB" w14:textId="5CADBF71" w:rsidR="00A65B54" w:rsidRPr="00A9115E" w:rsidRDefault="005C5170" w:rsidP="005C5170">
            <w:pPr>
              <w:spacing w:line="276" w:lineRule="auto"/>
              <w:rPr>
                <w:bCs/>
                <w:color w:val="333333"/>
                <w:sz w:val="17"/>
                <w:szCs w:val="17"/>
                <w:lang w:val="fr-FR" w:eastAsia="ko-KR"/>
              </w:rPr>
            </w:pPr>
            <w:r w:rsidRPr="00A9115E">
              <w:rPr>
                <w:bCs/>
                <w:color w:val="333333"/>
                <w:sz w:val="17"/>
                <w:szCs w:val="17"/>
                <w:lang w:val="fr-FR" w:eastAsia="ko-KR"/>
              </w:rPr>
              <w:t>Modification de la demande demandé</w:t>
            </w:r>
            <w:r w:rsidR="00A65B54" w:rsidRPr="00A9115E">
              <w:rPr>
                <w:bCs/>
                <w:color w:val="333333"/>
                <w:sz w:val="17"/>
                <w:szCs w:val="17"/>
                <w:lang w:val="fr-FR" w:eastAsia="ko-KR"/>
              </w:rPr>
              <w:t>e</w:t>
            </w:r>
          </w:p>
        </w:tc>
        <w:tc>
          <w:tcPr>
            <w:tcW w:w="1250" w:type="dxa"/>
            <w:shd w:val="clear" w:color="auto" w:fill="FFFFFF" w:themeFill="background1"/>
            <w:tcMar>
              <w:top w:w="105" w:type="dxa"/>
              <w:left w:w="150" w:type="dxa"/>
              <w:bottom w:w="105" w:type="dxa"/>
              <w:right w:w="150" w:type="dxa"/>
            </w:tcMar>
          </w:tcPr>
          <w:p w14:paraId="2A0F06C6"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rPr>
              <w:t>2007.07.03</w:t>
            </w:r>
          </w:p>
        </w:tc>
        <w:tc>
          <w:tcPr>
            <w:tcW w:w="2451" w:type="dxa"/>
            <w:shd w:val="clear" w:color="auto" w:fill="FFFFFF" w:themeFill="background1"/>
            <w:tcMar>
              <w:top w:w="105" w:type="dxa"/>
              <w:left w:w="150" w:type="dxa"/>
              <w:bottom w:w="105" w:type="dxa"/>
              <w:right w:w="150" w:type="dxa"/>
            </w:tcMar>
          </w:tcPr>
          <w:p w14:paraId="1D83AB9B" w14:textId="77777777" w:rsidR="00A65B54" w:rsidRPr="00A9115E" w:rsidRDefault="00A65B54" w:rsidP="00AC3616">
            <w:pPr>
              <w:spacing w:line="276" w:lineRule="auto"/>
              <w:rPr>
                <w:rFonts w:eastAsia="Times New Roman"/>
                <w:bCs/>
                <w:color w:val="333333"/>
                <w:sz w:val="17"/>
                <w:szCs w:val="17"/>
                <w:lang w:val="fr-FR"/>
              </w:rPr>
            </w:pPr>
          </w:p>
        </w:tc>
      </w:tr>
      <w:tr w:rsidR="00AA5E68" w:rsidRPr="00A9115E" w14:paraId="187C335C" w14:textId="77777777" w:rsidTr="001417BF">
        <w:trPr>
          <w:cantSplit/>
          <w:jc w:val="center"/>
        </w:trPr>
        <w:tc>
          <w:tcPr>
            <w:tcW w:w="943" w:type="dxa"/>
            <w:shd w:val="clear" w:color="auto" w:fill="FFFFFF" w:themeFill="background1"/>
          </w:tcPr>
          <w:p w14:paraId="42F50D78" w14:textId="77777777" w:rsidR="00A65B54" w:rsidRPr="00A9115E" w:rsidRDefault="00A65B54" w:rsidP="00AC3616">
            <w:pPr>
              <w:spacing w:line="276" w:lineRule="auto"/>
              <w:rPr>
                <w:rFonts w:eastAsia="Times New Roman"/>
                <w:bCs/>
                <w:color w:val="333333"/>
                <w:sz w:val="17"/>
                <w:szCs w:val="17"/>
                <w:lang w:val="fr-FR"/>
              </w:rPr>
            </w:pPr>
          </w:p>
        </w:tc>
        <w:tc>
          <w:tcPr>
            <w:tcW w:w="2437" w:type="dxa"/>
            <w:shd w:val="clear" w:color="auto" w:fill="FFFFFF" w:themeFill="background1"/>
            <w:tcMar>
              <w:top w:w="105" w:type="dxa"/>
              <w:left w:w="150" w:type="dxa"/>
              <w:bottom w:w="105" w:type="dxa"/>
              <w:right w:w="150" w:type="dxa"/>
            </w:tcMar>
          </w:tcPr>
          <w:p w14:paraId="4E128059" w14:textId="6C9B6259" w:rsidR="00A65B54" w:rsidRPr="00A9115E" w:rsidRDefault="00A65B54" w:rsidP="00B379BB">
            <w:pPr>
              <w:spacing w:line="276" w:lineRule="auto"/>
              <w:rPr>
                <w:rFonts w:eastAsia="Times New Roman"/>
                <w:bCs/>
                <w:color w:val="333333"/>
                <w:sz w:val="17"/>
                <w:szCs w:val="17"/>
                <w:lang w:val="fr-FR"/>
              </w:rPr>
            </w:pPr>
            <w:r w:rsidRPr="00A9115E">
              <w:rPr>
                <w:rFonts w:eastAsia="Times New Roman"/>
                <w:bCs/>
                <w:color w:val="333333"/>
                <w:sz w:val="17"/>
                <w:szCs w:val="17"/>
                <w:lang w:val="fr-FR"/>
              </w:rPr>
              <w:t>[</w:t>
            </w:r>
            <w:r w:rsidR="00B379BB" w:rsidRPr="00A9115E">
              <w:rPr>
                <w:rFonts w:eastAsia="Times New Roman"/>
                <w:bCs/>
                <w:color w:val="333333"/>
                <w:sz w:val="17"/>
                <w:szCs w:val="17"/>
                <w:lang w:val="fr-FR"/>
              </w:rPr>
              <w:t>Modification de la description</w:t>
            </w:r>
            <w:r w:rsidRPr="00A9115E">
              <w:rPr>
                <w:rFonts w:eastAsia="Times New Roman"/>
                <w:bCs/>
                <w:color w:val="333333"/>
                <w:sz w:val="17"/>
                <w:szCs w:val="17"/>
                <w:lang w:val="fr-FR"/>
              </w:rPr>
              <w:t xml:space="preserve">, etc.] </w:t>
            </w:r>
            <w:r w:rsidR="00B379BB" w:rsidRPr="00A9115E">
              <w:rPr>
                <w:rFonts w:eastAsia="Times New Roman"/>
                <w:bCs/>
                <w:color w:val="333333"/>
                <w:sz w:val="17"/>
                <w:szCs w:val="17"/>
                <w:lang w:val="fr-FR"/>
              </w:rPr>
              <w:t>Modification</w:t>
            </w:r>
          </w:p>
        </w:tc>
        <w:tc>
          <w:tcPr>
            <w:tcW w:w="685" w:type="dxa"/>
            <w:shd w:val="clear" w:color="auto" w:fill="FFFFFF" w:themeFill="background1"/>
          </w:tcPr>
          <w:p w14:paraId="36D2A24F"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P13</w:t>
            </w:r>
          </w:p>
        </w:tc>
        <w:tc>
          <w:tcPr>
            <w:tcW w:w="2306" w:type="dxa"/>
            <w:shd w:val="clear" w:color="auto" w:fill="FFFFFF" w:themeFill="background1"/>
            <w:tcMar>
              <w:top w:w="105" w:type="dxa"/>
              <w:left w:w="150" w:type="dxa"/>
              <w:bottom w:w="105" w:type="dxa"/>
              <w:right w:w="150" w:type="dxa"/>
            </w:tcMar>
          </w:tcPr>
          <w:p w14:paraId="49A99195" w14:textId="29646F8A" w:rsidR="00A65B54" w:rsidRPr="00A9115E" w:rsidRDefault="00B379BB" w:rsidP="00B379BB">
            <w:pPr>
              <w:spacing w:line="276" w:lineRule="auto"/>
              <w:rPr>
                <w:bCs/>
                <w:color w:val="333333"/>
                <w:sz w:val="17"/>
                <w:szCs w:val="17"/>
                <w:lang w:val="fr-FR" w:eastAsia="ko-KR"/>
              </w:rPr>
            </w:pPr>
            <w:r w:rsidRPr="00A9115E">
              <w:rPr>
                <w:bCs/>
                <w:color w:val="333333"/>
                <w:sz w:val="17"/>
                <w:szCs w:val="17"/>
                <w:lang w:val="fr-FR" w:eastAsia="ko-KR"/>
              </w:rPr>
              <w:t>Demande modifiée</w:t>
            </w:r>
          </w:p>
        </w:tc>
        <w:tc>
          <w:tcPr>
            <w:tcW w:w="1250" w:type="dxa"/>
            <w:shd w:val="clear" w:color="auto" w:fill="FFFFFF" w:themeFill="background1"/>
            <w:tcMar>
              <w:top w:w="105" w:type="dxa"/>
              <w:left w:w="150" w:type="dxa"/>
              <w:bottom w:w="105" w:type="dxa"/>
              <w:right w:w="150" w:type="dxa"/>
            </w:tcMar>
          </w:tcPr>
          <w:p w14:paraId="0942D5A7"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rPr>
              <w:t>2007.08.30</w:t>
            </w:r>
          </w:p>
        </w:tc>
        <w:tc>
          <w:tcPr>
            <w:tcW w:w="2451" w:type="dxa"/>
            <w:shd w:val="clear" w:color="auto" w:fill="FFFFFF" w:themeFill="background1"/>
            <w:tcMar>
              <w:top w:w="105" w:type="dxa"/>
              <w:left w:w="150" w:type="dxa"/>
              <w:bottom w:w="105" w:type="dxa"/>
              <w:right w:w="150" w:type="dxa"/>
            </w:tcMar>
          </w:tcPr>
          <w:p w14:paraId="640B16F2" w14:textId="77777777" w:rsidR="00A65B54" w:rsidRPr="00A9115E" w:rsidRDefault="00A65B54" w:rsidP="00AC3616">
            <w:pPr>
              <w:spacing w:line="276" w:lineRule="auto"/>
              <w:rPr>
                <w:rFonts w:eastAsia="Times New Roman"/>
                <w:bCs/>
                <w:color w:val="333333"/>
                <w:sz w:val="17"/>
                <w:szCs w:val="17"/>
                <w:lang w:val="fr-FR"/>
              </w:rPr>
            </w:pPr>
          </w:p>
        </w:tc>
      </w:tr>
      <w:tr w:rsidR="00AA5E68" w:rsidRPr="00A9115E" w14:paraId="4E78CA04" w14:textId="77777777" w:rsidTr="001417BF">
        <w:trPr>
          <w:cantSplit/>
          <w:jc w:val="center"/>
        </w:trPr>
        <w:tc>
          <w:tcPr>
            <w:tcW w:w="943" w:type="dxa"/>
            <w:shd w:val="clear" w:color="auto" w:fill="FFFFFF" w:themeFill="background1"/>
          </w:tcPr>
          <w:p w14:paraId="6FCB040B" w14:textId="77777777" w:rsidR="00A65B54" w:rsidRPr="00A9115E" w:rsidRDefault="00A65B54" w:rsidP="00AC3616">
            <w:pPr>
              <w:spacing w:line="276" w:lineRule="auto"/>
              <w:rPr>
                <w:rFonts w:eastAsia="Times New Roman"/>
                <w:bCs/>
                <w:color w:val="333333"/>
                <w:sz w:val="17"/>
                <w:szCs w:val="17"/>
                <w:lang w:val="fr-FR"/>
              </w:rPr>
            </w:pPr>
          </w:p>
        </w:tc>
        <w:tc>
          <w:tcPr>
            <w:tcW w:w="2437" w:type="dxa"/>
            <w:shd w:val="clear" w:color="auto" w:fill="FFFFFF" w:themeFill="background1"/>
            <w:tcMar>
              <w:top w:w="105" w:type="dxa"/>
              <w:left w:w="150" w:type="dxa"/>
              <w:bottom w:w="105" w:type="dxa"/>
              <w:right w:w="150" w:type="dxa"/>
            </w:tcMar>
          </w:tcPr>
          <w:p w14:paraId="5A671FF7" w14:textId="0964F2C9" w:rsidR="00A65B54" w:rsidRPr="00A9115E" w:rsidRDefault="00A65B54" w:rsidP="00B379BB">
            <w:pPr>
              <w:spacing w:line="276" w:lineRule="auto"/>
              <w:rPr>
                <w:rFonts w:eastAsia="Times New Roman"/>
                <w:bCs/>
                <w:color w:val="333333"/>
                <w:sz w:val="17"/>
                <w:szCs w:val="17"/>
                <w:lang w:val="fr-FR"/>
              </w:rPr>
            </w:pPr>
            <w:r w:rsidRPr="00A9115E">
              <w:rPr>
                <w:rFonts w:eastAsia="Times New Roman"/>
                <w:bCs/>
                <w:color w:val="333333"/>
                <w:sz w:val="17"/>
                <w:szCs w:val="17"/>
                <w:lang w:val="fr-FR"/>
              </w:rPr>
              <w:t>[</w:t>
            </w:r>
            <w:r w:rsidR="00B379BB" w:rsidRPr="00A9115E">
              <w:rPr>
                <w:rFonts w:eastAsia="Times New Roman"/>
                <w:bCs/>
                <w:color w:val="333333"/>
                <w:sz w:val="17"/>
                <w:szCs w:val="17"/>
                <w:lang w:val="fr-FR"/>
              </w:rPr>
              <w:t>Modification de la demande de brevet</w:t>
            </w:r>
            <w:r w:rsidRPr="00A9115E">
              <w:rPr>
                <w:rFonts w:eastAsia="Times New Roman"/>
                <w:bCs/>
                <w:color w:val="333333"/>
                <w:sz w:val="17"/>
                <w:szCs w:val="17"/>
                <w:lang w:val="fr-FR"/>
              </w:rPr>
              <w:t xml:space="preserve">, etc.] </w:t>
            </w:r>
            <w:r w:rsidR="00B379BB" w:rsidRPr="00A9115E">
              <w:rPr>
                <w:rFonts w:eastAsia="Times New Roman"/>
                <w:bCs/>
                <w:color w:val="333333"/>
                <w:sz w:val="17"/>
                <w:szCs w:val="17"/>
                <w:lang w:val="fr-FR"/>
              </w:rPr>
              <w:t>Modification</w:t>
            </w:r>
          </w:p>
        </w:tc>
        <w:tc>
          <w:tcPr>
            <w:tcW w:w="685" w:type="dxa"/>
            <w:shd w:val="clear" w:color="auto" w:fill="FFFFFF" w:themeFill="background1"/>
          </w:tcPr>
          <w:p w14:paraId="41423E3E"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P13</w:t>
            </w:r>
          </w:p>
        </w:tc>
        <w:tc>
          <w:tcPr>
            <w:tcW w:w="2306" w:type="dxa"/>
            <w:shd w:val="clear" w:color="auto" w:fill="FFFFFF" w:themeFill="background1"/>
            <w:tcMar>
              <w:top w:w="105" w:type="dxa"/>
              <w:left w:w="150" w:type="dxa"/>
              <w:bottom w:w="105" w:type="dxa"/>
              <w:right w:w="150" w:type="dxa"/>
            </w:tcMar>
          </w:tcPr>
          <w:p w14:paraId="255A9F80" w14:textId="50A65F27" w:rsidR="00A65B54" w:rsidRPr="00A9115E" w:rsidRDefault="00B379BB" w:rsidP="00AC3616">
            <w:pPr>
              <w:spacing w:line="276" w:lineRule="auto"/>
              <w:rPr>
                <w:bCs/>
                <w:color w:val="333333"/>
                <w:sz w:val="17"/>
                <w:szCs w:val="17"/>
                <w:lang w:val="fr-FR" w:eastAsia="ko-KR"/>
              </w:rPr>
            </w:pPr>
            <w:r w:rsidRPr="00A9115E">
              <w:rPr>
                <w:bCs/>
                <w:color w:val="333333"/>
                <w:sz w:val="17"/>
                <w:szCs w:val="17"/>
                <w:lang w:val="fr-FR" w:eastAsia="ko-KR"/>
              </w:rPr>
              <w:t>Demande modifiée</w:t>
            </w:r>
          </w:p>
        </w:tc>
        <w:tc>
          <w:tcPr>
            <w:tcW w:w="1250" w:type="dxa"/>
            <w:shd w:val="clear" w:color="auto" w:fill="FFFFFF" w:themeFill="background1"/>
            <w:tcMar>
              <w:top w:w="105" w:type="dxa"/>
              <w:left w:w="150" w:type="dxa"/>
              <w:bottom w:w="105" w:type="dxa"/>
              <w:right w:w="150" w:type="dxa"/>
            </w:tcMar>
          </w:tcPr>
          <w:p w14:paraId="20A5B636"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rPr>
              <w:t>2007.09.10</w:t>
            </w:r>
          </w:p>
        </w:tc>
        <w:tc>
          <w:tcPr>
            <w:tcW w:w="2451" w:type="dxa"/>
            <w:shd w:val="clear" w:color="auto" w:fill="FFFFFF" w:themeFill="background1"/>
            <w:tcMar>
              <w:top w:w="105" w:type="dxa"/>
              <w:left w:w="150" w:type="dxa"/>
              <w:bottom w:w="105" w:type="dxa"/>
              <w:right w:w="150" w:type="dxa"/>
            </w:tcMar>
          </w:tcPr>
          <w:p w14:paraId="104BFEC0" w14:textId="77777777" w:rsidR="00A65B54" w:rsidRPr="00A9115E" w:rsidRDefault="00A65B54" w:rsidP="00AC3616">
            <w:pPr>
              <w:spacing w:line="276" w:lineRule="auto"/>
              <w:rPr>
                <w:rFonts w:eastAsia="Times New Roman"/>
                <w:bCs/>
                <w:color w:val="333333"/>
                <w:sz w:val="17"/>
                <w:szCs w:val="17"/>
                <w:lang w:val="fr-FR"/>
              </w:rPr>
            </w:pPr>
          </w:p>
        </w:tc>
      </w:tr>
      <w:tr w:rsidR="00AA5E68" w:rsidRPr="00A9115E" w14:paraId="2CB1C7D5" w14:textId="77777777" w:rsidTr="001417BF">
        <w:trPr>
          <w:cantSplit/>
          <w:jc w:val="center"/>
        </w:trPr>
        <w:tc>
          <w:tcPr>
            <w:tcW w:w="943" w:type="dxa"/>
            <w:shd w:val="clear" w:color="auto" w:fill="FFFFFF" w:themeFill="background1"/>
          </w:tcPr>
          <w:p w14:paraId="0AEAD31F" w14:textId="77777777" w:rsidR="00A65B54" w:rsidRPr="00A9115E" w:rsidRDefault="00A65B54" w:rsidP="00AC3616">
            <w:pPr>
              <w:spacing w:line="276" w:lineRule="auto"/>
              <w:rPr>
                <w:rFonts w:eastAsia="Times New Roman"/>
                <w:bCs/>
                <w:color w:val="333333"/>
                <w:sz w:val="17"/>
                <w:szCs w:val="17"/>
                <w:lang w:val="fr-FR"/>
              </w:rPr>
            </w:pPr>
          </w:p>
        </w:tc>
        <w:tc>
          <w:tcPr>
            <w:tcW w:w="2437" w:type="dxa"/>
            <w:shd w:val="clear" w:color="auto" w:fill="FFFFFF" w:themeFill="background1"/>
            <w:tcMar>
              <w:top w:w="105" w:type="dxa"/>
              <w:left w:w="150" w:type="dxa"/>
              <w:bottom w:w="105" w:type="dxa"/>
              <w:right w:w="150" w:type="dxa"/>
            </w:tcMar>
          </w:tcPr>
          <w:p w14:paraId="6DB213AA" w14:textId="0C27807E" w:rsidR="00A65B54" w:rsidRPr="00A9115E" w:rsidRDefault="00A65B54" w:rsidP="008D0EC8">
            <w:pPr>
              <w:spacing w:line="276" w:lineRule="auto"/>
              <w:rPr>
                <w:rFonts w:eastAsia="Times New Roman"/>
                <w:bCs/>
                <w:color w:val="333333"/>
                <w:sz w:val="17"/>
                <w:szCs w:val="17"/>
                <w:lang w:val="fr-FR"/>
              </w:rPr>
            </w:pPr>
            <w:r w:rsidRPr="00A9115E">
              <w:rPr>
                <w:rFonts w:eastAsia="Times New Roman"/>
                <w:bCs/>
                <w:color w:val="333333"/>
                <w:sz w:val="17"/>
                <w:szCs w:val="17"/>
                <w:lang w:val="fr-FR"/>
              </w:rPr>
              <w:t>[</w:t>
            </w:r>
            <w:r w:rsidR="008D0EC8" w:rsidRPr="00A9115E">
              <w:rPr>
                <w:rFonts w:eastAsia="Times New Roman"/>
                <w:bCs/>
                <w:color w:val="333333"/>
                <w:sz w:val="17"/>
                <w:szCs w:val="17"/>
                <w:lang w:val="fr-FR"/>
              </w:rPr>
              <w:t>Constitution d</w:t>
            </w:r>
            <w:r w:rsidR="007B71E1">
              <w:rPr>
                <w:rFonts w:eastAsia="Times New Roman"/>
                <w:bCs/>
                <w:color w:val="333333"/>
                <w:sz w:val="17"/>
                <w:szCs w:val="17"/>
                <w:lang w:val="fr-FR"/>
              </w:rPr>
              <w:t>’</w:t>
            </w:r>
            <w:r w:rsidR="008D0EC8" w:rsidRPr="00A9115E">
              <w:rPr>
                <w:rFonts w:eastAsia="Times New Roman"/>
                <w:bCs/>
                <w:color w:val="333333"/>
                <w:sz w:val="17"/>
                <w:szCs w:val="17"/>
                <w:lang w:val="fr-FR"/>
              </w:rPr>
              <w:t>un mandataire secondaire</w:t>
            </w:r>
            <w:r w:rsidRPr="00A9115E">
              <w:rPr>
                <w:rFonts w:eastAsia="Times New Roman"/>
                <w:bCs/>
                <w:color w:val="333333"/>
                <w:sz w:val="17"/>
                <w:szCs w:val="17"/>
                <w:lang w:val="fr-FR"/>
              </w:rPr>
              <w:t xml:space="preserve">] </w:t>
            </w:r>
            <w:r w:rsidR="008D0EC8" w:rsidRPr="00A9115E">
              <w:rPr>
                <w:rFonts w:eastAsia="Times New Roman"/>
                <w:bCs/>
                <w:color w:val="333333"/>
                <w:sz w:val="17"/>
                <w:szCs w:val="17"/>
                <w:lang w:val="fr-FR"/>
              </w:rPr>
              <w:t xml:space="preserve">Rapport sur le mandataire </w:t>
            </w:r>
            <w:r w:rsidRPr="00A9115E">
              <w:rPr>
                <w:rFonts w:eastAsia="Times New Roman"/>
                <w:bCs/>
                <w:color w:val="333333"/>
                <w:sz w:val="17"/>
                <w:szCs w:val="17"/>
                <w:lang w:val="fr-FR"/>
              </w:rPr>
              <w:t>(</w:t>
            </w:r>
            <w:r w:rsidR="008D0EC8" w:rsidRPr="00A9115E">
              <w:rPr>
                <w:rFonts w:eastAsia="Times New Roman"/>
                <w:bCs/>
                <w:color w:val="333333"/>
                <w:sz w:val="17"/>
                <w:szCs w:val="17"/>
                <w:lang w:val="fr-FR"/>
              </w:rPr>
              <w:t>représentant</w:t>
            </w:r>
            <w:r w:rsidRPr="00A9115E">
              <w:rPr>
                <w:rFonts w:eastAsia="Times New Roman"/>
                <w:bCs/>
                <w:color w:val="333333"/>
                <w:sz w:val="17"/>
                <w:szCs w:val="17"/>
                <w:lang w:val="fr-FR"/>
              </w:rPr>
              <w:t>)</w:t>
            </w:r>
          </w:p>
        </w:tc>
        <w:tc>
          <w:tcPr>
            <w:tcW w:w="685" w:type="dxa"/>
            <w:shd w:val="clear" w:color="auto" w:fill="FFFFFF" w:themeFill="background1"/>
          </w:tcPr>
          <w:p w14:paraId="63A964EE"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R17</w:t>
            </w:r>
          </w:p>
        </w:tc>
        <w:tc>
          <w:tcPr>
            <w:tcW w:w="2306" w:type="dxa"/>
            <w:shd w:val="clear" w:color="auto" w:fill="FFFFFF" w:themeFill="background1"/>
            <w:tcMar>
              <w:top w:w="105" w:type="dxa"/>
              <w:left w:w="150" w:type="dxa"/>
              <w:bottom w:w="105" w:type="dxa"/>
              <w:right w:w="150" w:type="dxa"/>
            </w:tcMar>
          </w:tcPr>
          <w:p w14:paraId="7491E82F" w14:textId="58107A46" w:rsidR="00A65B54" w:rsidRPr="00A9115E" w:rsidRDefault="00B379BB" w:rsidP="00AC3616">
            <w:pPr>
              <w:spacing w:line="276" w:lineRule="auto"/>
              <w:rPr>
                <w:bCs/>
                <w:color w:val="333333"/>
                <w:sz w:val="17"/>
                <w:szCs w:val="17"/>
                <w:lang w:val="fr-FR" w:eastAsia="ko-KR"/>
              </w:rPr>
            </w:pPr>
            <w:r w:rsidRPr="00A9115E">
              <w:rPr>
                <w:bCs/>
                <w:color w:val="333333"/>
                <w:sz w:val="17"/>
                <w:szCs w:val="17"/>
                <w:lang w:val="fr-FR" w:eastAsia="ko-KR"/>
              </w:rPr>
              <w:t>Changement concernant le mandataire inscrit</w:t>
            </w:r>
          </w:p>
        </w:tc>
        <w:tc>
          <w:tcPr>
            <w:tcW w:w="1250" w:type="dxa"/>
            <w:shd w:val="clear" w:color="auto" w:fill="FFFFFF" w:themeFill="background1"/>
            <w:tcMar>
              <w:top w:w="105" w:type="dxa"/>
              <w:left w:w="150" w:type="dxa"/>
              <w:bottom w:w="105" w:type="dxa"/>
              <w:right w:w="150" w:type="dxa"/>
            </w:tcMar>
          </w:tcPr>
          <w:p w14:paraId="1C85383B"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rPr>
              <w:t>2007.09.10</w:t>
            </w:r>
          </w:p>
        </w:tc>
        <w:tc>
          <w:tcPr>
            <w:tcW w:w="2451" w:type="dxa"/>
            <w:shd w:val="clear" w:color="auto" w:fill="FFFFFF" w:themeFill="background1"/>
            <w:tcMar>
              <w:top w:w="105" w:type="dxa"/>
              <w:left w:w="150" w:type="dxa"/>
              <w:bottom w:w="105" w:type="dxa"/>
              <w:right w:w="150" w:type="dxa"/>
            </w:tcMar>
          </w:tcPr>
          <w:p w14:paraId="3DCAEB4D" w14:textId="77777777" w:rsidR="00A65B54" w:rsidRPr="00A9115E" w:rsidRDefault="00A65B54" w:rsidP="00AC3616">
            <w:pPr>
              <w:spacing w:line="276" w:lineRule="auto"/>
              <w:rPr>
                <w:rFonts w:eastAsia="Times New Roman"/>
                <w:bCs/>
                <w:color w:val="333333"/>
                <w:sz w:val="17"/>
                <w:szCs w:val="17"/>
                <w:lang w:val="fr-FR"/>
              </w:rPr>
            </w:pPr>
          </w:p>
        </w:tc>
      </w:tr>
      <w:tr w:rsidR="00AA5E68" w:rsidRPr="00A9115E" w14:paraId="4009EA98" w14:textId="77777777" w:rsidTr="001417BF">
        <w:trPr>
          <w:cantSplit/>
          <w:jc w:val="center"/>
        </w:trPr>
        <w:tc>
          <w:tcPr>
            <w:tcW w:w="943" w:type="dxa"/>
            <w:shd w:val="clear" w:color="auto" w:fill="FFFFFF" w:themeFill="background1"/>
          </w:tcPr>
          <w:p w14:paraId="3B4C0E92" w14:textId="77777777" w:rsidR="00A65B54" w:rsidRPr="00A9115E" w:rsidRDefault="00A65B54" w:rsidP="00AC3616">
            <w:pPr>
              <w:spacing w:line="276" w:lineRule="auto"/>
              <w:rPr>
                <w:rFonts w:eastAsia="Times New Roman"/>
                <w:bCs/>
                <w:color w:val="333333"/>
                <w:sz w:val="17"/>
                <w:szCs w:val="17"/>
                <w:lang w:val="fr-FR"/>
              </w:rPr>
            </w:pPr>
          </w:p>
        </w:tc>
        <w:tc>
          <w:tcPr>
            <w:tcW w:w="2437" w:type="dxa"/>
            <w:shd w:val="clear" w:color="auto" w:fill="FFFFFF" w:themeFill="background1"/>
            <w:tcMar>
              <w:top w:w="105" w:type="dxa"/>
              <w:left w:w="150" w:type="dxa"/>
              <w:bottom w:w="105" w:type="dxa"/>
              <w:right w:w="150" w:type="dxa"/>
            </w:tcMar>
          </w:tcPr>
          <w:p w14:paraId="6FD7C8DC" w14:textId="587C1D94" w:rsidR="00A65B54" w:rsidRPr="00A9115E" w:rsidRDefault="00A65B54" w:rsidP="008D0EC8">
            <w:pPr>
              <w:spacing w:line="276" w:lineRule="auto"/>
              <w:rPr>
                <w:rFonts w:eastAsia="Times New Roman"/>
                <w:bCs/>
                <w:color w:val="333333"/>
                <w:sz w:val="17"/>
                <w:szCs w:val="17"/>
                <w:lang w:val="fr-FR"/>
              </w:rPr>
            </w:pPr>
            <w:r w:rsidRPr="00A9115E">
              <w:rPr>
                <w:rFonts w:eastAsia="Times New Roman"/>
                <w:bCs/>
                <w:color w:val="333333"/>
                <w:sz w:val="17"/>
                <w:szCs w:val="17"/>
                <w:lang w:val="fr-FR"/>
              </w:rPr>
              <w:t>[</w:t>
            </w:r>
            <w:r w:rsidR="008D0EC8" w:rsidRPr="00A9115E">
              <w:rPr>
                <w:rFonts w:eastAsia="Times New Roman"/>
                <w:bCs/>
                <w:color w:val="333333"/>
                <w:sz w:val="17"/>
                <w:szCs w:val="17"/>
                <w:lang w:val="fr-FR"/>
              </w:rPr>
              <w:t>Constitution d</w:t>
            </w:r>
            <w:r w:rsidR="007B71E1">
              <w:rPr>
                <w:rFonts w:eastAsia="Times New Roman"/>
                <w:bCs/>
                <w:color w:val="333333"/>
                <w:sz w:val="17"/>
                <w:szCs w:val="17"/>
                <w:lang w:val="fr-FR"/>
              </w:rPr>
              <w:t>’</w:t>
            </w:r>
            <w:r w:rsidR="008D0EC8" w:rsidRPr="00A9115E">
              <w:rPr>
                <w:rFonts w:eastAsia="Times New Roman"/>
                <w:bCs/>
                <w:color w:val="333333"/>
                <w:sz w:val="17"/>
                <w:szCs w:val="17"/>
                <w:lang w:val="fr-FR"/>
              </w:rPr>
              <w:t>un mandataire</w:t>
            </w:r>
            <w:r w:rsidRPr="00A9115E">
              <w:rPr>
                <w:rFonts w:eastAsia="Times New Roman"/>
                <w:bCs/>
                <w:color w:val="333333"/>
                <w:sz w:val="17"/>
                <w:szCs w:val="17"/>
                <w:lang w:val="fr-FR"/>
              </w:rPr>
              <w:t xml:space="preserve">] </w:t>
            </w:r>
            <w:r w:rsidR="008D0EC8" w:rsidRPr="00A9115E">
              <w:rPr>
                <w:rFonts w:eastAsia="Times New Roman"/>
                <w:bCs/>
                <w:color w:val="333333"/>
                <w:sz w:val="17"/>
                <w:szCs w:val="17"/>
                <w:lang w:val="fr-FR"/>
              </w:rPr>
              <w:t>Rapport sur le mandataire (représentant</w:t>
            </w:r>
            <w:r w:rsidRPr="00A9115E">
              <w:rPr>
                <w:rFonts w:eastAsia="Times New Roman"/>
                <w:bCs/>
                <w:color w:val="333333"/>
                <w:sz w:val="17"/>
                <w:szCs w:val="17"/>
                <w:lang w:val="fr-FR"/>
              </w:rPr>
              <w:t>)</w:t>
            </w:r>
          </w:p>
        </w:tc>
        <w:tc>
          <w:tcPr>
            <w:tcW w:w="685" w:type="dxa"/>
            <w:shd w:val="clear" w:color="auto" w:fill="FFFFFF" w:themeFill="background1"/>
          </w:tcPr>
          <w:p w14:paraId="44418740"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R17</w:t>
            </w:r>
          </w:p>
        </w:tc>
        <w:tc>
          <w:tcPr>
            <w:tcW w:w="2306" w:type="dxa"/>
            <w:shd w:val="clear" w:color="auto" w:fill="FFFFFF" w:themeFill="background1"/>
            <w:tcMar>
              <w:top w:w="105" w:type="dxa"/>
              <w:left w:w="150" w:type="dxa"/>
              <w:bottom w:w="105" w:type="dxa"/>
              <w:right w:w="150" w:type="dxa"/>
            </w:tcMar>
          </w:tcPr>
          <w:p w14:paraId="20EE684F" w14:textId="0BB0AAAA" w:rsidR="00A65B54" w:rsidRPr="00A9115E" w:rsidRDefault="00B379BB" w:rsidP="00AC3616">
            <w:pPr>
              <w:spacing w:line="276" w:lineRule="auto"/>
              <w:rPr>
                <w:bCs/>
                <w:color w:val="333333"/>
                <w:sz w:val="17"/>
                <w:szCs w:val="17"/>
                <w:lang w:val="fr-FR" w:eastAsia="ko-KR"/>
              </w:rPr>
            </w:pPr>
            <w:r w:rsidRPr="00A9115E">
              <w:rPr>
                <w:bCs/>
                <w:color w:val="333333"/>
                <w:sz w:val="17"/>
                <w:szCs w:val="17"/>
                <w:lang w:val="fr-FR" w:eastAsia="ko-KR"/>
              </w:rPr>
              <w:t>Changement concernant le mandataire inscrit</w:t>
            </w:r>
          </w:p>
        </w:tc>
        <w:tc>
          <w:tcPr>
            <w:tcW w:w="1250" w:type="dxa"/>
            <w:shd w:val="clear" w:color="auto" w:fill="FFFFFF" w:themeFill="background1"/>
            <w:tcMar>
              <w:top w:w="105" w:type="dxa"/>
              <w:left w:w="150" w:type="dxa"/>
              <w:bottom w:w="105" w:type="dxa"/>
              <w:right w:w="150" w:type="dxa"/>
            </w:tcMar>
          </w:tcPr>
          <w:p w14:paraId="7524722B"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rPr>
              <w:t>2007.09.10</w:t>
            </w:r>
          </w:p>
        </w:tc>
        <w:tc>
          <w:tcPr>
            <w:tcW w:w="2451" w:type="dxa"/>
            <w:shd w:val="clear" w:color="auto" w:fill="FFFFFF" w:themeFill="background1"/>
            <w:tcMar>
              <w:top w:w="105" w:type="dxa"/>
              <w:left w:w="150" w:type="dxa"/>
              <w:bottom w:w="105" w:type="dxa"/>
              <w:right w:w="150" w:type="dxa"/>
            </w:tcMar>
          </w:tcPr>
          <w:p w14:paraId="123CC2CD" w14:textId="77777777" w:rsidR="00A65B54" w:rsidRPr="00A9115E" w:rsidRDefault="00A65B54" w:rsidP="00AC3616">
            <w:pPr>
              <w:spacing w:line="276" w:lineRule="auto"/>
              <w:rPr>
                <w:rFonts w:eastAsia="Times New Roman"/>
                <w:bCs/>
                <w:color w:val="333333"/>
                <w:sz w:val="17"/>
                <w:szCs w:val="17"/>
                <w:lang w:val="fr-FR"/>
              </w:rPr>
            </w:pPr>
          </w:p>
        </w:tc>
      </w:tr>
      <w:tr w:rsidR="00AA5E68" w:rsidRPr="00A9115E" w14:paraId="41A048CB" w14:textId="77777777" w:rsidTr="001417BF">
        <w:trPr>
          <w:cantSplit/>
          <w:jc w:val="center"/>
        </w:trPr>
        <w:tc>
          <w:tcPr>
            <w:tcW w:w="943" w:type="dxa"/>
            <w:shd w:val="clear" w:color="auto" w:fill="FFFFFF" w:themeFill="background1"/>
          </w:tcPr>
          <w:p w14:paraId="5779A4EE" w14:textId="77777777" w:rsidR="00A65B54" w:rsidRPr="00A9115E" w:rsidRDefault="00A65B54" w:rsidP="00AC3616">
            <w:pPr>
              <w:spacing w:line="276" w:lineRule="auto"/>
              <w:rPr>
                <w:rFonts w:eastAsia="Times New Roman"/>
                <w:bCs/>
                <w:color w:val="333333"/>
                <w:sz w:val="17"/>
                <w:szCs w:val="17"/>
                <w:lang w:val="fr-FR"/>
              </w:rPr>
            </w:pPr>
          </w:p>
        </w:tc>
        <w:tc>
          <w:tcPr>
            <w:tcW w:w="2437" w:type="dxa"/>
            <w:shd w:val="clear" w:color="auto" w:fill="FFFFFF" w:themeFill="background1"/>
            <w:tcMar>
              <w:top w:w="105" w:type="dxa"/>
              <w:left w:w="150" w:type="dxa"/>
              <w:bottom w:w="105" w:type="dxa"/>
              <w:right w:w="150" w:type="dxa"/>
            </w:tcMar>
          </w:tcPr>
          <w:p w14:paraId="70B924E3" w14:textId="69950707" w:rsidR="00A65B54" w:rsidRPr="00A9115E" w:rsidRDefault="00B0204C" w:rsidP="00B0204C">
            <w:pPr>
              <w:spacing w:line="276" w:lineRule="auto"/>
              <w:rPr>
                <w:rFonts w:eastAsia="Times New Roman"/>
                <w:bCs/>
                <w:color w:val="333333"/>
                <w:sz w:val="17"/>
                <w:szCs w:val="17"/>
                <w:lang w:val="fr-FR"/>
              </w:rPr>
            </w:pPr>
            <w:r w:rsidRPr="00A9115E">
              <w:rPr>
                <w:rFonts w:eastAsia="Times New Roman"/>
                <w:bCs/>
                <w:color w:val="333333"/>
                <w:sz w:val="17"/>
                <w:szCs w:val="17"/>
                <w:lang w:val="fr-FR"/>
              </w:rPr>
              <w:t>Notification d</w:t>
            </w:r>
            <w:r w:rsidR="007B71E1">
              <w:rPr>
                <w:rFonts w:eastAsia="Times New Roman"/>
                <w:bCs/>
                <w:color w:val="333333"/>
                <w:sz w:val="17"/>
                <w:szCs w:val="17"/>
                <w:lang w:val="fr-FR"/>
              </w:rPr>
              <w:t>’</w:t>
            </w:r>
            <w:r w:rsidRPr="00A9115E">
              <w:rPr>
                <w:rFonts w:eastAsia="Times New Roman"/>
                <w:bCs/>
                <w:color w:val="333333"/>
                <w:sz w:val="17"/>
                <w:szCs w:val="17"/>
                <w:lang w:val="fr-FR"/>
              </w:rPr>
              <w:t>invalidation</w:t>
            </w:r>
          </w:p>
        </w:tc>
        <w:tc>
          <w:tcPr>
            <w:tcW w:w="685" w:type="dxa"/>
            <w:shd w:val="clear" w:color="auto" w:fill="FFFFFF" w:themeFill="background1"/>
          </w:tcPr>
          <w:p w14:paraId="09C8FDEC"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B12</w:t>
            </w:r>
          </w:p>
        </w:tc>
        <w:tc>
          <w:tcPr>
            <w:tcW w:w="2306" w:type="dxa"/>
            <w:shd w:val="clear" w:color="auto" w:fill="FFFFFF" w:themeFill="background1"/>
            <w:tcMar>
              <w:top w:w="105" w:type="dxa"/>
              <w:left w:w="150" w:type="dxa"/>
              <w:bottom w:w="105" w:type="dxa"/>
              <w:right w:w="150" w:type="dxa"/>
            </w:tcMar>
          </w:tcPr>
          <w:p w14:paraId="7EC1F81C" w14:textId="3EA42424" w:rsidR="00A65B54" w:rsidRPr="00A9115E" w:rsidRDefault="00B0204C" w:rsidP="00B0204C">
            <w:pPr>
              <w:spacing w:line="276" w:lineRule="auto"/>
              <w:rPr>
                <w:bCs/>
                <w:color w:val="333333"/>
                <w:sz w:val="17"/>
                <w:szCs w:val="17"/>
                <w:lang w:val="fr-FR" w:eastAsia="ko-KR"/>
              </w:rPr>
            </w:pPr>
            <w:r w:rsidRPr="00A9115E">
              <w:rPr>
                <w:bCs/>
                <w:color w:val="333333"/>
                <w:sz w:val="17"/>
                <w:szCs w:val="17"/>
                <w:lang w:val="fr-FR" w:eastAsia="ko-KR"/>
              </w:rPr>
              <w:t>Demande réputée retirée, abandonnée ou expirée</w:t>
            </w:r>
          </w:p>
        </w:tc>
        <w:tc>
          <w:tcPr>
            <w:tcW w:w="1250" w:type="dxa"/>
            <w:shd w:val="clear" w:color="auto" w:fill="FFFFFF" w:themeFill="background1"/>
            <w:tcMar>
              <w:top w:w="105" w:type="dxa"/>
              <w:left w:w="150" w:type="dxa"/>
              <w:bottom w:w="105" w:type="dxa"/>
              <w:right w:w="150" w:type="dxa"/>
            </w:tcMar>
          </w:tcPr>
          <w:p w14:paraId="72583EE8"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rPr>
              <w:t>2007.09.10</w:t>
            </w:r>
          </w:p>
        </w:tc>
        <w:tc>
          <w:tcPr>
            <w:tcW w:w="2451" w:type="dxa"/>
            <w:shd w:val="clear" w:color="auto" w:fill="FFFFFF" w:themeFill="background1"/>
            <w:tcMar>
              <w:top w:w="105" w:type="dxa"/>
              <w:left w:w="150" w:type="dxa"/>
              <w:bottom w:w="105" w:type="dxa"/>
              <w:right w:w="150" w:type="dxa"/>
            </w:tcMar>
          </w:tcPr>
          <w:p w14:paraId="3E724A7C" w14:textId="77777777" w:rsidR="00A65B54" w:rsidRPr="00A9115E" w:rsidRDefault="00A65B54" w:rsidP="00AC3616">
            <w:pPr>
              <w:spacing w:line="276" w:lineRule="auto"/>
              <w:rPr>
                <w:bCs/>
                <w:color w:val="333333"/>
                <w:sz w:val="17"/>
                <w:szCs w:val="17"/>
                <w:lang w:val="fr-FR" w:eastAsia="ko-KR"/>
              </w:rPr>
            </w:pPr>
          </w:p>
        </w:tc>
      </w:tr>
      <w:tr w:rsidR="00AA5E68" w:rsidRPr="00A9115E" w14:paraId="56EFE968" w14:textId="77777777" w:rsidTr="001417BF">
        <w:trPr>
          <w:cantSplit/>
          <w:jc w:val="center"/>
        </w:trPr>
        <w:tc>
          <w:tcPr>
            <w:tcW w:w="943" w:type="dxa"/>
            <w:shd w:val="clear" w:color="auto" w:fill="FFFFFF" w:themeFill="background1"/>
          </w:tcPr>
          <w:p w14:paraId="3D15741B" w14:textId="77777777" w:rsidR="00A65B54" w:rsidRPr="00A9115E" w:rsidRDefault="00A65B54" w:rsidP="00AC3616">
            <w:pPr>
              <w:spacing w:line="276" w:lineRule="auto"/>
              <w:rPr>
                <w:rFonts w:eastAsia="Times New Roman"/>
                <w:bCs/>
                <w:color w:val="333333"/>
                <w:sz w:val="17"/>
                <w:szCs w:val="17"/>
                <w:lang w:val="fr-FR"/>
              </w:rPr>
            </w:pPr>
          </w:p>
        </w:tc>
        <w:tc>
          <w:tcPr>
            <w:tcW w:w="2437" w:type="dxa"/>
            <w:shd w:val="clear" w:color="auto" w:fill="FFFFFF" w:themeFill="background1"/>
            <w:tcMar>
              <w:top w:w="105" w:type="dxa"/>
              <w:left w:w="150" w:type="dxa"/>
              <w:bottom w:w="105" w:type="dxa"/>
              <w:right w:w="150" w:type="dxa"/>
            </w:tcMar>
          </w:tcPr>
          <w:p w14:paraId="7B13F9E9" w14:textId="771A4CA9" w:rsidR="00A65B54" w:rsidRPr="00A9115E" w:rsidRDefault="00A65B54" w:rsidP="00B0204C">
            <w:pPr>
              <w:spacing w:line="276" w:lineRule="auto"/>
              <w:rPr>
                <w:rFonts w:eastAsia="Times New Roman"/>
                <w:bCs/>
                <w:color w:val="333333"/>
                <w:sz w:val="17"/>
                <w:szCs w:val="17"/>
                <w:lang w:val="fr-FR"/>
              </w:rPr>
            </w:pPr>
            <w:r w:rsidRPr="00A9115E">
              <w:rPr>
                <w:rFonts w:eastAsia="Times New Roman"/>
                <w:bCs/>
                <w:color w:val="333333"/>
                <w:sz w:val="17"/>
                <w:szCs w:val="17"/>
                <w:lang w:val="fr-FR"/>
              </w:rPr>
              <w:t>[</w:t>
            </w:r>
            <w:r w:rsidR="00B0204C" w:rsidRPr="00A9115E">
              <w:rPr>
                <w:rFonts w:eastAsia="Times New Roman"/>
                <w:bCs/>
                <w:color w:val="333333"/>
                <w:sz w:val="17"/>
                <w:szCs w:val="17"/>
                <w:lang w:val="fr-FR"/>
              </w:rPr>
              <w:t>Réexamen de la date d</w:t>
            </w:r>
            <w:r w:rsidR="007B71E1">
              <w:rPr>
                <w:rFonts w:eastAsia="Times New Roman"/>
                <w:bCs/>
                <w:color w:val="333333"/>
                <w:sz w:val="17"/>
                <w:szCs w:val="17"/>
                <w:lang w:val="fr-FR"/>
              </w:rPr>
              <w:t>’</w:t>
            </w:r>
            <w:r w:rsidR="00B0204C" w:rsidRPr="00A9115E">
              <w:rPr>
                <w:rFonts w:eastAsia="Times New Roman"/>
                <w:bCs/>
                <w:color w:val="333333"/>
                <w:sz w:val="17"/>
                <w:szCs w:val="17"/>
                <w:lang w:val="fr-FR"/>
              </w:rPr>
              <w:t>expiration</w:t>
            </w:r>
            <w:r w:rsidRPr="00A9115E">
              <w:rPr>
                <w:rFonts w:eastAsia="Times New Roman"/>
                <w:bCs/>
                <w:color w:val="333333"/>
                <w:sz w:val="17"/>
                <w:szCs w:val="17"/>
                <w:lang w:val="fr-FR"/>
              </w:rPr>
              <w:t xml:space="preserve">] </w:t>
            </w:r>
            <w:r w:rsidR="00B0204C" w:rsidRPr="00A9115E">
              <w:rPr>
                <w:rFonts w:eastAsia="Times New Roman"/>
                <w:bCs/>
                <w:color w:val="333333"/>
                <w:sz w:val="17"/>
                <w:szCs w:val="17"/>
                <w:lang w:val="fr-FR"/>
              </w:rPr>
              <w:t>Demande d</w:t>
            </w:r>
            <w:r w:rsidR="007B71E1">
              <w:rPr>
                <w:rFonts w:eastAsia="Times New Roman"/>
                <w:bCs/>
                <w:color w:val="333333"/>
                <w:sz w:val="17"/>
                <w:szCs w:val="17"/>
                <w:lang w:val="fr-FR"/>
              </w:rPr>
              <w:t>’</w:t>
            </w:r>
            <w:r w:rsidR="00B0204C" w:rsidRPr="00A9115E">
              <w:rPr>
                <w:rFonts w:eastAsia="Times New Roman"/>
                <w:bCs/>
                <w:color w:val="333333"/>
                <w:sz w:val="17"/>
                <w:szCs w:val="17"/>
                <w:lang w:val="fr-FR"/>
              </w:rPr>
              <w:t xml:space="preserve">extension de la période </w:t>
            </w:r>
            <w:r w:rsidRPr="00A9115E">
              <w:rPr>
                <w:rFonts w:eastAsia="Times New Roman"/>
                <w:bCs/>
                <w:color w:val="333333"/>
                <w:sz w:val="17"/>
                <w:szCs w:val="17"/>
                <w:lang w:val="fr-FR"/>
              </w:rPr>
              <w:t>(</w:t>
            </w:r>
            <w:r w:rsidR="00B0204C" w:rsidRPr="00A9115E">
              <w:rPr>
                <w:rFonts w:eastAsia="Times New Roman"/>
                <w:bCs/>
                <w:color w:val="333333"/>
                <w:sz w:val="17"/>
                <w:szCs w:val="17"/>
                <w:lang w:val="fr-FR"/>
              </w:rPr>
              <w:t>réduction</w:t>
            </w:r>
            <w:r w:rsidRPr="00A9115E">
              <w:rPr>
                <w:rFonts w:eastAsia="Times New Roman"/>
                <w:bCs/>
                <w:color w:val="333333"/>
                <w:sz w:val="17"/>
                <w:szCs w:val="17"/>
                <w:lang w:val="fr-FR"/>
              </w:rPr>
              <w:t xml:space="preserve">, </w:t>
            </w:r>
            <w:r w:rsidR="00B0204C" w:rsidRPr="00A9115E">
              <w:rPr>
                <w:rFonts w:eastAsia="Times New Roman"/>
                <w:bCs/>
                <w:color w:val="333333"/>
                <w:sz w:val="17"/>
                <w:szCs w:val="17"/>
                <w:lang w:val="fr-FR"/>
              </w:rPr>
              <w:t>réexamen de la date d</w:t>
            </w:r>
            <w:r w:rsidR="007B71E1">
              <w:rPr>
                <w:rFonts w:eastAsia="Times New Roman"/>
                <w:bCs/>
                <w:color w:val="333333"/>
                <w:sz w:val="17"/>
                <w:szCs w:val="17"/>
                <w:lang w:val="fr-FR"/>
              </w:rPr>
              <w:t>’</w:t>
            </w:r>
            <w:r w:rsidR="00B0204C" w:rsidRPr="00A9115E">
              <w:rPr>
                <w:rFonts w:eastAsia="Times New Roman"/>
                <w:bCs/>
                <w:color w:val="333333"/>
                <w:sz w:val="17"/>
                <w:szCs w:val="17"/>
                <w:lang w:val="fr-FR"/>
              </w:rPr>
              <w:t>expiration</w:t>
            </w:r>
            <w:r w:rsidRPr="00A9115E">
              <w:rPr>
                <w:rFonts w:eastAsia="Times New Roman"/>
                <w:bCs/>
                <w:color w:val="333333"/>
                <w:sz w:val="17"/>
                <w:szCs w:val="17"/>
                <w:lang w:val="fr-FR"/>
              </w:rPr>
              <w:t>)</w:t>
            </w:r>
          </w:p>
        </w:tc>
        <w:tc>
          <w:tcPr>
            <w:tcW w:w="685" w:type="dxa"/>
            <w:shd w:val="clear" w:color="auto" w:fill="FFFFFF" w:themeFill="background1"/>
          </w:tcPr>
          <w:p w14:paraId="48675223"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C11</w:t>
            </w:r>
          </w:p>
        </w:tc>
        <w:tc>
          <w:tcPr>
            <w:tcW w:w="2306" w:type="dxa"/>
            <w:shd w:val="clear" w:color="auto" w:fill="FFFFFF" w:themeFill="background1"/>
            <w:tcMar>
              <w:top w:w="105" w:type="dxa"/>
              <w:left w:w="150" w:type="dxa"/>
              <w:bottom w:w="105" w:type="dxa"/>
              <w:right w:w="150" w:type="dxa"/>
            </w:tcMar>
          </w:tcPr>
          <w:p w14:paraId="3EC6D12C" w14:textId="6E4A821C" w:rsidR="00A65B54" w:rsidRPr="00A9115E" w:rsidRDefault="00B0204C" w:rsidP="00B0204C">
            <w:pPr>
              <w:spacing w:line="276" w:lineRule="auto"/>
              <w:rPr>
                <w:bCs/>
                <w:color w:val="333333"/>
                <w:sz w:val="17"/>
                <w:szCs w:val="17"/>
                <w:lang w:val="fr-FR" w:eastAsia="ko-KR"/>
              </w:rPr>
            </w:pPr>
            <w:r w:rsidRPr="00A9115E">
              <w:rPr>
                <w:bCs/>
                <w:color w:val="333333"/>
                <w:sz w:val="17"/>
                <w:szCs w:val="17"/>
                <w:lang w:val="fr-FR" w:eastAsia="ko-KR"/>
              </w:rPr>
              <w:t>Réactivation de la demande demandée</w:t>
            </w:r>
          </w:p>
        </w:tc>
        <w:tc>
          <w:tcPr>
            <w:tcW w:w="1250" w:type="dxa"/>
            <w:shd w:val="clear" w:color="auto" w:fill="FFFFFF" w:themeFill="background1"/>
            <w:tcMar>
              <w:top w:w="105" w:type="dxa"/>
              <w:left w:w="150" w:type="dxa"/>
              <w:bottom w:w="105" w:type="dxa"/>
              <w:right w:w="150" w:type="dxa"/>
            </w:tcMar>
          </w:tcPr>
          <w:p w14:paraId="6C535142"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rPr>
              <w:t>2007.09.13</w:t>
            </w:r>
          </w:p>
        </w:tc>
        <w:tc>
          <w:tcPr>
            <w:tcW w:w="2451" w:type="dxa"/>
            <w:shd w:val="clear" w:color="auto" w:fill="FFFFFF" w:themeFill="background1"/>
            <w:tcMar>
              <w:top w:w="105" w:type="dxa"/>
              <w:left w:w="150" w:type="dxa"/>
              <w:bottom w:w="105" w:type="dxa"/>
              <w:right w:w="150" w:type="dxa"/>
            </w:tcMar>
          </w:tcPr>
          <w:p w14:paraId="53614DBB" w14:textId="77777777" w:rsidR="00A65B54" w:rsidRPr="00A9115E" w:rsidRDefault="00A65B54" w:rsidP="00AC3616">
            <w:pPr>
              <w:spacing w:line="276" w:lineRule="auto"/>
              <w:rPr>
                <w:bCs/>
                <w:color w:val="333333"/>
                <w:sz w:val="17"/>
                <w:szCs w:val="17"/>
                <w:lang w:val="fr-FR" w:eastAsia="ko-KR"/>
              </w:rPr>
            </w:pPr>
          </w:p>
        </w:tc>
      </w:tr>
      <w:tr w:rsidR="00AA5E68" w:rsidRPr="00A9115E" w14:paraId="301A0494" w14:textId="77777777" w:rsidTr="001417BF">
        <w:trPr>
          <w:cantSplit/>
          <w:jc w:val="center"/>
        </w:trPr>
        <w:tc>
          <w:tcPr>
            <w:tcW w:w="943" w:type="dxa"/>
            <w:shd w:val="clear" w:color="auto" w:fill="FFFFFF" w:themeFill="background1"/>
          </w:tcPr>
          <w:p w14:paraId="4CDA18E4" w14:textId="77777777" w:rsidR="00A65B54" w:rsidRPr="00A9115E" w:rsidRDefault="00A65B54" w:rsidP="00AC3616">
            <w:pPr>
              <w:spacing w:line="276" w:lineRule="auto"/>
              <w:rPr>
                <w:rFonts w:eastAsia="Times New Roman"/>
                <w:bCs/>
                <w:color w:val="333333"/>
                <w:sz w:val="17"/>
                <w:szCs w:val="17"/>
                <w:lang w:val="fr-FR"/>
              </w:rPr>
            </w:pPr>
          </w:p>
        </w:tc>
        <w:tc>
          <w:tcPr>
            <w:tcW w:w="2437" w:type="dxa"/>
            <w:shd w:val="clear" w:color="auto" w:fill="FFFFFF" w:themeFill="background1"/>
            <w:tcMar>
              <w:top w:w="105" w:type="dxa"/>
              <w:left w:w="150" w:type="dxa"/>
              <w:bottom w:w="105" w:type="dxa"/>
              <w:right w:w="150" w:type="dxa"/>
            </w:tcMar>
          </w:tcPr>
          <w:p w14:paraId="65F9C20F" w14:textId="3AED3CB1" w:rsidR="00A65B54" w:rsidRPr="00A9115E" w:rsidRDefault="00AA5E68" w:rsidP="004412C1">
            <w:pPr>
              <w:spacing w:line="276" w:lineRule="auto"/>
              <w:rPr>
                <w:rFonts w:eastAsia="Times New Roman"/>
                <w:bCs/>
                <w:color w:val="333333"/>
                <w:sz w:val="17"/>
                <w:szCs w:val="17"/>
                <w:lang w:val="fr-FR"/>
              </w:rPr>
            </w:pPr>
            <w:r w:rsidRPr="00A9115E">
              <w:rPr>
                <w:rFonts w:eastAsia="Times New Roman"/>
                <w:bCs/>
                <w:color w:val="333333"/>
                <w:sz w:val="17"/>
                <w:szCs w:val="17"/>
                <w:lang w:val="fr-FR"/>
              </w:rPr>
              <w:t xml:space="preserve">Notification de </w:t>
            </w:r>
            <w:r w:rsidR="004412C1">
              <w:rPr>
                <w:rFonts w:eastAsia="Times New Roman"/>
                <w:bCs/>
                <w:color w:val="333333"/>
                <w:sz w:val="17"/>
                <w:szCs w:val="17"/>
                <w:lang w:val="fr-FR"/>
              </w:rPr>
              <w:t>réactivation</w:t>
            </w:r>
          </w:p>
        </w:tc>
        <w:tc>
          <w:tcPr>
            <w:tcW w:w="685" w:type="dxa"/>
            <w:shd w:val="clear" w:color="auto" w:fill="FFFFFF" w:themeFill="background1"/>
          </w:tcPr>
          <w:p w14:paraId="3996B47B"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C13</w:t>
            </w:r>
          </w:p>
        </w:tc>
        <w:tc>
          <w:tcPr>
            <w:tcW w:w="2306" w:type="dxa"/>
            <w:shd w:val="clear" w:color="auto" w:fill="FFFFFF" w:themeFill="background1"/>
            <w:tcMar>
              <w:top w:w="105" w:type="dxa"/>
              <w:left w:w="150" w:type="dxa"/>
              <w:bottom w:w="105" w:type="dxa"/>
              <w:right w:w="150" w:type="dxa"/>
            </w:tcMar>
          </w:tcPr>
          <w:p w14:paraId="6596B643" w14:textId="492C5D73" w:rsidR="00A65B54" w:rsidRPr="00A9115E" w:rsidRDefault="00AA5E68" w:rsidP="00AA5E68">
            <w:pPr>
              <w:spacing w:line="276" w:lineRule="auto"/>
              <w:rPr>
                <w:bCs/>
                <w:color w:val="333333"/>
                <w:sz w:val="17"/>
                <w:szCs w:val="17"/>
                <w:lang w:val="fr-FR" w:eastAsia="ko-KR"/>
              </w:rPr>
            </w:pPr>
            <w:r w:rsidRPr="00A9115E">
              <w:rPr>
                <w:bCs/>
                <w:color w:val="333333"/>
                <w:sz w:val="17"/>
                <w:szCs w:val="17"/>
                <w:lang w:val="fr-FR" w:eastAsia="ko-KR"/>
              </w:rPr>
              <w:t>Demande réactivée à la suite d</w:t>
            </w:r>
            <w:r w:rsidR="007B71E1">
              <w:rPr>
                <w:bCs/>
                <w:color w:val="333333"/>
                <w:sz w:val="17"/>
                <w:szCs w:val="17"/>
                <w:lang w:val="fr-FR" w:eastAsia="ko-KR"/>
              </w:rPr>
              <w:t>’</w:t>
            </w:r>
            <w:r w:rsidRPr="00A9115E">
              <w:rPr>
                <w:bCs/>
                <w:color w:val="333333"/>
                <w:sz w:val="17"/>
                <w:szCs w:val="17"/>
                <w:lang w:val="fr-FR" w:eastAsia="ko-KR"/>
              </w:rPr>
              <w:t>une demande de réactivation</w:t>
            </w:r>
          </w:p>
        </w:tc>
        <w:tc>
          <w:tcPr>
            <w:tcW w:w="1250" w:type="dxa"/>
            <w:shd w:val="clear" w:color="auto" w:fill="FFFFFF" w:themeFill="background1"/>
            <w:tcMar>
              <w:top w:w="105" w:type="dxa"/>
              <w:left w:w="150" w:type="dxa"/>
              <w:bottom w:w="105" w:type="dxa"/>
              <w:right w:w="150" w:type="dxa"/>
            </w:tcMar>
          </w:tcPr>
          <w:p w14:paraId="61DB118A"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rPr>
              <w:t>2007.09.28</w:t>
            </w:r>
          </w:p>
        </w:tc>
        <w:tc>
          <w:tcPr>
            <w:tcW w:w="2451" w:type="dxa"/>
            <w:shd w:val="clear" w:color="auto" w:fill="FFFFFF" w:themeFill="background1"/>
            <w:tcMar>
              <w:top w:w="105" w:type="dxa"/>
              <w:left w:w="150" w:type="dxa"/>
              <w:bottom w:w="105" w:type="dxa"/>
              <w:right w:w="150" w:type="dxa"/>
            </w:tcMar>
          </w:tcPr>
          <w:p w14:paraId="2C3CB5DF" w14:textId="77777777" w:rsidR="00A65B54" w:rsidRPr="00A9115E" w:rsidRDefault="00A65B54" w:rsidP="00AC3616">
            <w:pPr>
              <w:spacing w:line="276" w:lineRule="auto"/>
              <w:rPr>
                <w:bCs/>
                <w:color w:val="333333"/>
                <w:sz w:val="17"/>
                <w:szCs w:val="17"/>
                <w:lang w:val="fr-FR" w:eastAsia="ko-KR"/>
              </w:rPr>
            </w:pPr>
          </w:p>
        </w:tc>
      </w:tr>
      <w:tr w:rsidR="00AA5E68" w:rsidRPr="00A9115E" w14:paraId="0B634661" w14:textId="77777777" w:rsidTr="001417BF">
        <w:trPr>
          <w:cantSplit/>
          <w:jc w:val="center"/>
        </w:trPr>
        <w:tc>
          <w:tcPr>
            <w:tcW w:w="943" w:type="dxa"/>
            <w:shd w:val="clear" w:color="auto" w:fill="FFFFFF" w:themeFill="background1"/>
          </w:tcPr>
          <w:p w14:paraId="712E7010" w14:textId="77777777" w:rsidR="00A65B54" w:rsidRPr="00A9115E" w:rsidRDefault="00A65B5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PG1501</w:t>
            </w:r>
          </w:p>
        </w:tc>
        <w:tc>
          <w:tcPr>
            <w:tcW w:w="2437" w:type="dxa"/>
            <w:shd w:val="clear" w:color="auto" w:fill="FFFFFF" w:themeFill="background1"/>
            <w:tcMar>
              <w:top w:w="105" w:type="dxa"/>
              <w:left w:w="150" w:type="dxa"/>
              <w:bottom w:w="105" w:type="dxa"/>
              <w:right w:w="150" w:type="dxa"/>
            </w:tcMar>
          </w:tcPr>
          <w:p w14:paraId="1D8E0EE6" w14:textId="3F04C452" w:rsidR="00A65B54" w:rsidRPr="00A9115E" w:rsidRDefault="00AA5E68" w:rsidP="00AC3616">
            <w:pPr>
              <w:spacing w:line="276" w:lineRule="auto"/>
              <w:rPr>
                <w:rFonts w:eastAsia="Times New Roman"/>
                <w:bCs/>
                <w:color w:val="333333"/>
                <w:sz w:val="17"/>
                <w:szCs w:val="17"/>
                <w:lang w:val="fr-FR"/>
              </w:rPr>
            </w:pPr>
            <w:r w:rsidRPr="00A9115E">
              <w:rPr>
                <w:bCs/>
                <w:color w:val="333333"/>
                <w:sz w:val="17"/>
                <w:szCs w:val="17"/>
                <w:lang w:val="fr-FR" w:eastAsia="ko-KR"/>
              </w:rPr>
              <w:t>Mise à</w:t>
            </w:r>
            <w:r w:rsidR="00E6310D" w:rsidRPr="00A9115E">
              <w:rPr>
                <w:bCs/>
                <w:color w:val="333333"/>
                <w:sz w:val="17"/>
                <w:szCs w:val="17"/>
                <w:lang w:val="fr-FR" w:eastAsia="ko-KR"/>
              </w:rPr>
              <w:t xml:space="preserve"> la</w:t>
            </w:r>
            <w:r w:rsidRPr="00A9115E">
              <w:rPr>
                <w:bCs/>
                <w:color w:val="333333"/>
                <w:sz w:val="17"/>
                <w:szCs w:val="17"/>
                <w:lang w:val="fr-FR" w:eastAsia="ko-KR"/>
              </w:rPr>
              <w:t xml:space="preserve"> disposition du public de la demande</w:t>
            </w:r>
          </w:p>
        </w:tc>
        <w:tc>
          <w:tcPr>
            <w:tcW w:w="685" w:type="dxa"/>
            <w:shd w:val="clear" w:color="auto" w:fill="FFFFFF" w:themeFill="background1"/>
          </w:tcPr>
          <w:p w14:paraId="6DDE5569"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Q12</w:t>
            </w:r>
          </w:p>
        </w:tc>
        <w:tc>
          <w:tcPr>
            <w:tcW w:w="2306" w:type="dxa"/>
            <w:shd w:val="clear" w:color="auto" w:fill="FFFFFF" w:themeFill="background1"/>
            <w:tcMar>
              <w:top w:w="105" w:type="dxa"/>
              <w:left w:w="150" w:type="dxa"/>
              <w:bottom w:w="105" w:type="dxa"/>
              <w:right w:w="150" w:type="dxa"/>
            </w:tcMar>
          </w:tcPr>
          <w:p w14:paraId="057F7E68" w14:textId="45459398" w:rsidR="00A65B54" w:rsidRPr="00A9115E" w:rsidRDefault="00AA5E68" w:rsidP="00AC3616">
            <w:pPr>
              <w:spacing w:line="276" w:lineRule="auto"/>
              <w:rPr>
                <w:bCs/>
                <w:color w:val="333333"/>
                <w:sz w:val="17"/>
                <w:szCs w:val="17"/>
                <w:lang w:val="fr-FR" w:eastAsia="ko-KR"/>
              </w:rPr>
            </w:pPr>
            <w:r w:rsidRPr="00A9115E">
              <w:rPr>
                <w:bCs/>
                <w:color w:val="333333"/>
                <w:sz w:val="17"/>
                <w:szCs w:val="17"/>
                <w:lang w:val="fr-FR" w:eastAsia="ko-KR"/>
              </w:rPr>
              <w:t>Demande publiée</w:t>
            </w:r>
          </w:p>
        </w:tc>
        <w:tc>
          <w:tcPr>
            <w:tcW w:w="1250" w:type="dxa"/>
            <w:shd w:val="clear" w:color="auto" w:fill="FFFFFF" w:themeFill="background1"/>
            <w:tcMar>
              <w:top w:w="105" w:type="dxa"/>
              <w:left w:w="150" w:type="dxa"/>
              <w:bottom w:w="105" w:type="dxa"/>
              <w:right w:w="150" w:type="dxa"/>
            </w:tcMar>
          </w:tcPr>
          <w:p w14:paraId="07210692"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rPr>
              <w:t>2007.10.25</w:t>
            </w:r>
          </w:p>
        </w:tc>
        <w:tc>
          <w:tcPr>
            <w:tcW w:w="2451" w:type="dxa"/>
            <w:shd w:val="clear" w:color="auto" w:fill="FFFFFF" w:themeFill="background1"/>
            <w:tcMar>
              <w:top w:w="105" w:type="dxa"/>
              <w:left w:w="150" w:type="dxa"/>
              <w:bottom w:w="105" w:type="dxa"/>
              <w:right w:w="150" w:type="dxa"/>
            </w:tcMar>
          </w:tcPr>
          <w:p w14:paraId="1905B7A7" w14:textId="77777777" w:rsidR="00A65B54" w:rsidRPr="00A9115E" w:rsidRDefault="00A65B54" w:rsidP="00AC3616">
            <w:pPr>
              <w:spacing w:line="276" w:lineRule="auto"/>
              <w:rPr>
                <w:bCs/>
                <w:color w:val="333333"/>
                <w:sz w:val="17"/>
                <w:szCs w:val="17"/>
                <w:lang w:val="fr-FR" w:eastAsia="ko-KR"/>
              </w:rPr>
            </w:pPr>
          </w:p>
        </w:tc>
      </w:tr>
    </w:tbl>
    <w:p w14:paraId="7A8FC05D" w14:textId="77777777" w:rsidR="002517D5" w:rsidRPr="00A9115E" w:rsidRDefault="002517D5" w:rsidP="002517D5">
      <w:pPr>
        <w:rPr>
          <w:sz w:val="17"/>
          <w:szCs w:val="17"/>
          <w:lang w:val="fr-FR" w:eastAsia="en-US"/>
        </w:rPr>
      </w:pPr>
    </w:p>
    <w:p w14:paraId="77D3BAC6" w14:textId="55A8CF52" w:rsidR="00A65B54" w:rsidRPr="00A9115E" w:rsidRDefault="002F5FA5" w:rsidP="005E4639">
      <w:pPr>
        <w:pStyle w:val="ListParagraph"/>
        <w:numPr>
          <w:ilvl w:val="0"/>
          <w:numId w:val="37"/>
        </w:numPr>
        <w:rPr>
          <w:sz w:val="17"/>
          <w:szCs w:val="17"/>
          <w:lang w:val="fr-FR" w:eastAsia="en-US"/>
        </w:rPr>
      </w:pPr>
      <w:r w:rsidRPr="00A9115E">
        <w:rPr>
          <w:sz w:val="17"/>
          <w:szCs w:val="17"/>
          <w:lang w:val="fr-FR" w:eastAsia="en-US"/>
        </w:rPr>
        <w:t xml:space="preserve">Données </w:t>
      </w:r>
      <w:r w:rsidR="00E337F7">
        <w:rPr>
          <w:sz w:val="17"/>
          <w:szCs w:val="17"/>
          <w:lang w:val="fr-FR" w:eastAsia="en-US"/>
        </w:rPr>
        <w:t>conformes</w:t>
      </w:r>
      <w:r w:rsidRPr="00A9115E">
        <w:rPr>
          <w:sz w:val="17"/>
          <w:szCs w:val="17"/>
          <w:lang w:val="fr-FR" w:eastAsia="en-US"/>
        </w:rPr>
        <w:t xml:space="preserve"> à la </w:t>
      </w:r>
      <w:r w:rsidR="00713E36" w:rsidRPr="00A9115E">
        <w:rPr>
          <w:sz w:val="17"/>
          <w:szCs w:val="17"/>
          <w:lang w:val="fr-FR" w:eastAsia="en-US"/>
        </w:rPr>
        <w:t>norme</w:t>
      </w:r>
      <w:r w:rsidR="00713E36">
        <w:rPr>
          <w:sz w:val="17"/>
          <w:szCs w:val="17"/>
          <w:lang w:val="fr-FR" w:eastAsia="en-US"/>
        </w:rPr>
        <w:t> </w:t>
      </w:r>
      <w:r w:rsidR="00713E36" w:rsidRPr="00A9115E">
        <w:rPr>
          <w:sz w:val="17"/>
          <w:szCs w:val="17"/>
          <w:lang w:val="fr-FR" w:eastAsia="en-US"/>
        </w:rPr>
        <w:t>ST</w:t>
      </w:r>
      <w:r w:rsidRPr="00A9115E">
        <w:rPr>
          <w:sz w:val="17"/>
          <w:szCs w:val="17"/>
          <w:lang w:val="fr-FR" w:eastAsia="en-US"/>
        </w:rPr>
        <w:t>.27</w:t>
      </w:r>
    </w:p>
    <w:p w14:paraId="10B13C0A" w14:textId="2CE856EA" w:rsidR="00A65B54" w:rsidRPr="00A9115E" w:rsidRDefault="00F468CC" w:rsidP="00A42B85">
      <w:pPr>
        <w:keepNext/>
        <w:numPr>
          <w:ilvl w:val="0"/>
          <w:numId w:val="13"/>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Code de l</w:t>
      </w:r>
      <w:r w:rsidR="007B71E1">
        <w:rPr>
          <w:rFonts w:eastAsia="Times New Roman"/>
          <w:color w:val="333333"/>
          <w:sz w:val="17"/>
          <w:szCs w:val="17"/>
          <w:lang w:val="fr-FR"/>
        </w:rPr>
        <w:t>’</w:t>
      </w:r>
      <w:r w:rsidRPr="00A9115E">
        <w:rPr>
          <w:rFonts w:eastAsia="Times New Roman"/>
          <w:color w:val="333333"/>
          <w:sz w:val="17"/>
          <w:szCs w:val="17"/>
          <w:lang w:val="fr-FR"/>
        </w:rPr>
        <w:t xml:space="preserve">office selon la </w:t>
      </w:r>
      <w:r w:rsidR="00713E36" w:rsidRPr="00A9115E">
        <w:rPr>
          <w:rFonts w:eastAsia="Times New Roman"/>
          <w:color w:val="333333"/>
          <w:sz w:val="17"/>
          <w:szCs w:val="17"/>
          <w:lang w:val="fr-FR"/>
        </w:rPr>
        <w:t>norme</w:t>
      </w:r>
      <w:r w:rsidR="00713E36">
        <w:rPr>
          <w:rFonts w:eastAsia="Times New Roman"/>
          <w:color w:val="333333"/>
          <w:sz w:val="17"/>
          <w:szCs w:val="17"/>
          <w:lang w:val="fr-FR"/>
        </w:rPr>
        <w:t> </w:t>
      </w:r>
      <w:r w:rsidR="00713E36" w:rsidRPr="00A9115E">
        <w:rPr>
          <w:rFonts w:eastAsia="Times New Roman"/>
          <w:color w:val="333333"/>
          <w:sz w:val="17"/>
          <w:szCs w:val="17"/>
          <w:lang w:val="fr-FR"/>
        </w:rPr>
        <w:t>ST</w:t>
      </w:r>
      <w:r w:rsidRPr="00A9115E">
        <w:rPr>
          <w:rFonts w:eastAsia="Times New Roman"/>
          <w:color w:val="333333"/>
          <w:sz w:val="17"/>
          <w:szCs w:val="17"/>
          <w:lang w:val="fr-FR"/>
        </w:rPr>
        <w:t>.3</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A65B54" w:rsidRPr="00A9115E">
        <w:rPr>
          <w:color w:val="333333"/>
          <w:sz w:val="17"/>
          <w:szCs w:val="17"/>
          <w:lang w:val="fr-FR" w:eastAsia="ko-KR"/>
        </w:rPr>
        <w:t>KR</w:t>
      </w:r>
    </w:p>
    <w:p w14:paraId="7A58F3B7" w14:textId="0C158030" w:rsidR="008C1893" w:rsidRPr="00A9115E" w:rsidRDefault="002F5FA5" w:rsidP="00A42B85">
      <w:pPr>
        <w:keepNext/>
        <w:numPr>
          <w:ilvl w:val="0"/>
          <w:numId w:val="13"/>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Date de création du fichier de données</w:t>
      </w:r>
      <w:r w:rsidR="00860316">
        <w:rPr>
          <w:rFonts w:eastAsia="Times New Roman"/>
          <w:color w:val="333333"/>
          <w:sz w:val="17"/>
          <w:szCs w:val="17"/>
          <w:lang w:val="fr-FR"/>
        </w:rPr>
        <w:t> :</w:t>
      </w:r>
      <w:r w:rsidR="008C1893" w:rsidRPr="00A9115E">
        <w:rPr>
          <w:rFonts w:eastAsia="Times New Roman"/>
          <w:color w:val="333333"/>
          <w:sz w:val="17"/>
          <w:szCs w:val="17"/>
          <w:lang w:val="fr-FR"/>
        </w:rPr>
        <w:t xml:space="preserve"> </w:t>
      </w:r>
      <w:r w:rsidR="00216ED4" w:rsidRPr="00A9115E">
        <w:rPr>
          <w:rFonts w:eastAsia="Times New Roman"/>
          <w:color w:val="333333"/>
          <w:sz w:val="17"/>
          <w:szCs w:val="17"/>
          <w:lang w:val="fr-FR"/>
        </w:rPr>
        <w:t>2019.05.01</w:t>
      </w:r>
    </w:p>
    <w:p w14:paraId="418ABA80" w14:textId="160A1B51" w:rsidR="00A65B54" w:rsidRPr="00A9115E" w:rsidRDefault="002F5FA5" w:rsidP="00D666C3">
      <w:pPr>
        <w:keepNext/>
        <w:numPr>
          <w:ilvl w:val="0"/>
          <w:numId w:val="13"/>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Identificateur du document</w:t>
      </w:r>
    </w:p>
    <w:p w14:paraId="0221A6A2" w14:textId="43D97D34" w:rsidR="00A65B54" w:rsidRPr="00A9115E" w:rsidRDefault="00C24162" w:rsidP="00D666C3">
      <w:pPr>
        <w:keepNext/>
        <w:numPr>
          <w:ilvl w:val="0"/>
          <w:numId w:val="14"/>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Numéro de la demande</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A65B54" w:rsidRPr="00A9115E">
        <w:rPr>
          <w:color w:val="333333"/>
          <w:sz w:val="17"/>
          <w:szCs w:val="17"/>
          <w:lang w:val="fr-FR" w:eastAsia="ko-KR"/>
        </w:rPr>
        <w:t>10</w:t>
      </w:r>
      <w:r w:rsidR="007B71E1">
        <w:rPr>
          <w:color w:val="333333"/>
          <w:sz w:val="17"/>
          <w:szCs w:val="17"/>
          <w:lang w:val="fr-FR" w:eastAsia="ko-KR"/>
        </w:rPr>
        <w:t>-</w:t>
      </w:r>
      <w:r w:rsidR="00A65B54" w:rsidRPr="00A9115E">
        <w:rPr>
          <w:color w:val="333333"/>
          <w:sz w:val="17"/>
          <w:szCs w:val="17"/>
          <w:lang w:val="fr-FR" w:eastAsia="ko-KR"/>
        </w:rPr>
        <w:t>2007</w:t>
      </w:r>
      <w:r w:rsidR="007B71E1">
        <w:rPr>
          <w:color w:val="333333"/>
          <w:sz w:val="17"/>
          <w:szCs w:val="17"/>
          <w:lang w:val="fr-FR" w:eastAsia="ko-KR"/>
        </w:rPr>
        <w:t>-</w:t>
      </w:r>
      <w:r w:rsidR="00A65B54" w:rsidRPr="00A9115E">
        <w:rPr>
          <w:color w:val="333333"/>
          <w:sz w:val="17"/>
          <w:szCs w:val="17"/>
          <w:lang w:val="fr-FR" w:eastAsia="ko-KR"/>
        </w:rPr>
        <w:t>7010267</w:t>
      </w:r>
    </w:p>
    <w:p w14:paraId="60023811" w14:textId="1B0CBC1E" w:rsidR="00A65B54" w:rsidRPr="00A9115E" w:rsidRDefault="00C24162" w:rsidP="00A42B85">
      <w:pPr>
        <w:keepNext/>
        <w:numPr>
          <w:ilvl w:val="0"/>
          <w:numId w:val="14"/>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Type de droit de propriété industrielle</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644917" w:rsidRPr="00A9115E">
        <w:rPr>
          <w:rFonts w:eastAsia="Times New Roman"/>
          <w:color w:val="333333"/>
          <w:sz w:val="17"/>
          <w:szCs w:val="17"/>
          <w:lang w:val="fr-FR"/>
        </w:rPr>
        <w:t>brevet national</w:t>
      </w:r>
    </w:p>
    <w:p w14:paraId="7C0B6F9F" w14:textId="68B9B634" w:rsidR="00BD4D60" w:rsidRDefault="00B35DEC" w:rsidP="00A42B85">
      <w:pPr>
        <w:keepNext/>
        <w:numPr>
          <w:ilvl w:val="0"/>
          <w:numId w:val="14"/>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Facultatif</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16470F" w:rsidRPr="00A9115E">
        <w:rPr>
          <w:rFonts w:eastAsia="Times New Roman"/>
          <w:color w:val="333333"/>
          <w:sz w:val="17"/>
          <w:szCs w:val="17"/>
          <w:lang w:val="fr-FR"/>
        </w:rPr>
        <w:t xml:space="preserve">numéro du brevet ou CCP </w:t>
      </w:r>
      <w:r w:rsidR="00A65B54" w:rsidRPr="00A9115E">
        <w:rPr>
          <w:color w:val="333333"/>
          <w:sz w:val="17"/>
          <w:szCs w:val="17"/>
          <w:lang w:val="fr-FR" w:eastAsia="ko-KR"/>
        </w:rPr>
        <w:t>(10</w:t>
      </w:r>
      <w:r w:rsidR="007B71E1">
        <w:rPr>
          <w:color w:val="333333"/>
          <w:sz w:val="17"/>
          <w:szCs w:val="17"/>
          <w:lang w:val="fr-FR" w:eastAsia="ko-KR"/>
        </w:rPr>
        <w:t>-</w:t>
      </w:r>
      <w:r w:rsidR="00A65B54" w:rsidRPr="00A9115E">
        <w:rPr>
          <w:color w:val="333333"/>
          <w:sz w:val="17"/>
          <w:szCs w:val="17"/>
          <w:lang w:val="fr-FR" w:eastAsia="ko-KR"/>
        </w:rPr>
        <w:t>1276080)</w:t>
      </w:r>
      <w:r w:rsidR="00A65B54" w:rsidRPr="00A9115E">
        <w:rPr>
          <w:rFonts w:eastAsia="Times New Roman"/>
          <w:color w:val="333333"/>
          <w:sz w:val="17"/>
          <w:szCs w:val="17"/>
          <w:lang w:val="fr-FR"/>
        </w:rPr>
        <w:t xml:space="preserve">, </w:t>
      </w:r>
      <w:r w:rsidR="0016470F" w:rsidRPr="00A9115E">
        <w:rPr>
          <w:rFonts w:eastAsia="Times New Roman"/>
          <w:color w:val="333333"/>
          <w:sz w:val="17"/>
          <w:szCs w:val="17"/>
          <w:lang w:val="fr-FR"/>
        </w:rPr>
        <w:t>référence du dossier du déposant</w:t>
      </w:r>
      <w:r w:rsidR="00A65B54" w:rsidRPr="00A9115E">
        <w:rPr>
          <w:rFonts w:eastAsia="Times New Roman"/>
          <w:color w:val="333333"/>
          <w:sz w:val="17"/>
          <w:szCs w:val="17"/>
          <w:lang w:val="fr-FR"/>
        </w:rPr>
        <w:t xml:space="preserve">, </w:t>
      </w:r>
      <w:r w:rsidR="0016470F" w:rsidRPr="00A9115E">
        <w:rPr>
          <w:rFonts w:eastAsia="Times New Roman"/>
          <w:color w:val="333333"/>
          <w:sz w:val="17"/>
          <w:szCs w:val="17"/>
          <w:lang w:val="fr-FR"/>
        </w:rPr>
        <w:t>code de langue de dépôt</w:t>
      </w:r>
      <w:r w:rsidR="00A65B54" w:rsidRPr="00A9115E">
        <w:rPr>
          <w:rFonts w:eastAsia="Times New Roman"/>
          <w:color w:val="333333"/>
          <w:sz w:val="17"/>
          <w:szCs w:val="17"/>
          <w:lang w:val="fr-FR"/>
        </w:rPr>
        <w:t xml:space="preserve">, </w:t>
      </w:r>
      <w:r w:rsidR="0016470F" w:rsidRPr="00A9115E">
        <w:rPr>
          <w:rFonts w:eastAsia="Times New Roman"/>
          <w:color w:val="333333"/>
          <w:sz w:val="17"/>
          <w:szCs w:val="17"/>
          <w:lang w:val="fr-FR"/>
        </w:rPr>
        <w:t>catégorie de dépôt de la demande</w:t>
      </w:r>
      <w:r w:rsidR="00A65B54" w:rsidRPr="00A9115E">
        <w:rPr>
          <w:rFonts w:eastAsia="Times New Roman"/>
          <w:color w:val="333333"/>
          <w:sz w:val="17"/>
          <w:szCs w:val="17"/>
          <w:lang w:val="fr-FR"/>
        </w:rPr>
        <w:t xml:space="preserve">, </w:t>
      </w:r>
      <w:r w:rsidR="0016470F" w:rsidRPr="00A9115E">
        <w:rPr>
          <w:rFonts w:eastAsia="Times New Roman"/>
          <w:color w:val="333333"/>
          <w:sz w:val="17"/>
          <w:szCs w:val="17"/>
          <w:lang w:val="fr-FR"/>
        </w:rPr>
        <w:t>date de dépôt</w:t>
      </w:r>
    </w:p>
    <w:p w14:paraId="0801AF8F" w14:textId="7FD17F10" w:rsidR="00A65B54" w:rsidRPr="00A9115E" w:rsidRDefault="00B35DEC" w:rsidP="00D666C3">
      <w:pPr>
        <w:keepNext/>
        <w:numPr>
          <w:ilvl w:val="0"/>
          <w:numId w:val="13"/>
        </w:numPr>
        <w:shd w:val="clear" w:color="auto" w:fill="FFFFFF"/>
        <w:spacing w:before="150" w:after="240"/>
        <w:rPr>
          <w:rFonts w:eastAsia="Times New Roman"/>
          <w:color w:val="333333"/>
          <w:sz w:val="17"/>
          <w:szCs w:val="17"/>
          <w:lang w:val="fr-FR"/>
        </w:rPr>
      </w:pPr>
      <w:r w:rsidRPr="00A9115E">
        <w:rPr>
          <w:rFonts w:eastAsia="Times New Roman"/>
          <w:color w:val="333333"/>
          <w:sz w:val="17"/>
          <w:szCs w:val="17"/>
          <w:lang w:val="fr-FR"/>
        </w:rPr>
        <w:t>Données relatives à l</w:t>
      </w:r>
      <w:r w:rsidR="007B71E1">
        <w:rPr>
          <w:rFonts w:eastAsia="Times New Roman"/>
          <w:color w:val="333333"/>
          <w:sz w:val="17"/>
          <w:szCs w:val="17"/>
          <w:lang w:val="fr-FR"/>
        </w:rPr>
        <w:t>’</w:t>
      </w:r>
      <w:r w:rsidRPr="00A9115E">
        <w:rPr>
          <w:rFonts w:eastAsia="Times New Roman"/>
          <w:color w:val="333333"/>
          <w:sz w:val="17"/>
          <w:szCs w:val="17"/>
          <w:lang w:val="fr-FR"/>
        </w:rPr>
        <w:t>événement</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390"/>
        <w:gridCol w:w="2740"/>
      </w:tblGrid>
      <w:tr w:rsidR="00A65B54" w:rsidRPr="00A9115E" w14:paraId="00DBA66B" w14:textId="77777777" w:rsidTr="00A07385">
        <w:trPr>
          <w:cantSplit/>
          <w:trHeight w:val="300"/>
          <w:tblHeader/>
          <w:jc w:val="center"/>
        </w:trPr>
        <w:tc>
          <w:tcPr>
            <w:tcW w:w="1223" w:type="dxa"/>
            <w:shd w:val="clear" w:color="auto" w:fill="D9D9D9" w:themeFill="background1" w:themeFillShade="D9"/>
            <w:noWrap/>
            <w:hideMark/>
          </w:tcPr>
          <w:p w14:paraId="43B8C18A" w14:textId="7CDBB4B9" w:rsidR="00A65B54" w:rsidRPr="00A9115E" w:rsidRDefault="00B35DEC" w:rsidP="00AC3616">
            <w:pPr>
              <w:spacing w:after="200"/>
              <w:rPr>
                <w:rFonts w:eastAsia="Times New Roman"/>
                <w:b/>
                <w:sz w:val="17"/>
                <w:szCs w:val="17"/>
                <w:lang w:val="fr-FR" w:eastAsia="de-DE"/>
              </w:rPr>
            </w:pPr>
            <w:r w:rsidRPr="00A9115E">
              <w:rPr>
                <w:rFonts w:eastAsia="Times New Roman"/>
                <w:b/>
                <w:sz w:val="17"/>
                <w:szCs w:val="17"/>
                <w:lang w:val="fr-FR" w:eastAsia="de-DE"/>
              </w:rPr>
              <w:t>Date de l</w:t>
            </w:r>
            <w:r w:rsidR="007B71E1">
              <w:rPr>
                <w:rFonts w:eastAsia="Times New Roman"/>
                <w:b/>
                <w:sz w:val="17"/>
                <w:szCs w:val="17"/>
                <w:lang w:val="fr-FR" w:eastAsia="de-DE"/>
              </w:rPr>
              <w:t>’</w:t>
            </w:r>
            <w:r w:rsidRPr="00A9115E">
              <w:rPr>
                <w:rFonts w:eastAsia="Times New Roman"/>
                <w:b/>
                <w:sz w:val="17"/>
                <w:szCs w:val="17"/>
                <w:lang w:val="fr-FR" w:eastAsia="de-DE"/>
              </w:rPr>
              <w:t>événement</w:t>
            </w:r>
          </w:p>
        </w:tc>
        <w:tc>
          <w:tcPr>
            <w:tcW w:w="1080" w:type="dxa"/>
            <w:shd w:val="clear" w:color="auto" w:fill="D9D9D9" w:themeFill="background1" w:themeFillShade="D9"/>
            <w:noWrap/>
            <w:hideMark/>
          </w:tcPr>
          <w:p w14:paraId="21E594A4" w14:textId="30441F23" w:rsidR="00A65B54" w:rsidRPr="00A9115E" w:rsidRDefault="00B35DEC" w:rsidP="00AC3616">
            <w:pPr>
              <w:spacing w:after="200"/>
              <w:rPr>
                <w:rFonts w:eastAsia="Times New Roman"/>
                <w:b/>
                <w:sz w:val="17"/>
                <w:szCs w:val="17"/>
                <w:lang w:val="fr-FR" w:eastAsia="de-DE"/>
              </w:rPr>
            </w:pPr>
            <w:r w:rsidRPr="00A9115E">
              <w:rPr>
                <w:rFonts w:eastAsia="Times New Roman"/>
                <w:b/>
                <w:sz w:val="17"/>
                <w:szCs w:val="17"/>
                <w:lang w:val="fr-FR" w:eastAsia="de-DE"/>
              </w:rPr>
              <w:t>Code national</w:t>
            </w:r>
          </w:p>
        </w:tc>
        <w:tc>
          <w:tcPr>
            <w:tcW w:w="1260" w:type="dxa"/>
            <w:shd w:val="clear" w:color="auto" w:fill="D9D9D9" w:themeFill="background1" w:themeFillShade="D9"/>
            <w:noWrap/>
            <w:hideMark/>
          </w:tcPr>
          <w:p w14:paraId="7F841251" w14:textId="5889A675" w:rsidR="00A65B54" w:rsidRPr="00A9115E" w:rsidRDefault="00B35DEC" w:rsidP="00AC3616">
            <w:pPr>
              <w:spacing w:after="200"/>
              <w:rPr>
                <w:rFonts w:eastAsia="Times New Roman"/>
                <w:b/>
                <w:sz w:val="17"/>
                <w:szCs w:val="17"/>
                <w:lang w:val="fr-FR" w:eastAsia="de-DE"/>
              </w:rPr>
            </w:pPr>
            <w:r w:rsidRPr="00A9115E">
              <w:rPr>
                <w:rFonts w:eastAsia="Times New Roman"/>
                <w:b/>
                <w:sz w:val="17"/>
                <w:szCs w:val="17"/>
                <w:lang w:val="fr-FR" w:eastAsia="de-DE"/>
              </w:rPr>
              <w:t xml:space="preserve">Code selon la </w:t>
            </w:r>
            <w:r w:rsidR="00713E36" w:rsidRPr="00A9115E">
              <w:rPr>
                <w:rFonts w:eastAsia="Times New Roman"/>
                <w:b/>
                <w:sz w:val="17"/>
                <w:szCs w:val="17"/>
                <w:lang w:val="fr-FR" w:eastAsia="de-DE"/>
              </w:rPr>
              <w:t>norme</w:t>
            </w:r>
            <w:r w:rsidR="00713E36">
              <w:rPr>
                <w:rFonts w:eastAsia="Times New Roman"/>
                <w:b/>
                <w:sz w:val="17"/>
                <w:szCs w:val="17"/>
                <w:lang w:val="fr-FR" w:eastAsia="de-DE"/>
              </w:rPr>
              <w:t> </w:t>
            </w:r>
            <w:r w:rsidR="00713E36" w:rsidRPr="00A9115E">
              <w:rPr>
                <w:rFonts w:eastAsia="Times New Roman"/>
                <w:b/>
                <w:sz w:val="17"/>
                <w:szCs w:val="17"/>
                <w:lang w:val="fr-FR" w:eastAsia="de-DE"/>
              </w:rPr>
              <w:t>ST</w:t>
            </w:r>
            <w:r w:rsidRPr="00A9115E">
              <w:rPr>
                <w:rFonts w:eastAsia="Times New Roman"/>
                <w:b/>
                <w:sz w:val="17"/>
                <w:szCs w:val="17"/>
                <w:lang w:val="fr-FR" w:eastAsia="de-DE"/>
              </w:rPr>
              <w:t>.27</w:t>
            </w:r>
          </w:p>
        </w:tc>
        <w:tc>
          <w:tcPr>
            <w:tcW w:w="2390" w:type="dxa"/>
            <w:shd w:val="clear" w:color="auto" w:fill="D9D9D9" w:themeFill="background1" w:themeFillShade="D9"/>
          </w:tcPr>
          <w:p w14:paraId="08BFBD38" w14:textId="49F237DC" w:rsidR="00A65B54" w:rsidRPr="00A9115E" w:rsidRDefault="00B35DEC" w:rsidP="00AC3616">
            <w:pPr>
              <w:spacing w:after="200"/>
              <w:rPr>
                <w:rFonts w:eastAsia="Times New Roman"/>
                <w:b/>
                <w:sz w:val="17"/>
                <w:szCs w:val="17"/>
                <w:lang w:val="fr-FR" w:eastAsia="de-DE"/>
              </w:rPr>
            </w:pPr>
            <w:r w:rsidRPr="00A9115E">
              <w:rPr>
                <w:rFonts w:eastAsia="Times New Roman"/>
                <w:b/>
                <w:sz w:val="17"/>
                <w:szCs w:val="17"/>
                <w:lang w:val="fr-FR" w:eastAsia="de-DE"/>
              </w:rPr>
              <w:t>Code de situation</w:t>
            </w:r>
          </w:p>
        </w:tc>
        <w:tc>
          <w:tcPr>
            <w:tcW w:w="2740" w:type="dxa"/>
            <w:shd w:val="clear" w:color="auto" w:fill="D9D9D9" w:themeFill="background1" w:themeFillShade="D9"/>
            <w:noWrap/>
            <w:hideMark/>
          </w:tcPr>
          <w:p w14:paraId="3ECAB056" w14:textId="3B3C7554" w:rsidR="00A65B54" w:rsidRPr="00A9115E" w:rsidRDefault="00B35DEC" w:rsidP="00AC3616">
            <w:pPr>
              <w:spacing w:after="200"/>
              <w:rPr>
                <w:rFonts w:eastAsia="Times New Roman"/>
                <w:b/>
                <w:sz w:val="17"/>
                <w:szCs w:val="17"/>
                <w:lang w:val="fr-FR" w:eastAsia="de-DE"/>
              </w:rPr>
            </w:pPr>
            <w:r w:rsidRPr="00A9115E">
              <w:rPr>
                <w:rFonts w:eastAsia="Times New Roman"/>
                <w:b/>
                <w:sz w:val="17"/>
                <w:szCs w:val="17"/>
                <w:lang w:val="fr-FR" w:eastAsia="de-DE"/>
              </w:rPr>
              <w:t>Données supplémentaires (facultatif)</w:t>
            </w:r>
          </w:p>
        </w:tc>
      </w:tr>
      <w:tr w:rsidR="00A65B54" w:rsidRPr="00A9115E" w14:paraId="101D84C1" w14:textId="77777777" w:rsidTr="00A07385">
        <w:trPr>
          <w:cantSplit/>
          <w:trHeight w:val="300"/>
          <w:jc w:val="center"/>
        </w:trPr>
        <w:tc>
          <w:tcPr>
            <w:tcW w:w="1223" w:type="dxa"/>
            <w:noWrap/>
          </w:tcPr>
          <w:p w14:paraId="058BFBD1" w14:textId="77777777" w:rsidR="00A65B54" w:rsidRPr="00A9115E" w:rsidRDefault="0044551E" w:rsidP="00AC3616">
            <w:pPr>
              <w:spacing w:after="200"/>
              <w:rPr>
                <w:sz w:val="17"/>
                <w:szCs w:val="17"/>
                <w:lang w:val="fr-FR" w:eastAsia="ko-KR"/>
              </w:rPr>
            </w:pPr>
            <w:r w:rsidRPr="00A9115E">
              <w:rPr>
                <w:sz w:val="17"/>
                <w:szCs w:val="17"/>
                <w:lang w:val="fr-FR" w:eastAsia="ko-KR"/>
              </w:rPr>
              <w:t>2007.05.04</w:t>
            </w:r>
          </w:p>
        </w:tc>
        <w:tc>
          <w:tcPr>
            <w:tcW w:w="1080" w:type="dxa"/>
            <w:noWrap/>
          </w:tcPr>
          <w:p w14:paraId="66482318" w14:textId="77777777" w:rsidR="00A65B54" w:rsidRPr="00A9115E" w:rsidRDefault="00A65B54" w:rsidP="00AC3616">
            <w:pPr>
              <w:spacing w:after="200"/>
              <w:rPr>
                <w:sz w:val="17"/>
                <w:szCs w:val="17"/>
                <w:lang w:val="fr-FR" w:eastAsia="ko-KR"/>
              </w:rPr>
            </w:pPr>
            <w:r w:rsidRPr="00A9115E">
              <w:rPr>
                <w:sz w:val="17"/>
                <w:szCs w:val="17"/>
                <w:lang w:val="fr-FR" w:eastAsia="ko-KR"/>
              </w:rPr>
              <w:t>PA0105</w:t>
            </w:r>
          </w:p>
        </w:tc>
        <w:tc>
          <w:tcPr>
            <w:tcW w:w="1260" w:type="dxa"/>
            <w:noWrap/>
          </w:tcPr>
          <w:p w14:paraId="78772E75" w14:textId="77777777" w:rsidR="00A65B54" w:rsidRPr="00A9115E" w:rsidRDefault="00A65B54" w:rsidP="00AC3616">
            <w:pPr>
              <w:spacing w:after="200"/>
              <w:rPr>
                <w:sz w:val="17"/>
                <w:szCs w:val="17"/>
                <w:lang w:val="fr-FR" w:eastAsia="ko-KR"/>
              </w:rPr>
            </w:pPr>
            <w:r w:rsidRPr="00A9115E">
              <w:rPr>
                <w:sz w:val="17"/>
                <w:szCs w:val="17"/>
                <w:lang w:val="fr-FR" w:eastAsia="ko-KR"/>
              </w:rPr>
              <w:t>A15</w:t>
            </w:r>
          </w:p>
        </w:tc>
        <w:tc>
          <w:tcPr>
            <w:tcW w:w="2390" w:type="dxa"/>
          </w:tcPr>
          <w:p w14:paraId="0F3E3E2F" w14:textId="2EFACAE4"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0</w:t>
            </w:r>
            <w:r w:rsidR="007B71E1">
              <w:rPr>
                <w:sz w:val="17"/>
                <w:szCs w:val="17"/>
                <w:lang w:val="fr-FR" w:eastAsia="ko-KR"/>
              </w:rPr>
              <w:t>-</w:t>
            </w:r>
            <w:r w:rsidRPr="00A9115E">
              <w:rPr>
                <w:sz w:val="17"/>
                <w:szCs w:val="17"/>
                <w:lang w:val="fr-FR" w:eastAsia="ko-KR"/>
              </w:rPr>
              <w:t>1</w:t>
            </w:r>
            <w:r w:rsidR="007B71E1">
              <w:rPr>
                <w:sz w:val="17"/>
                <w:szCs w:val="17"/>
                <w:lang w:val="fr-FR" w:eastAsia="ko-KR"/>
              </w:rPr>
              <w:t>-</w:t>
            </w:r>
            <w:r w:rsidRPr="00A9115E">
              <w:rPr>
                <w:sz w:val="17"/>
                <w:szCs w:val="17"/>
                <w:lang w:val="fr-FR" w:eastAsia="ko-KR"/>
              </w:rPr>
              <w:t>A10</w:t>
            </w:r>
            <w:r w:rsidR="007B71E1">
              <w:rPr>
                <w:sz w:val="17"/>
                <w:szCs w:val="17"/>
                <w:lang w:val="fr-FR" w:eastAsia="ko-KR"/>
              </w:rPr>
              <w:t>-</w:t>
            </w:r>
            <w:r w:rsidRPr="00A9115E">
              <w:rPr>
                <w:sz w:val="17"/>
                <w:szCs w:val="17"/>
                <w:lang w:val="fr-FR" w:eastAsia="ko-KR"/>
              </w:rPr>
              <w:t>A15</w:t>
            </w:r>
            <w:r w:rsidR="007B71E1">
              <w:rPr>
                <w:sz w:val="17"/>
                <w:szCs w:val="17"/>
                <w:lang w:val="fr-FR" w:eastAsia="ko-KR"/>
              </w:rPr>
              <w:t>-</w:t>
            </w:r>
            <w:r w:rsidRPr="00A9115E">
              <w:rPr>
                <w:sz w:val="17"/>
                <w:szCs w:val="17"/>
                <w:lang w:val="fr-FR" w:eastAsia="ko-KR"/>
              </w:rPr>
              <w:t>PA0105</w:t>
            </w:r>
          </w:p>
        </w:tc>
        <w:tc>
          <w:tcPr>
            <w:tcW w:w="2740" w:type="dxa"/>
            <w:noWrap/>
          </w:tcPr>
          <w:p w14:paraId="61E45854" w14:textId="77777777" w:rsidR="00A65B54" w:rsidRPr="00A9115E" w:rsidRDefault="00A65B54" w:rsidP="00AC3616">
            <w:pPr>
              <w:spacing w:after="200"/>
              <w:rPr>
                <w:rFonts w:eastAsia="Times New Roman"/>
                <w:sz w:val="17"/>
                <w:szCs w:val="17"/>
                <w:lang w:val="fr-FR" w:eastAsia="de-DE"/>
              </w:rPr>
            </w:pPr>
          </w:p>
        </w:tc>
      </w:tr>
      <w:tr w:rsidR="00A65B54" w:rsidRPr="00A9115E" w14:paraId="167BA3AD" w14:textId="77777777" w:rsidTr="00A07385">
        <w:trPr>
          <w:cantSplit/>
          <w:trHeight w:val="300"/>
          <w:jc w:val="center"/>
        </w:trPr>
        <w:tc>
          <w:tcPr>
            <w:tcW w:w="1223" w:type="dxa"/>
            <w:noWrap/>
          </w:tcPr>
          <w:p w14:paraId="577AABB7" w14:textId="77777777" w:rsidR="00A65B54" w:rsidRPr="00A9115E" w:rsidRDefault="0044551E" w:rsidP="00AC3616">
            <w:pPr>
              <w:spacing w:after="200"/>
              <w:rPr>
                <w:rFonts w:eastAsia="Times New Roman"/>
                <w:sz w:val="17"/>
                <w:szCs w:val="17"/>
                <w:lang w:val="fr-FR" w:eastAsia="de-DE"/>
              </w:rPr>
            </w:pPr>
            <w:r w:rsidRPr="00A9115E">
              <w:rPr>
                <w:rFonts w:eastAsia="Times New Roman"/>
                <w:sz w:val="17"/>
                <w:szCs w:val="17"/>
                <w:lang w:val="fr-FR" w:eastAsia="de-DE"/>
              </w:rPr>
              <w:t>2007.07.03</w:t>
            </w:r>
          </w:p>
        </w:tc>
        <w:tc>
          <w:tcPr>
            <w:tcW w:w="1080" w:type="dxa"/>
            <w:noWrap/>
          </w:tcPr>
          <w:p w14:paraId="181A6FE3" w14:textId="77777777" w:rsidR="00A65B54" w:rsidRPr="00A9115E" w:rsidRDefault="00A65B54" w:rsidP="00AC3616">
            <w:pPr>
              <w:spacing w:after="200"/>
              <w:rPr>
                <w:sz w:val="17"/>
                <w:szCs w:val="17"/>
                <w:lang w:val="fr-FR" w:eastAsia="ko-KR"/>
              </w:rPr>
            </w:pPr>
            <w:r w:rsidRPr="00A9115E">
              <w:rPr>
                <w:sz w:val="17"/>
                <w:szCs w:val="17"/>
                <w:lang w:val="fr-FR" w:eastAsia="ko-KR"/>
              </w:rPr>
              <w:t>X000</w:t>
            </w:r>
          </w:p>
        </w:tc>
        <w:tc>
          <w:tcPr>
            <w:tcW w:w="1260" w:type="dxa"/>
            <w:noWrap/>
          </w:tcPr>
          <w:p w14:paraId="49431A3A" w14:textId="77777777" w:rsidR="00A65B54" w:rsidRPr="00A9115E" w:rsidRDefault="00A65B54" w:rsidP="00AC3616">
            <w:pPr>
              <w:spacing w:after="200"/>
              <w:rPr>
                <w:sz w:val="17"/>
                <w:szCs w:val="17"/>
                <w:lang w:val="fr-FR" w:eastAsia="ko-KR"/>
              </w:rPr>
            </w:pPr>
            <w:r w:rsidRPr="00A9115E">
              <w:rPr>
                <w:sz w:val="17"/>
                <w:szCs w:val="17"/>
                <w:lang w:val="fr-FR" w:eastAsia="ko-KR"/>
              </w:rPr>
              <w:t>P11</w:t>
            </w:r>
          </w:p>
        </w:tc>
        <w:tc>
          <w:tcPr>
            <w:tcW w:w="2390" w:type="dxa"/>
          </w:tcPr>
          <w:p w14:paraId="2E51F6D7" w14:textId="51A86B4E"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1</w:t>
            </w:r>
            <w:r w:rsidR="007B71E1">
              <w:rPr>
                <w:sz w:val="17"/>
                <w:szCs w:val="17"/>
                <w:lang w:val="fr-FR" w:eastAsia="ko-KR"/>
              </w:rPr>
              <w:t>-</w:t>
            </w:r>
            <w:r w:rsidRPr="00A9115E">
              <w:rPr>
                <w:sz w:val="17"/>
                <w:szCs w:val="17"/>
                <w:lang w:val="fr-FR" w:eastAsia="ko-KR"/>
              </w:rPr>
              <w:t>1</w:t>
            </w:r>
            <w:r w:rsidR="007B71E1">
              <w:rPr>
                <w:sz w:val="17"/>
                <w:szCs w:val="17"/>
                <w:lang w:val="fr-FR" w:eastAsia="ko-KR"/>
              </w:rPr>
              <w:t>-</w:t>
            </w:r>
            <w:r w:rsidRPr="00A9115E">
              <w:rPr>
                <w:sz w:val="17"/>
                <w:szCs w:val="17"/>
                <w:lang w:val="fr-FR" w:eastAsia="ko-KR"/>
              </w:rPr>
              <w:t>P10</w:t>
            </w:r>
            <w:r w:rsidR="007B71E1">
              <w:rPr>
                <w:sz w:val="17"/>
                <w:szCs w:val="17"/>
                <w:lang w:val="fr-FR" w:eastAsia="ko-KR"/>
              </w:rPr>
              <w:t>-</w:t>
            </w:r>
            <w:r w:rsidRPr="00A9115E">
              <w:rPr>
                <w:sz w:val="17"/>
                <w:szCs w:val="17"/>
                <w:lang w:val="fr-FR" w:eastAsia="ko-KR"/>
              </w:rPr>
              <w:t>P11</w:t>
            </w:r>
            <w:r w:rsidR="007B71E1">
              <w:rPr>
                <w:sz w:val="17"/>
                <w:szCs w:val="17"/>
                <w:lang w:val="fr-FR" w:eastAsia="ko-KR"/>
              </w:rPr>
              <w:t>-</w:t>
            </w:r>
            <w:r w:rsidRPr="00A9115E">
              <w:rPr>
                <w:sz w:val="17"/>
                <w:szCs w:val="17"/>
                <w:lang w:val="fr-FR" w:eastAsia="ko-KR"/>
              </w:rPr>
              <w:t>X000</w:t>
            </w:r>
          </w:p>
        </w:tc>
        <w:tc>
          <w:tcPr>
            <w:tcW w:w="2740" w:type="dxa"/>
            <w:noWrap/>
          </w:tcPr>
          <w:p w14:paraId="197772CB" w14:textId="77777777" w:rsidR="00A65B54" w:rsidRPr="00A9115E" w:rsidRDefault="00A65B54" w:rsidP="00AC3616">
            <w:pPr>
              <w:spacing w:after="200"/>
              <w:rPr>
                <w:rFonts w:eastAsia="Times New Roman"/>
                <w:sz w:val="17"/>
                <w:szCs w:val="17"/>
                <w:lang w:val="fr-FR" w:eastAsia="de-DE"/>
              </w:rPr>
            </w:pPr>
          </w:p>
        </w:tc>
      </w:tr>
      <w:tr w:rsidR="00A65B54" w:rsidRPr="00A9115E" w14:paraId="2B9BB569" w14:textId="77777777" w:rsidTr="00A07385">
        <w:trPr>
          <w:cantSplit/>
          <w:trHeight w:val="300"/>
          <w:jc w:val="center"/>
        </w:trPr>
        <w:tc>
          <w:tcPr>
            <w:tcW w:w="1223" w:type="dxa"/>
            <w:noWrap/>
          </w:tcPr>
          <w:p w14:paraId="2042D3BB" w14:textId="77777777" w:rsidR="00A65B54" w:rsidRPr="00A9115E" w:rsidRDefault="0044551E" w:rsidP="00AC3616">
            <w:pPr>
              <w:spacing w:after="200"/>
              <w:rPr>
                <w:rFonts w:eastAsia="Times New Roman"/>
                <w:sz w:val="17"/>
                <w:szCs w:val="17"/>
                <w:lang w:val="fr-FR" w:eastAsia="de-DE"/>
              </w:rPr>
            </w:pPr>
            <w:r w:rsidRPr="00A9115E">
              <w:rPr>
                <w:rFonts w:eastAsia="Times New Roman"/>
                <w:sz w:val="17"/>
                <w:szCs w:val="17"/>
                <w:lang w:val="fr-FR" w:eastAsia="de-DE"/>
              </w:rPr>
              <w:t>2007.08.30</w:t>
            </w:r>
          </w:p>
        </w:tc>
        <w:tc>
          <w:tcPr>
            <w:tcW w:w="1080" w:type="dxa"/>
            <w:noWrap/>
          </w:tcPr>
          <w:p w14:paraId="3EC16308" w14:textId="77777777" w:rsidR="00A65B54" w:rsidRPr="00A9115E" w:rsidRDefault="00A65B54" w:rsidP="00AC3616">
            <w:pPr>
              <w:spacing w:after="200"/>
              <w:rPr>
                <w:sz w:val="17"/>
                <w:szCs w:val="17"/>
                <w:lang w:val="fr-FR" w:eastAsia="ko-KR"/>
              </w:rPr>
            </w:pPr>
            <w:r w:rsidRPr="00A9115E">
              <w:rPr>
                <w:sz w:val="17"/>
                <w:szCs w:val="17"/>
                <w:lang w:val="fr-FR" w:eastAsia="ko-KR"/>
              </w:rPr>
              <w:t>X000</w:t>
            </w:r>
          </w:p>
        </w:tc>
        <w:tc>
          <w:tcPr>
            <w:tcW w:w="1260" w:type="dxa"/>
            <w:noWrap/>
          </w:tcPr>
          <w:p w14:paraId="1C01094B" w14:textId="77777777" w:rsidR="00A65B54" w:rsidRPr="00A9115E" w:rsidRDefault="00A65B54" w:rsidP="00AC3616">
            <w:pPr>
              <w:spacing w:after="200"/>
              <w:rPr>
                <w:sz w:val="17"/>
                <w:szCs w:val="17"/>
                <w:lang w:val="fr-FR" w:eastAsia="ko-KR"/>
              </w:rPr>
            </w:pPr>
            <w:r w:rsidRPr="00A9115E">
              <w:rPr>
                <w:sz w:val="17"/>
                <w:szCs w:val="17"/>
                <w:lang w:val="fr-FR" w:eastAsia="ko-KR"/>
              </w:rPr>
              <w:t>P13</w:t>
            </w:r>
          </w:p>
        </w:tc>
        <w:tc>
          <w:tcPr>
            <w:tcW w:w="2390" w:type="dxa"/>
          </w:tcPr>
          <w:p w14:paraId="6ECE3E7C" w14:textId="420D6186"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1</w:t>
            </w:r>
            <w:r w:rsidR="007B71E1">
              <w:rPr>
                <w:sz w:val="17"/>
                <w:szCs w:val="17"/>
                <w:lang w:val="fr-FR" w:eastAsia="ko-KR"/>
              </w:rPr>
              <w:t>-</w:t>
            </w:r>
            <w:r w:rsidRPr="00A9115E">
              <w:rPr>
                <w:sz w:val="17"/>
                <w:szCs w:val="17"/>
                <w:lang w:val="fr-FR" w:eastAsia="ko-KR"/>
              </w:rPr>
              <w:t>1</w:t>
            </w:r>
            <w:r w:rsidR="007B71E1">
              <w:rPr>
                <w:sz w:val="17"/>
                <w:szCs w:val="17"/>
                <w:lang w:val="fr-FR" w:eastAsia="ko-KR"/>
              </w:rPr>
              <w:t>-</w:t>
            </w:r>
            <w:r w:rsidRPr="00A9115E">
              <w:rPr>
                <w:sz w:val="17"/>
                <w:szCs w:val="17"/>
                <w:lang w:val="fr-FR" w:eastAsia="ko-KR"/>
              </w:rPr>
              <w:t>A10</w:t>
            </w:r>
            <w:r w:rsidR="007B71E1">
              <w:rPr>
                <w:sz w:val="17"/>
                <w:szCs w:val="17"/>
                <w:lang w:val="fr-FR" w:eastAsia="ko-KR"/>
              </w:rPr>
              <w:t>-</w:t>
            </w:r>
            <w:r w:rsidRPr="00A9115E">
              <w:rPr>
                <w:sz w:val="17"/>
                <w:szCs w:val="17"/>
                <w:lang w:val="fr-FR" w:eastAsia="ko-KR"/>
              </w:rPr>
              <w:t>P13</w:t>
            </w:r>
            <w:r w:rsidR="007B71E1">
              <w:rPr>
                <w:sz w:val="17"/>
                <w:szCs w:val="17"/>
                <w:lang w:val="fr-FR" w:eastAsia="ko-KR"/>
              </w:rPr>
              <w:t>-</w:t>
            </w:r>
            <w:r w:rsidRPr="00A9115E">
              <w:rPr>
                <w:sz w:val="17"/>
                <w:szCs w:val="17"/>
                <w:lang w:val="fr-FR" w:eastAsia="ko-KR"/>
              </w:rPr>
              <w:t>X000</w:t>
            </w:r>
          </w:p>
        </w:tc>
        <w:tc>
          <w:tcPr>
            <w:tcW w:w="2740" w:type="dxa"/>
            <w:noWrap/>
          </w:tcPr>
          <w:p w14:paraId="79401CBF" w14:textId="77777777" w:rsidR="00A65B54" w:rsidRPr="00A9115E" w:rsidRDefault="00A65B54" w:rsidP="00AC3616">
            <w:pPr>
              <w:spacing w:after="200"/>
              <w:rPr>
                <w:rFonts w:eastAsia="Times New Roman"/>
                <w:sz w:val="17"/>
                <w:szCs w:val="17"/>
                <w:lang w:val="fr-FR" w:eastAsia="de-DE"/>
              </w:rPr>
            </w:pPr>
          </w:p>
        </w:tc>
      </w:tr>
      <w:tr w:rsidR="00A65B54" w:rsidRPr="00A9115E" w14:paraId="03961913" w14:textId="77777777" w:rsidTr="00A07385">
        <w:trPr>
          <w:cantSplit/>
          <w:trHeight w:val="300"/>
          <w:jc w:val="center"/>
        </w:trPr>
        <w:tc>
          <w:tcPr>
            <w:tcW w:w="1223" w:type="dxa"/>
            <w:noWrap/>
          </w:tcPr>
          <w:p w14:paraId="0F8B57E3" w14:textId="77777777" w:rsidR="00A65B54" w:rsidRPr="00A9115E" w:rsidRDefault="0044551E" w:rsidP="00AC3616">
            <w:pPr>
              <w:spacing w:after="200"/>
              <w:rPr>
                <w:rFonts w:eastAsia="Times New Roman"/>
                <w:sz w:val="17"/>
                <w:szCs w:val="17"/>
                <w:lang w:val="fr-FR" w:eastAsia="de-DE"/>
              </w:rPr>
            </w:pPr>
            <w:r w:rsidRPr="00A9115E">
              <w:rPr>
                <w:rFonts w:eastAsia="Times New Roman"/>
                <w:sz w:val="17"/>
                <w:szCs w:val="17"/>
                <w:lang w:val="fr-FR" w:eastAsia="de-DE"/>
              </w:rPr>
              <w:t>2007.09.10</w:t>
            </w:r>
          </w:p>
        </w:tc>
        <w:tc>
          <w:tcPr>
            <w:tcW w:w="1080" w:type="dxa"/>
            <w:noWrap/>
          </w:tcPr>
          <w:p w14:paraId="6FB751AA" w14:textId="77777777" w:rsidR="00A65B54" w:rsidRPr="00A9115E" w:rsidRDefault="00A65B54" w:rsidP="00AC3616">
            <w:pPr>
              <w:spacing w:after="200"/>
              <w:rPr>
                <w:sz w:val="17"/>
                <w:szCs w:val="17"/>
                <w:lang w:val="fr-FR" w:eastAsia="ko-KR"/>
              </w:rPr>
            </w:pPr>
            <w:r w:rsidRPr="00A9115E">
              <w:rPr>
                <w:sz w:val="17"/>
                <w:szCs w:val="17"/>
                <w:lang w:val="fr-FR" w:eastAsia="ko-KR"/>
              </w:rPr>
              <w:t>X000</w:t>
            </w:r>
          </w:p>
        </w:tc>
        <w:tc>
          <w:tcPr>
            <w:tcW w:w="1260" w:type="dxa"/>
            <w:noWrap/>
          </w:tcPr>
          <w:p w14:paraId="66C4DB6B" w14:textId="77777777" w:rsidR="00A65B54" w:rsidRPr="00A9115E" w:rsidRDefault="00A65B54" w:rsidP="00AC3616">
            <w:pPr>
              <w:spacing w:after="200"/>
              <w:rPr>
                <w:sz w:val="17"/>
                <w:szCs w:val="17"/>
                <w:lang w:val="fr-FR" w:eastAsia="ko-KR"/>
              </w:rPr>
            </w:pPr>
            <w:r w:rsidRPr="00A9115E">
              <w:rPr>
                <w:sz w:val="17"/>
                <w:szCs w:val="17"/>
                <w:lang w:val="fr-FR" w:eastAsia="ko-KR"/>
              </w:rPr>
              <w:t>P13</w:t>
            </w:r>
          </w:p>
        </w:tc>
        <w:tc>
          <w:tcPr>
            <w:tcW w:w="2390" w:type="dxa"/>
          </w:tcPr>
          <w:p w14:paraId="29229108" w14:textId="0768B542"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1</w:t>
            </w:r>
            <w:r w:rsidR="007B71E1">
              <w:rPr>
                <w:sz w:val="17"/>
                <w:szCs w:val="17"/>
                <w:lang w:val="fr-FR" w:eastAsia="ko-KR"/>
              </w:rPr>
              <w:t>-</w:t>
            </w:r>
            <w:r w:rsidRPr="00A9115E">
              <w:rPr>
                <w:sz w:val="17"/>
                <w:szCs w:val="17"/>
                <w:lang w:val="fr-FR" w:eastAsia="ko-KR"/>
              </w:rPr>
              <w:t>1</w:t>
            </w:r>
            <w:r w:rsidR="007B71E1">
              <w:rPr>
                <w:sz w:val="17"/>
                <w:szCs w:val="17"/>
                <w:lang w:val="fr-FR" w:eastAsia="ko-KR"/>
              </w:rPr>
              <w:t>-</w:t>
            </w:r>
            <w:r w:rsidRPr="00A9115E">
              <w:rPr>
                <w:sz w:val="17"/>
                <w:szCs w:val="17"/>
                <w:lang w:val="fr-FR" w:eastAsia="ko-KR"/>
              </w:rPr>
              <w:t>A10</w:t>
            </w:r>
            <w:r w:rsidR="007B71E1">
              <w:rPr>
                <w:sz w:val="17"/>
                <w:szCs w:val="17"/>
                <w:lang w:val="fr-FR" w:eastAsia="ko-KR"/>
              </w:rPr>
              <w:t>-</w:t>
            </w:r>
            <w:r w:rsidRPr="00A9115E">
              <w:rPr>
                <w:sz w:val="17"/>
                <w:szCs w:val="17"/>
                <w:lang w:val="fr-FR" w:eastAsia="ko-KR"/>
              </w:rPr>
              <w:t>P13</w:t>
            </w:r>
            <w:r w:rsidR="007B71E1">
              <w:rPr>
                <w:sz w:val="17"/>
                <w:szCs w:val="17"/>
                <w:lang w:val="fr-FR" w:eastAsia="ko-KR"/>
              </w:rPr>
              <w:t>-</w:t>
            </w:r>
            <w:r w:rsidRPr="00A9115E">
              <w:rPr>
                <w:sz w:val="17"/>
                <w:szCs w:val="17"/>
                <w:lang w:val="fr-FR" w:eastAsia="ko-KR"/>
              </w:rPr>
              <w:t>X000</w:t>
            </w:r>
          </w:p>
        </w:tc>
        <w:tc>
          <w:tcPr>
            <w:tcW w:w="2740" w:type="dxa"/>
            <w:noWrap/>
          </w:tcPr>
          <w:p w14:paraId="2E22AEBB" w14:textId="77777777" w:rsidR="00A65B54" w:rsidRPr="00A9115E" w:rsidRDefault="00A65B54" w:rsidP="00AC3616">
            <w:pPr>
              <w:spacing w:after="200"/>
              <w:rPr>
                <w:rFonts w:eastAsia="Times New Roman"/>
                <w:sz w:val="17"/>
                <w:szCs w:val="17"/>
                <w:lang w:val="fr-FR" w:eastAsia="de-DE"/>
              </w:rPr>
            </w:pPr>
          </w:p>
        </w:tc>
      </w:tr>
      <w:tr w:rsidR="00A65B54" w:rsidRPr="00A9115E" w14:paraId="369DEF40" w14:textId="77777777" w:rsidTr="00A07385">
        <w:trPr>
          <w:cantSplit/>
          <w:trHeight w:val="300"/>
          <w:jc w:val="center"/>
        </w:trPr>
        <w:tc>
          <w:tcPr>
            <w:tcW w:w="1223" w:type="dxa"/>
            <w:noWrap/>
          </w:tcPr>
          <w:p w14:paraId="304C98EA" w14:textId="77777777" w:rsidR="00A65B54" w:rsidRPr="00A9115E" w:rsidRDefault="0044551E" w:rsidP="00AC3616">
            <w:pPr>
              <w:spacing w:after="200"/>
              <w:rPr>
                <w:rFonts w:eastAsia="Times New Roman"/>
                <w:sz w:val="17"/>
                <w:szCs w:val="17"/>
                <w:lang w:val="fr-FR" w:eastAsia="de-DE"/>
              </w:rPr>
            </w:pPr>
            <w:r w:rsidRPr="00A9115E">
              <w:rPr>
                <w:rFonts w:eastAsia="Times New Roman"/>
                <w:sz w:val="17"/>
                <w:szCs w:val="17"/>
                <w:lang w:val="fr-FR" w:eastAsia="de-DE"/>
              </w:rPr>
              <w:t>2007.09.10</w:t>
            </w:r>
          </w:p>
        </w:tc>
        <w:tc>
          <w:tcPr>
            <w:tcW w:w="1080" w:type="dxa"/>
            <w:noWrap/>
          </w:tcPr>
          <w:p w14:paraId="05930687" w14:textId="77777777" w:rsidR="00A65B54" w:rsidRPr="00A9115E" w:rsidRDefault="00A65B54" w:rsidP="00AC3616">
            <w:pPr>
              <w:spacing w:after="200"/>
              <w:rPr>
                <w:sz w:val="17"/>
                <w:szCs w:val="17"/>
                <w:lang w:val="fr-FR" w:eastAsia="ko-KR"/>
              </w:rPr>
            </w:pPr>
            <w:r w:rsidRPr="00A9115E">
              <w:rPr>
                <w:sz w:val="17"/>
                <w:szCs w:val="17"/>
                <w:lang w:val="fr-FR" w:eastAsia="ko-KR"/>
              </w:rPr>
              <w:t>X000</w:t>
            </w:r>
          </w:p>
        </w:tc>
        <w:tc>
          <w:tcPr>
            <w:tcW w:w="1260" w:type="dxa"/>
            <w:noWrap/>
          </w:tcPr>
          <w:p w14:paraId="746E2163" w14:textId="77777777" w:rsidR="00A65B54" w:rsidRPr="00A9115E" w:rsidRDefault="00A65B54" w:rsidP="00AC3616">
            <w:pPr>
              <w:spacing w:after="200"/>
              <w:rPr>
                <w:sz w:val="17"/>
                <w:szCs w:val="17"/>
                <w:lang w:val="fr-FR" w:eastAsia="ko-KR"/>
              </w:rPr>
            </w:pPr>
            <w:r w:rsidRPr="00A9115E">
              <w:rPr>
                <w:sz w:val="17"/>
                <w:szCs w:val="17"/>
                <w:lang w:val="fr-FR" w:eastAsia="ko-KR"/>
              </w:rPr>
              <w:t>R17</w:t>
            </w:r>
          </w:p>
        </w:tc>
        <w:tc>
          <w:tcPr>
            <w:tcW w:w="2390" w:type="dxa"/>
          </w:tcPr>
          <w:p w14:paraId="4003C395" w14:textId="244B8E83"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1</w:t>
            </w:r>
            <w:r w:rsidR="007B71E1">
              <w:rPr>
                <w:sz w:val="17"/>
                <w:szCs w:val="17"/>
                <w:lang w:val="fr-FR" w:eastAsia="ko-KR"/>
              </w:rPr>
              <w:t>-</w:t>
            </w:r>
            <w:r w:rsidRPr="00A9115E">
              <w:rPr>
                <w:sz w:val="17"/>
                <w:szCs w:val="17"/>
                <w:lang w:val="fr-FR" w:eastAsia="ko-KR"/>
              </w:rPr>
              <w:t>1</w:t>
            </w:r>
            <w:r w:rsidR="007B71E1">
              <w:rPr>
                <w:sz w:val="17"/>
                <w:szCs w:val="17"/>
                <w:lang w:val="fr-FR" w:eastAsia="ko-KR"/>
              </w:rPr>
              <w:t>-</w:t>
            </w:r>
            <w:r w:rsidRPr="00A9115E">
              <w:rPr>
                <w:sz w:val="17"/>
                <w:szCs w:val="17"/>
                <w:lang w:val="fr-FR" w:eastAsia="ko-KR"/>
              </w:rPr>
              <w:t>A10</w:t>
            </w:r>
            <w:r w:rsidR="007B71E1">
              <w:rPr>
                <w:sz w:val="17"/>
                <w:szCs w:val="17"/>
                <w:lang w:val="fr-FR" w:eastAsia="ko-KR"/>
              </w:rPr>
              <w:t>-</w:t>
            </w:r>
            <w:r w:rsidRPr="00A9115E">
              <w:rPr>
                <w:sz w:val="17"/>
                <w:szCs w:val="17"/>
                <w:lang w:val="fr-FR" w:eastAsia="ko-KR"/>
              </w:rPr>
              <w:t>R17</w:t>
            </w:r>
            <w:r w:rsidR="007B71E1">
              <w:rPr>
                <w:sz w:val="17"/>
                <w:szCs w:val="17"/>
                <w:lang w:val="fr-FR" w:eastAsia="ko-KR"/>
              </w:rPr>
              <w:t>-</w:t>
            </w:r>
            <w:r w:rsidRPr="00A9115E">
              <w:rPr>
                <w:sz w:val="17"/>
                <w:szCs w:val="17"/>
                <w:lang w:val="fr-FR" w:eastAsia="ko-KR"/>
              </w:rPr>
              <w:t>X000</w:t>
            </w:r>
          </w:p>
        </w:tc>
        <w:tc>
          <w:tcPr>
            <w:tcW w:w="2740" w:type="dxa"/>
            <w:noWrap/>
          </w:tcPr>
          <w:p w14:paraId="6B730544" w14:textId="77777777" w:rsidR="00A65B54" w:rsidRPr="00A9115E" w:rsidRDefault="00A65B54" w:rsidP="00AC3616">
            <w:pPr>
              <w:spacing w:after="200"/>
              <w:rPr>
                <w:rFonts w:eastAsia="Times New Roman"/>
                <w:sz w:val="17"/>
                <w:szCs w:val="17"/>
                <w:lang w:val="fr-FR" w:eastAsia="de-DE"/>
              </w:rPr>
            </w:pPr>
          </w:p>
        </w:tc>
      </w:tr>
      <w:tr w:rsidR="00A65B54" w:rsidRPr="00A9115E" w14:paraId="19F35742" w14:textId="77777777" w:rsidTr="00A07385">
        <w:trPr>
          <w:cantSplit/>
          <w:trHeight w:val="300"/>
          <w:jc w:val="center"/>
        </w:trPr>
        <w:tc>
          <w:tcPr>
            <w:tcW w:w="1223" w:type="dxa"/>
            <w:noWrap/>
          </w:tcPr>
          <w:p w14:paraId="63F0334E" w14:textId="77777777" w:rsidR="00A65B54" w:rsidRPr="00A9115E" w:rsidRDefault="0044551E" w:rsidP="00AC3616">
            <w:pPr>
              <w:spacing w:after="200"/>
              <w:rPr>
                <w:rFonts w:eastAsia="Times New Roman"/>
                <w:sz w:val="17"/>
                <w:szCs w:val="17"/>
                <w:lang w:val="fr-FR" w:eastAsia="de-DE"/>
              </w:rPr>
            </w:pPr>
            <w:r w:rsidRPr="00A9115E">
              <w:rPr>
                <w:rFonts w:eastAsia="Times New Roman"/>
                <w:sz w:val="17"/>
                <w:szCs w:val="17"/>
                <w:lang w:val="fr-FR" w:eastAsia="de-DE"/>
              </w:rPr>
              <w:t>2007.09.10</w:t>
            </w:r>
          </w:p>
        </w:tc>
        <w:tc>
          <w:tcPr>
            <w:tcW w:w="1080" w:type="dxa"/>
            <w:noWrap/>
          </w:tcPr>
          <w:p w14:paraId="10ED1500" w14:textId="77777777" w:rsidR="00A65B54" w:rsidRPr="00A9115E" w:rsidRDefault="00A65B54" w:rsidP="00AC3616">
            <w:pPr>
              <w:spacing w:after="200"/>
              <w:rPr>
                <w:sz w:val="17"/>
                <w:szCs w:val="17"/>
                <w:lang w:val="fr-FR" w:eastAsia="ko-KR"/>
              </w:rPr>
            </w:pPr>
            <w:r w:rsidRPr="00A9115E">
              <w:rPr>
                <w:sz w:val="17"/>
                <w:szCs w:val="17"/>
                <w:lang w:val="fr-FR" w:eastAsia="ko-KR"/>
              </w:rPr>
              <w:t>X000</w:t>
            </w:r>
          </w:p>
        </w:tc>
        <w:tc>
          <w:tcPr>
            <w:tcW w:w="1260" w:type="dxa"/>
            <w:noWrap/>
          </w:tcPr>
          <w:p w14:paraId="724B566C" w14:textId="77777777" w:rsidR="00A65B54" w:rsidRPr="00A9115E" w:rsidRDefault="00A65B54" w:rsidP="00AC3616">
            <w:pPr>
              <w:spacing w:after="200"/>
              <w:rPr>
                <w:sz w:val="17"/>
                <w:szCs w:val="17"/>
                <w:lang w:val="fr-FR" w:eastAsia="ko-KR"/>
              </w:rPr>
            </w:pPr>
            <w:r w:rsidRPr="00A9115E">
              <w:rPr>
                <w:sz w:val="17"/>
                <w:szCs w:val="17"/>
                <w:lang w:val="fr-FR" w:eastAsia="ko-KR"/>
              </w:rPr>
              <w:t>R17</w:t>
            </w:r>
          </w:p>
        </w:tc>
        <w:tc>
          <w:tcPr>
            <w:tcW w:w="2390" w:type="dxa"/>
          </w:tcPr>
          <w:p w14:paraId="4F3F5AA1" w14:textId="16D0046A"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1</w:t>
            </w:r>
            <w:r w:rsidR="007B71E1">
              <w:rPr>
                <w:sz w:val="17"/>
                <w:szCs w:val="17"/>
                <w:lang w:val="fr-FR" w:eastAsia="ko-KR"/>
              </w:rPr>
              <w:t>-</w:t>
            </w:r>
            <w:r w:rsidRPr="00A9115E">
              <w:rPr>
                <w:sz w:val="17"/>
                <w:szCs w:val="17"/>
                <w:lang w:val="fr-FR" w:eastAsia="ko-KR"/>
              </w:rPr>
              <w:t>1</w:t>
            </w:r>
            <w:r w:rsidR="007B71E1">
              <w:rPr>
                <w:sz w:val="17"/>
                <w:szCs w:val="17"/>
                <w:lang w:val="fr-FR" w:eastAsia="ko-KR"/>
              </w:rPr>
              <w:t>-</w:t>
            </w:r>
            <w:r w:rsidRPr="00A9115E">
              <w:rPr>
                <w:sz w:val="17"/>
                <w:szCs w:val="17"/>
                <w:lang w:val="fr-FR" w:eastAsia="ko-KR"/>
              </w:rPr>
              <w:t>A10</w:t>
            </w:r>
            <w:r w:rsidR="007B71E1">
              <w:rPr>
                <w:sz w:val="17"/>
                <w:szCs w:val="17"/>
                <w:lang w:val="fr-FR" w:eastAsia="ko-KR"/>
              </w:rPr>
              <w:t>-</w:t>
            </w:r>
            <w:r w:rsidRPr="00A9115E">
              <w:rPr>
                <w:sz w:val="17"/>
                <w:szCs w:val="17"/>
                <w:lang w:val="fr-FR" w:eastAsia="ko-KR"/>
              </w:rPr>
              <w:t>R17</w:t>
            </w:r>
            <w:r w:rsidR="007B71E1">
              <w:rPr>
                <w:sz w:val="17"/>
                <w:szCs w:val="17"/>
                <w:lang w:val="fr-FR" w:eastAsia="ko-KR"/>
              </w:rPr>
              <w:t>-</w:t>
            </w:r>
            <w:r w:rsidRPr="00A9115E">
              <w:rPr>
                <w:sz w:val="17"/>
                <w:szCs w:val="17"/>
                <w:lang w:val="fr-FR" w:eastAsia="ko-KR"/>
              </w:rPr>
              <w:t>X000</w:t>
            </w:r>
          </w:p>
        </w:tc>
        <w:tc>
          <w:tcPr>
            <w:tcW w:w="2740" w:type="dxa"/>
            <w:noWrap/>
          </w:tcPr>
          <w:p w14:paraId="4C84B3D2" w14:textId="77777777" w:rsidR="00A65B54" w:rsidRPr="00A9115E" w:rsidRDefault="00A65B54" w:rsidP="00AC3616">
            <w:pPr>
              <w:spacing w:after="200"/>
              <w:rPr>
                <w:rFonts w:eastAsia="Times New Roman"/>
                <w:sz w:val="17"/>
                <w:szCs w:val="17"/>
                <w:lang w:val="fr-FR" w:eastAsia="de-DE"/>
              </w:rPr>
            </w:pPr>
          </w:p>
        </w:tc>
      </w:tr>
      <w:tr w:rsidR="00A65B54" w:rsidRPr="00A9115E" w14:paraId="021FC89C" w14:textId="77777777" w:rsidTr="00A07385">
        <w:trPr>
          <w:cantSplit/>
          <w:trHeight w:val="300"/>
          <w:jc w:val="center"/>
        </w:trPr>
        <w:tc>
          <w:tcPr>
            <w:tcW w:w="1223" w:type="dxa"/>
            <w:noWrap/>
          </w:tcPr>
          <w:p w14:paraId="27673BE5" w14:textId="77777777" w:rsidR="00A65B54" w:rsidRPr="00A9115E" w:rsidRDefault="0044551E" w:rsidP="00AC3616">
            <w:pPr>
              <w:spacing w:after="200"/>
              <w:rPr>
                <w:rFonts w:eastAsia="Times New Roman"/>
                <w:sz w:val="17"/>
                <w:szCs w:val="17"/>
                <w:lang w:val="fr-FR" w:eastAsia="de-DE"/>
              </w:rPr>
            </w:pPr>
            <w:r w:rsidRPr="00A9115E">
              <w:rPr>
                <w:rFonts w:eastAsia="Times New Roman"/>
                <w:sz w:val="17"/>
                <w:szCs w:val="17"/>
                <w:lang w:val="fr-FR" w:eastAsia="de-DE"/>
              </w:rPr>
              <w:t>2007.09.10</w:t>
            </w:r>
          </w:p>
        </w:tc>
        <w:tc>
          <w:tcPr>
            <w:tcW w:w="1080" w:type="dxa"/>
            <w:noWrap/>
          </w:tcPr>
          <w:p w14:paraId="3E718D85" w14:textId="77777777" w:rsidR="00A65B54" w:rsidRPr="00A9115E" w:rsidRDefault="00A65B54" w:rsidP="00AC3616">
            <w:pPr>
              <w:spacing w:after="200"/>
              <w:rPr>
                <w:sz w:val="17"/>
                <w:szCs w:val="17"/>
                <w:lang w:val="fr-FR" w:eastAsia="ko-KR"/>
              </w:rPr>
            </w:pPr>
            <w:r w:rsidRPr="00A9115E">
              <w:rPr>
                <w:sz w:val="17"/>
                <w:szCs w:val="17"/>
                <w:lang w:val="fr-FR" w:eastAsia="ko-KR"/>
              </w:rPr>
              <w:t>X000</w:t>
            </w:r>
          </w:p>
        </w:tc>
        <w:tc>
          <w:tcPr>
            <w:tcW w:w="1260" w:type="dxa"/>
            <w:noWrap/>
          </w:tcPr>
          <w:p w14:paraId="254EEC2D" w14:textId="77777777" w:rsidR="00A65B54" w:rsidRPr="00A9115E" w:rsidRDefault="00A65B54" w:rsidP="00AC3616">
            <w:pPr>
              <w:spacing w:after="200"/>
              <w:rPr>
                <w:sz w:val="17"/>
                <w:szCs w:val="17"/>
                <w:lang w:val="fr-FR" w:eastAsia="ko-KR"/>
              </w:rPr>
            </w:pPr>
            <w:r w:rsidRPr="00A9115E">
              <w:rPr>
                <w:sz w:val="17"/>
                <w:szCs w:val="17"/>
                <w:lang w:val="fr-FR" w:eastAsia="ko-KR"/>
              </w:rPr>
              <w:t>B12</w:t>
            </w:r>
          </w:p>
        </w:tc>
        <w:tc>
          <w:tcPr>
            <w:tcW w:w="2390" w:type="dxa"/>
          </w:tcPr>
          <w:p w14:paraId="5FC7516A" w14:textId="574F41BD" w:rsidR="00A65B54" w:rsidRPr="00A9115E" w:rsidRDefault="00A65B54" w:rsidP="00AC3616">
            <w:pPr>
              <w:spacing w:after="200"/>
              <w:rPr>
                <w:sz w:val="17"/>
                <w:szCs w:val="17"/>
                <w:lang w:val="fr-FR" w:eastAsia="ko-KR"/>
              </w:rPr>
            </w:pPr>
            <w:r w:rsidRPr="00A9115E">
              <w:rPr>
                <w:sz w:val="17"/>
                <w:szCs w:val="17"/>
                <w:lang w:val="fr-FR" w:eastAsia="ko-KR"/>
              </w:rPr>
              <w:t>N</w:t>
            </w:r>
            <w:r w:rsidR="007B71E1">
              <w:rPr>
                <w:sz w:val="17"/>
                <w:szCs w:val="17"/>
                <w:lang w:val="fr-FR" w:eastAsia="ko-KR"/>
              </w:rPr>
              <w:t>-</w:t>
            </w:r>
            <w:r w:rsidRPr="00A9115E">
              <w:rPr>
                <w:sz w:val="17"/>
                <w:szCs w:val="17"/>
                <w:lang w:val="fr-FR" w:eastAsia="ko-KR"/>
              </w:rPr>
              <w:t>1</w:t>
            </w:r>
            <w:r w:rsidR="007B71E1">
              <w:rPr>
                <w:sz w:val="17"/>
                <w:szCs w:val="17"/>
                <w:lang w:val="fr-FR" w:eastAsia="ko-KR"/>
              </w:rPr>
              <w:t>-</w:t>
            </w:r>
            <w:r w:rsidRPr="00A9115E">
              <w:rPr>
                <w:sz w:val="17"/>
                <w:szCs w:val="17"/>
                <w:lang w:val="fr-FR" w:eastAsia="ko-KR"/>
              </w:rPr>
              <w:t>6</w:t>
            </w:r>
            <w:r w:rsidR="007B71E1">
              <w:rPr>
                <w:sz w:val="17"/>
                <w:szCs w:val="17"/>
                <w:lang w:val="fr-FR" w:eastAsia="ko-KR"/>
              </w:rPr>
              <w:t>-</w:t>
            </w:r>
            <w:r w:rsidRPr="00A9115E">
              <w:rPr>
                <w:sz w:val="17"/>
                <w:szCs w:val="17"/>
                <w:lang w:val="fr-FR" w:eastAsia="ko-KR"/>
              </w:rPr>
              <w:t>B10</w:t>
            </w:r>
            <w:r w:rsidR="007B71E1">
              <w:rPr>
                <w:sz w:val="17"/>
                <w:szCs w:val="17"/>
                <w:lang w:val="fr-FR" w:eastAsia="ko-KR"/>
              </w:rPr>
              <w:t>-</w:t>
            </w:r>
            <w:r w:rsidRPr="00A9115E">
              <w:rPr>
                <w:sz w:val="17"/>
                <w:szCs w:val="17"/>
                <w:lang w:val="fr-FR" w:eastAsia="ko-KR"/>
              </w:rPr>
              <w:t>B12</w:t>
            </w:r>
            <w:r w:rsidR="007B71E1">
              <w:rPr>
                <w:sz w:val="17"/>
                <w:szCs w:val="17"/>
                <w:lang w:val="fr-FR" w:eastAsia="ko-KR"/>
              </w:rPr>
              <w:t>-</w:t>
            </w:r>
            <w:r w:rsidRPr="00A9115E">
              <w:rPr>
                <w:sz w:val="17"/>
                <w:szCs w:val="17"/>
                <w:lang w:val="fr-FR" w:eastAsia="ko-KR"/>
              </w:rPr>
              <w:t>X000</w:t>
            </w:r>
          </w:p>
        </w:tc>
        <w:tc>
          <w:tcPr>
            <w:tcW w:w="2740" w:type="dxa"/>
            <w:noWrap/>
          </w:tcPr>
          <w:p w14:paraId="7C8B2BE4" w14:textId="77777777" w:rsidR="00A65B54" w:rsidRPr="00A9115E" w:rsidRDefault="00A65B54" w:rsidP="00AC3616">
            <w:pPr>
              <w:spacing w:after="200"/>
              <w:rPr>
                <w:rFonts w:eastAsia="Times New Roman"/>
                <w:sz w:val="17"/>
                <w:szCs w:val="17"/>
                <w:lang w:val="fr-FR" w:eastAsia="de-DE"/>
              </w:rPr>
            </w:pPr>
          </w:p>
        </w:tc>
      </w:tr>
      <w:tr w:rsidR="00A65B54" w:rsidRPr="00A9115E" w14:paraId="5D362E57" w14:textId="77777777" w:rsidTr="00A07385">
        <w:trPr>
          <w:cantSplit/>
          <w:trHeight w:val="300"/>
          <w:jc w:val="center"/>
        </w:trPr>
        <w:tc>
          <w:tcPr>
            <w:tcW w:w="1223" w:type="dxa"/>
            <w:noWrap/>
          </w:tcPr>
          <w:p w14:paraId="185FC90A" w14:textId="77777777" w:rsidR="00A65B54" w:rsidRPr="00A9115E" w:rsidRDefault="0044551E" w:rsidP="00AC3616">
            <w:pPr>
              <w:spacing w:after="200"/>
              <w:rPr>
                <w:rFonts w:eastAsia="Times New Roman"/>
                <w:sz w:val="17"/>
                <w:szCs w:val="17"/>
                <w:lang w:val="fr-FR" w:eastAsia="de-DE"/>
              </w:rPr>
            </w:pPr>
            <w:r w:rsidRPr="00A9115E">
              <w:rPr>
                <w:rFonts w:eastAsia="Times New Roman"/>
                <w:sz w:val="17"/>
                <w:szCs w:val="17"/>
                <w:lang w:val="fr-FR" w:eastAsia="de-DE"/>
              </w:rPr>
              <w:t>2007.09.13</w:t>
            </w:r>
          </w:p>
        </w:tc>
        <w:tc>
          <w:tcPr>
            <w:tcW w:w="1080" w:type="dxa"/>
            <w:noWrap/>
          </w:tcPr>
          <w:p w14:paraId="2DB0393C" w14:textId="77777777" w:rsidR="00A65B54" w:rsidRPr="00A9115E" w:rsidRDefault="00A65B54" w:rsidP="00AC3616">
            <w:pPr>
              <w:spacing w:after="200"/>
              <w:rPr>
                <w:sz w:val="17"/>
                <w:szCs w:val="17"/>
                <w:lang w:val="fr-FR" w:eastAsia="ko-KR"/>
              </w:rPr>
            </w:pPr>
            <w:r w:rsidRPr="00A9115E">
              <w:rPr>
                <w:sz w:val="17"/>
                <w:szCs w:val="17"/>
                <w:lang w:val="fr-FR" w:eastAsia="ko-KR"/>
              </w:rPr>
              <w:t>X000</w:t>
            </w:r>
          </w:p>
        </w:tc>
        <w:tc>
          <w:tcPr>
            <w:tcW w:w="1260" w:type="dxa"/>
            <w:noWrap/>
          </w:tcPr>
          <w:p w14:paraId="5C9090E8" w14:textId="77777777" w:rsidR="00A65B54" w:rsidRPr="00A9115E" w:rsidRDefault="00A65B54" w:rsidP="00AC3616">
            <w:pPr>
              <w:spacing w:after="200"/>
              <w:rPr>
                <w:sz w:val="17"/>
                <w:szCs w:val="17"/>
                <w:lang w:val="fr-FR" w:eastAsia="ko-KR"/>
              </w:rPr>
            </w:pPr>
            <w:r w:rsidRPr="00A9115E">
              <w:rPr>
                <w:sz w:val="17"/>
                <w:szCs w:val="17"/>
                <w:lang w:val="fr-FR" w:eastAsia="ko-KR"/>
              </w:rPr>
              <w:t>C11</w:t>
            </w:r>
          </w:p>
        </w:tc>
        <w:tc>
          <w:tcPr>
            <w:tcW w:w="2390" w:type="dxa"/>
          </w:tcPr>
          <w:p w14:paraId="3113F384" w14:textId="28D63A54" w:rsidR="00A65B54" w:rsidRPr="00A9115E" w:rsidRDefault="00A65B54" w:rsidP="00AC3616">
            <w:pPr>
              <w:spacing w:after="200"/>
              <w:rPr>
                <w:sz w:val="17"/>
                <w:szCs w:val="17"/>
                <w:lang w:val="fr-FR" w:eastAsia="ko-KR"/>
              </w:rPr>
            </w:pPr>
            <w:r w:rsidRPr="00A9115E">
              <w:rPr>
                <w:sz w:val="17"/>
                <w:szCs w:val="17"/>
                <w:lang w:val="fr-FR" w:eastAsia="ko-KR"/>
              </w:rPr>
              <w:t>N</w:t>
            </w:r>
            <w:r w:rsidR="007B71E1">
              <w:rPr>
                <w:sz w:val="17"/>
                <w:szCs w:val="17"/>
                <w:lang w:val="fr-FR" w:eastAsia="ko-KR"/>
              </w:rPr>
              <w:t>-</w:t>
            </w:r>
            <w:r w:rsidRPr="00A9115E">
              <w:rPr>
                <w:sz w:val="17"/>
                <w:szCs w:val="17"/>
                <w:lang w:val="fr-FR" w:eastAsia="ko-KR"/>
              </w:rPr>
              <w:t>6</w:t>
            </w:r>
            <w:r w:rsidR="007B71E1">
              <w:rPr>
                <w:sz w:val="17"/>
                <w:szCs w:val="17"/>
                <w:lang w:val="fr-FR" w:eastAsia="ko-KR"/>
              </w:rPr>
              <w:t>-</w:t>
            </w:r>
            <w:r w:rsidRPr="00A9115E">
              <w:rPr>
                <w:sz w:val="17"/>
                <w:szCs w:val="17"/>
                <w:lang w:val="fr-FR" w:eastAsia="ko-KR"/>
              </w:rPr>
              <w:t>6</w:t>
            </w:r>
            <w:r w:rsidR="007B71E1">
              <w:rPr>
                <w:sz w:val="17"/>
                <w:szCs w:val="17"/>
                <w:lang w:val="fr-FR" w:eastAsia="ko-KR"/>
              </w:rPr>
              <w:t>-</w:t>
            </w:r>
            <w:r w:rsidRPr="00A9115E">
              <w:rPr>
                <w:sz w:val="17"/>
                <w:szCs w:val="17"/>
                <w:lang w:val="fr-FR" w:eastAsia="ko-KR"/>
              </w:rPr>
              <w:t>C00</w:t>
            </w:r>
            <w:r w:rsidR="007B71E1">
              <w:rPr>
                <w:sz w:val="17"/>
                <w:szCs w:val="17"/>
                <w:lang w:val="fr-FR" w:eastAsia="ko-KR"/>
              </w:rPr>
              <w:t>-</w:t>
            </w:r>
            <w:r w:rsidRPr="00A9115E">
              <w:rPr>
                <w:sz w:val="17"/>
                <w:szCs w:val="17"/>
                <w:lang w:val="fr-FR" w:eastAsia="ko-KR"/>
              </w:rPr>
              <w:t>C11</w:t>
            </w:r>
            <w:r w:rsidR="007B71E1">
              <w:rPr>
                <w:sz w:val="17"/>
                <w:szCs w:val="17"/>
                <w:lang w:val="fr-FR" w:eastAsia="ko-KR"/>
              </w:rPr>
              <w:t>-</w:t>
            </w:r>
            <w:r w:rsidRPr="00A9115E">
              <w:rPr>
                <w:sz w:val="17"/>
                <w:szCs w:val="17"/>
                <w:lang w:val="fr-FR" w:eastAsia="ko-KR"/>
              </w:rPr>
              <w:t>X000</w:t>
            </w:r>
          </w:p>
        </w:tc>
        <w:tc>
          <w:tcPr>
            <w:tcW w:w="2740" w:type="dxa"/>
            <w:noWrap/>
          </w:tcPr>
          <w:p w14:paraId="6571E39F" w14:textId="77777777" w:rsidR="00A65B54" w:rsidRPr="00A9115E" w:rsidRDefault="00A65B54" w:rsidP="00AC3616">
            <w:pPr>
              <w:spacing w:after="200"/>
              <w:rPr>
                <w:rFonts w:eastAsia="Times New Roman"/>
                <w:sz w:val="17"/>
                <w:szCs w:val="17"/>
                <w:lang w:val="fr-FR" w:eastAsia="de-DE"/>
              </w:rPr>
            </w:pPr>
          </w:p>
        </w:tc>
      </w:tr>
      <w:tr w:rsidR="00A65B54" w:rsidRPr="00A9115E" w14:paraId="3ED64BCC" w14:textId="77777777" w:rsidTr="00A07385">
        <w:trPr>
          <w:cantSplit/>
          <w:trHeight w:val="300"/>
          <w:jc w:val="center"/>
        </w:trPr>
        <w:tc>
          <w:tcPr>
            <w:tcW w:w="1223" w:type="dxa"/>
            <w:noWrap/>
          </w:tcPr>
          <w:p w14:paraId="029CA8CF" w14:textId="77777777" w:rsidR="00A65B54" w:rsidRPr="00A9115E" w:rsidRDefault="0044551E" w:rsidP="00AC3616">
            <w:pPr>
              <w:spacing w:after="200"/>
              <w:rPr>
                <w:rFonts w:eastAsia="Times New Roman"/>
                <w:sz w:val="17"/>
                <w:szCs w:val="17"/>
                <w:lang w:val="fr-FR" w:eastAsia="de-DE"/>
              </w:rPr>
            </w:pPr>
            <w:r w:rsidRPr="00A9115E">
              <w:rPr>
                <w:rFonts w:eastAsia="Times New Roman"/>
                <w:sz w:val="17"/>
                <w:szCs w:val="17"/>
                <w:lang w:val="fr-FR" w:eastAsia="de-DE"/>
              </w:rPr>
              <w:t>2007.09.28</w:t>
            </w:r>
          </w:p>
        </w:tc>
        <w:tc>
          <w:tcPr>
            <w:tcW w:w="1080" w:type="dxa"/>
            <w:noWrap/>
          </w:tcPr>
          <w:p w14:paraId="4F04C193" w14:textId="77777777" w:rsidR="00A65B54" w:rsidRPr="00A9115E" w:rsidRDefault="00A65B54" w:rsidP="00AC3616">
            <w:pPr>
              <w:spacing w:after="200"/>
              <w:rPr>
                <w:sz w:val="17"/>
                <w:szCs w:val="17"/>
                <w:lang w:val="fr-FR" w:eastAsia="ko-KR"/>
              </w:rPr>
            </w:pPr>
            <w:r w:rsidRPr="00A9115E">
              <w:rPr>
                <w:sz w:val="17"/>
                <w:szCs w:val="17"/>
                <w:lang w:val="fr-FR" w:eastAsia="ko-KR"/>
              </w:rPr>
              <w:t>X000</w:t>
            </w:r>
          </w:p>
        </w:tc>
        <w:tc>
          <w:tcPr>
            <w:tcW w:w="1260" w:type="dxa"/>
            <w:noWrap/>
          </w:tcPr>
          <w:p w14:paraId="0482FCF9" w14:textId="77777777" w:rsidR="00A65B54" w:rsidRPr="00A9115E" w:rsidRDefault="00A65B54" w:rsidP="00AC3616">
            <w:pPr>
              <w:spacing w:after="200"/>
              <w:rPr>
                <w:sz w:val="17"/>
                <w:szCs w:val="17"/>
                <w:lang w:val="fr-FR" w:eastAsia="ko-KR"/>
              </w:rPr>
            </w:pPr>
            <w:r w:rsidRPr="00A9115E">
              <w:rPr>
                <w:sz w:val="17"/>
                <w:szCs w:val="17"/>
                <w:lang w:val="fr-FR" w:eastAsia="ko-KR"/>
              </w:rPr>
              <w:t>C13</w:t>
            </w:r>
          </w:p>
        </w:tc>
        <w:tc>
          <w:tcPr>
            <w:tcW w:w="2390" w:type="dxa"/>
          </w:tcPr>
          <w:p w14:paraId="302F9B66" w14:textId="2BC71A3F"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6</w:t>
            </w:r>
            <w:r w:rsidR="007B71E1">
              <w:rPr>
                <w:sz w:val="17"/>
                <w:szCs w:val="17"/>
                <w:lang w:val="fr-FR" w:eastAsia="ko-KR"/>
              </w:rPr>
              <w:t>-</w:t>
            </w:r>
            <w:r w:rsidRPr="00A9115E">
              <w:rPr>
                <w:sz w:val="17"/>
                <w:szCs w:val="17"/>
                <w:lang w:val="fr-FR" w:eastAsia="ko-KR"/>
              </w:rPr>
              <w:t>1</w:t>
            </w:r>
            <w:r w:rsidR="007B71E1">
              <w:rPr>
                <w:sz w:val="17"/>
                <w:szCs w:val="17"/>
                <w:lang w:val="fr-FR" w:eastAsia="ko-KR"/>
              </w:rPr>
              <w:t>-</w:t>
            </w:r>
            <w:r w:rsidRPr="00A9115E">
              <w:rPr>
                <w:sz w:val="17"/>
                <w:szCs w:val="17"/>
                <w:lang w:val="fr-FR" w:eastAsia="ko-KR"/>
              </w:rPr>
              <w:t>C10</w:t>
            </w:r>
            <w:r w:rsidR="007B71E1">
              <w:rPr>
                <w:sz w:val="17"/>
                <w:szCs w:val="17"/>
                <w:lang w:val="fr-FR" w:eastAsia="ko-KR"/>
              </w:rPr>
              <w:t>-</w:t>
            </w:r>
            <w:r w:rsidRPr="00A9115E">
              <w:rPr>
                <w:sz w:val="17"/>
                <w:szCs w:val="17"/>
                <w:lang w:val="fr-FR" w:eastAsia="ko-KR"/>
              </w:rPr>
              <w:t>C13</w:t>
            </w:r>
            <w:r w:rsidR="007B71E1">
              <w:rPr>
                <w:sz w:val="17"/>
                <w:szCs w:val="17"/>
                <w:lang w:val="fr-FR" w:eastAsia="ko-KR"/>
              </w:rPr>
              <w:t>-</w:t>
            </w:r>
            <w:r w:rsidRPr="00A9115E">
              <w:rPr>
                <w:sz w:val="17"/>
                <w:szCs w:val="17"/>
                <w:lang w:val="fr-FR" w:eastAsia="ko-KR"/>
              </w:rPr>
              <w:t>X000</w:t>
            </w:r>
          </w:p>
        </w:tc>
        <w:tc>
          <w:tcPr>
            <w:tcW w:w="2740" w:type="dxa"/>
            <w:noWrap/>
          </w:tcPr>
          <w:p w14:paraId="2D6961B6" w14:textId="77777777" w:rsidR="00A65B54" w:rsidRPr="00A9115E" w:rsidRDefault="00A65B54" w:rsidP="00AC3616">
            <w:pPr>
              <w:spacing w:after="200"/>
              <w:rPr>
                <w:rFonts w:eastAsia="Times New Roman"/>
                <w:sz w:val="17"/>
                <w:szCs w:val="17"/>
                <w:lang w:val="fr-FR" w:eastAsia="de-DE"/>
              </w:rPr>
            </w:pPr>
          </w:p>
        </w:tc>
      </w:tr>
      <w:tr w:rsidR="00A65B54" w:rsidRPr="00A9115E" w14:paraId="5648B2B1" w14:textId="77777777" w:rsidTr="00A07385">
        <w:trPr>
          <w:cantSplit/>
          <w:trHeight w:val="300"/>
          <w:jc w:val="center"/>
        </w:trPr>
        <w:tc>
          <w:tcPr>
            <w:tcW w:w="1223" w:type="dxa"/>
            <w:noWrap/>
          </w:tcPr>
          <w:p w14:paraId="3E26B24B" w14:textId="77777777" w:rsidR="00A65B54" w:rsidRPr="00A9115E" w:rsidRDefault="0044551E" w:rsidP="00AC3616">
            <w:pPr>
              <w:spacing w:after="200"/>
              <w:rPr>
                <w:rFonts w:eastAsia="Times New Roman"/>
                <w:sz w:val="17"/>
                <w:szCs w:val="17"/>
                <w:lang w:val="fr-FR" w:eastAsia="de-DE"/>
              </w:rPr>
            </w:pPr>
            <w:r w:rsidRPr="00A9115E">
              <w:rPr>
                <w:rFonts w:eastAsia="Times New Roman"/>
                <w:sz w:val="17"/>
                <w:szCs w:val="17"/>
                <w:lang w:val="fr-FR" w:eastAsia="de-DE"/>
              </w:rPr>
              <w:t>2007.10.25</w:t>
            </w:r>
          </w:p>
        </w:tc>
        <w:tc>
          <w:tcPr>
            <w:tcW w:w="1080" w:type="dxa"/>
            <w:noWrap/>
          </w:tcPr>
          <w:p w14:paraId="6D92B146" w14:textId="77777777" w:rsidR="00A65B54" w:rsidRPr="00A9115E" w:rsidRDefault="00A65B54" w:rsidP="00AC3616">
            <w:pPr>
              <w:spacing w:after="200"/>
              <w:rPr>
                <w:sz w:val="17"/>
                <w:szCs w:val="17"/>
                <w:lang w:val="fr-FR" w:eastAsia="ko-KR"/>
              </w:rPr>
            </w:pPr>
            <w:r w:rsidRPr="00A9115E">
              <w:rPr>
                <w:sz w:val="17"/>
                <w:szCs w:val="17"/>
                <w:lang w:val="fr-FR" w:eastAsia="ko-KR"/>
              </w:rPr>
              <w:t>PG1501</w:t>
            </w:r>
          </w:p>
        </w:tc>
        <w:tc>
          <w:tcPr>
            <w:tcW w:w="1260" w:type="dxa"/>
            <w:noWrap/>
          </w:tcPr>
          <w:p w14:paraId="2FA7B5F4" w14:textId="77777777" w:rsidR="00A65B54" w:rsidRPr="00A9115E" w:rsidRDefault="00A65B54" w:rsidP="00AC3616">
            <w:pPr>
              <w:spacing w:after="200"/>
              <w:rPr>
                <w:sz w:val="17"/>
                <w:szCs w:val="17"/>
                <w:lang w:val="fr-FR" w:eastAsia="ko-KR"/>
              </w:rPr>
            </w:pPr>
            <w:r w:rsidRPr="00A9115E">
              <w:rPr>
                <w:sz w:val="17"/>
                <w:szCs w:val="17"/>
                <w:lang w:val="fr-FR" w:eastAsia="ko-KR"/>
              </w:rPr>
              <w:t>Q12</w:t>
            </w:r>
          </w:p>
        </w:tc>
        <w:tc>
          <w:tcPr>
            <w:tcW w:w="2390" w:type="dxa"/>
          </w:tcPr>
          <w:p w14:paraId="4FFC1E4B" w14:textId="586F1867"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1</w:t>
            </w:r>
            <w:r w:rsidR="007B71E1">
              <w:rPr>
                <w:sz w:val="17"/>
                <w:szCs w:val="17"/>
                <w:lang w:val="fr-FR" w:eastAsia="ko-KR"/>
              </w:rPr>
              <w:t>-</w:t>
            </w:r>
            <w:r w:rsidRPr="00A9115E">
              <w:rPr>
                <w:sz w:val="17"/>
                <w:szCs w:val="17"/>
                <w:lang w:val="fr-FR" w:eastAsia="ko-KR"/>
              </w:rPr>
              <w:t>1</w:t>
            </w:r>
            <w:r w:rsidR="007B71E1">
              <w:rPr>
                <w:sz w:val="17"/>
                <w:szCs w:val="17"/>
                <w:lang w:val="fr-FR" w:eastAsia="ko-KR"/>
              </w:rPr>
              <w:t>-</w:t>
            </w:r>
            <w:r w:rsidRPr="00A9115E">
              <w:rPr>
                <w:sz w:val="17"/>
                <w:szCs w:val="17"/>
                <w:lang w:val="fr-FR" w:eastAsia="ko-KR"/>
              </w:rPr>
              <w:t>A10</w:t>
            </w:r>
            <w:r w:rsidR="007B71E1">
              <w:rPr>
                <w:sz w:val="17"/>
                <w:szCs w:val="17"/>
                <w:lang w:val="fr-FR" w:eastAsia="ko-KR"/>
              </w:rPr>
              <w:t>-</w:t>
            </w:r>
            <w:r w:rsidRPr="00A9115E">
              <w:rPr>
                <w:sz w:val="17"/>
                <w:szCs w:val="17"/>
                <w:lang w:val="fr-FR" w:eastAsia="ko-KR"/>
              </w:rPr>
              <w:t>Q12</w:t>
            </w:r>
            <w:r w:rsidR="007B71E1">
              <w:rPr>
                <w:sz w:val="17"/>
                <w:szCs w:val="17"/>
                <w:lang w:val="fr-FR" w:eastAsia="ko-KR"/>
              </w:rPr>
              <w:t>-</w:t>
            </w:r>
            <w:r w:rsidRPr="00A9115E">
              <w:rPr>
                <w:sz w:val="17"/>
                <w:szCs w:val="17"/>
                <w:lang w:val="fr-FR" w:eastAsia="ko-KR"/>
              </w:rPr>
              <w:t>PG1501</w:t>
            </w:r>
          </w:p>
        </w:tc>
        <w:tc>
          <w:tcPr>
            <w:tcW w:w="2740" w:type="dxa"/>
            <w:noWrap/>
          </w:tcPr>
          <w:p w14:paraId="1622F61F" w14:textId="77777777" w:rsidR="00A65B54" w:rsidRPr="00A9115E" w:rsidRDefault="00A65B54" w:rsidP="00AC3616">
            <w:pPr>
              <w:spacing w:after="200"/>
              <w:rPr>
                <w:rFonts w:eastAsia="Times New Roman"/>
                <w:sz w:val="17"/>
                <w:szCs w:val="17"/>
                <w:lang w:val="fr-FR" w:eastAsia="de-DE"/>
              </w:rPr>
            </w:pPr>
          </w:p>
        </w:tc>
      </w:tr>
    </w:tbl>
    <w:p w14:paraId="3DFC0951" w14:textId="25CBBC74" w:rsidR="00A65B54" w:rsidRPr="00A9115E" w:rsidRDefault="00C24162" w:rsidP="001417BF">
      <w:pPr>
        <w:pStyle w:val="Heading4"/>
        <w:rPr>
          <w:b/>
          <w:i w:val="0"/>
          <w:sz w:val="17"/>
          <w:szCs w:val="17"/>
          <w:lang w:val="fr-FR"/>
        </w:rPr>
      </w:pPr>
      <w:bookmarkStart w:id="22" w:name="_Toc12454206"/>
      <w:r w:rsidRPr="00A9115E">
        <w:rPr>
          <w:b/>
          <w:i w:val="0"/>
          <w:sz w:val="17"/>
          <w:szCs w:val="17"/>
          <w:lang w:val="fr-FR"/>
        </w:rPr>
        <w:t>Exemple</w:t>
      </w:r>
      <w:r w:rsidR="00860316">
        <w:rPr>
          <w:b/>
          <w:i w:val="0"/>
          <w:sz w:val="17"/>
          <w:szCs w:val="17"/>
          <w:lang w:val="fr-FR"/>
        </w:rPr>
        <w:t> :</w:t>
      </w:r>
      <w:r w:rsidR="0024083C" w:rsidRPr="00A9115E">
        <w:rPr>
          <w:b/>
          <w:i w:val="0"/>
          <w:sz w:val="17"/>
          <w:szCs w:val="17"/>
          <w:lang w:val="fr-FR"/>
        </w:rPr>
        <w:t xml:space="preserve"> US</w:t>
      </w:r>
      <w:bookmarkEnd w:id="22"/>
    </w:p>
    <w:p w14:paraId="08FE3A2D" w14:textId="65B0882C" w:rsidR="00A65B54" w:rsidRPr="00A9115E" w:rsidRDefault="00C24162" w:rsidP="005E4639">
      <w:pPr>
        <w:pStyle w:val="ListParagraph"/>
        <w:numPr>
          <w:ilvl w:val="0"/>
          <w:numId w:val="38"/>
        </w:numPr>
        <w:rPr>
          <w:sz w:val="17"/>
          <w:szCs w:val="17"/>
          <w:lang w:val="fr-FR" w:eastAsia="en-US"/>
        </w:rPr>
      </w:pPr>
      <w:r w:rsidRPr="00A9115E">
        <w:rPr>
          <w:sz w:val="17"/>
          <w:szCs w:val="17"/>
          <w:lang w:val="fr-FR" w:eastAsia="en-US"/>
        </w:rPr>
        <w:t xml:space="preserve">Correspondances avec la </w:t>
      </w:r>
      <w:r w:rsidR="00713E36" w:rsidRPr="00A9115E">
        <w:rPr>
          <w:sz w:val="17"/>
          <w:szCs w:val="17"/>
          <w:lang w:val="fr-FR" w:eastAsia="en-US"/>
        </w:rPr>
        <w:t>norme</w:t>
      </w:r>
      <w:r w:rsidR="00713E36">
        <w:rPr>
          <w:sz w:val="17"/>
          <w:szCs w:val="17"/>
          <w:lang w:val="fr-FR" w:eastAsia="en-US"/>
        </w:rPr>
        <w:t> </w:t>
      </w:r>
      <w:r w:rsidR="00713E36" w:rsidRPr="00A9115E">
        <w:rPr>
          <w:sz w:val="17"/>
          <w:szCs w:val="17"/>
          <w:lang w:val="fr-FR" w:eastAsia="en-US"/>
        </w:rPr>
        <w:t>ST</w:t>
      </w:r>
      <w:r w:rsidR="00AA70C3" w:rsidRPr="00A9115E">
        <w:rPr>
          <w:sz w:val="17"/>
          <w:szCs w:val="17"/>
          <w:lang w:val="fr-FR" w:eastAsia="en-US"/>
        </w:rPr>
        <w:t>.27</w:t>
      </w:r>
    </w:p>
    <w:p w14:paraId="1C0A8A58" w14:textId="1A256785" w:rsidR="00CD2237" w:rsidRPr="00A9115E" w:rsidRDefault="00C24162" w:rsidP="00793E4B">
      <w:pPr>
        <w:shd w:val="clear" w:color="auto" w:fill="FFFFFF"/>
        <w:spacing w:before="150" w:after="120"/>
        <w:rPr>
          <w:rFonts w:eastAsia="Times New Roman"/>
          <w:color w:val="333333"/>
          <w:sz w:val="17"/>
          <w:szCs w:val="17"/>
          <w:lang w:val="fr-FR"/>
        </w:rPr>
      </w:pPr>
      <w:r w:rsidRPr="00A9115E">
        <w:rPr>
          <w:rFonts w:eastAsia="Times New Roman"/>
          <w:color w:val="333333"/>
          <w:sz w:val="17"/>
          <w:szCs w:val="17"/>
          <w:lang w:val="fr-FR"/>
        </w:rPr>
        <w:t>Informations de base</w:t>
      </w:r>
    </w:p>
    <w:p w14:paraId="5B6A1C12" w14:textId="4BC3E497" w:rsidR="00CD2237" w:rsidRPr="00A9115E" w:rsidRDefault="00C24162" w:rsidP="005E4639">
      <w:pPr>
        <w:pStyle w:val="ListParagraph"/>
        <w:numPr>
          <w:ilvl w:val="0"/>
          <w:numId w:val="34"/>
        </w:numPr>
        <w:spacing w:after="120"/>
        <w:contextualSpacing w:val="0"/>
        <w:rPr>
          <w:sz w:val="17"/>
          <w:szCs w:val="17"/>
          <w:lang w:val="fr-FR" w:eastAsia="en-US"/>
        </w:rPr>
      </w:pPr>
      <w:r w:rsidRPr="00A9115E">
        <w:rPr>
          <w:sz w:val="17"/>
          <w:szCs w:val="17"/>
          <w:lang w:val="fr-FR" w:eastAsia="en-US"/>
        </w:rPr>
        <w:t>Numéro de la demande</w:t>
      </w:r>
      <w:r w:rsidR="00860316">
        <w:rPr>
          <w:sz w:val="17"/>
          <w:szCs w:val="17"/>
          <w:lang w:val="fr-FR" w:eastAsia="en-US"/>
        </w:rPr>
        <w:t> :</w:t>
      </w:r>
      <w:r w:rsidR="00CD2237" w:rsidRPr="00A9115E">
        <w:rPr>
          <w:sz w:val="17"/>
          <w:szCs w:val="17"/>
          <w:lang w:val="fr-FR" w:eastAsia="en-US"/>
        </w:rPr>
        <w:t xml:space="preserve"> 15/331,931</w:t>
      </w:r>
    </w:p>
    <w:p w14:paraId="10C3D108" w14:textId="72BBFAAC" w:rsidR="00CD2237" w:rsidRPr="00A9115E" w:rsidRDefault="00C24162" w:rsidP="005E4639">
      <w:pPr>
        <w:pStyle w:val="ListParagraph"/>
        <w:numPr>
          <w:ilvl w:val="0"/>
          <w:numId w:val="34"/>
        </w:numPr>
        <w:spacing w:after="120"/>
        <w:contextualSpacing w:val="0"/>
        <w:rPr>
          <w:sz w:val="17"/>
          <w:szCs w:val="17"/>
          <w:lang w:val="fr-FR" w:eastAsia="en-US"/>
        </w:rPr>
      </w:pPr>
      <w:r w:rsidRPr="00A9115E">
        <w:rPr>
          <w:sz w:val="17"/>
          <w:szCs w:val="17"/>
          <w:lang w:val="fr-FR" w:eastAsia="en-US"/>
        </w:rPr>
        <w:t>Type de droit de propriété industrielle</w:t>
      </w:r>
      <w:r w:rsidR="00860316">
        <w:rPr>
          <w:sz w:val="17"/>
          <w:szCs w:val="17"/>
          <w:lang w:val="fr-FR" w:eastAsia="en-US"/>
        </w:rPr>
        <w:t> :</w:t>
      </w:r>
      <w:r w:rsidR="00CD2237" w:rsidRPr="00A9115E">
        <w:rPr>
          <w:sz w:val="17"/>
          <w:szCs w:val="17"/>
          <w:lang w:val="fr-FR" w:eastAsia="en-US"/>
        </w:rPr>
        <w:t xml:space="preserve"> </w:t>
      </w:r>
      <w:r w:rsidR="00644917" w:rsidRPr="00A9115E">
        <w:rPr>
          <w:sz w:val="17"/>
          <w:szCs w:val="17"/>
          <w:lang w:val="fr-FR" w:eastAsia="en-US"/>
        </w:rPr>
        <w:t>brevet national</w:t>
      </w:r>
    </w:p>
    <w:p w14:paraId="4336E85D" w14:textId="44F14108" w:rsidR="00792B04" w:rsidRPr="00A9115E" w:rsidRDefault="00C24162" w:rsidP="00793E4B">
      <w:pPr>
        <w:spacing w:after="240"/>
        <w:rPr>
          <w:rFonts w:eastAsia="Malgun Gothic"/>
          <w:bCs/>
          <w:sz w:val="17"/>
          <w:szCs w:val="17"/>
          <w:u w:val="single"/>
          <w:lang w:val="fr-FR" w:eastAsia="en-US"/>
        </w:rPr>
      </w:pPr>
      <w:r w:rsidRPr="00A9115E">
        <w:rPr>
          <w:rFonts w:eastAsia="Malgun Gothic"/>
          <w:bCs/>
          <w:sz w:val="17"/>
          <w:szCs w:val="17"/>
          <w:lang w:val="fr-FR" w:eastAsia="en-US"/>
        </w:rPr>
        <w:t>Lien vers le registre national des brevets</w:t>
      </w:r>
      <w:r w:rsidR="00860316">
        <w:rPr>
          <w:rFonts w:eastAsia="Malgun Gothic"/>
          <w:bCs/>
          <w:sz w:val="17"/>
          <w:szCs w:val="17"/>
          <w:lang w:val="fr-FR" w:eastAsia="en-US"/>
        </w:rPr>
        <w:t> :</w:t>
      </w:r>
      <w:r w:rsidR="00713E36">
        <w:rPr>
          <w:rFonts w:eastAsia="Malgun Gothic"/>
          <w:bCs/>
          <w:sz w:val="17"/>
          <w:szCs w:val="17"/>
          <w:lang w:val="fr-FR" w:eastAsia="en-US"/>
        </w:rPr>
        <w:t xml:space="preserve"> </w:t>
      </w:r>
      <w:hyperlink r:id="rId11" w:history="1">
        <w:r w:rsidR="00860316">
          <w:rPr>
            <w:rStyle w:val="Hyperlink"/>
            <w:rFonts w:eastAsia="Malgun Gothic"/>
            <w:bCs/>
            <w:sz w:val="17"/>
            <w:szCs w:val="17"/>
            <w:lang w:val="fr-FR" w:eastAsia="en-US"/>
          </w:rPr>
          <w:t>https:</w:t>
        </w:r>
        <w:r w:rsidR="00CD2237" w:rsidRPr="00A9115E">
          <w:rPr>
            <w:rStyle w:val="Hyperlink"/>
            <w:rFonts w:eastAsia="Malgun Gothic"/>
            <w:bCs/>
            <w:sz w:val="17"/>
            <w:szCs w:val="17"/>
            <w:lang w:val="fr-FR" w:eastAsia="en-US"/>
          </w:rPr>
          <w:t>//portal.uspto.gov/pair/PublicPair</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928"/>
        <w:gridCol w:w="2356"/>
        <w:gridCol w:w="713"/>
        <w:gridCol w:w="2387"/>
        <w:gridCol w:w="1329"/>
        <w:gridCol w:w="2359"/>
      </w:tblGrid>
      <w:tr w:rsidR="00BF3BFF" w:rsidRPr="00A9115E" w14:paraId="18CECC8A" w14:textId="77777777" w:rsidTr="00A07385">
        <w:trPr>
          <w:cantSplit/>
          <w:tblHeader/>
          <w:jc w:val="center"/>
        </w:trPr>
        <w:tc>
          <w:tcPr>
            <w:tcW w:w="3127" w:type="dxa"/>
            <w:gridSpan w:val="2"/>
            <w:shd w:val="clear" w:color="auto" w:fill="D9D9D9" w:themeFill="background1" w:themeFillShade="D9"/>
          </w:tcPr>
          <w:p w14:paraId="2C7D0410" w14:textId="3559E7A2" w:rsidR="00CD2237" w:rsidRPr="00A9115E" w:rsidRDefault="00B35DEC" w:rsidP="007E22C0">
            <w:pPr>
              <w:rPr>
                <w:rFonts w:eastAsia="Times New Roman"/>
                <w:b/>
                <w:bCs/>
                <w:color w:val="333333"/>
                <w:sz w:val="17"/>
                <w:szCs w:val="17"/>
                <w:lang w:val="fr-FR"/>
              </w:rPr>
            </w:pPr>
            <w:r w:rsidRPr="00A9115E">
              <w:rPr>
                <w:rFonts w:eastAsia="Times New Roman"/>
                <w:b/>
                <w:bCs/>
                <w:color w:val="333333"/>
                <w:sz w:val="17"/>
                <w:szCs w:val="17"/>
                <w:lang w:val="fr-FR"/>
              </w:rPr>
              <w:t>Événement national ou régional</w:t>
            </w:r>
          </w:p>
        </w:tc>
        <w:tc>
          <w:tcPr>
            <w:tcW w:w="3183" w:type="dxa"/>
            <w:gridSpan w:val="2"/>
            <w:shd w:val="clear" w:color="auto" w:fill="D9D9D9" w:themeFill="background1" w:themeFillShade="D9"/>
          </w:tcPr>
          <w:p w14:paraId="5311B034" w14:textId="0ACDA9E9" w:rsidR="00CD2237" w:rsidRPr="00A9115E" w:rsidRDefault="00B35DEC" w:rsidP="007E22C0">
            <w:pPr>
              <w:rPr>
                <w:rFonts w:eastAsia="Times New Roman"/>
                <w:b/>
                <w:bCs/>
                <w:color w:val="333333"/>
                <w:sz w:val="17"/>
                <w:szCs w:val="17"/>
                <w:lang w:val="fr-FR"/>
              </w:rPr>
            </w:pPr>
            <w:r w:rsidRPr="00A9115E">
              <w:rPr>
                <w:rFonts w:eastAsia="Times New Roman"/>
                <w:b/>
                <w:bCs/>
                <w:color w:val="333333"/>
                <w:sz w:val="17"/>
                <w:szCs w:val="17"/>
                <w:lang w:val="fr-FR"/>
              </w:rPr>
              <w:t xml:space="preserve">Événement prévu dans la </w:t>
            </w:r>
            <w:r w:rsidR="00713E36" w:rsidRPr="00A9115E">
              <w:rPr>
                <w:rFonts w:eastAsia="Times New Roman"/>
                <w:b/>
                <w:bCs/>
                <w:color w:val="333333"/>
                <w:sz w:val="17"/>
                <w:szCs w:val="17"/>
                <w:lang w:val="fr-FR"/>
              </w:rPr>
              <w:t>norme</w:t>
            </w:r>
            <w:r w:rsidR="00713E36">
              <w:rPr>
                <w:rFonts w:eastAsia="Times New Roman"/>
                <w:b/>
                <w:bCs/>
                <w:color w:val="333333"/>
                <w:sz w:val="17"/>
                <w:szCs w:val="17"/>
                <w:lang w:val="fr-FR"/>
              </w:rPr>
              <w:t> </w:t>
            </w:r>
            <w:r w:rsidR="00713E36" w:rsidRPr="00A9115E">
              <w:rPr>
                <w:rFonts w:eastAsia="Times New Roman"/>
                <w:b/>
                <w:bCs/>
                <w:color w:val="333333"/>
                <w:sz w:val="17"/>
                <w:szCs w:val="17"/>
                <w:lang w:val="fr-FR"/>
              </w:rPr>
              <w:t>ST</w:t>
            </w:r>
            <w:r w:rsidRPr="00A9115E">
              <w:rPr>
                <w:rFonts w:eastAsia="Times New Roman"/>
                <w:b/>
                <w:bCs/>
                <w:color w:val="333333"/>
                <w:sz w:val="17"/>
                <w:szCs w:val="17"/>
                <w:lang w:val="fr-FR"/>
              </w:rPr>
              <w:t>.27</w:t>
            </w:r>
          </w:p>
        </w:tc>
        <w:tc>
          <w:tcPr>
            <w:tcW w:w="1332" w:type="dxa"/>
            <w:shd w:val="clear" w:color="auto" w:fill="D9D9D9" w:themeFill="background1" w:themeFillShade="D9"/>
            <w:tcMar>
              <w:top w:w="105" w:type="dxa"/>
              <w:left w:w="150" w:type="dxa"/>
              <w:bottom w:w="105" w:type="dxa"/>
              <w:right w:w="150" w:type="dxa"/>
            </w:tcMar>
            <w:hideMark/>
          </w:tcPr>
          <w:p w14:paraId="68A1A549" w14:textId="093E5F73" w:rsidR="00CD2237" w:rsidRPr="00A9115E" w:rsidRDefault="00B35DEC" w:rsidP="007E22C0">
            <w:pPr>
              <w:rPr>
                <w:rFonts w:eastAsia="Times New Roman"/>
                <w:b/>
                <w:bCs/>
                <w:color w:val="333333"/>
                <w:sz w:val="17"/>
                <w:szCs w:val="17"/>
                <w:lang w:val="fr-FR"/>
              </w:rPr>
            </w:pPr>
            <w:r w:rsidRPr="00A9115E">
              <w:rPr>
                <w:rFonts w:eastAsia="Times New Roman"/>
                <w:b/>
                <w:bCs/>
                <w:color w:val="333333"/>
                <w:sz w:val="17"/>
                <w:szCs w:val="17"/>
                <w:lang w:val="fr-FR"/>
              </w:rPr>
              <w:t>Date de l</w:t>
            </w:r>
            <w:r w:rsidR="007B71E1">
              <w:rPr>
                <w:rFonts w:eastAsia="Times New Roman"/>
                <w:b/>
                <w:bCs/>
                <w:color w:val="333333"/>
                <w:sz w:val="17"/>
                <w:szCs w:val="17"/>
                <w:lang w:val="fr-FR"/>
              </w:rPr>
              <w:t>’</w:t>
            </w:r>
            <w:r w:rsidRPr="00A9115E">
              <w:rPr>
                <w:rFonts w:eastAsia="Times New Roman"/>
                <w:b/>
                <w:bCs/>
                <w:color w:val="333333"/>
                <w:sz w:val="17"/>
                <w:szCs w:val="17"/>
                <w:lang w:val="fr-FR"/>
              </w:rPr>
              <w:t>événement</w:t>
            </w:r>
          </w:p>
        </w:tc>
        <w:tc>
          <w:tcPr>
            <w:tcW w:w="2430" w:type="dxa"/>
            <w:shd w:val="clear" w:color="auto" w:fill="D9D9D9" w:themeFill="background1" w:themeFillShade="D9"/>
            <w:tcMar>
              <w:top w:w="105" w:type="dxa"/>
              <w:left w:w="150" w:type="dxa"/>
              <w:bottom w:w="105" w:type="dxa"/>
              <w:right w:w="150" w:type="dxa"/>
            </w:tcMar>
            <w:hideMark/>
          </w:tcPr>
          <w:p w14:paraId="1C4EDF07" w14:textId="0F1BAE14" w:rsidR="00CD2237" w:rsidRPr="00A9115E" w:rsidRDefault="00B35DEC" w:rsidP="007E22C0">
            <w:pPr>
              <w:rPr>
                <w:rFonts w:eastAsia="Times New Roman"/>
                <w:b/>
                <w:bCs/>
                <w:color w:val="333333"/>
                <w:sz w:val="17"/>
                <w:szCs w:val="17"/>
                <w:lang w:val="fr-FR"/>
              </w:rPr>
            </w:pPr>
            <w:r w:rsidRPr="00A9115E">
              <w:rPr>
                <w:rFonts w:eastAsia="Times New Roman"/>
                <w:b/>
                <w:bCs/>
                <w:color w:val="333333"/>
                <w:sz w:val="17"/>
                <w:szCs w:val="17"/>
                <w:lang w:val="fr-FR"/>
              </w:rPr>
              <w:t>Remarques</w:t>
            </w:r>
          </w:p>
        </w:tc>
      </w:tr>
      <w:tr w:rsidR="00BF3BFF" w:rsidRPr="00A9115E" w14:paraId="19E854D6" w14:textId="77777777" w:rsidTr="00A07385">
        <w:trPr>
          <w:cantSplit/>
          <w:tblHeader/>
          <w:jc w:val="center"/>
        </w:trPr>
        <w:tc>
          <w:tcPr>
            <w:tcW w:w="685" w:type="dxa"/>
            <w:shd w:val="clear" w:color="auto" w:fill="D9D9D9" w:themeFill="background1" w:themeFillShade="D9"/>
          </w:tcPr>
          <w:p w14:paraId="50897810" w14:textId="77777777" w:rsidR="00CD2237" w:rsidRPr="00A9115E" w:rsidRDefault="00CD2237" w:rsidP="007E22C0">
            <w:pPr>
              <w:rPr>
                <w:rFonts w:eastAsia="Times New Roman"/>
                <w:b/>
                <w:bCs/>
                <w:color w:val="333333"/>
                <w:sz w:val="17"/>
                <w:szCs w:val="17"/>
                <w:lang w:val="fr-FR"/>
              </w:rPr>
            </w:pPr>
            <w:r w:rsidRPr="00A9115E">
              <w:rPr>
                <w:rFonts w:eastAsia="Times New Roman"/>
                <w:b/>
                <w:bCs/>
                <w:color w:val="333333"/>
                <w:sz w:val="17"/>
                <w:szCs w:val="17"/>
                <w:lang w:val="fr-FR"/>
              </w:rPr>
              <w:t>code</w:t>
            </w:r>
          </w:p>
        </w:tc>
        <w:tc>
          <w:tcPr>
            <w:tcW w:w="2442" w:type="dxa"/>
            <w:shd w:val="clear" w:color="auto" w:fill="D9D9D9" w:themeFill="background1" w:themeFillShade="D9"/>
            <w:tcMar>
              <w:top w:w="105" w:type="dxa"/>
              <w:left w:w="150" w:type="dxa"/>
              <w:bottom w:w="105" w:type="dxa"/>
              <w:right w:w="150" w:type="dxa"/>
            </w:tcMar>
          </w:tcPr>
          <w:p w14:paraId="44CFE4EA" w14:textId="77777777" w:rsidR="00CD2237" w:rsidRPr="00A9115E" w:rsidRDefault="00CD2237" w:rsidP="007E22C0">
            <w:pPr>
              <w:rPr>
                <w:rFonts w:eastAsia="Times New Roman"/>
                <w:b/>
                <w:bCs/>
                <w:color w:val="333333"/>
                <w:sz w:val="17"/>
                <w:szCs w:val="17"/>
                <w:lang w:val="fr-FR"/>
              </w:rPr>
            </w:pPr>
            <w:r w:rsidRPr="00A9115E">
              <w:rPr>
                <w:rFonts w:eastAsia="Times New Roman"/>
                <w:b/>
                <w:bCs/>
                <w:color w:val="333333"/>
                <w:sz w:val="17"/>
                <w:szCs w:val="17"/>
                <w:lang w:val="fr-FR"/>
              </w:rPr>
              <w:t>description</w:t>
            </w:r>
          </w:p>
        </w:tc>
        <w:tc>
          <w:tcPr>
            <w:tcW w:w="713" w:type="dxa"/>
            <w:shd w:val="clear" w:color="auto" w:fill="D9D9D9" w:themeFill="background1" w:themeFillShade="D9"/>
          </w:tcPr>
          <w:p w14:paraId="768DBC72" w14:textId="77777777" w:rsidR="00CD2237" w:rsidRPr="00A9115E" w:rsidRDefault="00CD2237" w:rsidP="007E22C0">
            <w:pPr>
              <w:rPr>
                <w:rFonts w:eastAsia="Times New Roman"/>
                <w:b/>
                <w:bCs/>
                <w:color w:val="333333"/>
                <w:sz w:val="17"/>
                <w:szCs w:val="17"/>
                <w:lang w:val="fr-FR"/>
              </w:rPr>
            </w:pPr>
            <w:r w:rsidRPr="00A9115E">
              <w:rPr>
                <w:rFonts w:eastAsia="Times New Roman"/>
                <w:b/>
                <w:bCs/>
                <w:color w:val="333333"/>
                <w:sz w:val="17"/>
                <w:szCs w:val="17"/>
                <w:lang w:val="fr-FR"/>
              </w:rPr>
              <w:t>Code</w:t>
            </w:r>
          </w:p>
        </w:tc>
        <w:tc>
          <w:tcPr>
            <w:tcW w:w="2470" w:type="dxa"/>
            <w:shd w:val="clear" w:color="auto" w:fill="D9D9D9" w:themeFill="background1" w:themeFillShade="D9"/>
            <w:tcMar>
              <w:top w:w="105" w:type="dxa"/>
              <w:left w:w="150" w:type="dxa"/>
              <w:bottom w:w="105" w:type="dxa"/>
              <w:right w:w="150" w:type="dxa"/>
            </w:tcMar>
          </w:tcPr>
          <w:p w14:paraId="368360A5" w14:textId="3E8D551B" w:rsidR="00CD2237" w:rsidRPr="00A9115E" w:rsidRDefault="00B35DEC" w:rsidP="007E22C0">
            <w:pPr>
              <w:rPr>
                <w:rFonts w:eastAsia="Times New Roman"/>
                <w:b/>
                <w:bCs/>
                <w:color w:val="333333"/>
                <w:sz w:val="17"/>
                <w:szCs w:val="17"/>
                <w:lang w:val="fr-FR"/>
              </w:rPr>
            </w:pPr>
            <w:r w:rsidRPr="00A9115E">
              <w:rPr>
                <w:rFonts w:eastAsia="Times New Roman"/>
                <w:b/>
                <w:bCs/>
                <w:color w:val="333333"/>
                <w:sz w:val="17"/>
                <w:szCs w:val="17"/>
                <w:lang w:val="fr-FR"/>
              </w:rPr>
              <w:t>titre</w:t>
            </w:r>
          </w:p>
        </w:tc>
        <w:tc>
          <w:tcPr>
            <w:tcW w:w="1332" w:type="dxa"/>
            <w:shd w:val="clear" w:color="auto" w:fill="D9D9D9" w:themeFill="background1" w:themeFillShade="D9"/>
            <w:tcMar>
              <w:top w:w="105" w:type="dxa"/>
              <w:left w:w="150" w:type="dxa"/>
              <w:bottom w:w="105" w:type="dxa"/>
              <w:right w:w="150" w:type="dxa"/>
            </w:tcMar>
          </w:tcPr>
          <w:p w14:paraId="691F5DE6" w14:textId="77777777" w:rsidR="00CD2237" w:rsidRPr="00A9115E" w:rsidRDefault="00CD2237" w:rsidP="007E22C0">
            <w:pPr>
              <w:rPr>
                <w:rFonts w:eastAsia="Times New Roman"/>
                <w:b/>
                <w:bCs/>
                <w:color w:val="333333"/>
                <w:sz w:val="17"/>
                <w:szCs w:val="17"/>
                <w:lang w:val="fr-FR"/>
              </w:rPr>
            </w:pPr>
          </w:p>
        </w:tc>
        <w:tc>
          <w:tcPr>
            <w:tcW w:w="2430" w:type="dxa"/>
            <w:shd w:val="clear" w:color="auto" w:fill="D9D9D9" w:themeFill="background1" w:themeFillShade="D9"/>
            <w:tcMar>
              <w:top w:w="105" w:type="dxa"/>
              <w:left w:w="150" w:type="dxa"/>
              <w:bottom w:w="105" w:type="dxa"/>
              <w:right w:w="150" w:type="dxa"/>
            </w:tcMar>
          </w:tcPr>
          <w:p w14:paraId="73623717" w14:textId="77777777" w:rsidR="00CD2237" w:rsidRPr="00A9115E" w:rsidRDefault="00CD2237" w:rsidP="007E22C0">
            <w:pPr>
              <w:rPr>
                <w:rFonts w:eastAsia="Times New Roman"/>
                <w:b/>
                <w:bCs/>
                <w:color w:val="333333"/>
                <w:sz w:val="17"/>
                <w:szCs w:val="17"/>
                <w:lang w:val="fr-FR"/>
              </w:rPr>
            </w:pPr>
          </w:p>
        </w:tc>
      </w:tr>
      <w:tr w:rsidR="00BF3BFF" w:rsidRPr="00C31050" w14:paraId="1A1FEA24" w14:textId="77777777" w:rsidTr="00A07385">
        <w:trPr>
          <w:cantSplit/>
          <w:jc w:val="center"/>
        </w:trPr>
        <w:tc>
          <w:tcPr>
            <w:tcW w:w="685" w:type="dxa"/>
            <w:shd w:val="clear" w:color="auto" w:fill="FFFFFF" w:themeFill="background1"/>
          </w:tcPr>
          <w:p w14:paraId="010B4361" w14:textId="77777777" w:rsidR="00D666C3" w:rsidRPr="00A9115E" w:rsidRDefault="00D666C3" w:rsidP="00D666C3">
            <w:pPr>
              <w:rPr>
                <w:rFonts w:eastAsia="Times New Roman"/>
                <w:bCs/>
                <w:color w:val="333333"/>
                <w:sz w:val="17"/>
                <w:szCs w:val="17"/>
                <w:lang w:val="fr-FR"/>
              </w:rPr>
            </w:pPr>
            <w:r w:rsidRPr="00A9115E">
              <w:rPr>
                <w:color w:val="000000"/>
                <w:spacing w:val="7"/>
                <w:sz w:val="17"/>
                <w:szCs w:val="17"/>
                <w:lang w:val="fr-FR"/>
              </w:rPr>
              <w:t>IEXX</w:t>
            </w:r>
          </w:p>
        </w:tc>
        <w:tc>
          <w:tcPr>
            <w:tcW w:w="2442" w:type="dxa"/>
            <w:shd w:val="clear" w:color="auto" w:fill="FFFFFF" w:themeFill="background1"/>
            <w:tcMar>
              <w:top w:w="105" w:type="dxa"/>
              <w:left w:w="150" w:type="dxa"/>
              <w:bottom w:w="105" w:type="dxa"/>
              <w:right w:w="150" w:type="dxa"/>
            </w:tcMar>
          </w:tcPr>
          <w:p w14:paraId="2824851B" w14:textId="58852C3C" w:rsidR="00D666C3" w:rsidRPr="00A9115E" w:rsidRDefault="00F80A1C" w:rsidP="00BF3BFF">
            <w:pPr>
              <w:rPr>
                <w:rFonts w:eastAsia="Times New Roman"/>
                <w:bCs/>
                <w:color w:val="333333"/>
                <w:sz w:val="17"/>
                <w:szCs w:val="17"/>
                <w:lang w:val="fr-FR"/>
              </w:rPr>
            </w:pPr>
            <w:r>
              <w:rPr>
                <w:rFonts w:eastAsia="Times New Roman"/>
                <w:bCs/>
                <w:color w:val="333333"/>
                <w:sz w:val="17"/>
                <w:szCs w:val="17"/>
                <w:lang w:val="fr-FR"/>
              </w:rPr>
              <w:t>Numéro de l</w:t>
            </w:r>
            <w:r w:rsidR="007B71E1">
              <w:rPr>
                <w:rFonts w:eastAsia="Times New Roman"/>
                <w:bCs/>
                <w:color w:val="333333"/>
                <w:sz w:val="17"/>
                <w:szCs w:val="17"/>
                <w:lang w:val="fr-FR"/>
              </w:rPr>
              <w:t>’</w:t>
            </w:r>
            <w:r>
              <w:rPr>
                <w:rFonts w:eastAsia="Times New Roman"/>
                <w:bCs/>
                <w:color w:val="333333"/>
                <w:sz w:val="17"/>
                <w:szCs w:val="17"/>
                <w:lang w:val="fr-FR"/>
              </w:rPr>
              <w:t>équipe chargée de l</w:t>
            </w:r>
            <w:r w:rsidR="007B71E1">
              <w:rPr>
                <w:rFonts w:eastAsia="Times New Roman"/>
                <w:bCs/>
                <w:color w:val="333333"/>
                <w:sz w:val="17"/>
                <w:szCs w:val="17"/>
                <w:lang w:val="fr-FR"/>
              </w:rPr>
              <w:t>’</w:t>
            </w:r>
            <w:r>
              <w:rPr>
                <w:rFonts w:eastAsia="Times New Roman"/>
                <w:bCs/>
                <w:color w:val="333333"/>
                <w:sz w:val="17"/>
                <w:szCs w:val="17"/>
                <w:lang w:val="fr-FR"/>
              </w:rPr>
              <w:t>examen initial</w:t>
            </w:r>
          </w:p>
        </w:tc>
        <w:tc>
          <w:tcPr>
            <w:tcW w:w="713" w:type="dxa"/>
            <w:shd w:val="clear" w:color="auto" w:fill="FFFFFF" w:themeFill="background1"/>
          </w:tcPr>
          <w:p w14:paraId="1C131E60" w14:textId="77777777" w:rsidR="00D666C3" w:rsidRPr="00A9115E" w:rsidRDefault="00D666C3" w:rsidP="00D666C3">
            <w:pPr>
              <w:rPr>
                <w:rFonts w:eastAsia="Times New Roman"/>
                <w:bCs/>
                <w:color w:val="333333"/>
                <w:sz w:val="17"/>
                <w:szCs w:val="17"/>
                <w:lang w:val="fr-FR"/>
              </w:rPr>
            </w:pPr>
            <w:r w:rsidRPr="00A9115E">
              <w:rPr>
                <w:rFonts w:eastAsia="Times New Roman"/>
                <w:bCs/>
                <w:color w:val="333333"/>
                <w:sz w:val="17"/>
                <w:szCs w:val="17"/>
                <w:lang w:val="fr-FR"/>
              </w:rPr>
              <w:t>A10</w:t>
            </w:r>
          </w:p>
        </w:tc>
        <w:tc>
          <w:tcPr>
            <w:tcW w:w="2470" w:type="dxa"/>
            <w:shd w:val="clear" w:color="auto" w:fill="FFFFFF" w:themeFill="background1"/>
            <w:tcMar>
              <w:top w:w="105" w:type="dxa"/>
              <w:left w:w="150" w:type="dxa"/>
              <w:bottom w:w="105" w:type="dxa"/>
              <w:right w:w="150" w:type="dxa"/>
            </w:tcMar>
          </w:tcPr>
          <w:p w14:paraId="24810562" w14:textId="4A19B961" w:rsidR="00D666C3" w:rsidRPr="00A9115E" w:rsidRDefault="0062215F" w:rsidP="00BF3BFF">
            <w:pPr>
              <w:rPr>
                <w:rFonts w:eastAsia="Times New Roman"/>
                <w:bCs/>
                <w:color w:val="333333"/>
                <w:sz w:val="17"/>
                <w:szCs w:val="17"/>
                <w:lang w:val="fr-FR"/>
              </w:rPr>
            </w:pPr>
            <w:r w:rsidRPr="00A9115E">
              <w:rPr>
                <w:rFonts w:eastAsia="Times New Roman"/>
                <w:bCs/>
                <w:color w:val="333333"/>
                <w:sz w:val="17"/>
                <w:szCs w:val="17"/>
                <w:lang w:val="fr-FR"/>
              </w:rPr>
              <w:t>Demande déposée</w:t>
            </w:r>
            <w:r w:rsidR="00860316">
              <w:rPr>
                <w:rFonts w:eastAsia="Times New Roman"/>
                <w:bCs/>
                <w:color w:val="333333"/>
                <w:sz w:val="17"/>
                <w:szCs w:val="17"/>
                <w:lang w:val="fr-FR"/>
              </w:rPr>
              <w:t> :</w:t>
            </w:r>
            <w:r w:rsidRPr="00A9115E">
              <w:rPr>
                <w:rFonts w:eastAsia="Times New Roman"/>
                <w:bCs/>
                <w:color w:val="333333"/>
                <w:sz w:val="17"/>
                <w:szCs w:val="17"/>
                <w:lang w:val="fr-FR"/>
              </w:rPr>
              <w:t xml:space="preserve"> Une demande d</w:t>
            </w:r>
            <w:r w:rsidR="007B71E1">
              <w:rPr>
                <w:rFonts w:eastAsia="Times New Roman"/>
                <w:bCs/>
                <w:color w:val="333333"/>
                <w:sz w:val="17"/>
                <w:szCs w:val="17"/>
                <w:lang w:val="fr-FR"/>
              </w:rPr>
              <w:t>’</w:t>
            </w:r>
            <w:r w:rsidRPr="00A9115E">
              <w:rPr>
                <w:rFonts w:eastAsia="Times New Roman"/>
                <w:bCs/>
                <w:color w:val="333333"/>
                <w:sz w:val="17"/>
                <w:szCs w:val="17"/>
                <w:lang w:val="fr-FR"/>
              </w:rPr>
              <w:t>octroi d</w:t>
            </w:r>
            <w:r w:rsidR="007B71E1">
              <w:rPr>
                <w:rFonts w:eastAsia="Times New Roman"/>
                <w:bCs/>
                <w:color w:val="333333"/>
                <w:sz w:val="17"/>
                <w:szCs w:val="17"/>
                <w:lang w:val="fr-FR"/>
              </w:rPr>
              <w:t>’</w:t>
            </w:r>
            <w:r w:rsidRPr="00A9115E">
              <w:rPr>
                <w:rFonts w:eastAsia="Times New Roman"/>
                <w:bCs/>
                <w:color w:val="333333"/>
                <w:sz w:val="17"/>
                <w:szCs w:val="17"/>
                <w:lang w:val="fr-FR"/>
              </w:rPr>
              <w:t>un droit de propriété industrielle a été déposée</w:t>
            </w:r>
            <w:r w:rsidR="00D666C3" w:rsidRPr="00A9115E">
              <w:rPr>
                <w:rFonts w:eastAsia="Times New Roman"/>
                <w:bCs/>
                <w:color w:val="333333"/>
                <w:sz w:val="17"/>
                <w:szCs w:val="17"/>
                <w:lang w:val="fr-FR"/>
              </w:rPr>
              <w:t>.</w:t>
            </w:r>
          </w:p>
        </w:tc>
        <w:tc>
          <w:tcPr>
            <w:tcW w:w="1332" w:type="dxa"/>
            <w:shd w:val="clear" w:color="auto" w:fill="FFFFFF" w:themeFill="background1"/>
            <w:tcMar>
              <w:top w:w="105" w:type="dxa"/>
              <w:left w:w="150" w:type="dxa"/>
              <w:bottom w:w="105" w:type="dxa"/>
              <w:right w:w="150" w:type="dxa"/>
            </w:tcMar>
          </w:tcPr>
          <w:p w14:paraId="04B83ACA" w14:textId="65DABA41" w:rsidR="00D666C3" w:rsidRPr="00A9115E" w:rsidRDefault="007241DA" w:rsidP="00D666C3">
            <w:pPr>
              <w:rPr>
                <w:rFonts w:eastAsia="Times New Roman"/>
                <w:bCs/>
                <w:color w:val="333333"/>
                <w:sz w:val="17"/>
                <w:szCs w:val="17"/>
                <w:lang w:val="fr-FR"/>
              </w:rPr>
            </w:pPr>
            <w:r w:rsidRPr="00A9115E">
              <w:rPr>
                <w:rFonts w:eastAsia="Times New Roman"/>
                <w:bCs/>
                <w:color w:val="333333"/>
                <w:sz w:val="17"/>
                <w:szCs w:val="17"/>
                <w:lang w:val="fr-FR"/>
              </w:rPr>
              <w:t>2016.10.24</w:t>
            </w:r>
          </w:p>
        </w:tc>
        <w:tc>
          <w:tcPr>
            <w:tcW w:w="2430" w:type="dxa"/>
            <w:shd w:val="clear" w:color="auto" w:fill="FFFFFF" w:themeFill="background1"/>
            <w:tcMar>
              <w:top w:w="105" w:type="dxa"/>
              <w:left w:w="150" w:type="dxa"/>
              <w:bottom w:w="105" w:type="dxa"/>
              <w:right w:w="150" w:type="dxa"/>
            </w:tcMar>
          </w:tcPr>
          <w:p w14:paraId="2AB3F95D" w14:textId="77777777" w:rsidR="00D666C3" w:rsidRPr="00A9115E" w:rsidRDefault="00D666C3" w:rsidP="00D666C3">
            <w:pPr>
              <w:rPr>
                <w:rFonts w:eastAsia="Times New Roman"/>
                <w:bCs/>
                <w:color w:val="333333"/>
                <w:sz w:val="17"/>
                <w:szCs w:val="17"/>
                <w:lang w:val="fr-FR"/>
              </w:rPr>
            </w:pPr>
            <w:r w:rsidRPr="00A9115E">
              <w:rPr>
                <w:rFonts w:eastAsia="Times New Roman"/>
                <w:bCs/>
                <w:color w:val="333333"/>
                <w:sz w:val="17"/>
                <w:szCs w:val="17"/>
                <w:lang w:val="fr-FR"/>
              </w:rPr>
              <w:t>15/331,931</w:t>
            </w:r>
          </w:p>
          <w:p w14:paraId="557239CA" w14:textId="44101E64" w:rsidR="00D666C3" w:rsidRPr="00A9115E" w:rsidRDefault="00BF3BFF" w:rsidP="00BF3BFF">
            <w:pPr>
              <w:rPr>
                <w:rFonts w:eastAsia="Times New Roman"/>
                <w:bCs/>
                <w:color w:val="333333"/>
                <w:sz w:val="17"/>
                <w:szCs w:val="17"/>
                <w:lang w:val="fr-FR"/>
              </w:rPr>
            </w:pPr>
            <w:r w:rsidRPr="00A9115E">
              <w:rPr>
                <w:rFonts w:eastAsia="Times New Roman"/>
                <w:bCs/>
                <w:color w:val="333333"/>
                <w:sz w:val="17"/>
                <w:szCs w:val="17"/>
                <w:lang w:val="fr-FR"/>
              </w:rPr>
              <w:t>La date de dépôt effectif attribuée peut être différente selon la documentation fournie</w:t>
            </w:r>
            <w:r w:rsidR="00D666C3" w:rsidRPr="00A9115E">
              <w:rPr>
                <w:rFonts w:eastAsia="Times New Roman"/>
                <w:bCs/>
                <w:color w:val="333333"/>
                <w:sz w:val="17"/>
                <w:szCs w:val="17"/>
                <w:lang w:val="fr-FR"/>
              </w:rPr>
              <w:t>.</w:t>
            </w:r>
          </w:p>
        </w:tc>
      </w:tr>
      <w:tr w:rsidR="00BF3BFF" w:rsidRPr="00C31050" w14:paraId="568D0DAD" w14:textId="77777777" w:rsidTr="00A07385">
        <w:trPr>
          <w:cantSplit/>
          <w:jc w:val="center"/>
        </w:trPr>
        <w:tc>
          <w:tcPr>
            <w:tcW w:w="685" w:type="dxa"/>
            <w:shd w:val="clear" w:color="auto" w:fill="FFFFFF" w:themeFill="background1"/>
          </w:tcPr>
          <w:p w14:paraId="55662A83" w14:textId="77777777" w:rsidR="00D666C3" w:rsidRPr="00A9115E" w:rsidRDefault="00D666C3" w:rsidP="00D666C3">
            <w:pPr>
              <w:rPr>
                <w:rFonts w:eastAsia="Times New Roman"/>
                <w:bCs/>
                <w:color w:val="333333"/>
                <w:sz w:val="17"/>
                <w:szCs w:val="17"/>
                <w:lang w:val="fr-FR"/>
              </w:rPr>
            </w:pPr>
            <w:r w:rsidRPr="00A9115E">
              <w:rPr>
                <w:color w:val="000000"/>
                <w:spacing w:val="7"/>
                <w:sz w:val="17"/>
                <w:szCs w:val="17"/>
                <w:lang w:val="fr-FR"/>
              </w:rPr>
              <w:t>MABN2</w:t>
            </w:r>
          </w:p>
        </w:tc>
        <w:tc>
          <w:tcPr>
            <w:tcW w:w="2442" w:type="dxa"/>
            <w:shd w:val="clear" w:color="auto" w:fill="FFFFFF" w:themeFill="background1"/>
            <w:tcMar>
              <w:top w:w="105" w:type="dxa"/>
              <w:left w:w="150" w:type="dxa"/>
              <w:bottom w:w="105" w:type="dxa"/>
              <w:right w:w="150" w:type="dxa"/>
            </w:tcMar>
          </w:tcPr>
          <w:p w14:paraId="4B79CFB6" w14:textId="3BA328EC" w:rsidR="00D666C3" w:rsidRPr="00A9115E" w:rsidRDefault="00BF3BFF" w:rsidP="00F80A1C">
            <w:pPr>
              <w:rPr>
                <w:rFonts w:eastAsia="Times New Roman"/>
                <w:bCs/>
                <w:color w:val="333333"/>
                <w:sz w:val="17"/>
                <w:szCs w:val="17"/>
                <w:lang w:val="fr-FR"/>
              </w:rPr>
            </w:pPr>
            <w:r w:rsidRPr="00A9115E">
              <w:rPr>
                <w:rFonts w:eastAsia="Times New Roman"/>
                <w:bCs/>
                <w:color w:val="333333"/>
                <w:sz w:val="17"/>
                <w:szCs w:val="17"/>
                <w:lang w:val="fr-FR"/>
              </w:rPr>
              <w:t>Courrier concernant l</w:t>
            </w:r>
            <w:r w:rsidR="007B71E1">
              <w:rPr>
                <w:rFonts w:eastAsia="Times New Roman"/>
                <w:bCs/>
                <w:color w:val="333333"/>
                <w:sz w:val="17"/>
                <w:szCs w:val="17"/>
                <w:lang w:val="fr-FR"/>
              </w:rPr>
              <w:t>’</w:t>
            </w:r>
            <w:r w:rsidRPr="00A9115E">
              <w:rPr>
                <w:rFonts w:eastAsia="Times New Roman"/>
                <w:bCs/>
                <w:color w:val="333333"/>
                <w:sz w:val="17"/>
                <w:szCs w:val="17"/>
                <w:lang w:val="fr-FR"/>
              </w:rPr>
              <w:t>abandon pour cause d</w:t>
            </w:r>
            <w:r w:rsidR="007B71E1">
              <w:rPr>
                <w:rFonts w:eastAsia="Times New Roman"/>
                <w:bCs/>
                <w:color w:val="333333"/>
                <w:sz w:val="17"/>
                <w:szCs w:val="17"/>
                <w:lang w:val="fr-FR"/>
              </w:rPr>
              <w:t>’</w:t>
            </w:r>
            <w:r w:rsidRPr="00A9115E">
              <w:rPr>
                <w:rFonts w:eastAsia="Times New Roman"/>
                <w:bCs/>
                <w:color w:val="333333"/>
                <w:sz w:val="17"/>
                <w:szCs w:val="17"/>
                <w:lang w:val="fr-FR"/>
              </w:rPr>
              <w:t xml:space="preserve">absence de réponse à une </w:t>
            </w:r>
            <w:r w:rsidR="00F80A1C">
              <w:rPr>
                <w:rFonts w:eastAsia="Times New Roman"/>
                <w:bCs/>
                <w:color w:val="333333"/>
                <w:sz w:val="17"/>
                <w:szCs w:val="17"/>
                <w:lang w:val="fr-FR"/>
              </w:rPr>
              <w:t>notification</w:t>
            </w:r>
            <w:r w:rsidRPr="00A9115E">
              <w:rPr>
                <w:rFonts w:eastAsia="Times New Roman"/>
                <w:bCs/>
                <w:color w:val="333333"/>
                <w:sz w:val="17"/>
                <w:szCs w:val="17"/>
                <w:lang w:val="fr-FR"/>
              </w:rPr>
              <w:t xml:space="preserve"> de l</w:t>
            </w:r>
            <w:r w:rsidR="007B71E1">
              <w:rPr>
                <w:rFonts w:eastAsia="Times New Roman"/>
                <w:bCs/>
                <w:color w:val="333333"/>
                <w:sz w:val="17"/>
                <w:szCs w:val="17"/>
                <w:lang w:val="fr-FR"/>
              </w:rPr>
              <w:t>’</w:t>
            </w:r>
            <w:r w:rsidRPr="00A9115E">
              <w:rPr>
                <w:rFonts w:eastAsia="Times New Roman"/>
                <w:bCs/>
                <w:color w:val="333333"/>
                <w:sz w:val="17"/>
                <w:szCs w:val="17"/>
                <w:lang w:val="fr-FR"/>
              </w:rPr>
              <w:t>office</w:t>
            </w:r>
          </w:p>
        </w:tc>
        <w:tc>
          <w:tcPr>
            <w:tcW w:w="713" w:type="dxa"/>
            <w:shd w:val="clear" w:color="auto" w:fill="FFFFFF" w:themeFill="background1"/>
          </w:tcPr>
          <w:p w14:paraId="1B225714" w14:textId="77777777" w:rsidR="00D666C3" w:rsidRPr="00A9115E" w:rsidRDefault="00D666C3" w:rsidP="00D666C3">
            <w:pPr>
              <w:rPr>
                <w:rFonts w:eastAsia="Times New Roman"/>
                <w:bCs/>
                <w:color w:val="333333"/>
                <w:sz w:val="17"/>
                <w:szCs w:val="17"/>
                <w:lang w:val="fr-FR"/>
              </w:rPr>
            </w:pPr>
            <w:r w:rsidRPr="00A9115E">
              <w:rPr>
                <w:rFonts w:eastAsia="Times New Roman"/>
                <w:bCs/>
                <w:color w:val="333333"/>
                <w:sz w:val="17"/>
                <w:szCs w:val="17"/>
                <w:lang w:val="fr-FR"/>
              </w:rPr>
              <w:t>B12</w:t>
            </w:r>
          </w:p>
        </w:tc>
        <w:tc>
          <w:tcPr>
            <w:tcW w:w="2470" w:type="dxa"/>
            <w:shd w:val="clear" w:color="auto" w:fill="FFFFFF" w:themeFill="background1"/>
            <w:tcMar>
              <w:top w:w="105" w:type="dxa"/>
              <w:left w:w="150" w:type="dxa"/>
              <w:bottom w:w="105" w:type="dxa"/>
              <w:right w:w="150" w:type="dxa"/>
            </w:tcMar>
          </w:tcPr>
          <w:p w14:paraId="14F44D83" w14:textId="77777777" w:rsidR="00BD4D60" w:rsidRDefault="00BF3BFF" w:rsidP="00D666C3">
            <w:pPr>
              <w:rPr>
                <w:rFonts w:eastAsia="Times New Roman"/>
                <w:bCs/>
                <w:color w:val="333333"/>
                <w:sz w:val="17"/>
                <w:szCs w:val="17"/>
                <w:lang w:val="fr-FR"/>
              </w:rPr>
            </w:pPr>
            <w:r w:rsidRPr="00A9115E">
              <w:rPr>
                <w:rFonts w:eastAsia="Times New Roman"/>
                <w:bCs/>
                <w:color w:val="333333"/>
                <w:sz w:val="17"/>
                <w:szCs w:val="17"/>
                <w:lang w:val="fr-FR"/>
              </w:rPr>
              <w:t>Demande réputée retirée, abandonnée ou expirée</w:t>
            </w:r>
          </w:p>
          <w:p w14:paraId="59F25039" w14:textId="5DC62131" w:rsidR="00D666C3" w:rsidRPr="00A9115E" w:rsidRDefault="00D666C3" w:rsidP="00D666C3">
            <w:pPr>
              <w:rPr>
                <w:rFonts w:eastAsia="Times New Roman"/>
                <w:bCs/>
                <w:color w:val="333333"/>
                <w:sz w:val="17"/>
                <w:szCs w:val="17"/>
                <w:lang w:val="fr-FR"/>
              </w:rPr>
            </w:pPr>
          </w:p>
        </w:tc>
        <w:tc>
          <w:tcPr>
            <w:tcW w:w="1332" w:type="dxa"/>
            <w:shd w:val="clear" w:color="auto" w:fill="FFFFFF" w:themeFill="background1"/>
            <w:tcMar>
              <w:top w:w="105" w:type="dxa"/>
              <w:left w:w="150" w:type="dxa"/>
              <w:bottom w:w="105" w:type="dxa"/>
              <w:right w:w="150" w:type="dxa"/>
            </w:tcMar>
          </w:tcPr>
          <w:p w14:paraId="3FFC7D8A" w14:textId="58384E7F" w:rsidR="00D666C3" w:rsidRPr="00A9115E" w:rsidRDefault="007241DA" w:rsidP="00D666C3">
            <w:pPr>
              <w:rPr>
                <w:rFonts w:eastAsia="Times New Roman"/>
                <w:bCs/>
                <w:color w:val="333333"/>
                <w:sz w:val="17"/>
                <w:szCs w:val="17"/>
                <w:lang w:val="fr-FR"/>
              </w:rPr>
            </w:pPr>
            <w:r w:rsidRPr="00A9115E">
              <w:rPr>
                <w:rFonts w:eastAsia="Times New Roman"/>
                <w:bCs/>
                <w:color w:val="333333"/>
                <w:sz w:val="17"/>
                <w:szCs w:val="17"/>
                <w:lang w:val="fr-FR"/>
              </w:rPr>
              <w:t>2017.12.19</w:t>
            </w:r>
          </w:p>
        </w:tc>
        <w:tc>
          <w:tcPr>
            <w:tcW w:w="2430" w:type="dxa"/>
            <w:shd w:val="clear" w:color="auto" w:fill="FFFFFF" w:themeFill="background1"/>
            <w:tcMar>
              <w:top w:w="105" w:type="dxa"/>
              <w:left w:w="150" w:type="dxa"/>
              <w:bottom w:w="105" w:type="dxa"/>
              <w:right w:w="150" w:type="dxa"/>
            </w:tcMar>
          </w:tcPr>
          <w:p w14:paraId="5468E103" w14:textId="24FCADD2" w:rsidR="00D666C3" w:rsidRPr="00A9115E" w:rsidRDefault="00BF3BFF" w:rsidP="00BF3BFF">
            <w:pPr>
              <w:rPr>
                <w:rFonts w:eastAsia="Times New Roman"/>
                <w:bCs/>
                <w:color w:val="333333"/>
                <w:sz w:val="17"/>
                <w:szCs w:val="17"/>
                <w:lang w:val="fr-FR"/>
              </w:rPr>
            </w:pPr>
            <w:r w:rsidRPr="00A9115E">
              <w:rPr>
                <w:rFonts w:eastAsia="Times New Roman"/>
                <w:bCs/>
                <w:color w:val="333333"/>
                <w:sz w:val="17"/>
                <w:szCs w:val="17"/>
                <w:lang w:val="fr-FR"/>
              </w:rPr>
              <w:t>La date d</w:t>
            </w:r>
            <w:r w:rsidR="007B71E1">
              <w:rPr>
                <w:rFonts w:eastAsia="Times New Roman"/>
                <w:bCs/>
                <w:color w:val="333333"/>
                <w:sz w:val="17"/>
                <w:szCs w:val="17"/>
                <w:lang w:val="fr-FR"/>
              </w:rPr>
              <w:t>’</w:t>
            </w:r>
            <w:r w:rsidRPr="00A9115E">
              <w:rPr>
                <w:rFonts w:eastAsia="Times New Roman"/>
                <w:bCs/>
                <w:color w:val="333333"/>
                <w:sz w:val="17"/>
                <w:szCs w:val="17"/>
                <w:lang w:val="fr-FR"/>
              </w:rPr>
              <w:t>abandon effective précède l</w:t>
            </w:r>
            <w:r w:rsidR="007B71E1">
              <w:rPr>
                <w:rFonts w:eastAsia="Times New Roman"/>
                <w:bCs/>
                <w:color w:val="333333"/>
                <w:sz w:val="17"/>
                <w:szCs w:val="17"/>
                <w:lang w:val="fr-FR"/>
              </w:rPr>
              <w:t>’</w:t>
            </w:r>
            <w:r w:rsidRPr="00A9115E">
              <w:rPr>
                <w:rFonts w:eastAsia="Times New Roman"/>
                <w:bCs/>
                <w:color w:val="333333"/>
                <w:sz w:val="17"/>
                <w:szCs w:val="17"/>
                <w:lang w:val="fr-FR"/>
              </w:rPr>
              <w:t>envoi de la notification</w:t>
            </w:r>
            <w:r w:rsidR="00860316">
              <w:rPr>
                <w:rFonts w:eastAsia="Times New Roman"/>
                <w:bCs/>
                <w:color w:val="333333"/>
                <w:sz w:val="17"/>
                <w:szCs w:val="17"/>
                <w:lang w:val="fr-FR"/>
              </w:rPr>
              <w:t xml:space="preserve">.  </w:t>
            </w:r>
          </w:p>
        </w:tc>
      </w:tr>
      <w:tr w:rsidR="00BF3BFF" w:rsidRPr="00A9115E" w14:paraId="21EC2627" w14:textId="77777777" w:rsidTr="00A07385">
        <w:trPr>
          <w:cantSplit/>
          <w:jc w:val="center"/>
        </w:trPr>
        <w:tc>
          <w:tcPr>
            <w:tcW w:w="685" w:type="dxa"/>
            <w:shd w:val="clear" w:color="auto" w:fill="FFFFFF" w:themeFill="background1"/>
          </w:tcPr>
          <w:p w14:paraId="7C527AAA" w14:textId="77777777" w:rsidR="00D666C3" w:rsidRPr="00A9115E" w:rsidRDefault="00D666C3" w:rsidP="00D666C3">
            <w:pPr>
              <w:rPr>
                <w:rFonts w:eastAsia="Times New Roman"/>
                <w:bCs/>
                <w:color w:val="333333"/>
                <w:sz w:val="17"/>
                <w:szCs w:val="17"/>
                <w:lang w:val="fr-FR"/>
              </w:rPr>
            </w:pPr>
            <w:r w:rsidRPr="00A9115E">
              <w:rPr>
                <w:color w:val="000000"/>
                <w:spacing w:val="7"/>
                <w:sz w:val="17"/>
                <w:szCs w:val="17"/>
                <w:lang w:val="fr-FR"/>
              </w:rPr>
              <w:t>PET.</w:t>
            </w:r>
          </w:p>
        </w:tc>
        <w:tc>
          <w:tcPr>
            <w:tcW w:w="2442" w:type="dxa"/>
            <w:shd w:val="clear" w:color="auto" w:fill="FFFFFF" w:themeFill="background1"/>
            <w:tcMar>
              <w:top w:w="105" w:type="dxa"/>
              <w:left w:w="150" w:type="dxa"/>
              <w:bottom w:w="105" w:type="dxa"/>
              <w:right w:w="150" w:type="dxa"/>
            </w:tcMar>
          </w:tcPr>
          <w:p w14:paraId="0338BD47" w14:textId="2FAAD6DA" w:rsidR="00D666C3" w:rsidRPr="00A9115E" w:rsidRDefault="00BF3BFF" w:rsidP="00BF3BFF">
            <w:pPr>
              <w:rPr>
                <w:rFonts w:eastAsia="Times New Roman"/>
                <w:bCs/>
                <w:color w:val="333333"/>
                <w:sz w:val="17"/>
                <w:szCs w:val="17"/>
                <w:lang w:val="fr-FR"/>
              </w:rPr>
            </w:pPr>
            <w:r w:rsidRPr="00A9115E">
              <w:rPr>
                <w:rFonts w:eastAsia="Times New Roman"/>
                <w:bCs/>
                <w:color w:val="333333"/>
                <w:sz w:val="17"/>
                <w:szCs w:val="17"/>
                <w:lang w:val="fr-FR"/>
              </w:rPr>
              <w:t>Demande saisie</w:t>
            </w:r>
          </w:p>
        </w:tc>
        <w:tc>
          <w:tcPr>
            <w:tcW w:w="713" w:type="dxa"/>
            <w:shd w:val="clear" w:color="auto" w:fill="FFFFFF" w:themeFill="background1"/>
          </w:tcPr>
          <w:p w14:paraId="32C20777" w14:textId="77777777" w:rsidR="00D666C3" w:rsidRPr="00A9115E" w:rsidRDefault="00D666C3" w:rsidP="00D666C3">
            <w:pPr>
              <w:rPr>
                <w:rFonts w:eastAsia="Times New Roman"/>
                <w:bCs/>
                <w:color w:val="333333"/>
                <w:sz w:val="17"/>
                <w:szCs w:val="17"/>
                <w:lang w:val="fr-FR"/>
              </w:rPr>
            </w:pPr>
            <w:r w:rsidRPr="00A9115E">
              <w:rPr>
                <w:rFonts w:eastAsia="Times New Roman"/>
                <w:bCs/>
                <w:color w:val="333333"/>
                <w:sz w:val="17"/>
                <w:szCs w:val="17"/>
                <w:lang w:val="fr-FR"/>
              </w:rPr>
              <w:t>C11</w:t>
            </w:r>
          </w:p>
        </w:tc>
        <w:tc>
          <w:tcPr>
            <w:tcW w:w="2470" w:type="dxa"/>
            <w:shd w:val="clear" w:color="auto" w:fill="FFFFFF" w:themeFill="background1"/>
            <w:tcMar>
              <w:top w:w="105" w:type="dxa"/>
              <w:left w:w="150" w:type="dxa"/>
              <w:bottom w:w="105" w:type="dxa"/>
              <w:right w:w="150" w:type="dxa"/>
            </w:tcMar>
          </w:tcPr>
          <w:p w14:paraId="09AAAA99" w14:textId="77777777" w:rsidR="00BD4D60" w:rsidRDefault="00BF3BFF" w:rsidP="00D666C3">
            <w:pPr>
              <w:rPr>
                <w:rFonts w:eastAsia="Times New Roman"/>
                <w:bCs/>
                <w:color w:val="333333"/>
                <w:sz w:val="17"/>
                <w:szCs w:val="17"/>
                <w:lang w:val="fr-FR"/>
              </w:rPr>
            </w:pPr>
            <w:r w:rsidRPr="00A9115E">
              <w:rPr>
                <w:rFonts w:eastAsia="Times New Roman"/>
                <w:bCs/>
                <w:color w:val="333333"/>
                <w:sz w:val="17"/>
                <w:szCs w:val="17"/>
                <w:lang w:val="fr-FR"/>
              </w:rPr>
              <w:t>Réactivation de la demande demandée</w:t>
            </w:r>
          </w:p>
          <w:p w14:paraId="513C808E" w14:textId="7B4E65F7" w:rsidR="00D666C3" w:rsidRPr="00A9115E" w:rsidRDefault="00D666C3" w:rsidP="00D666C3">
            <w:pPr>
              <w:rPr>
                <w:rFonts w:eastAsia="Times New Roman"/>
                <w:bCs/>
                <w:color w:val="333333"/>
                <w:sz w:val="17"/>
                <w:szCs w:val="17"/>
                <w:lang w:val="fr-FR"/>
              </w:rPr>
            </w:pPr>
          </w:p>
        </w:tc>
        <w:tc>
          <w:tcPr>
            <w:tcW w:w="1332" w:type="dxa"/>
            <w:shd w:val="clear" w:color="auto" w:fill="FFFFFF" w:themeFill="background1"/>
            <w:tcMar>
              <w:top w:w="105" w:type="dxa"/>
              <w:left w:w="150" w:type="dxa"/>
              <w:bottom w:w="105" w:type="dxa"/>
              <w:right w:w="150" w:type="dxa"/>
            </w:tcMar>
          </w:tcPr>
          <w:p w14:paraId="191CB0B7" w14:textId="3FF73E24" w:rsidR="00D666C3" w:rsidRPr="00A9115E" w:rsidRDefault="007241DA" w:rsidP="00D666C3">
            <w:pPr>
              <w:rPr>
                <w:rFonts w:eastAsia="Times New Roman"/>
                <w:bCs/>
                <w:color w:val="333333"/>
                <w:sz w:val="17"/>
                <w:szCs w:val="17"/>
                <w:lang w:val="fr-FR"/>
              </w:rPr>
            </w:pPr>
            <w:r w:rsidRPr="00A9115E">
              <w:rPr>
                <w:rFonts w:eastAsia="Times New Roman"/>
                <w:bCs/>
                <w:color w:val="333333"/>
                <w:sz w:val="17"/>
                <w:szCs w:val="17"/>
                <w:lang w:val="fr-FR"/>
              </w:rPr>
              <w:t>2018.05.11</w:t>
            </w:r>
          </w:p>
        </w:tc>
        <w:tc>
          <w:tcPr>
            <w:tcW w:w="2430" w:type="dxa"/>
            <w:shd w:val="clear" w:color="auto" w:fill="FFFFFF" w:themeFill="background1"/>
            <w:tcMar>
              <w:top w:w="105" w:type="dxa"/>
              <w:left w:w="150" w:type="dxa"/>
              <w:bottom w:w="105" w:type="dxa"/>
              <w:right w:w="150" w:type="dxa"/>
            </w:tcMar>
          </w:tcPr>
          <w:p w14:paraId="7CB409E2" w14:textId="77777777" w:rsidR="00D666C3" w:rsidRPr="00A9115E" w:rsidRDefault="00D666C3" w:rsidP="00D666C3">
            <w:pPr>
              <w:rPr>
                <w:rFonts w:eastAsia="Times New Roman"/>
                <w:bCs/>
                <w:color w:val="333333"/>
                <w:sz w:val="17"/>
                <w:szCs w:val="17"/>
                <w:lang w:val="fr-FR"/>
              </w:rPr>
            </w:pPr>
            <w:r w:rsidRPr="00A9115E">
              <w:rPr>
                <w:rFonts w:eastAsia="Times New Roman"/>
                <w:bCs/>
                <w:color w:val="333333"/>
                <w:sz w:val="17"/>
                <w:szCs w:val="17"/>
                <w:lang w:val="fr-FR"/>
              </w:rPr>
              <w:t> </w:t>
            </w:r>
          </w:p>
        </w:tc>
      </w:tr>
      <w:tr w:rsidR="00BF3BFF" w:rsidRPr="00A9115E" w14:paraId="224E91B9" w14:textId="77777777" w:rsidTr="00A07385">
        <w:trPr>
          <w:cantSplit/>
          <w:jc w:val="center"/>
        </w:trPr>
        <w:tc>
          <w:tcPr>
            <w:tcW w:w="685" w:type="dxa"/>
            <w:shd w:val="clear" w:color="auto" w:fill="FFFFFF" w:themeFill="background1"/>
          </w:tcPr>
          <w:p w14:paraId="7B80742A" w14:textId="77777777" w:rsidR="00D666C3" w:rsidRPr="00A9115E" w:rsidRDefault="00D666C3" w:rsidP="00D666C3">
            <w:pPr>
              <w:rPr>
                <w:rFonts w:eastAsia="Times New Roman"/>
                <w:bCs/>
                <w:color w:val="333333"/>
                <w:sz w:val="17"/>
                <w:szCs w:val="17"/>
                <w:lang w:val="fr-FR"/>
              </w:rPr>
            </w:pPr>
            <w:r w:rsidRPr="00A9115E">
              <w:rPr>
                <w:color w:val="000000"/>
                <w:spacing w:val="7"/>
                <w:sz w:val="17"/>
                <w:szCs w:val="17"/>
                <w:lang w:val="fr-FR"/>
              </w:rPr>
              <w:t>MPREV</w:t>
            </w:r>
          </w:p>
        </w:tc>
        <w:tc>
          <w:tcPr>
            <w:tcW w:w="2442" w:type="dxa"/>
            <w:shd w:val="clear" w:color="auto" w:fill="FFFFFF" w:themeFill="background1"/>
            <w:tcMar>
              <w:top w:w="105" w:type="dxa"/>
              <w:left w:w="150" w:type="dxa"/>
              <w:bottom w:w="105" w:type="dxa"/>
              <w:right w:w="150" w:type="dxa"/>
            </w:tcMar>
          </w:tcPr>
          <w:p w14:paraId="09F572D6" w14:textId="3173C677" w:rsidR="00D666C3" w:rsidRPr="00A9115E" w:rsidRDefault="00BF3BFF" w:rsidP="000129DF">
            <w:pPr>
              <w:rPr>
                <w:rFonts w:eastAsia="Times New Roman"/>
                <w:bCs/>
                <w:color w:val="333333"/>
                <w:sz w:val="17"/>
                <w:szCs w:val="17"/>
                <w:lang w:val="fr-FR"/>
              </w:rPr>
            </w:pPr>
            <w:r w:rsidRPr="00A9115E">
              <w:rPr>
                <w:rFonts w:eastAsia="Times New Roman"/>
                <w:bCs/>
                <w:color w:val="333333"/>
                <w:sz w:val="17"/>
                <w:szCs w:val="17"/>
                <w:lang w:val="fr-FR"/>
              </w:rPr>
              <w:t xml:space="preserve">Courriel concernant une </w:t>
            </w:r>
            <w:r w:rsidR="000129DF">
              <w:rPr>
                <w:rFonts w:eastAsia="Times New Roman"/>
                <w:bCs/>
                <w:color w:val="333333"/>
                <w:sz w:val="17"/>
                <w:szCs w:val="17"/>
                <w:lang w:val="fr-FR"/>
              </w:rPr>
              <w:t>demande de</w:t>
            </w:r>
            <w:r w:rsidRPr="00A9115E">
              <w:rPr>
                <w:rFonts w:eastAsia="Times New Roman"/>
                <w:bCs/>
                <w:color w:val="333333"/>
                <w:sz w:val="17"/>
                <w:szCs w:val="17"/>
                <w:lang w:val="fr-FR"/>
              </w:rPr>
              <w:t xml:space="preserve"> réactivation</w:t>
            </w:r>
            <w:r w:rsidR="000129DF">
              <w:rPr>
                <w:rFonts w:eastAsia="Times New Roman"/>
                <w:bCs/>
                <w:color w:val="333333"/>
                <w:sz w:val="17"/>
                <w:szCs w:val="17"/>
                <w:lang w:val="fr-FR"/>
              </w:rPr>
              <w:t xml:space="preserve"> </w:t>
            </w:r>
            <w:r w:rsidR="00BD4D60">
              <w:rPr>
                <w:rFonts w:eastAsia="Times New Roman"/>
                <w:bCs/>
                <w:color w:val="333333"/>
                <w:sz w:val="17"/>
                <w:szCs w:val="17"/>
                <w:lang w:val="fr-FR"/>
              </w:rPr>
              <w:t xml:space="preserve">– </w:t>
            </w:r>
            <w:r w:rsidRPr="00A9115E">
              <w:rPr>
                <w:rFonts w:eastAsia="Times New Roman"/>
                <w:bCs/>
                <w:color w:val="333333"/>
                <w:sz w:val="17"/>
                <w:szCs w:val="17"/>
                <w:lang w:val="fr-FR"/>
              </w:rPr>
              <w:t>accordée</w:t>
            </w:r>
          </w:p>
        </w:tc>
        <w:tc>
          <w:tcPr>
            <w:tcW w:w="713" w:type="dxa"/>
            <w:shd w:val="clear" w:color="auto" w:fill="FFFFFF" w:themeFill="background1"/>
          </w:tcPr>
          <w:p w14:paraId="28432DB9" w14:textId="77777777" w:rsidR="00D666C3" w:rsidRPr="00A9115E" w:rsidRDefault="00D666C3" w:rsidP="00D666C3">
            <w:pPr>
              <w:rPr>
                <w:rFonts w:eastAsia="Times New Roman"/>
                <w:bCs/>
                <w:color w:val="333333"/>
                <w:sz w:val="17"/>
                <w:szCs w:val="17"/>
                <w:lang w:val="fr-FR"/>
              </w:rPr>
            </w:pPr>
            <w:r w:rsidRPr="00A9115E">
              <w:rPr>
                <w:rFonts w:eastAsia="Times New Roman"/>
                <w:bCs/>
                <w:color w:val="333333"/>
                <w:sz w:val="17"/>
                <w:szCs w:val="17"/>
                <w:lang w:val="fr-FR"/>
              </w:rPr>
              <w:t>C13</w:t>
            </w:r>
          </w:p>
        </w:tc>
        <w:tc>
          <w:tcPr>
            <w:tcW w:w="2470" w:type="dxa"/>
            <w:shd w:val="clear" w:color="auto" w:fill="FFFFFF" w:themeFill="background1"/>
            <w:tcMar>
              <w:top w:w="105" w:type="dxa"/>
              <w:left w:w="150" w:type="dxa"/>
              <w:bottom w:w="105" w:type="dxa"/>
              <w:right w:w="150" w:type="dxa"/>
            </w:tcMar>
          </w:tcPr>
          <w:p w14:paraId="2BCFDA7D" w14:textId="63144D9A" w:rsidR="00BD4D60" w:rsidRDefault="00BF3BFF" w:rsidP="00D666C3">
            <w:pPr>
              <w:rPr>
                <w:rFonts w:eastAsia="Times New Roman"/>
                <w:bCs/>
                <w:color w:val="333333"/>
                <w:sz w:val="17"/>
                <w:szCs w:val="17"/>
                <w:lang w:val="fr-FR"/>
              </w:rPr>
            </w:pPr>
            <w:r w:rsidRPr="00A9115E">
              <w:rPr>
                <w:rFonts w:eastAsia="Times New Roman"/>
                <w:bCs/>
                <w:color w:val="333333"/>
                <w:sz w:val="17"/>
                <w:szCs w:val="17"/>
                <w:lang w:val="fr-FR"/>
              </w:rPr>
              <w:t>Demande réactivée à la suite d</w:t>
            </w:r>
            <w:r w:rsidR="007B71E1">
              <w:rPr>
                <w:rFonts w:eastAsia="Times New Roman"/>
                <w:bCs/>
                <w:color w:val="333333"/>
                <w:sz w:val="17"/>
                <w:szCs w:val="17"/>
                <w:lang w:val="fr-FR"/>
              </w:rPr>
              <w:t>’</w:t>
            </w:r>
            <w:r w:rsidRPr="00A9115E">
              <w:rPr>
                <w:rFonts w:eastAsia="Times New Roman"/>
                <w:bCs/>
                <w:color w:val="333333"/>
                <w:sz w:val="17"/>
                <w:szCs w:val="17"/>
                <w:lang w:val="fr-FR"/>
              </w:rPr>
              <w:t>une demande de réactivation (Une demande a été réactivée, rétablie ou restaurée suite à la présentation d</w:t>
            </w:r>
            <w:r w:rsidR="007B71E1">
              <w:rPr>
                <w:rFonts w:eastAsia="Times New Roman"/>
                <w:bCs/>
                <w:color w:val="333333"/>
                <w:sz w:val="17"/>
                <w:szCs w:val="17"/>
                <w:lang w:val="fr-FR"/>
              </w:rPr>
              <w:t>’</w:t>
            </w:r>
            <w:r w:rsidRPr="00A9115E">
              <w:rPr>
                <w:rFonts w:eastAsia="Times New Roman"/>
                <w:bCs/>
                <w:color w:val="333333"/>
                <w:sz w:val="17"/>
                <w:szCs w:val="17"/>
                <w:lang w:val="fr-FR"/>
              </w:rPr>
              <w:t>une demande de réactivation).</w:t>
            </w:r>
          </w:p>
          <w:p w14:paraId="41B8B208" w14:textId="735F586A" w:rsidR="00D666C3" w:rsidRPr="00A9115E" w:rsidRDefault="00D666C3" w:rsidP="00D666C3">
            <w:pPr>
              <w:rPr>
                <w:rFonts w:eastAsia="Times New Roman"/>
                <w:bCs/>
                <w:color w:val="333333"/>
                <w:sz w:val="17"/>
                <w:szCs w:val="17"/>
                <w:lang w:val="fr-FR"/>
              </w:rPr>
            </w:pPr>
          </w:p>
        </w:tc>
        <w:tc>
          <w:tcPr>
            <w:tcW w:w="1332" w:type="dxa"/>
            <w:shd w:val="clear" w:color="auto" w:fill="FFFFFF" w:themeFill="background1"/>
            <w:tcMar>
              <w:top w:w="105" w:type="dxa"/>
              <w:left w:w="150" w:type="dxa"/>
              <w:bottom w:w="105" w:type="dxa"/>
              <w:right w:w="150" w:type="dxa"/>
            </w:tcMar>
          </w:tcPr>
          <w:p w14:paraId="6592A3A3" w14:textId="6CE0DC8A" w:rsidR="00D666C3" w:rsidRPr="00A9115E" w:rsidRDefault="007241DA" w:rsidP="00D666C3">
            <w:pPr>
              <w:rPr>
                <w:rFonts w:eastAsia="Times New Roman"/>
                <w:bCs/>
                <w:color w:val="333333"/>
                <w:sz w:val="17"/>
                <w:szCs w:val="17"/>
                <w:lang w:val="fr-FR"/>
              </w:rPr>
            </w:pPr>
            <w:r w:rsidRPr="00A9115E">
              <w:rPr>
                <w:rFonts w:eastAsia="Times New Roman"/>
                <w:bCs/>
                <w:color w:val="333333"/>
                <w:sz w:val="17"/>
                <w:szCs w:val="17"/>
                <w:lang w:val="fr-FR"/>
              </w:rPr>
              <w:t>2018.05.11</w:t>
            </w:r>
          </w:p>
        </w:tc>
        <w:tc>
          <w:tcPr>
            <w:tcW w:w="2430" w:type="dxa"/>
            <w:shd w:val="clear" w:color="auto" w:fill="FFFFFF" w:themeFill="background1"/>
            <w:tcMar>
              <w:top w:w="105" w:type="dxa"/>
              <w:left w:w="150" w:type="dxa"/>
              <w:bottom w:w="105" w:type="dxa"/>
              <w:right w:w="150" w:type="dxa"/>
            </w:tcMar>
          </w:tcPr>
          <w:p w14:paraId="459C9009" w14:textId="77777777" w:rsidR="00D666C3" w:rsidRPr="00A9115E" w:rsidRDefault="00D666C3" w:rsidP="00D666C3">
            <w:pPr>
              <w:rPr>
                <w:rFonts w:eastAsia="Times New Roman"/>
                <w:bCs/>
                <w:color w:val="333333"/>
                <w:sz w:val="17"/>
                <w:szCs w:val="17"/>
                <w:lang w:val="fr-FR"/>
              </w:rPr>
            </w:pPr>
          </w:p>
        </w:tc>
      </w:tr>
    </w:tbl>
    <w:p w14:paraId="3B3921A0" w14:textId="77777777" w:rsidR="00A65B54" w:rsidRPr="00A9115E" w:rsidRDefault="00A65B54" w:rsidP="007E22C0">
      <w:pPr>
        <w:rPr>
          <w:sz w:val="17"/>
          <w:szCs w:val="17"/>
          <w:lang w:val="fr-FR" w:eastAsia="en-US"/>
        </w:rPr>
      </w:pPr>
    </w:p>
    <w:p w14:paraId="19CBD28A" w14:textId="007D3FAF" w:rsidR="00A65B54" w:rsidRPr="00A9115E" w:rsidRDefault="002F5FA5" w:rsidP="005E4639">
      <w:pPr>
        <w:pStyle w:val="ListParagraph"/>
        <w:numPr>
          <w:ilvl w:val="0"/>
          <w:numId w:val="38"/>
        </w:numPr>
        <w:rPr>
          <w:sz w:val="17"/>
          <w:szCs w:val="17"/>
          <w:lang w:val="fr-FR" w:eastAsia="en-US"/>
        </w:rPr>
      </w:pPr>
      <w:r w:rsidRPr="00A9115E">
        <w:rPr>
          <w:sz w:val="17"/>
          <w:szCs w:val="17"/>
          <w:lang w:val="fr-FR" w:eastAsia="en-US"/>
        </w:rPr>
        <w:t xml:space="preserve">Données </w:t>
      </w:r>
      <w:r w:rsidR="00E337F7">
        <w:rPr>
          <w:sz w:val="17"/>
          <w:szCs w:val="17"/>
          <w:lang w:val="fr-FR" w:eastAsia="en-US"/>
        </w:rPr>
        <w:t>conformes</w:t>
      </w:r>
      <w:r w:rsidRPr="00A9115E">
        <w:rPr>
          <w:sz w:val="17"/>
          <w:szCs w:val="17"/>
          <w:lang w:val="fr-FR" w:eastAsia="en-US"/>
        </w:rPr>
        <w:t xml:space="preserve"> à la </w:t>
      </w:r>
      <w:r w:rsidR="00713E36" w:rsidRPr="00A9115E">
        <w:rPr>
          <w:sz w:val="17"/>
          <w:szCs w:val="17"/>
          <w:lang w:val="fr-FR" w:eastAsia="en-US"/>
        </w:rPr>
        <w:t>norme</w:t>
      </w:r>
      <w:r w:rsidR="00713E36">
        <w:rPr>
          <w:sz w:val="17"/>
          <w:szCs w:val="17"/>
          <w:lang w:val="fr-FR" w:eastAsia="en-US"/>
        </w:rPr>
        <w:t> </w:t>
      </w:r>
      <w:r w:rsidR="00713E36" w:rsidRPr="00A9115E">
        <w:rPr>
          <w:sz w:val="17"/>
          <w:szCs w:val="17"/>
          <w:lang w:val="fr-FR" w:eastAsia="en-US"/>
        </w:rPr>
        <w:t>ST</w:t>
      </w:r>
      <w:r w:rsidRPr="00A9115E">
        <w:rPr>
          <w:sz w:val="17"/>
          <w:szCs w:val="17"/>
          <w:lang w:val="fr-FR" w:eastAsia="en-US"/>
        </w:rPr>
        <w:t>.27</w:t>
      </w:r>
    </w:p>
    <w:p w14:paraId="7B76683A" w14:textId="364876C7" w:rsidR="00BD4D60" w:rsidRDefault="00F468CC" w:rsidP="005E4639">
      <w:pPr>
        <w:keepNext/>
        <w:numPr>
          <w:ilvl w:val="0"/>
          <w:numId w:val="77"/>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Code de l</w:t>
      </w:r>
      <w:r w:rsidR="007B71E1">
        <w:rPr>
          <w:rFonts w:eastAsia="Times New Roman"/>
          <w:color w:val="333333"/>
          <w:sz w:val="17"/>
          <w:szCs w:val="17"/>
          <w:lang w:val="fr-FR"/>
        </w:rPr>
        <w:t>’</w:t>
      </w:r>
      <w:r w:rsidRPr="00A9115E">
        <w:rPr>
          <w:rFonts w:eastAsia="Times New Roman"/>
          <w:color w:val="333333"/>
          <w:sz w:val="17"/>
          <w:szCs w:val="17"/>
          <w:lang w:val="fr-FR"/>
        </w:rPr>
        <w:t xml:space="preserve">office selon la </w:t>
      </w:r>
      <w:r w:rsidR="00713E36" w:rsidRPr="00A9115E">
        <w:rPr>
          <w:rFonts w:eastAsia="Times New Roman"/>
          <w:color w:val="333333"/>
          <w:sz w:val="17"/>
          <w:szCs w:val="17"/>
          <w:lang w:val="fr-FR"/>
        </w:rPr>
        <w:t>norme</w:t>
      </w:r>
      <w:r w:rsidR="00713E36">
        <w:rPr>
          <w:rFonts w:eastAsia="Times New Roman"/>
          <w:color w:val="333333"/>
          <w:sz w:val="17"/>
          <w:szCs w:val="17"/>
          <w:lang w:val="fr-FR"/>
        </w:rPr>
        <w:t> </w:t>
      </w:r>
      <w:r w:rsidR="00713E36" w:rsidRPr="00A9115E">
        <w:rPr>
          <w:rFonts w:eastAsia="Times New Roman"/>
          <w:color w:val="333333"/>
          <w:sz w:val="17"/>
          <w:szCs w:val="17"/>
          <w:lang w:val="fr-FR"/>
        </w:rPr>
        <w:t>ST</w:t>
      </w:r>
      <w:r w:rsidRPr="00A9115E">
        <w:rPr>
          <w:rFonts w:eastAsia="Times New Roman"/>
          <w:color w:val="333333"/>
          <w:sz w:val="17"/>
          <w:szCs w:val="17"/>
          <w:lang w:val="fr-FR"/>
        </w:rPr>
        <w:t>.3</w:t>
      </w:r>
      <w:r w:rsidR="00860316">
        <w:rPr>
          <w:rFonts w:eastAsia="Times New Roman"/>
          <w:color w:val="333333"/>
          <w:sz w:val="17"/>
          <w:szCs w:val="17"/>
          <w:lang w:val="fr-FR"/>
        </w:rPr>
        <w:t> :</w:t>
      </w:r>
      <w:r w:rsidR="00D666C3" w:rsidRPr="00A9115E">
        <w:rPr>
          <w:rFonts w:eastAsia="Times New Roman"/>
          <w:color w:val="333333"/>
          <w:sz w:val="17"/>
          <w:szCs w:val="17"/>
          <w:lang w:val="fr-FR"/>
        </w:rPr>
        <w:t xml:space="preserve"> US</w:t>
      </w:r>
    </w:p>
    <w:p w14:paraId="5731A983" w14:textId="74234E4B" w:rsidR="00D666C3" w:rsidRPr="00A9115E" w:rsidRDefault="002F5FA5" w:rsidP="005E4639">
      <w:pPr>
        <w:keepNext/>
        <w:numPr>
          <w:ilvl w:val="0"/>
          <w:numId w:val="77"/>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Date de création du fichier de données</w:t>
      </w:r>
      <w:r w:rsidR="00860316">
        <w:rPr>
          <w:rFonts w:eastAsia="Times New Roman"/>
          <w:color w:val="333333"/>
          <w:sz w:val="17"/>
          <w:szCs w:val="17"/>
          <w:lang w:val="fr-FR"/>
        </w:rPr>
        <w:t> :</w:t>
      </w:r>
      <w:r w:rsidR="00D666C3" w:rsidRPr="00A9115E">
        <w:rPr>
          <w:rFonts w:eastAsia="Times New Roman"/>
          <w:color w:val="333333"/>
          <w:sz w:val="17"/>
          <w:szCs w:val="17"/>
          <w:lang w:val="fr-FR"/>
        </w:rPr>
        <w:t xml:space="preserve"> </w:t>
      </w:r>
      <w:r w:rsidR="004C6A7E" w:rsidRPr="00A9115E">
        <w:rPr>
          <w:rFonts w:eastAsia="Times New Roman"/>
          <w:color w:val="333333"/>
          <w:sz w:val="17"/>
          <w:szCs w:val="17"/>
          <w:lang w:val="fr-FR"/>
        </w:rPr>
        <w:t>2019.05.01</w:t>
      </w:r>
    </w:p>
    <w:p w14:paraId="2740DCAF" w14:textId="0BFCBEE9" w:rsidR="00D666C3" w:rsidRPr="00A9115E" w:rsidRDefault="002F5FA5" w:rsidP="005E4639">
      <w:pPr>
        <w:keepNext/>
        <w:numPr>
          <w:ilvl w:val="0"/>
          <w:numId w:val="77"/>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Identificateur du document</w:t>
      </w:r>
    </w:p>
    <w:p w14:paraId="7E5EF418" w14:textId="7B267887" w:rsidR="00D666C3" w:rsidRPr="00A9115E" w:rsidRDefault="00C24162" w:rsidP="005E4639">
      <w:pPr>
        <w:pStyle w:val="ListParagraph"/>
        <w:numPr>
          <w:ilvl w:val="1"/>
          <w:numId w:val="76"/>
        </w:numPr>
        <w:spacing w:before="250" w:after="240"/>
        <w:contextualSpacing w:val="0"/>
        <w:rPr>
          <w:rFonts w:eastAsia="Malgun Gothic"/>
          <w:bCs/>
          <w:sz w:val="17"/>
          <w:szCs w:val="17"/>
          <w:lang w:val="fr-FR" w:eastAsia="en-US"/>
        </w:rPr>
      </w:pPr>
      <w:r w:rsidRPr="00A9115E">
        <w:rPr>
          <w:rFonts w:eastAsia="Malgun Gothic"/>
          <w:bCs/>
          <w:sz w:val="17"/>
          <w:szCs w:val="17"/>
          <w:lang w:val="fr-FR" w:eastAsia="en-US"/>
        </w:rPr>
        <w:t>Numéro de la demande</w:t>
      </w:r>
      <w:r w:rsidR="00860316">
        <w:rPr>
          <w:rFonts w:eastAsia="Malgun Gothic"/>
          <w:bCs/>
          <w:sz w:val="17"/>
          <w:szCs w:val="17"/>
          <w:lang w:val="fr-FR" w:eastAsia="en-US"/>
        </w:rPr>
        <w:t> :</w:t>
      </w:r>
      <w:r w:rsidR="00D666C3" w:rsidRPr="00A9115E">
        <w:rPr>
          <w:rFonts w:eastAsia="Malgun Gothic"/>
          <w:bCs/>
          <w:sz w:val="17"/>
          <w:szCs w:val="17"/>
          <w:lang w:val="fr-FR" w:eastAsia="en-US"/>
        </w:rPr>
        <w:t xml:space="preserve"> </w:t>
      </w:r>
      <w:r w:rsidR="004C6A7E" w:rsidRPr="00A9115E">
        <w:rPr>
          <w:sz w:val="17"/>
          <w:szCs w:val="17"/>
          <w:lang w:val="fr-FR" w:eastAsia="en-US"/>
        </w:rPr>
        <w:t>15/331,931</w:t>
      </w:r>
    </w:p>
    <w:p w14:paraId="1BC74AB6" w14:textId="047A8C6E" w:rsidR="00D666C3" w:rsidRPr="00A9115E" w:rsidRDefault="00C24162" w:rsidP="005E4639">
      <w:pPr>
        <w:pStyle w:val="ListParagraph"/>
        <w:numPr>
          <w:ilvl w:val="1"/>
          <w:numId w:val="76"/>
        </w:numPr>
        <w:spacing w:after="240"/>
        <w:contextualSpacing w:val="0"/>
        <w:rPr>
          <w:rFonts w:eastAsia="Malgun Gothic"/>
          <w:bCs/>
          <w:sz w:val="17"/>
          <w:szCs w:val="17"/>
          <w:lang w:val="fr-FR" w:eastAsia="en-US"/>
        </w:rPr>
      </w:pPr>
      <w:r w:rsidRPr="00A9115E">
        <w:rPr>
          <w:rFonts w:eastAsia="Malgun Gothic"/>
          <w:bCs/>
          <w:sz w:val="17"/>
          <w:szCs w:val="17"/>
          <w:lang w:val="fr-FR" w:eastAsia="en-US"/>
        </w:rPr>
        <w:t>Type de droit de propriété industrielle</w:t>
      </w:r>
      <w:r w:rsidR="00860316">
        <w:rPr>
          <w:rFonts w:eastAsia="Malgun Gothic"/>
          <w:bCs/>
          <w:sz w:val="17"/>
          <w:szCs w:val="17"/>
          <w:lang w:val="fr-FR" w:eastAsia="en-US"/>
        </w:rPr>
        <w:t> :</w:t>
      </w:r>
      <w:r w:rsidR="00D666C3" w:rsidRPr="00A9115E">
        <w:rPr>
          <w:rFonts w:eastAsia="Malgun Gothic"/>
          <w:bCs/>
          <w:sz w:val="17"/>
          <w:szCs w:val="17"/>
          <w:lang w:val="fr-FR" w:eastAsia="en-US"/>
        </w:rPr>
        <w:t xml:space="preserve"> </w:t>
      </w:r>
      <w:r w:rsidR="00644917" w:rsidRPr="00A9115E">
        <w:rPr>
          <w:rFonts w:eastAsia="Malgun Gothic"/>
          <w:bCs/>
          <w:sz w:val="17"/>
          <w:szCs w:val="17"/>
          <w:lang w:val="fr-FR" w:eastAsia="en-US"/>
        </w:rPr>
        <w:t>brevet national</w:t>
      </w:r>
    </w:p>
    <w:p w14:paraId="4789E3AF" w14:textId="3903D35B" w:rsidR="00D666C3" w:rsidRPr="00A9115E" w:rsidRDefault="00B35DEC" w:rsidP="005E4639">
      <w:pPr>
        <w:pStyle w:val="ListParagraph"/>
        <w:numPr>
          <w:ilvl w:val="1"/>
          <w:numId w:val="76"/>
        </w:numPr>
        <w:spacing w:after="240"/>
        <w:contextualSpacing w:val="0"/>
        <w:rPr>
          <w:rFonts w:eastAsia="Malgun Gothic"/>
          <w:bCs/>
          <w:sz w:val="17"/>
          <w:szCs w:val="17"/>
          <w:lang w:val="fr-FR" w:eastAsia="en-US"/>
        </w:rPr>
      </w:pPr>
      <w:r w:rsidRPr="00A9115E">
        <w:rPr>
          <w:rFonts w:eastAsia="Malgun Gothic"/>
          <w:bCs/>
          <w:sz w:val="17"/>
          <w:szCs w:val="17"/>
          <w:lang w:val="fr-FR" w:eastAsia="en-US"/>
        </w:rPr>
        <w:t>Facultatif</w:t>
      </w:r>
      <w:r w:rsidR="00860316">
        <w:rPr>
          <w:rFonts w:eastAsia="Malgun Gothic"/>
          <w:bCs/>
          <w:sz w:val="17"/>
          <w:szCs w:val="17"/>
          <w:lang w:val="fr-FR" w:eastAsia="en-US"/>
        </w:rPr>
        <w:t> :</w:t>
      </w:r>
      <w:r w:rsidR="00D666C3" w:rsidRPr="00A9115E">
        <w:rPr>
          <w:rFonts w:eastAsia="Malgun Gothic"/>
          <w:bCs/>
          <w:sz w:val="17"/>
          <w:szCs w:val="17"/>
          <w:lang w:val="fr-FR" w:eastAsia="en-US"/>
        </w:rPr>
        <w:t xml:space="preserve"> </w:t>
      </w:r>
      <w:r w:rsidR="00D35A36" w:rsidRPr="00A9115E">
        <w:rPr>
          <w:rFonts w:eastAsia="Malgun Gothic"/>
          <w:bCs/>
          <w:sz w:val="17"/>
          <w:szCs w:val="17"/>
          <w:lang w:val="fr-FR" w:eastAsia="en-US"/>
        </w:rPr>
        <w:t>numéro du brevet ou CCP, référence du dossier du déposant, code de langue de dépôt, catégorie de dépôt de la demande, date de dépôt</w:t>
      </w:r>
    </w:p>
    <w:p w14:paraId="0FF099ED" w14:textId="4C6B205D" w:rsidR="00D666C3" w:rsidRPr="00A9115E" w:rsidRDefault="00B35DEC" w:rsidP="009777E1">
      <w:pPr>
        <w:keepNext/>
        <w:numPr>
          <w:ilvl w:val="0"/>
          <w:numId w:val="77"/>
        </w:numPr>
        <w:shd w:val="clear" w:color="auto" w:fill="FFFFFF"/>
        <w:spacing w:before="150" w:after="240"/>
        <w:rPr>
          <w:color w:val="333333"/>
          <w:sz w:val="17"/>
          <w:szCs w:val="17"/>
          <w:lang w:val="fr-FR"/>
        </w:rPr>
      </w:pPr>
      <w:r w:rsidRPr="00A9115E">
        <w:rPr>
          <w:rFonts w:eastAsia="Times New Roman"/>
          <w:color w:val="333333"/>
          <w:sz w:val="17"/>
          <w:szCs w:val="17"/>
          <w:lang w:val="fr-FR"/>
        </w:rPr>
        <w:t>Données relatives à l</w:t>
      </w:r>
      <w:r w:rsidR="007B71E1">
        <w:rPr>
          <w:rFonts w:eastAsia="Times New Roman"/>
          <w:color w:val="333333"/>
          <w:sz w:val="17"/>
          <w:szCs w:val="17"/>
          <w:lang w:val="fr-FR"/>
        </w:rPr>
        <w:t>’</w:t>
      </w:r>
      <w:r w:rsidRPr="00A9115E">
        <w:rPr>
          <w:rFonts w:eastAsia="Times New Roman"/>
          <w:color w:val="333333"/>
          <w:sz w:val="17"/>
          <w:szCs w:val="17"/>
          <w:lang w:val="fr-FR"/>
        </w:rPr>
        <w:t>événement</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D666C3" w:rsidRPr="00A9115E" w14:paraId="7FE67675" w14:textId="77777777" w:rsidTr="00D666C3">
        <w:trPr>
          <w:trHeight w:val="300"/>
          <w:jc w:val="center"/>
        </w:trPr>
        <w:tc>
          <w:tcPr>
            <w:tcW w:w="1223" w:type="dxa"/>
            <w:shd w:val="clear" w:color="auto" w:fill="D9D9D9" w:themeFill="background1" w:themeFillShade="D9"/>
            <w:noWrap/>
            <w:hideMark/>
          </w:tcPr>
          <w:p w14:paraId="1C4DDB69" w14:textId="675D4F2C" w:rsidR="00D666C3" w:rsidRPr="00A9115E" w:rsidRDefault="00B35DEC" w:rsidP="00D666C3">
            <w:pPr>
              <w:rPr>
                <w:rFonts w:eastAsia="Malgun Gothic"/>
                <w:b/>
                <w:bCs/>
                <w:sz w:val="17"/>
                <w:szCs w:val="17"/>
                <w:lang w:val="fr-FR" w:eastAsia="en-US"/>
              </w:rPr>
            </w:pPr>
            <w:r w:rsidRPr="00A9115E">
              <w:rPr>
                <w:rFonts w:eastAsia="Malgun Gothic"/>
                <w:b/>
                <w:bCs/>
                <w:sz w:val="17"/>
                <w:szCs w:val="17"/>
                <w:lang w:val="fr-FR" w:eastAsia="en-US"/>
              </w:rPr>
              <w:t>Date de l</w:t>
            </w:r>
            <w:r w:rsidR="007B71E1">
              <w:rPr>
                <w:rFonts w:eastAsia="Malgun Gothic"/>
                <w:b/>
                <w:bCs/>
                <w:sz w:val="17"/>
                <w:szCs w:val="17"/>
                <w:lang w:val="fr-FR" w:eastAsia="en-US"/>
              </w:rPr>
              <w:t>’</w:t>
            </w:r>
            <w:r w:rsidRPr="00A9115E">
              <w:rPr>
                <w:rFonts w:eastAsia="Malgun Gothic"/>
                <w:b/>
                <w:bCs/>
                <w:sz w:val="17"/>
                <w:szCs w:val="17"/>
                <w:lang w:val="fr-FR" w:eastAsia="en-US"/>
              </w:rPr>
              <w:t>événement</w:t>
            </w:r>
          </w:p>
        </w:tc>
        <w:tc>
          <w:tcPr>
            <w:tcW w:w="1080" w:type="dxa"/>
            <w:shd w:val="clear" w:color="auto" w:fill="D9D9D9" w:themeFill="background1" w:themeFillShade="D9"/>
            <w:noWrap/>
            <w:hideMark/>
          </w:tcPr>
          <w:p w14:paraId="71E71B77" w14:textId="701D39D8" w:rsidR="00D666C3" w:rsidRPr="00A9115E" w:rsidRDefault="00B35DEC" w:rsidP="00D666C3">
            <w:pPr>
              <w:rPr>
                <w:rFonts w:eastAsia="Malgun Gothic"/>
                <w:b/>
                <w:bCs/>
                <w:sz w:val="17"/>
                <w:szCs w:val="17"/>
                <w:lang w:val="fr-FR" w:eastAsia="en-US"/>
              </w:rPr>
            </w:pPr>
            <w:r w:rsidRPr="00A9115E">
              <w:rPr>
                <w:rFonts w:eastAsia="Malgun Gothic"/>
                <w:b/>
                <w:bCs/>
                <w:sz w:val="17"/>
                <w:szCs w:val="17"/>
                <w:lang w:val="fr-FR" w:eastAsia="en-US"/>
              </w:rPr>
              <w:t>Code national</w:t>
            </w:r>
          </w:p>
        </w:tc>
        <w:tc>
          <w:tcPr>
            <w:tcW w:w="1260" w:type="dxa"/>
            <w:shd w:val="clear" w:color="auto" w:fill="D9D9D9" w:themeFill="background1" w:themeFillShade="D9"/>
            <w:noWrap/>
            <w:hideMark/>
          </w:tcPr>
          <w:p w14:paraId="4A1599A5" w14:textId="3BC6B486" w:rsidR="00D666C3" w:rsidRPr="00A9115E" w:rsidRDefault="00B35DEC" w:rsidP="00D666C3">
            <w:pPr>
              <w:rPr>
                <w:rFonts w:eastAsia="Malgun Gothic"/>
                <w:b/>
                <w:bCs/>
                <w:sz w:val="17"/>
                <w:szCs w:val="17"/>
                <w:lang w:val="fr-FR" w:eastAsia="en-US"/>
              </w:rPr>
            </w:pPr>
            <w:r w:rsidRPr="00A9115E">
              <w:rPr>
                <w:rFonts w:eastAsia="Malgun Gothic"/>
                <w:b/>
                <w:bCs/>
                <w:sz w:val="17"/>
                <w:szCs w:val="17"/>
                <w:lang w:val="fr-FR" w:eastAsia="en-US"/>
              </w:rPr>
              <w:t xml:space="preserve">Code selon la </w:t>
            </w:r>
            <w:r w:rsidR="00713E36" w:rsidRPr="00A9115E">
              <w:rPr>
                <w:rFonts w:eastAsia="Malgun Gothic"/>
                <w:b/>
                <w:bCs/>
                <w:sz w:val="17"/>
                <w:szCs w:val="17"/>
                <w:lang w:val="fr-FR" w:eastAsia="en-US"/>
              </w:rPr>
              <w:t>norme</w:t>
            </w:r>
            <w:r w:rsidR="00713E36">
              <w:rPr>
                <w:rFonts w:eastAsia="Malgun Gothic"/>
                <w:b/>
                <w:bCs/>
                <w:sz w:val="17"/>
                <w:szCs w:val="17"/>
                <w:lang w:val="fr-FR" w:eastAsia="en-US"/>
              </w:rPr>
              <w:t> </w:t>
            </w:r>
            <w:r w:rsidR="00713E36" w:rsidRPr="00A9115E">
              <w:rPr>
                <w:rFonts w:eastAsia="Malgun Gothic"/>
                <w:b/>
                <w:bCs/>
                <w:sz w:val="17"/>
                <w:szCs w:val="17"/>
                <w:lang w:val="fr-FR" w:eastAsia="en-US"/>
              </w:rPr>
              <w:t>ST</w:t>
            </w:r>
            <w:r w:rsidRPr="00A9115E">
              <w:rPr>
                <w:rFonts w:eastAsia="Malgun Gothic"/>
                <w:b/>
                <w:bCs/>
                <w:sz w:val="17"/>
                <w:szCs w:val="17"/>
                <w:lang w:val="fr-FR" w:eastAsia="en-US"/>
              </w:rPr>
              <w:t>.27</w:t>
            </w:r>
          </w:p>
        </w:tc>
        <w:tc>
          <w:tcPr>
            <w:tcW w:w="2160" w:type="dxa"/>
            <w:shd w:val="clear" w:color="auto" w:fill="D9D9D9" w:themeFill="background1" w:themeFillShade="D9"/>
          </w:tcPr>
          <w:p w14:paraId="39B41AB2" w14:textId="357185EC" w:rsidR="00D666C3" w:rsidRPr="00A9115E" w:rsidRDefault="00B35DEC" w:rsidP="00D666C3">
            <w:pPr>
              <w:rPr>
                <w:rFonts w:eastAsia="Malgun Gothic"/>
                <w:b/>
                <w:bCs/>
                <w:sz w:val="17"/>
                <w:szCs w:val="17"/>
                <w:lang w:val="fr-FR" w:eastAsia="en-US"/>
              </w:rPr>
            </w:pPr>
            <w:r w:rsidRPr="00A9115E">
              <w:rPr>
                <w:rFonts w:eastAsia="Malgun Gothic"/>
                <w:b/>
                <w:bCs/>
                <w:sz w:val="17"/>
                <w:szCs w:val="17"/>
                <w:lang w:val="fr-FR" w:eastAsia="en-US"/>
              </w:rPr>
              <w:t>Code de situation</w:t>
            </w:r>
          </w:p>
        </w:tc>
        <w:tc>
          <w:tcPr>
            <w:tcW w:w="2970" w:type="dxa"/>
            <w:shd w:val="clear" w:color="auto" w:fill="D9D9D9" w:themeFill="background1" w:themeFillShade="D9"/>
            <w:noWrap/>
            <w:hideMark/>
          </w:tcPr>
          <w:p w14:paraId="4D70EAA4" w14:textId="26502A15" w:rsidR="00D666C3" w:rsidRPr="00A9115E" w:rsidRDefault="00B35DEC" w:rsidP="00D666C3">
            <w:pPr>
              <w:rPr>
                <w:rFonts w:eastAsia="Malgun Gothic"/>
                <w:b/>
                <w:bCs/>
                <w:sz w:val="17"/>
                <w:szCs w:val="17"/>
                <w:lang w:val="fr-FR" w:eastAsia="en-US"/>
              </w:rPr>
            </w:pPr>
            <w:r w:rsidRPr="00A9115E">
              <w:rPr>
                <w:rFonts w:eastAsia="Malgun Gothic"/>
                <w:b/>
                <w:bCs/>
                <w:sz w:val="17"/>
                <w:szCs w:val="17"/>
                <w:lang w:val="fr-FR" w:eastAsia="en-US"/>
              </w:rPr>
              <w:t>Données supplémentaires (facultatif)</w:t>
            </w:r>
          </w:p>
        </w:tc>
      </w:tr>
      <w:tr w:rsidR="00D666C3" w:rsidRPr="00A9115E" w14:paraId="3C134816" w14:textId="77777777" w:rsidTr="00D666C3">
        <w:trPr>
          <w:trHeight w:val="300"/>
          <w:jc w:val="center"/>
        </w:trPr>
        <w:tc>
          <w:tcPr>
            <w:tcW w:w="1223" w:type="dxa"/>
            <w:noWrap/>
          </w:tcPr>
          <w:p w14:paraId="475B6163" w14:textId="685945B0" w:rsidR="00D666C3" w:rsidRPr="00A9115E" w:rsidRDefault="007241DA" w:rsidP="00D666C3">
            <w:pPr>
              <w:rPr>
                <w:rFonts w:eastAsia="Malgun Gothic"/>
                <w:bCs/>
                <w:sz w:val="17"/>
                <w:szCs w:val="17"/>
                <w:lang w:val="fr-FR" w:eastAsia="en-US"/>
              </w:rPr>
            </w:pPr>
            <w:r w:rsidRPr="00A9115E">
              <w:rPr>
                <w:rFonts w:eastAsia="Times New Roman"/>
                <w:bCs/>
                <w:color w:val="333333"/>
                <w:sz w:val="17"/>
                <w:szCs w:val="17"/>
                <w:lang w:val="fr-FR"/>
              </w:rPr>
              <w:t>2016.10.24</w:t>
            </w:r>
          </w:p>
        </w:tc>
        <w:tc>
          <w:tcPr>
            <w:tcW w:w="1080" w:type="dxa"/>
            <w:noWrap/>
          </w:tcPr>
          <w:p w14:paraId="17B3E89C" w14:textId="77777777" w:rsidR="00D666C3" w:rsidRPr="00A9115E" w:rsidRDefault="00D666C3" w:rsidP="00D666C3">
            <w:pPr>
              <w:rPr>
                <w:rFonts w:eastAsia="Malgun Gothic"/>
                <w:bCs/>
                <w:sz w:val="17"/>
                <w:szCs w:val="17"/>
                <w:lang w:val="fr-FR" w:eastAsia="en-US"/>
              </w:rPr>
            </w:pPr>
            <w:r w:rsidRPr="00A9115E">
              <w:rPr>
                <w:color w:val="000000"/>
                <w:spacing w:val="7"/>
                <w:sz w:val="17"/>
                <w:szCs w:val="17"/>
                <w:lang w:val="fr-FR"/>
              </w:rPr>
              <w:t>IEXX</w:t>
            </w:r>
          </w:p>
        </w:tc>
        <w:tc>
          <w:tcPr>
            <w:tcW w:w="1260" w:type="dxa"/>
            <w:noWrap/>
          </w:tcPr>
          <w:p w14:paraId="6BEF73BF" w14:textId="77777777" w:rsidR="00D666C3" w:rsidRPr="00A9115E" w:rsidRDefault="00D666C3" w:rsidP="00D666C3">
            <w:pPr>
              <w:rPr>
                <w:rFonts w:eastAsia="Malgun Gothic"/>
                <w:bCs/>
                <w:sz w:val="17"/>
                <w:szCs w:val="17"/>
                <w:lang w:val="fr-FR" w:eastAsia="en-US"/>
              </w:rPr>
            </w:pPr>
            <w:r w:rsidRPr="00A9115E">
              <w:rPr>
                <w:rFonts w:eastAsia="Times New Roman"/>
                <w:bCs/>
                <w:color w:val="333333"/>
                <w:sz w:val="17"/>
                <w:szCs w:val="17"/>
                <w:lang w:val="fr-FR"/>
              </w:rPr>
              <w:t>A10</w:t>
            </w:r>
          </w:p>
        </w:tc>
        <w:tc>
          <w:tcPr>
            <w:tcW w:w="2160" w:type="dxa"/>
          </w:tcPr>
          <w:p w14:paraId="5C3866BD" w14:textId="3C5F4985" w:rsidR="00D666C3" w:rsidRPr="00A9115E" w:rsidRDefault="00D666C3" w:rsidP="00D666C3">
            <w:pPr>
              <w:rPr>
                <w:rFonts w:eastAsia="Malgun Gothic"/>
                <w:bCs/>
                <w:sz w:val="17"/>
                <w:szCs w:val="17"/>
                <w:lang w:val="fr-FR" w:eastAsia="en-US"/>
              </w:rPr>
            </w:pPr>
            <w:r w:rsidRPr="00A9115E">
              <w:rPr>
                <w:rFonts w:eastAsia="Times New Roman"/>
                <w:bCs/>
                <w:color w:val="333333"/>
                <w:sz w:val="17"/>
                <w:szCs w:val="17"/>
                <w:lang w:val="fr-FR"/>
              </w:rPr>
              <w:t>A</w:t>
            </w:r>
            <w:r w:rsidR="007B71E1">
              <w:rPr>
                <w:rFonts w:eastAsia="Times New Roman"/>
                <w:bCs/>
                <w:color w:val="333333"/>
                <w:sz w:val="17"/>
                <w:szCs w:val="17"/>
                <w:lang w:val="fr-FR"/>
              </w:rPr>
              <w:t>-</w:t>
            </w:r>
            <w:r w:rsidRPr="00A9115E">
              <w:rPr>
                <w:rFonts w:eastAsia="Times New Roman"/>
                <w:bCs/>
                <w:color w:val="333333"/>
                <w:sz w:val="17"/>
                <w:szCs w:val="17"/>
                <w:lang w:val="fr-FR"/>
              </w:rPr>
              <w:t>1</w:t>
            </w:r>
            <w:r w:rsidR="007B71E1">
              <w:rPr>
                <w:rFonts w:eastAsia="Times New Roman"/>
                <w:bCs/>
                <w:color w:val="333333"/>
                <w:sz w:val="17"/>
                <w:szCs w:val="17"/>
                <w:lang w:val="fr-FR"/>
              </w:rPr>
              <w:t>-</w:t>
            </w:r>
            <w:r w:rsidR="00AF3FDD" w:rsidRPr="00A9115E">
              <w:rPr>
                <w:rFonts w:eastAsia="Times New Roman"/>
                <w:bCs/>
                <w:color w:val="333333"/>
                <w:sz w:val="17"/>
                <w:szCs w:val="17"/>
                <w:lang w:val="fr-FR"/>
              </w:rPr>
              <w:t>A10</w:t>
            </w:r>
            <w:r w:rsidR="007B71E1">
              <w:rPr>
                <w:rFonts w:eastAsia="Times New Roman"/>
                <w:bCs/>
                <w:color w:val="333333"/>
                <w:sz w:val="17"/>
                <w:szCs w:val="17"/>
                <w:lang w:val="fr-FR"/>
              </w:rPr>
              <w:t>-</w:t>
            </w:r>
            <w:r w:rsidR="00AF3FDD" w:rsidRPr="00A9115E">
              <w:rPr>
                <w:color w:val="000000"/>
                <w:spacing w:val="7"/>
                <w:sz w:val="17"/>
                <w:szCs w:val="17"/>
                <w:lang w:val="fr-FR"/>
              </w:rPr>
              <w:t>A1</w:t>
            </w:r>
            <w:r w:rsidRPr="00A9115E">
              <w:rPr>
                <w:color w:val="000000"/>
                <w:spacing w:val="7"/>
                <w:sz w:val="17"/>
                <w:szCs w:val="17"/>
                <w:lang w:val="fr-FR"/>
              </w:rPr>
              <w:t>0</w:t>
            </w:r>
            <w:r w:rsidR="007B71E1">
              <w:rPr>
                <w:color w:val="000000"/>
                <w:spacing w:val="7"/>
                <w:sz w:val="17"/>
                <w:szCs w:val="17"/>
                <w:lang w:val="fr-FR"/>
              </w:rPr>
              <w:t>-</w:t>
            </w:r>
            <w:r w:rsidRPr="00A9115E">
              <w:rPr>
                <w:color w:val="000000"/>
                <w:spacing w:val="7"/>
                <w:sz w:val="17"/>
                <w:szCs w:val="17"/>
                <w:lang w:val="fr-FR"/>
              </w:rPr>
              <w:t>IEXX</w:t>
            </w:r>
          </w:p>
        </w:tc>
        <w:tc>
          <w:tcPr>
            <w:tcW w:w="2970" w:type="dxa"/>
            <w:noWrap/>
          </w:tcPr>
          <w:p w14:paraId="7ACA4057" w14:textId="77777777" w:rsidR="00D666C3" w:rsidRPr="00A9115E" w:rsidRDefault="00D666C3" w:rsidP="00D666C3">
            <w:pPr>
              <w:rPr>
                <w:rFonts w:eastAsia="Malgun Gothic"/>
                <w:bCs/>
                <w:sz w:val="17"/>
                <w:szCs w:val="17"/>
                <w:lang w:val="fr-FR" w:eastAsia="en-US"/>
              </w:rPr>
            </w:pPr>
          </w:p>
        </w:tc>
      </w:tr>
      <w:tr w:rsidR="00D666C3" w:rsidRPr="00A9115E" w14:paraId="61A193CC" w14:textId="77777777" w:rsidTr="00D666C3">
        <w:trPr>
          <w:trHeight w:val="300"/>
          <w:jc w:val="center"/>
        </w:trPr>
        <w:tc>
          <w:tcPr>
            <w:tcW w:w="1223" w:type="dxa"/>
            <w:noWrap/>
          </w:tcPr>
          <w:p w14:paraId="4AC13ED8" w14:textId="39C14E6A" w:rsidR="00D666C3" w:rsidRPr="00A9115E" w:rsidRDefault="007241DA" w:rsidP="00D666C3">
            <w:pPr>
              <w:rPr>
                <w:rFonts w:eastAsia="Malgun Gothic"/>
                <w:bCs/>
                <w:sz w:val="17"/>
                <w:szCs w:val="17"/>
                <w:lang w:val="fr-FR" w:eastAsia="en-US"/>
              </w:rPr>
            </w:pPr>
            <w:r w:rsidRPr="00A9115E">
              <w:rPr>
                <w:rFonts w:eastAsia="Times New Roman"/>
                <w:bCs/>
                <w:color w:val="333333"/>
                <w:sz w:val="17"/>
                <w:szCs w:val="17"/>
                <w:lang w:val="fr-FR"/>
              </w:rPr>
              <w:t>2017.12.19</w:t>
            </w:r>
          </w:p>
        </w:tc>
        <w:tc>
          <w:tcPr>
            <w:tcW w:w="1080" w:type="dxa"/>
            <w:noWrap/>
          </w:tcPr>
          <w:p w14:paraId="7294CFEA" w14:textId="77777777" w:rsidR="00D666C3" w:rsidRPr="00A9115E" w:rsidRDefault="00D666C3" w:rsidP="00D666C3">
            <w:pPr>
              <w:rPr>
                <w:rFonts w:eastAsia="Malgun Gothic"/>
                <w:bCs/>
                <w:sz w:val="17"/>
                <w:szCs w:val="17"/>
                <w:lang w:val="fr-FR" w:eastAsia="en-US"/>
              </w:rPr>
            </w:pPr>
            <w:r w:rsidRPr="00A9115E">
              <w:rPr>
                <w:color w:val="000000"/>
                <w:spacing w:val="7"/>
                <w:sz w:val="17"/>
                <w:szCs w:val="17"/>
                <w:lang w:val="fr-FR"/>
              </w:rPr>
              <w:t>MABN2</w:t>
            </w:r>
          </w:p>
        </w:tc>
        <w:tc>
          <w:tcPr>
            <w:tcW w:w="1260" w:type="dxa"/>
            <w:noWrap/>
          </w:tcPr>
          <w:p w14:paraId="51F92FFB" w14:textId="77777777" w:rsidR="00D666C3" w:rsidRPr="00A9115E" w:rsidRDefault="00D666C3" w:rsidP="00D666C3">
            <w:pPr>
              <w:rPr>
                <w:rFonts w:eastAsia="Malgun Gothic"/>
                <w:bCs/>
                <w:sz w:val="17"/>
                <w:szCs w:val="17"/>
                <w:lang w:val="fr-FR" w:eastAsia="en-US"/>
              </w:rPr>
            </w:pPr>
            <w:r w:rsidRPr="00A9115E">
              <w:rPr>
                <w:rFonts w:eastAsia="Malgun Gothic"/>
                <w:bCs/>
                <w:sz w:val="17"/>
                <w:szCs w:val="17"/>
                <w:lang w:val="fr-FR" w:eastAsia="en-US"/>
              </w:rPr>
              <w:t>B12</w:t>
            </w:r>
          </w:p>
        </w:tc>
        <w:tc>
          <w:tcPr>
            <w:tcW w:w="2160" w:type="dxa"/>
          </w:tcPr>
          <w:p w14:paraId="5FB28048" w14:textId="4649A223" w:rsidR="00D666C3" w:rsidRPr="00A9115E" w:rsidRDefault="00D666C3" w:rsidP="00D666C3">
            <w:pPr>
              <w:rPr>
                <w:rFonts w:eastAsia="Malgun Gothic"/>
                <w:bCs/>
                <w:sz w:val="17"/>
                <w:szCs w:val="17"/>
                <w:lang w:val="fr-FR" w:eastAsia="en-US"/>
              </w:rPr>
            </w:pPr>
            <w:r w:rsidRPr="00A9115E">
              <w:rPr>
                <w:rFonts w:eastAsia="Malgun Gothic"/>
                <w:bCs/>
                <w:sz w:val="17"/>
                <w:szCs w:val="17"/>
                <w:lang w:val="fr-FR" w:eastAsia="en-US"/>
              </w:rPr>
              <w:t>A</w:t>
            </w:r>
            <w:r w:rsidR="007B71E1">
              <w:rPr>
                <w:rFonts w:eastAsia="Malgun Gothic"/>
                <w:bCs/>
                <w:sz w:val="17"/>
                <w:szCs w:val="17"/>
                <w:lang w:val="fr-FR" w:eastAsia="en-US"/>
              </w:rPr>
              <w:t>-</w:t>
            </w:r>
            <w:r w:rsidRPr="00A9115E">
              <w:rPr>
                <w:rFonts w:eastAsia="Malgun Gothic"/>
                <w:bCs/>
                <w:sz w:val="17"/>
                <w:szCs w:val="17"/>
                <w:lang w:val="fr-FR" w:eastAsia="en-US"/>
              </w:rPr>
              <w:t>1</w:t>
            </w:r>
            <w:r w:rsidR="007B71E1">
              <w:rPr>
                <w:rFonts w:eastAsia="Malgun Gothic"/>
                <w:bCs/>
                <w:sz w:val="17"/>
                <w:szCs w:val="17"/>
                <w:lang w:val="fr-FR" w:eastAsia="en-US"/>
              </w:rPr>
              <w:t>-</w:t>
            </w:r>
            <w:r w:rsidRPr="00A9115E">
              <w:rPr>
                <w:rFonts w:eastAsia="Malgun Gothic"/>
                <w:bCs/>
                <w:sz w:val="17"/>
                <w:szCs w:val="17"/>
                <w:lang w:val="fr-FR" w:eastAsia="en-US"/>
              </w:rPr>
              <w:t>B10</w:t>
            </w:r>
            <w:r w:rsidR="007B71E1">
              <w:rPr>
                <w:rFonts w:eastAsia="Malgun Gothic"/>
                <w:bCs/>
                <w:sz w:val="17"/>
                <w:szCs w:val="17"/>
                <w:lang w:val="fr-FR" w:eastAsia="en-US"/>
              </w:rPr>
              <w:t>-</w:t>
            </w:r>
            <w:r w:rsidR="00AF3FDD" w:rsidRPr="00A9115E">
              <w:rPr>
                <w:rFonts w:eastAsia="Malgun Gothic"/>
                <w:bCs/>
                <w:sz w:val="17"/>
                <w:szCs w:val="17"/>
                <w:lang w:val="fr-FR" w:eastAsia="en-US"/>
              </w:rPr>
              <w:t>B12</w:t>
            </w:r>
            <w:r w:rsidR="007B71E1">
              <w:rPr>
                <w:rFonts w:eastAsia="Malgun Gothic"/>
                <w:bCs/>
                <w:sz w:val="17"/>
                <w:szCs w:val="17"/>
                <w:lang w:val="fr-FR" w:eastAsia="en-US"/>
              </w:rPr>
              <w:t>-</w:t>
            </w:r>
            <w:r w:rsidR="00AF3FDD" w:rsidRPr="00A9115E">
              <w:rPr>
                <w:color w:val="000000"/>
                <w:spacing w:val="7"/>
                <w:sz w:val="17"/>
                <w:szCs w:val="17"/>
                <w:lang w:val="fr-FR"/>
              </w:rPr>
              <w:t>M</w:t>
            </w:r>
            <w:r w:rsidRPr="00A9115E">
              <w:rPr>
                <w:color w:val="000000"/>
                <w:spacing w:val="7"/>
                <w:sz w:val="17"/>
                <w:szCs w:val="17"/>
                <w:lang w:val="fr-FR"/>
              </w:rPr>
              <w:t>ABN2</w:t>
            </w:r>
          </w:p>
        </w:tc>
        <w:tc>
          <w:tcPr>
            <w:tcW w:w="2970" w:type="dxa"/>
            <w:noWrap/>
          </w:tcPr>
          <w:p w14:paraId="5DF02AAA" w14:textId="77777777" w:rsidR="00D666C3" w:rsidRPr="00A9115E" w:rsidRDefault="00D666C3" w:rsidP="00D666C3">
            <w:pPr>
              <w:rPr>
                <w:rFonts w:eastAsia="Malgun Gothic"/>
                <w:bCs/>
                <w:sz w:val="17"/>
                <w:szCs w:val="17"/>
                <w:lang w:val="fr-FR" w:eastAsia="en-US"/>
              </w:rPr>
            </w:pPr>
          </w:p>
        </w:tc>
      </w:tr>
      <w:tr w:rsidR="00D666C3" w:rsidRPr="00A9115E" w14:paraId="18B1F07C" w14:textId="77777777" w:rsidTr="00D666C3">
        <w:trPr>
          <w:trHeight w:val="300"/>
          <w:jc w:val="center"/>
        </w:trPr>
        <w:tc>
          <w:tcPr>
            <w:tcW w:w="1223" w:type="dxa"/>
            <w:noWrap/>
          </w:tcPr>
          <w:p w14:paraId="0EAFE35C" w14:textId="0AE88084" w:rsidR="00D666C3" w:rsidRPr="00A9115E" w:rsidRDefault="007241DA" w:rsidP="00D666C3">
            <w:pPr>
              <w:rPr>
                <w:rFonts w:eastAsia="Malgun Gothic"/>
                <w:bCs/>
                <w:sz w:val="17"/>
                <w:szCs w:val="17"/>
                <w:lang w:val="fr-FR" w:eastAsia="en-US"/>
              </w:rPr>
            </w:pPr>
            <w:r w:rsidRPr="00A9115E">
              <w:rPr>
                <w:rFonts w:eastAsia="Times New Roman"/>
                <w:bCs/>
                <w:color w:val="333333"/>
                <w:sz w:val="17"/>
                <w:szCs w:val="17"/>
                <w:lang w:val="fr-FR"/>
              </w:rPr>
              <w:t>2018.05.11</w:t>
            </w:r>
          </w:p>
        </w:tc>
        <w:tc>
          <w:tcPr>
            <w:tcW w:w="1080" w:type="dxa"/>
            <w:noWrap/>
          </w:tcPr>
          <w:p w14:paraId="0CB209A1" w14:textId="77777777" w:rsidR="00D666C3" w:rsidRPr="00A9115E" w:rsidRDefault="00D666C3" w:rsidP="00D666C3">
            <w:pPr>
              <w:rPr>
                <w:rFonts w:eastAsia="Malgun Gothic"/>
                <w:bCs/>
                <w:sz w:val="17"/>
                <w:szCs w:val="17"/>
                <w:lang w:val="fr-FR" w:eastAsia="en-US"/>
              </w:rPr>
            </w:pPr>
            <w:r w:rsidRPr="00A9115E">
              <w:rPr>
                <w:color w:val="000000"/>
                <w:spacing w:val="7"/>
                <w:sz w:val="17"/>
                <w:szCs w:val="17"/>
                <w:lang w:val="fr-FR"/>
              </w:rPr>
              <w:t>PET.</w:t>
            </w:r>
          </w:p>
        </w:tc>
        <w:tc>
          <w:tcPr>
            <w:tcW w:w="1260" w:type="dxa"/>
            <w:noWrap/>
          </w:tcPr>
          <w:p w14:paraId="25282AB9" w14:textId="77777777" w:rsidR="00D666C3" w:rsidRPr="00A9115E" w:rsidRDefault="00D666C3" w:rsidP="00D666C3">
            <w:pPr>
              <w:rPr>
                <w:rFonts w:eastAsia="Malgun Gothic"/>
                <w:bCs/>
                <w:sz w:val="17"/>
                <w:szCs w:val="17"/>
                <w:lang w:val="fr-FR" w:eastAsia="en-US"/>
              </w:rPr>
            </w:pPr>
            <w:r w:rsidRPr="00A9115E">
              <w:rPr>
                <w:rFonts w:eastAsia="Malgun Gothic"/>
                <w:bCs/>
                <w:sz w:val="17"/>
                <w:szCs w:val="17"/>
                <w:lang w:val="fr-FR" w:eastAsia="en-US"/>
              </w:rPr>
              <w:t>C11</w:t>
            </w:r>
          </w:p>
        </w:tc>
        <w:tc>
          <w:tcPr>
            <w:tcW w:w="2160" w:type="dxa"/>
          </w:tcPr>
          <w:p w14:paraId="10FBCEC1" w14:textId="405C746F" w:rsidR="00D666C3" w:rsidRPr="00A9115E" w:rsidRDefault="00D666C3" w:rsidP="00D666C3">
            <w:pPr>
              <w:rPr>
                <w:rFonts w:eastAsia="Malgun Gothic"/>
                <w:bCs/>
                <w:sz w:val="17"/>
                <w:szCs w:val="17"/>
                <w:lang w:val="fr-FR" w:eastAsia="en-US"/>
              </w:rPr>
            </w:pPr>
            <w:r w:rsidRPr="00A9115E">
              <w:rPr>
                <w:rFonts w:eastAsia="Malgun Gothic"/>
                <w:bCs/>
                <w:sz w:val="17"/>
                <w:szCs w:val="17"/>
                <w:lang w:val="fr-FR" w:eastAsia="en-US"/>
              </w:rPr>
              <w:t>A</w:t>
            </w:r>
            <w:r w:rsidR="007B71E1">
              <w:rPr>
                <w:rFonts w:eastAsia="Malgun Gothic"/>
                <w:bCs/>
                <w:sz w:val="17"/>
                <w:szCs w:val="17"/>
                <w:lang w:val="fr-FR" w:eastAsia="en-US"/>
              </w:rPr>
              <w:t>-</w:t>
            </w:r>
            <w:r w:rsidRPr="00A9115E">
              <w:rPr>
                <w:rFonts w:eastAsia="Malgun Gothic"/>
                <w:bCs/>
                <w:sz w:val="17"/>
                <w:szCs w:val="17"/>
                <w:lang w:val="fr-FR" w:eastAsia="en-US"/>
              </w:rPr>
              <w:t>1</w:t>
            </w:r>
            <w:r w:rsidR="007B71E1">
              <w:rPr>
                <w:rFonts w:eastAsia="Malgun Gothic"/>
                <w:bCs/>
                <w:sz w:val="17"/>
                <w:szCs w:val="17"/>
                <w:lang w:val="fr-FR" w:eastAsia="en-US"/>
              </w:rPr>
              <w:t>-</w:t>
            </w:r>
            <w:r w:rsidRPr="00A9115E">
              <w:rPr>
                <w:rFonts w:eastAsia="Malgun Gothic"/>
                <w:bCs/>
                <w:sz w:val="17"/>
                <w:szCs w:val="17"/>
                <w:lang w:val="fr-FR" w:eastAsia="en-US"/>
              </w:rPr>
              <w:t>C10</w:t>
            </w:r>
            <w:r w:rsidR="007B71E1">
              <w:rPr>
                <w:rFonts w:eastAsia="Malgun Gothic"/>
                <w:bCs/>
                <w:sz w:val="17"/>
                <w:szCs w:val="17"/>
                <w:lang w:val="fr-FR" w:eastAsia="en-US"/>
              </w:rPr>
              <w:t>-</w:t>
            </w:r>
            <w:r w:rsidR="00AF3FDD" w:rsidRPr="00A9115E">
              <w:rPr>
                <w:rFonts w:eastAsia="Malgun Gothic"/>
                <w:bCs/>
                <w:sz w:val="17"/>
                <w:szCs w:val="17"/>
                <w:lang w:val="fr-FR" w:eastAsia="en-US"/>
              </w:rPr>
              <w:t>C11</w:t>
            </w:r>
            <w:r w:rsidR="007B71E1">
              <w:rPr>
                <w:rFonts w:eastAsia="Malgun Gothic"/>
                <w:bCs/>
                <w:sz w:val="17"/>
                <w:szCs w:val="17"/>
                <w:lang w:val="fr-FR" w:eastAsia="en-US"/>
              </w:rPr>
              <w:t>-</w:t>
            </w:r>
            <w:r w:rsidR="00AF3FDD" w:rsidRPr="00A9115E">
              <w:rPr>
                <w:color w:val="000000"/>
                <w:spacing w:val="7"/>
                <w:sz w:val="17"/>
                <w:szCs w:val="17"/>
                <w:lang w:val="fr-FR"/>
              </w:rPr>
              <w:t>P</w:t>
            </w:r>
            <w:r w:rsidRPr="00A9115E">
              <w:rPr>
                <w:color w:val="000000"/>
                <w:spacing w:val="7"/>
                <w:sz w:val="17"/>
                <w:szCs w:val="17"/>
                <w:lang w:val="fr-FR"/>
              </w:rPr>
              <w:t>ET.</w:t>
            </w:r>
          </w:p>
        </w:tc>
        <w:tc>
          <w:tcPr>
            <w:tcW w:w="2970" w:type="dxa"/>
            <w:noWrap/>
          </w:tcPr>
          <w:p w14:paraId="273789E5" w14:textId="77777777" w:rsidR="00D666C3" w:rsidRPr="00A9115E" w:rsidRDefault="00D666C3" w:rsidP="00D666C3">
            <w:pPr>
              <w:rPr>
                <w:rFonts w:eastAsia="Malgun Gothic"/>
                <w:bCs/>
                <w:sz w:val="17"/>
                <w:szCs w:val="17"/>
                <w:lang w:val="fr-FR" w:eastAsia="en-US"/>
              </w:rPr>
            </w:pPr>
          </w:p>
        </w:tc>
      </w:tr>
      <w:tr w:rsidR="00D666C3" w:rsidRPr="00A9115E" w14:paraId="1071340D" w14:textId="77777777" w:rsidTr="00D666C3">
        <w:trPr>
          <w:trHeight w:val="300"/>
          <w:jc w:val="center"/>
        </w:trPr>
        <w:tc>
          <w:tcPr>
            <w:tcW w:w="1223" w:type="dxa"/>
            <w:noWrap/>
          </w:tcPr>
          <w:p w14:paraId="7D6373CC" w14:textId="26215D3E" w:rsidR="00D666C3" w:rsidRPr="00A9115E" w:rsidRDefault="007241DA" w:rsidP="00D666C3">
            <w:pPr>
              <w:rPr>
                <w:rFonts w:eastAsia="Malgun Gothic"/>
                <w:bCs/>
                <w:sz w:val="17"/>
                <w:szCs w:val="17"/>
                <w:lang w:val="fr-FR" w:eastAsia="en-US"/>
              </w:rPr>
            </w:pPr>
            <w:r w:rsidRPr="00A9115E">
              <w:rPr>
                <w:rFonts w:eastAsia="Times New Roman"/>
                <w:bCs/>
                <w:color w:val="333333"/>
                <w:sz w:val="17"/>
                <w:szCs w:val="17"/>
                <w:lang w:val="fr-FR"/>
              </w:rPr>
              <w:t>2018.05.11</w:t>
            </w:r>
          </w:p>
        </w:tc>
        <w:tc>
          <w:tcPr>
            <w:tcW w:w="1080" w:type="dxa"/>
            <w:noWrap/>
          </w:tcPr>
          <w:p w14:paraId="6B5E667F" w14:textId="77777777" w:rsidR="00D666C3" w:rsidRPr="00A9115E" w:rsidRDefault="00D666C3" w:rsidP="00D666C3">
            <w:pPr>
              <w:rPr>
                <w:rFonts w:eastAsia="Malgun Gothic"/>
                <w:bCs/>
                <w:sz w:val="17"/>
                <w:szCs w:val="17"/>
                <w:lang w:val="fr-FR" w:eastAsia="en-US"/>
              </w:rPr>
            </w:pPr>
            <w:r w:rsidRPr="00A9115E">
              <w:rPr>
                <w:color w:val="000000"/>
                <w:spacing w:val="7"/>
                <w:sz w:val="17"/>
                <w:szCs w:val="17"/>
                <w:lang w:val="fr-FR"/>
              </w:rPr>
              <w:t>MPREV</w:t>
            </w:r>
          </w:p>
        </w:tc>
        <w:tc>
          <w:tcPr>
            <w:tcW w:w="1260" w:type="dxa"/>
            <w:noWrap/>
          </w:tcPr>
          <w:p w14:paraId="1F8F0D0D" w14:textId="77777777" w:rsidR="00D666C3" w:rsidRPr="00A9115E" w:rsidRDefault="00D666C3" w:rsidP="00D666C3">
            <w:pPr>
              <w:rPr>
                <w:rFonts w:eastAsia="Malgun Gothic"/>
                <w:bCs/>
                <w:sz w:val="17"/>
                <w:szCs w:val="17"/>
                <w:lang w:val="fr-FR" w:eastAsia="en-US"/>
              </w:rPr>
            </w:pPr>
            <w:r w:rsidRPr="00A9115E">
              <w:rPr>
                <w:rFonts w:eastAsia="Malgun Gothic"/>
                <w:bCs/>
                <w:sz w:val="17"/>
                <w:szCs w:val="17"/>
                <w:lang w:val="fr-FR" w:eastAsia="en-US"/>
              </w:rPr>
              <w:t>C13</w:t>
            </w:r>
          </w:p>
        </w:tc>
        <w:tc>
          <w:tcPr>
            <w:tcW w:w="2160" w:type="dxa"/>
          </w:tcPr>
          <w:p w14:paraId="4DF46963" w14:textId="3E98CF6A" w:rsidR="00D666C3" w:rsidRPr="00A9115E" w:rsidRDefault="00D666C3" w:rsidP="00D666C3">
            <w:pPr>
              <w:rPr>
                <w:rFonts w:eastAsia="Malgun Gothic"/>
                <w:bCs/>
                <w:sz w:val="17"/>
                <w:szCs w:val="17"/>
                <w:lang w:val="fr-FR" w:eastAsia="en-US"/>
              </w:rPr>
            </w:pPr>
            <w:r w:rsidRPr="00A9115E">
              <w:rPr>
                <w:rFonts w:eastAsia="Malgun Gothic"/>
                <w:bCs/>
                <w:sz w:val="17"/>
                <w:szCs w:val="17"/>
                <w:lang w:val="fr-FR" w:eastAsia="en-US"/>
              </w:rPr>
              <w:t>A</w:t>
            </w:r>
            <w:r w:rsidR="007B71E1">
              <w:rPr>
                <w:rFonts w:eastAsia="Malgun Gothic"/>
                <w:bCs/>
                <w:sz w:val="17"/>
                <w:szCs w:val="17"/>
                <w:lang w:val="fr-FR" w:eastAsia="en-US"/>
              </w:rPr>
              <w:t>-</w:t>
            </w:r>
            <w:r w:rsidRPr="00A9115E">
              <w:rPr>
                <w:rFonts w:eastAsia="Malgun Gothic"/>
                <w:bCs/>
                <w:sz w:val="17"/>
                <w:szCs w:val="17"/>
                <w:lang w:val="fr-FR" w:eastAsia="en-US"/>
              </w:rPr>
              <w:t>1</w:t>
            </w:r>
            <w:r w:rsidR="007B71E1">
              <w:rPr>
                <w:rFonts w:eastAsia="Malgun Gothic"/>
                <w:bCs/>
                <w:sz w:val="17"/>
                <w:szCs w:val="17"/>
                <w:lang w:val="fr-FR" w:eastAsia="en-US"/>
              </w:rPr>
              <w:t>-</w:t>
            </w:r>
            <w:r w:rsidRPr="00A9115E">
              <w:rPr>
                <w:rFonts w:eastAsia="Malgun Gothic"/>
                <w:bCs/>
                <w:sz w:val="17"/>
                <w:szCs w:val="17"/>
                <w:lang w:val="fr-FR" w:eastAsia="en-US"/>
              </w:rPr>
              <w:t>C10</w:t>
            </w:r>
            <w:r w:rsidR="007B71E1">
              <w:rPr>
                <w:rFonts w:eastAsia="Malgun Gothic"/>
                <w:bCs/>
                <w:sz w:val="17"/>
                <w:szCs w:val="17"/>
                <w:lang w:val="fr-FR" w:eastAsia="en-US"/>
              </w:rPr>
              <w:t>-</w:t>
            </w:r>
            <w:r w:rsidR="00AF3FDD" w:rsidRPr="00A9115E">
              <w:rPr>
                <w:rFonts w:eastAsia="Malgun Gothic"/>
                <w:bCs/>
                <w:sz w:val="17"/>
                <w:szCs w:val="17"/>
                <w:lang w:val="fr-FR" w:eastAsia="en-US"/>
              </w:rPr>
              <w:t>C13</w:t>
            </w:r>
            <w:r w:rsidR="007B71E1">
              <w:rPr>
                <w:rFonts w:eastAsia="Malgun Gothic"/>
                <w:bCs/>
                <w:sz w:val="17"/>
                <w:szCs w:val="17"/>
                <w:lang w:val="fr-FR" w:eastAsia="en-US"/>
              </w:rPr>
              <w:t>-</w:t>
            </w:r>
            <w:r w:rsidR="00AF3FDD" w:rsidRPr="00A9115E">
              <w:rPr>
                <w:color w:val="000000"/>
                <w:spacing w:val="7"/>
                <w:sz w:val="17"/>
                <w:szCs w:val="17"/>
                <w:lang w:val="fr-FR"/>
              </w:rPr>
              <w:t>M</w:t>
            </w:r>
            <w:r w:rsidRPr="00A9115E">
              <w:rPr>
                <w:color w:val="000000"/>
                <w:spacing w:val="7"/>
                <w:sz w:val="17"/>
                <w:szCs w:val="17"/>
                <w:lang w:val="fr-FR"/>
              </w:rPr>
              <w:t>PREV</w:t>
            </w:r>
          </w:p>
        </w:tc>
        <w:tc>
          <w:tcPr>
            <w:tcW w:w="2970" w:type="dxa"/>
            <w:noWrap/>
          </w:tcPr>
          <w:p w14:paraId="347BE79D" w14:textId="77777777" w:rsidR="00D666C3" w:rsidRPr="00A9115E" w:rsidRDefault="00D666C3" w:rsidP="00D666C3">
            <w:pPr>
              <w:rPr>
                <w:rFonts w:eastAsia="Malgun Gothic"/>
                <w:bCs/>
                <w:sz w:val="17"/>
                <w:szCs w:val="17"/>
                <w:lang w:val="fr-FR" w:eastAsia="en-US"/>
              </w:rPr>
            </w:pPr>
          </w:p>
        </w:tc>
      </w:tr>
    </w:tbl>
    <w:p w14:paraId="61E68B2C" w14:textId="77777777" w:rsidR="004C6A7E" w:rsidRPr="00A9115E" w:rsidRDefault="004C6A7E" w:rsidP="003A1EE1">
      <w:pPr>
        <w:pStyle w:val="Heading6"/>
        <w:rPr>
          <w:lang w:val="fr-FR"/>
        </w:rPr>
      </w:pPr>
    </w:p>
    <w:p w14:paraId="6475F684" w14:textId="77777777" w:rsidR="004C6A7E" w:rsidRPr="00A9115E" w:rsidRDefault="004C6A7E">
      <w:pPr>
        <w:rPr>
          <w:bCs/>
          <w:sz w:val="17"/>
          <w:szCs w:val="17"/>
          <w:u w:val="single"/>
          <w:lang w:val="fr-FR"/>
        </w:rPr>
      </w:pPr>
      <w:r w:rsidRPr="00A9115E">
        <w:rPr>
          <w:sz w:val="17"/>
          <w:szCs w:val="17"/>
          <w:lang w:val="fr-FR"/>
        </w:rPr>
        <w:br w:type="page"/>
      </w:r>
    </w:p>
    <w:p w14:paraId="1C7F167F" w14:textId="6396DBE7" w:rsidR="00A65B54" w:rsidRPr="00A9115E" w:rsidRDefault="00A65B54" w:rsidP="00BC1FAA">
      <w:pPr>
        <w:pStyle w:val="Heading3"/>
        <w:rPr>
          <w:sz w:val="17"/>
          <w:szCs w:val="17"/>
          <w:lang w:val="fr-FR"/>
        </w:rPr>
      </w:pPr>
      <w:bookmarkStart w:id="23" w:name="_Toc12454207"/>
      <w:r w:rsidRPr="00A9115E">
        <w:rPr>
          <w:sz w:val="17"/>
          <w:szCs w:val="17"/>
          <w:lang w:val="fr-FR"/>
        </w:rPr>
        <w:t>Sc</w:t>
      </w:r>
      <w:r w:rsidR="00B20B91" w:rsidRPr="00A9115E">
        <w:rPr>
          <w:sz w:val="17"/>
          <w:szCs w:val="17"/>
          <w:lang w:val="fr-FR"/>
        </w:rPr>
        <w:t>é</w:t>
      </w:r>
      <w:r w:rsidRPr="00A9115E">
        <w:rPr>
          <w:sz w:val="17"/>
          <w:szCs w:val="17"/>
          <w:lang w:val="fr-FR"/>
        </w:rPr>
        <w:t>nario</w:t>
      </w:r>
      <w:r w:rsidR="00E9769C">
        <w:rPr>
          <w:sz w:val="17"/>
          <w:szCs w:val="17"/>
          <w:lang w:val="fr-FR"/>
        </w:rPr>
        <w:t> </w:t>
      </w:r>
      <w:r w:rsidRPr="00A9115E">
        <w:rPr>
          <w:sz w:val="17"/>
          <w:szCs w:val="17"/>
          <w:lang w:val="fr-FR"/>
        </w:rPr>
        <w:t>2</w:t>
      </w:r>
      <w:r w:rsidR="00860316">
        <w:rPr>
          <w:sz w:val="17"/>
          <w:szCs w:val="17"/>
          <w:lang w:val="fr-FR"/>
        </w:rPr>
        <w:t> :</w:t>
      </w:r>
      <w:r w:rsidRPr="00A9115E">
        <w:rPr>
          <w:sz w:val="17"/>
          <w:szCs w:val="17"/>
          <w:lang w:val="fr-FR"/>
        </w:rPr>
        <w:t xml:space="preserve"> </w:t>
      </w:r>
      <w:r w:rsidR="00FB400E" w:rsidRPr="00A9115E">
        <w:rPr>
          <w:sz w:val="17"/>
          <w:szCs w:val="17"/>
          <w:lang w:val="fr-FR"/>
        </w:rPr>
        <w:t>Transfert de titularité</w:t>
      </w:r>
      <w:r w:rsidRPr="00A9115E">
        <w:rPr>
          <w:sz w:val="17"/>
          <w:szCs w:val="17"/>
          <w:lang w:val="fr-FR"/>
        </w:rPr>
        <w:t xml:space="preserve"> / </w:t>
      </w:r>
      <w:r w:rsidR="00FB400E" w:rsidRPr="00A9115E">
        <w:rPr>
          <w:sz w:val="17"/>
          <w:szCs w:val="17"/>
          <w:lang w:val="fr-FR"/>
        </w:rPr>
        <w:t>changements concern</w:t>
      </w:r>
      <w:r w:rsidR="00E9769C">
        <w:rPr>
          <w:sz w:val="17"/>
          <w:szCs w:val="17"/>
          <w:lang w:val="fr-FR"/>
        </w:rPr>
        <w:t>an</w:t>
      </w:r>
      <w:r w:rsidR="00FB400E" w:rsidRPr="00A9115E">
        <w:rPr>
          <w:sz w:val="17"/>
          <w:szCs w:val="17"/>
          <w:lang w:val="fr-FR"/>
        </w:rPr>
        <w:t>t la cession ou la concession sous licence</w:t>
      </w:r>
      <w:bookmarkEnd w:id="23"/>
    </w:p>
    <w:p w14:paraId="1E1237C3" w14:textId="77777777" w:rsidR="00BD4D60" w:rsidRDefault="00A65B54" w:rsidP="00C749E1">
      <w:pPr>
        <w:rPr>
          <w:sz w:val="17"/>
          <w:szCs w:val="17"/>
          <w:u w:val="single"/>
          <w:lang w:val="fr-FR" w:eastAsia="en-US"/>
        </w:rPr>
      </w:pPr>
      <w:r w:rsidRPr="00A9115E">
        <w:rPr>
          <w:sz w:val="17"/>
          <w:szCs w:val="17"/>
          <w:u w:val="single"/>
          <w:lang w:val="fr-FR" w:eastAsia="en-US"/>
        </w:rPr>
        <w:t>Description</w:t>
      </w:r>
    </w:p>
    <w:p w14:paraId="4D309722" w14:textId="545A7529" w:rsidR="00A65B54" w:rsidRPr="00A9115E" w:rsidRDefault="00FB400E" w:rsidP="00C749E1">
      <w:pPr>
        <w:rPr>
          <w:sz w:val="17"/>
          <w:szCs w:val="17"/>
          <w:lang w:val="fr-FR" w:eastAsia="en-US"/>
        </w:rPr>
      </w:pPr>
      <w:r w:rsidRPr="00A9115E">
        <w:rPr>
          <w:sz w:val="17"/>
          <w:szCs w:val="17"/>
          <w:lang w:val="fr-FR" w:eastAsia="en-US"/>
        </w:rPr>
        <w:t>Une demande de brevet nationale ou régionale a abouti à la suite d</w:t>
      </w:r>
      <w:r w:rsidR="007B71E1">
        <w:rPr>
          <w:sz w:val="17"/>
          <w:szCs w:val="17"/>
          <w:lang w:val="fr-FR" w:eastAsia="en-US"/>
        </w:rPr>
        <w:t>’</w:t>
      </w:r>
      <w:r w:rsidRPr="00A9115E">
        <w:rPr>
          <w:sz w:val="17"/>
          <w:szCs w:val="17"/>
          <w:lang w:val="fr-FR" w:eastAsia="en-US"/>
        </w:rPr>
        <w:t>un examen quant au fond</w:t>
      </w:r>
      <w:r w:rsidR="00860316">
        <w:rPr>
          <w:sz w:val="17"/>
          <w:szCs w:val="17"/>
          <w:lang w:val="fr-FR" w:eastAsia="en-US"/>
        </w:rPr>
        <w:t xml:space="preserve">.  </w:t>
      </w:r>
      <w:r w:rsidRPr="00A9115E">
        <w:rPr>
          <w:sz w:val="17"/>
          <w:szCs w:val="17"/>
          <w:lang w:val="fr-FR" w:eastAsia="en-US"/>
        </w:rPr>
        <w:t xml:space="preserve">Quelques années plus tard, le brevet </w:t>
      </w:r>
      <w:r w:rsidR="00290988">
        <w:rPr>
          <w:sz w:val="17"/>
          <w:szCs w:val="17"/>
          <w:lang w:val="fr-FR" w:eastAsia="en-US"/>
        </w:rPr>
        <w:t>a été</w:t>
      </w:r>
      <w:r w:rsidRPr="00A9115E">
        <w:rPr>
          <w:sz w:val="17"/>
          <w:szCs w:val="17"/>
          <w:lang w:val="fr-FR" w:eastAsia="en-US"/>
        </w:rPr>
        <w:t xml:space="preserve"> vendu à un nouveau titulaire, puis concédé sous licence à un tiers</w:t>
      </w:r>
      <w:r w:rsidR="00860316">
        <w:rPr>
          <w:sz w:val="17"/>
          <w:szCs w:val="17"/>
          <w:lang w:val="fr-FR" w:eastAsia="en-US"/>
        </w:rPr>
        <w:t xml:space="preserve">.  </w:t>
      </w:r>
      <w:r w:rsidRPr="00A9115E">
        <w:rPr>
          <w:sz w:val="17"/>
          <w:szCs w:val="17"/>
          <w:lang w:val="fr-FR" w:eastAsia="en-US"/>
        </w:rPr>
        <w:t xml:space="preserve">La licence </w:t>
      </w:r>
      <w:r w:rsidR="00290988">
        <w:rPr>
          <w:sz w:val="17"/>
          <w:szCs w:val="17"/>
          <w:lang w:val="fr-FR" w:eastAsia="en-US"/>
        </w:rPr>
        <w:t>a été</w:t>
      </w:r>
      <w:r w:rsidRPr="00A9115E">
        <w:rPr>
          <w:sz w:val="17"/>
          <w:szCs w:val="17"/>
          <w:lang w:val="fr-FR" w:eastAsia="en-US"/>
        </w:rPr>
        <w:t xml:space="preserve"> ultérieurement radiée et le titulaire </w:t>
      </w:r>
      <w:r w:rsidR="00290988">
        <w:rPr>
          <w:sz w:val="17"/>
          <w:szCs w:val="17"/>
          <w:lang w:val="fr-FR" w:eastAsia="en-US"/>
        </w:rPr>
        <w:t>a continué</w:t>
      </w:r>
      <w:r w:rsidRPr="00A9115E">
        <w:rPr>
          <w:sz w:val="17"/>
          <w:szCs w:val="17"/>
          <w:lang w:val="fr-FR" w:eastAsia="en-US"/>
        </w:rPr>
        <w:t xml:space="preserve"> de verser la taxe de renouvellement correspondante pour que le brevet reste en vigueur</w:t>
      </w:r>
      <w:r w:rsidR="00A65B54" w:rsidRPr="00A9115E">
        <w:rPr>
          <w:sz w:val="17"/>
          <w:szCs w:val="17"/>
          <w:lang w:val="fr-FR" w:eastAsia="en-US"/>
        </w:rPr>
        <w:t>.</w:t>
      </w:r>
    </w:p>
    <w:p w14:paraId="5C22C000" w14:textId="7D1093B2" w:rsidR="00A65B54" w:rsidRPr="00A9115E" w:rsidRDefault="00C24162" w:rsidP="001B3573">
      <w:pPr>
        <w:pStyle w:val="Heading4"/>
        <w:rPr>
          <w:b/>
          <w:i w:val="0"/>
          <w:sz w:val="17"/>
          <w:szCs w:val="17"/>
          <w:lang w:val="fr-FR"/>
        </w:rPr>
      </w:pPr>
      <w:bookmarkStart w:id="24" w:name="_Toc12454208"/>
      <w:r w:rsidRPr="00A9115E">
        <w:rPr>
          <w:b/>
          <w:i w:val="0"/>
          <w:sz w:val="17"/>
          <w:szCs w:val="17"/>
          <w:lang w:val="fr-FR"/>
        </w:rPr>
        <w:t>Exemple</w:t>
      </w:r>
      <w:r w:rsidR="00860316">
        <w:rPr>
          <w:b/>
          <w:i w:val="0"/>
          <w:sz w:val="17"/>
          <w:szCs w:val="17"/>
          <w:lang w:val="fr-FR"/>
        </w:rPr>
        <w:t> :</w:t>
      </w:r>
      <w:r w:rsidR="0024083C" w:rsidRPr="00A9115E">
        <w:rPr>
          <w:b/>
          <w:i w:val="0"/>
          <w:sz w:val="17"/>
          <w:szCs w:val="17"/>
          <w:lang w:val="fr-FR"/>
        </w:rPr>
        <w:t xml:space="preserve"> EP</w:t>
      </w:r>
      <w:bookmarkEnd w:id="24"/>
    </w:p>
    <w:p w14:paraId="3C2CB93C" w14:textId="3D3705E7" w:rsidR="00A65B54" w:rsidRPr="00A9115E" w:rsidRDefault="00C24162" w:rsidP="00692877">
      <w:pPr>
        <w:pStyle w:val="ListParagraph"/>
        <w:numPr>
          <w:ilvl w:val="3"/>
          <w:numId w:val="4"/>
        </w:numPr>
        <w:rPr>
          <w:sz w:val="17"/>
          <w:szCs w:val="17"/>
          <w:lang w:val="fr-FR" w:eastAsia="en-US"/>
        </w:rPr>
      </w:pPr>
      <w:r w:rsidRPr="00A9115E">
        <w:rPr>
          <w:sz w:val="17"/>
          <w:szCs w:val="17"/>
          <w:lang w:val="fr-FR" w:eastAsia="en-US"/>
        </w:rPr>
        <w:t xml:space="preserve">Correspondances avec la </w:t>
      </w:r>
      <w:r w:rsidR="00713E36" w:rsidRPr="00A9115E">
        <w:rPr>
          <w:sz w:val="17"/>
          <w:szCs w:val="17"/>
          <w:lang w:val="fr-FR" w:eastAsia="en-US"/>
        </w:rPr>
        <w:t>norme</w:t>
      </w:r>
      <w:r w:rsidR="00713E36">
        <w:rPr>
          <w:sz w:val="17"/>
          <w:szCs w:val="17"/>
          <w:lang w:val="fr-FR" w:eastAsia="en-US"/>
        </w:rPr>
        <w:t> </w:t>
      </w:r>
      <w:r w:rsidR="00713E36" w:rsidRPr="00A9115E">
        <w:rPr>
          <w:sz w:val="17"/>
          <w:szCs w:val="17"/>
          <w:lang w:val="fr-FR" w:eastAsia="en-US"/>
        </w:rPr>
        <w:t>ST</w:t>
      </w:r>
      <w:r w:rsidR="00AA70C3" w:rsidRPr="00A9115E">
        <w:rPr>
          <w:sz w:val="17"/>
          <w:szCs w:val="17"/>
          <w:lang w:val="fr-FR" w:eastAsia="en-US"/>
        </w:rPr>
        <w:t>.27</w:t>
      </w:r>
    </w:p>
    <w:p w14:paraId="1ACB0898" w14:textId="4C1530C1" w:rsidR="00A65B54" w:rsidRPr="00A9115E" w:rsidRDefault="00C24162" w:rsidP="00A65B54">
      <w:pPr>
        <w:shd w:val="clear" w:color="auto" w:fill="FFFFFF"/>
        <w:spacing w:before="150" w:after="120" w:line="360" w:lineRule="auto"/>
        <w:rPr>
          <w:rFonts w:eastAsia="Times New Roman"/>
          <w:color w:val="333333"/>
          <w:sz w:val="17"/>
          <w:szCs w:val="17"/>
          <w:lang w:val="fr-FR"/>
        </w:rPr>
      </w:pPr>
      <w:r w:rsidRPr="00A9115E">
        <w:rPr>
          <w:rFonts w:eastAsia="Times New Roman"/>
          <w:color w:val="333333"/>
          <w:sz w:val="17"/>
          <w:szCs w:val="17"/>
          <w:lang w:val="fr-FR"/>
        </w:rPr>
        <w:t>Informations de base</w:t>
      </w:r>
    </w:p>
    <w:p w14:paraId="7A1561DE" w14:textId="79422B07" w:rsidR="00A65B54" w:rsidRPr="00A9115E" w:rsidRDefault="00C24162" w:rsidP="0022705B">
      <w:pPr>
        <w:numPr>
          <w:ilvl w:val="0"/>
          <w:numId w:val="7"/>
        </w:numPr>
        <w:shd w:val="clear" w:color="auto" w:fill="FFFFFF"/>
        <w:spacing w:after="120" w:line="360" w:lineRule="auto"/>
        <w:rPr>
          <w:rFonts w:eastAsia="Times New Roman"/>
          <w:color w:val="333333"/>
          <w:sz w:val="17"/>
          <w:szCs w:val="17"/>
          <w:lang w:val="fr-FR"/>
        </w:rPr>
      </w:pPr>
      <w:r w:rsidRPr="00A9115E">
        <w:rPr>
          <w:rFonts w:eastAsia="Times New Roman"/>
          <w:color w:val="333333"/>
          <w:sz w:val="17"/>
          <w:szCs w:val="17"/>
          <w:lang w:val="fr-FR"/>
        </w:rPr>
        <w:t>Numéro de la demande</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EP08714471</w:t>
      </w:r>
    </w:p>
    <w:p w14:paraId="215879C3" w14:textId="2845D591" w:rsidR="00A65B54" w:rsidRPr="00A9115E" w:rsidRDefault="00C24162" w:rsidP="0022705B">
      <w:pPr>
        <w:numPr>
          <w:ilvl w:val="0"/>
          <w:numId w:val="7"/>
        </w:numPr>
        <w:shd w:val="clear" w:color="auto" w:fill="FFFFFF"/>
        <w:spacing w:after="120" w:line="360" w:lineRule="auto"/>
        <w:rPr>
          <w:rFonts w:eastAsia="Times New Roman"/>
          <w:color w:val="333333"/>
          <w:sz w:val="17"/>
          <w:szCs w:val="17"/>
          <w:lang w:val="fr-FR"/>
        </w:rPr>
      </w:pPr>
      <w:r w:rsidRPr="00A9115E">
        <w:rPr>
          <w:rFonts w:eastAsia="Times New Roman"/>
          <w:color w:val="333333"/>
          <w:sz w:val="17"/>
          <w:szCs w:val="17"/>
          <w:lang w:val="fr-FR"/>
        </w:rPr>
        <w:t>Type de droit de propriété industrielle</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644917" w:rsidRPr="00A9115E">
        <w:rPr>
          <w:rFonts w:eastAsia="Times New Roman"/>
          <w:color w:val="333333"/>
          <w:sz w:val="17"/>
          <w:szCs w:val="17"/>
          <w:lang w:val="fr-FR"/>
        </w:rPr>
        <w:t>brevet régional</w:t>
      </w:r>
    </w:p>
    <w:p w14:paraId="5A43E7E8" w14:textId="40FC4700" w:rsidR="00A65B54" w:rsidRPr="00A9115E" w:rsidRDefault="00D77F48" w:rsidP="00A65B54">
      <w:pPr>
        <w:shd w:val="clear" w:color="auto" w:fill="FFFFFF"/>
        <w:spacing w:before="150" w:after="240"/>
        <w:rPr>
          <w:rFonts w:eastAsia="Times New Roman"/>
          <w:color w:val="333333"/>
          <w:sz w:val="17"/>
          <w:szCs w:val="17"/>
          <w:lang w:val="fr-FR"/>
        </w:rPr>
      </w:pPr>
      <w:r w:rsidRPr="00A9115E">
        <w:rPr>
          <w:rFonts w:eastAsia="Times New Roman"/>
          <w:color w:val="333333"/>
          <w:sz w:val="17"/>
          <w:szCs w:val="17"/>
          <w:lang w:val="fr-FR"/>
        </w:rPr>
        <w:t>Lien vers l</w:t>
      </w:r>
      <w:r w:rsidR="007B71E1">
        <w:rPr>
          <w:rFonts w:eastAsia="Times New Roman"/>
          <w:color w:val="333333"/>
          <w:sz w:val="17"/>
          <w:szCs w:val="17"/>
          <w:lang w:val="fr-FR"/>
        </w:rPr>
        <w:t>’</w:t>
      </w:r>
      <w:r w:rsidRPr="00A9115E">
        <w:rPr>
          <w:rFonts w:eastAsia="Times New Roman"/>
          <w:color w:val="333333"/>
          <w:sz w:val="17"/>
          <w:szCs w:val="17"/>
          <w:lang w:val="fr-FR"/>
        </w:rPr>
        <w:t xml:space="preserve">historique des événements sur la situation juridique INPADOC dans </w:t>
      </w:r>
      <w:proofErr w:type="spellStart"/>
      <w:r w:rsidRPr="00A9115E">
        <w:rPr>
          <w:rFonts w:eastAsia="Times New Roman"/>
          <w:color w:val="333333"/>
          <w:sz w:val="17"/>
          <w:szCs w:val="17"/>
          <w:lang w:val="fr-FR"/>
        </w:rPr>
        <w:t>Espacenet</w:t>
      </w:r>
      <w:proofErr w:type="spellEnd"/>
      <w:r w:rsidR="00860316">
        <w:rPr>
          <w:rFonts w:eastAsia="Times New Roman"/>
          <w:color w:val="333333"/>
          <w:sz w:val="17"/>
          <w:szCs w:val="17"/>
          <w:lang w:val="fr-FR"/>
        </w:rPr>
        <w:t> :</w:t>
      </w:r>
      <w:r w:rsidRPr="00A9115E">
        <w:rPr>
          <w:rFonts w:eastAsia="Times New Roman"/>
          <w:color w:val="333333"/>
          <w:sz w:val="17"/>
          <w:szCs w:val="17"/>
          <w:lang w:val="fr-FR"/>
        </w:rPr>
        <w:t xml:space="preserve"> </w:t>
      </w:r>
      <w:hyperlink r:id="rId12" w:history="1">
        <w:r w:rsidR="00860316">
          <w:rPr>
            <w:rStyle w:val="Hyperlink"/>
            <w:rFonts w:eastAsia="Times New Roman"/>
            <w:sz w:val="17"/>
            <w:szCs w:val="17"/>
            <w:lang w:val="fr-FR"/>
          </w:rPr>
          <w:t>https:</w:t>
        </w:r>
        <w:r w:rsidR="00A65B54" w:rsidRPr="00A9115E">
          <w:rPr>
            <w:rStyle w:val="Hyperlink"/>
            <w:rFonts w:eastAsia="Times New Roman"/>
            <w:sz w:val="17"/>
            <w:szCs w:val="17"/>
            <w:lang w:val="fr-FR"/>
          </w:rPr>
          <w:t>//worldwide.espacenet.com/publicationDetails/inpadoc?CC=EP&amp;NR=2178625B1&amp;KC=B1&amp;FT=D&amp;ND=1&amp;date=20160928&amp;DB=&amp;locale=en_EP#</w:t>
        </w:r>
      </w:hyperlink>
      <w:r w:rsidR="00A65B54" w:rsidRPr="00A9115E">
        <w:rPr>
          <w:rFonts w:eastAsia="Times New Roman"/>
          <w:color w:val="333333"/>
          <w:sz w:val="17"/>
          <w:szCs w:val="17"/>
          <w:lang w:val="fr-FR"/>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776"/>
        <w:gridCol w:w="2386"/>
        <w:gridCol w:w="685"/>
        <w:gridCol w:w="2374"/>
        <w:gridCol w:w="1499"/>
        <w:gridCol w:w="2352"/>
      </w:tblGrid>
      <w:tr w:rsidR="00A65B54" w:rsidRPr="00A9115E" w14:paraId="4F295285" w14:textId="77777777" w:rsidTr="00E12991">
        <w:trPr>
          <w:cantSplit/>
          <w:jc w:val="center"/>
        </w:trPr>
        <w:tc>
          <w:tcPr>
            <w:tcW w:w="3162" w:type="dxa"/>
            <w:gridSpan w:val="2"/>
            <w:shd w:val="clear" w:color="auto" w:fill="D9D9D9" w:themeFill="background1" w:themeFillShade="D9"/>
          </w:tcPr>
          <w:p w14:paraId="7A24A6B7" w14:textId="14211286"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Événement national ou régional</w:t>
            </w:r>
          </w:p>
        </w:tc>
        <w:tc>
          <w:tcPr>
            <w:tcW w:w="3059" w:type="dxa"/>
            <w:gridSpan w:val="2"/>
            <w:shd w:val="clear" w:color="auto" w:fill="D9D9D9" w:themeFill="background1" w:themeFillShade="D9"/>
          </w:tcPr>
          <w:p w14:paraId="6B1CA8D9" w14:textId="688AA59C"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 xml:space="preserve">Événement prévu dans la </w:t>
            </w:r>
            <w:r w:rsidR="00713E36" w:rsidRPr="00A9115E">
              <w:rPr>
                <w:rFonts w:eastAsia="Times New Roman"/>
                <w:b/>
                <w:bCs/>
                <w:color w:val="333333"/>
                <w:sz w:val="17"/>
                <w:szCs w:val="17"/>
                <w:lang w:val="fr-FR"/>
              </w:rPr>
              <w:t>norme</w:t>
            </w:r>
            <w:r w:rsidR="00713E36">
              <w:rPr>
                <w:rFonts w:eastAsia="Times New Roman"/>
                <w:b/>
                <w:bCs/>
                <w:color w:val="333333"/>
                <w:sz w:val="17"/>
                <w:szCs w:val="17"/>
                <w:lang w:val="fr-FR"/>
              </w:rPr>
              <w:t> </w:t>
            </w:r>
            <w:r w:rsidR="00713E36" w:rsidRPr="00A9115E">
              <w:rPr>
                <w:rFonts w:eastAsia="Times New Roman"/>
                <w:b/>
                <w:bCs/>
                <w:color w:val="333333"/>
                <w:sz w:val="17"/>
                <w:szCs w:val="17"/>
                <w:lang w:val="fr-FR"/>
              </w:rPr>
              <w:t>ST</w:t>
            </w:r>
            <w:r w:rsidRPr="00A9115E">
              <w:rPr>
                <w:rFonts w:eastAsia="Times New Roman"/>
                <w:b/>
                <w:bCs/>
                <w:color w:val="333333"/>
                <w:sz w:val="17"/>
                <w:szCs w:val="17"/>
                <w:lang w:val="fr-FR"/>
              </w:rPr>
              <w:t>.27</w:t>
            </w:r>
          </w:p>
        </w:tc>
        <w:tc>
          <w:tcPr>
            <w:tcW w:w="1499" w:type="dxa"/>
            <w:shd w:val="clear" w:color="auto" w:fill="D9D9D9" w:themeFill="background1" w:themeFillShade="D9"/>
            <w:tcMar>
              <w:top w:w="105" w:type="dxa"/>
              <w:left w:w="150" w:type="dxa"/>
              <w:bottom w:w="105" w:type="dxa"/>
              <w:right w:w="150" w:type="dxa"/>
            </w:tcMar>
            <w:hideMark/>
          </w:tcPr>
          <w:p w14:paraId="45867C1A" w14:textId="5419B3EA"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Date de l</w:t>
            </w:r>
            <w:r w:rsidR="007B71E1">
              <w:rPr>
                <w:rFonts w:eastAsia="Times New Roman"/>
                <w:b/>
                <w:bCs/>
                <w:color w:val="333333"/>
                <w:sz w:val="17"/>
                <w:szCs w:val="17"/>
                <w:lang w:val="fr-FR"/>
              </w:rPr>
              <w:t>’</w:t>
            </w:r>
            <w:r w:rsidRPr="00A9115E">
              <w:rPr>
                <w:rFonts w:eastAsia="Times New Roman"/>
                <w:b/>
                <w:bCs/>
                <w:color w:val="333333"/>
                <w:sz w:val="17"/>
                <w:szCs w:val="17"/>
                <w:lang w:val="fr-FR"/>
              </w:rPr>
              <w:t>événement</w:t>
            </w:r>
            <w:r w:rsidR="00A65B54" w:rsidRPr="00A9115E">
              <w:rPr>
                <w:rFonts w:eastAsia="Times New Roman"/>
                <w:b/>
                <w:bCs/>
                <w:color w:val="333333"/>
                <w:sz w:val="17"/>
                <w:szCs w:val="17"/>
                <w:lang w:val="fr-FR"/>
              </w:rPr>
              <w:t xml:space="preserve"> </w:t>
            </w:r>
          </w:p>
        </w:tc>
        <w:tc>
          <w:tcPr>
            <w:tcW w:w="2352" w:type="dxa"/>
            <w:shd w:val="clear" w:color="auto" w:fill="D9D9D9" w:themeFill="background1" w:themeFillShade="D9"/>
            <w:tcMar>
              <w:top w:w="105" w:type="dxa"/>
              <w:left w:w="150" w:type="dxa"/>
              <w:bottom w:w="105" w:type="dxa"/>
              <w:right w:w="150" w:type="dxa"/>
            </w:tcMar>
            <w:hideMark/>
          </w:tcPr>
          <w:p w14:paraId="5353C13E" w14:textId="65A52E39"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Remarques</w:t>
            </w:r>
          </w:p>
        </w:tc>
      </w:tr>
      <w:tr w:rsidR="00A65B54" w:rsidRPr="00A9115E" w14:paraId="59459B2A" w14:textId="77777777" w:rsidTr="00E12991">
        <w:trPr>
          <w:cantSplit/>
          <w:jc w:val="center"/>
        </w:trPr>
        <w:tc>
          <w:tcPr>
            <w:tcW w:w="776" w:type="dxa"/>
            <w:shd w:val="clear" w:color="auto" w:fill="D9D9D9" w:themeFill="background1" w:themeFillShade="D9"/>
          </w:tcPr>
          <w:p w14:paraId="7F4FA0D6" w14:textId="77777777" w:rsidR="00A65B54" w:rsidRPr="00A9115E" w:rsidRDefault="00A65B54"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w:t>
            </w:r>
          </w:p>
        </w:tc>
        <w:tc>
          <w:tcPr>
            <w:tcW w:w="2386" w:type="dxa"/>
            <w:shd w:val="clear" w:color="auto" w:fill="D9D9D9" w:themeFill="background1" w:themeFillShade="D9"/>
            <w:tcMar>
              <w:top w:w="105" w:type="dxa"/>
              <w:left w:w="150" w:type="dxa"/>
              <w:bottom w:w="105" w:type="dxa"/>
              <w:right w:w="150" w:type="dxa"/>
            </w:tcMar>
          </w:tcPr>
          <w:p w14:paraId="2CDA40DB" w14:textId="77777777" w:rsidR="00A65B54" w:rsidRPr="00A9115E" w:rsidRDefault="00A65B54"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description</w:t>
            </w:r>
          </w:p>
        </w:tc>
        <w:tc>
          <w:tcPr>
            <w:tcW w:w="685" w:type="dxa"/>
            <w:shd w:val="clear" w:color="auto" w:fill="D9D9D9" w:themeFill="background1" w:themeFillShade="D9"/>
          </w:tcPr>
          <w:p w14:paraId="4BF6E900" w14:textId="77777777" w:rsidR="00A65B54" w:rsidRPr="00A9115E" w:rsidRDefault="00A65B54"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w:t>
            </w:r>
          </w:p>
        </w:tc>
        <w:tc>
          <w:tcPr>
            <w:tcW w:w="2374" w:type="dxa"/>
            <w:shd w:val="clear" w:color="auto" w:fill="D9D9D9" w:themeFill="background1" w:themeFillShade="D9"/>
            <w:tcMar>
              <w:top w:w="105" w:type="dxa"/>
              <w:left w:w="150" w:type="dxa"/>
              <w:bottom w:w="105" w:type="dxa"/>
              <w:right w:w="150" w:type="dxa"/>
            </w:tcMar>
          </w:tcPr>
          <w:p w14:paraId="5A557DDD" w14:textId="4F593E7F"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titre</w:t>
            </w:r>
          </w:p>
        </w:tc>
        <w:tc>
          <w:tcPr>
            <w:tcW w:w="1499" w:type="dxa"/>
            <w:shd w:val="clear" w:color="auto" w:fill="D9D9D9" w:themeFill="background1" w:themeFillShade="D9"/>
            <w:tcMar>
              <w:top w:w="105" w:type="dxa"/>
              <w:left w:w="150" w:type="dxa"/>
              <w:bottom w:w="105" w:type="dxa"/>
              <w:right w:w="150" w:type="dxa"/>
            </w:tcMar>
          </w:tcPr>
          <w:p w14:paraId="1CCA7176" w14:textId="77777777" w:rsidR="00A65B54" w:rsidRPr="00A9115E" w:rsidRDefault="00A65B54" w:rsidP="00AC3616">
            <w:pPr>
              <w:spacing w:line="276" w:lineRule="auto"/>
              <w:rPr>
                <w:rFonts w:eastAsia="Times New Roman"/>
                <w:b/>
                <w:bCs/>
                <w:color w:val="333333"/>
                <w:sz w:val="17"/>
                <w:szCs w:val="17"/>
                <w:lang w:val="fr-FR"/>
              </w:rPr>
            </w:pPr>
          </w:p>
        </w:tc>
        <w:tc>
          <w:tcPr>
            <w:tcW w:w="2352" w:type="dxa"/>
            <w:shd w:val="clear" w:color="auto" w:fill="D9D9D9" w:themeFill="background1" w:themeFillShade="D9"/>
            <w:tcMar>
              <w:top w:w="105" w:type="dxa"/>
              <w:left w:w="150" w:type="dxa"/>
              <w:bottom w:w="105" w:type="dxa"/>
              <w:right w:w="150" w:type="dxa"/>
            </w:tcMar>
          </w:tcPr>
          <w:p w14:paraId="1D6F7E1B" w14:textId="77777777" w:rsidR="00A65B54" w:rsidRPr="00A9115E" w:rsidRDefault="00A65B54" w:rsidP="00AC3616">
            <w:pPr>
              <w:spacing w:line="276" w:lineRule="auto"/>
              <w:rPr>
                <w:rFonts w:eastAsia="Times New Roman"/>
                <w:b/>
                <w:bCs/>
                <w:color w:val="333333"/>
                <w:sz w:val="17"/>
                <w:szCs w:val="17"/>
                <w:lang w:val="fr-FR"/>
              </w:rPr>
            </w:pPr>
          </w:p>
        </w:tc>
      </w:tr>
      <w:tr w:rsidR="00A65B54" w:rsidRPr="00A9115E" w14:paraId="026D4AD6" w14:textId="77777777" w:rsidTr="001B3573">
        <w:trPr>
          <w:cantSplit/>
          <w:jc w:val="center"/>
        </w:trPr>
        <w:tc>
          <w:tcPr>
            <w:tcW w:w="776" w:type="dxa"/>
            <w:shd w:val="clear" w:color="auto" w:fill="FFFFFF" w:themeFill="background1"/>
          </w:tcPr>
          <w:p w14:paraId="5E5E6D6D" w14:textId="77777777" w:rsidR="00A65B54" w:rsidRPr="00A9115E" w:rsidRDefault="00A65B54" w:rsidP="00AC3616">
            <w:pPr>
              <w:spacing w:line="276" w:lineRule="auto"/>
              <w:rPr>
                <w:rFonts w:eastAsia="Times New Roman"/>
                <w:bCs/>
                <w:color w:val="333333"/>
                <w:sz w:val="17"/>
                <w:szCs w:val="17"/>
                <w:lang w:val="fr-FR"/>
              </w:rPr>
            </w:pPr>
          </w:p>
        </w:tc>
        <w:tc>
          <w:tcPr>
            <w:tcW w:w="2386" w:type="dxa"/>
            <w:shd w:val="clear" w:color="auto" w:fill="FFFFFF" w:themeFill="background1"/>
            <w:tcMar>
              <w:top w:w="105" w:type="dxa"/>
              <w:left w:w="150" w:type="dxa"/>
              <w:bottom w:w="105" w:type="dxa"/>
              <w:right w:w="150" w:type="dxa"/>
            </w:tcMar>
          </w:tcPr>
          <w:p w14:paraId="6798E043" w14:textId="77777777" w:rsidR="00A65B54" w:rsidRPr="00A9115E" w:rsidRDefault="00A65B54" w:rsidP="00AC3616">
            <w:pPr>
              <w:spacing w:line="276" w:lineRule="auto"/>
              <w:rPr>
                <w:rFonts w:eastAsia="Times New Roman"/>
                <w:bCs/>
                <w:color w:val="333333"/>
                <w:sz w:val="17"/>
                <w:szCs w:val="17"/>
                <w:lang w:val="fr-FR"/>
              </w:rPr>
            </w:pPr>
          </w:p>
        </w:tc>
        <w:tc>
          <w:tcPr>
            <w:tcW w:w="685" w:type="dxa"/>
            <w:shd w:val="clear" w:color="auto" w:fill="FFFFFF" w:themeFill="background1"/>
          </w:tcPr>
          <w:p w14:paraId="6EE0593B" w14:textId="77777777" w:rsidR="00A65B54" w:rsidRPr="00A9115E" w:rsidRDefault="00A65B54" w:rsidP="00AC3616">
            <w:pPr>
              <w:spacing w:line="276" w:lineRule="auto"/>
              <w:rPr>
                <w:rFonts w:eastAsia="Times New Roman"/>
                <w:bCs/>
                <w:color w:val="333333"/>
                <w:sz w:val="17"/>
                <w:szCs w:val="17"/>
                <w:lang w:val="fr-FR"/>
              </w:rPr>
            </w:pPr>
          </w:p>
        </w:tc>
        <w:tc>
          <w:tcPr>
            <w:tcW w:w="2374" w:type="dxa"/>
            <w:shd w:val="clear" w:color="auto" w:fill="FFFFFF" w:themeFill="background1"/>
            <w:tcMar>
              <w:top w:w="105" w:type="dxa"/>
              <w:left w:w="150" w:type="dxa"/>
              <w:bottom w:w="105" w:type="dxa"/>
              <w:right w:w="150" w:type="dxa"/>
            </w:tcMar>
          </w:tcPr>
          <w:p w14:paraId="2FCC260B" w14:textId="77777777" w:rsidR="00A65B54" w:rsidRPr="00A9115E" w:rsidRDefault="00A65B54" w:rsidP="00AC3616">
            <w:pPr>
              <w:spacing w:line="276" w:lineRule="auto"/>
              <w:rPr>
                <w:rFonts w:eastAsia="Times New Roman"/>
                <w:bCs/>
                <w:color w:val="333333"/>
                <w:sz w:val="17"/>
                <w:szCs w:val="17"/>
                <w:lang w:val="fr-FR"/>
              </w:rPr>
            </w:pPr>
          </w:p>
        </w:tc>
        <w:tc>
          <w:tcPr>
            <w:tcW w:w="1499" w:type="dxa"/>
            <w:shd w:val="clear" w:color="auto" w:fill="FFFFFF" w:themeFill="background1"/>
            <w:tcMar>
              <w:top w:w="105" w:type="dxa"/>
              <w:left w:w="150" w:type="dxa"/>
              <w:bottom w:w="105" w:type="dxa"/>
              <w:right w:w="150" w:type="dxa"/>
            </w:tcMar>
          </w:tcPr>
          <w:p w14:paraId="45DC4658" w14:textId="77777777" w:rsidR="00A65B54" w:rsidRPr="00A9115E" w:rsidRDefault="00A65B54" w:rsidP="00AC3616">
            <w:pPr>
              <w:spacing w:line="276" w:lineRule="auto"/>
              <w:rPr>
                <w:rFonts w:eastAsia="Times New Roman"/>
                <w:bCs/>
                <w:color w:val="333333"/>
                <w:sz w:val="17"/>
                <w:szCs w:val="17"/>
                <w:lang w:val="fr-FR"/>
              </w:rPr>
            </w:pPr>
          </w:p>
        </w:tc>
        <w:tc>
          <w:tcPr>
            <w:tcW w:w="2352" w:type="dxa"/>
            <w:shd w:val="clear" w:color="auto" w:fill="FFFFFF" w:themeFill="background1"/>
            <w:tcMar>
              <w:top w:w="105" w:type="dxa"/>
              <w:left w:w="150" w:type="dxa"/>
              <w:bottom w:w="105" w:type="dxa"/>
              <w:right w:w="150" w:type="dxa"/>
            </w:tcMar>
          </w:tcPr>
          <w:p w14:paraId="2E836959" w14:textId="7E186654" w:rsidR="00A65B54" w:rsidRPr="00A9115E" w:rsidRDefault="009E6CF5"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Brevet délivré</w:t>
            </w:r>
            <w:r w:rsidR="00860316">
              <w:rPr>
                <w:rFonts w:eastAsia="Times New Roman"/>
                <w:bCs/>
                <w:color w:val="333333"/>
                <w:sz w:val="17"/>
                <w:szCs w:val="17"/>
                <w:lang w:val="fr-FR"/>
              </w:rPr>
              <w:t> :</w:t>
            </w:r>
            <w:r w:rsidR="00A65B54" w:rsidRPr="00A9115E">
              <w:rPr>
                <w:rFonts w:eastAsia="Times New Roman"/>
                <w:bCs/>
                <w:color w:val="333333"/>
                <w:sz w:val="17"/>
                <w:szCs w:val="17"/>
                <w:lang w:val="fr-FR"/>
              </w:rPr>
              <w:t xml:space="preserve"> </w:t>
            </w:r>
            <w:r w:rsidR="00990520" w:rsidRPr="00A9115E">
              <w:rPr>
                <w:rFonts w:eastAsia="Times New Roman"/>
                <w:bCs/>
                <w:color w:val="333333"/>
                <w:sz w:val="17"/>
                <w:szCs w:val="17"/>
                <w:lang w:val="fr-FR"/>
              </w:rPr>
              <w:t>2016.09.28</w:t>
            </w:r>
          </w:p>
        </w:tc>
      </w:tr>
      <w:tr w:rsidR="00A65B54" w:rsidRPr="00A9115E" w14:paraId="6BEC1D1C" w14:textId="77777777" w:rsidTr="001B3573">
        <w:trPr>
          <w:cantSplit/>
          <w:jc w:val="center"/>
        </w:trPr>
        <w:tc>
          <w:tcPr>
            <w:tcW w:w="776" w:type="dxa"/>
            <w:shd w:val="clear" w:color="auto" w:fill="FFFFFF" w:themeFill="background1"/>
          </w:tcPr>
          <w:p w14:paraId="35DC9C81" w14:textId="77777777" w:rsidR="00A65B54" w:rsidRPr="00A9115E" w:rsidRDefault="00A65B5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RAP2</w:t>
            </w:r>
          </w:p>
        </w:tc>
        <w:tc>
          <w:tcPr>
            <w:tcW w:w="2386" w:type="dxa"/>
            <w:shd w:val="clear" w:color="auto" w:fill="FFFFFF" w:themeFill="background1"/>
            <w:tcMar>
              <w:top w:w="105" w:type="dxa"/>
              <w:left w:w="150" w:type="dxa"/>
              <w:bottom w:w="105" w:type="dxa"/>
              <w:right w:w="150" w:type="dxa"/>
            </w:tcMar>
          </w:tcPr>
          <w:p w14:paraId="6B6CD382" w14:textId="24EAFCCA" w:rsidR="00A65B54" w:rsidRPr="00A9115E" w:rsidRDefault="00D77F48" w:rsidP="00D77F48">
            <w:pPr>
              <w:spacing w:line="276" w:lineRule="auto"/>
              <w:rPr>
                <w:rFonts w:eastAsia="Times New Roman"/>
                <w:bCs/>
                <w:color w:val="333333"/>
                <w:sz w:val="17"/>
                <w:szCs w:val="17"/>
                <w:lang w:val="fr-FR"/>
              </w:rPr>
            </w:pPr>
            <w:r w:rsidRPr="00A9115E">
              <w:rPr>
                <w:rFonts w:eastAsia="Times New Roman"/>
                <w:bCs/>
                <w:color w:val="333333"/>
                <w:sz w:val="17"/>
                <w:szCs w:val="17"/>
                <w:lang w:val="fr-FR"/>
              </w:rPr>
              <w:t>DROITS RELATIFS À UN BREVET TRANSFÉRÉS</w:t>
            </w:r>
          </w:p>
        </w:tc>
        <w:tc>
          <w:tcPr>
            <w:tcW w:w="685" w:type="dxa"/>
            <w:shd w:val="clear" w:color="auto" w:fill="FFFFFF" w:themeFill="background1"/>
          </w:tcPr>
          <w:p w14:paraId="48FB207B" w14:textId="77777777" w:rsidR="00A65B54" w:rsidRPr="00A9115E" w:rsidRDefault="00A65B5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R14</w:t>
            </w:r>
          </w:p>
        </w:tc>
        <w:tc>
          <w:tcPr>
            <w:tcW w:w="2374" w:type="dxa"/>
            <w:shd w:val="clear" w:color="auto" w:fill="FFFFFF" w:themeFill="background1"/>
            <w:tcMar>
              <w:top w:w="105" w:type="dxa"/>
              <w:left w:w="150" w:type="dxa"/>
              <w:bottom w:w="105" w:type="dxa"/>
              <w:right w:w="150" w:type="dxa"/>
            </w:tcMar>
          </w:tcPr>
          <w:p w14:paraId="6519EB11" w14:textId="23A0B7C7" w:rsidR="00A65B54" w:rsidRPr="00A9115E" w:rsidRDefault="00D77F48"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Transfert inscrit</w:t>
            </w:r>
          </w:p>
        </w:tc>
        <w:tc>
          <w:tcPr>
            <w:tcW w:w="1499" w:type="dxa"/>
            <w:shd w:val="clear" w:color="auto" w:fill="FFFFFF" w:themeFill="background1"/>
            <w:tcMar>
              <w:top w:w="105" w:type="dxa"/>
              <w:left w:w="150" w:type="dxa"/>
              <w:bottom w:w="105" w:type="dxa"/>
              <w:right w:w="150" w:type="dxa"/>
            </w:tcMar>
          </w:tcPr>
          <w:p w14:paraId="2E5BE9F5" w14:textId="77777777" w:rsidR="00A65B54" w:rsidRPr="00A9115E" w:rsidRDefault="00216ED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2016.12.28</w:t>
            </w:r>
          </w:p>
        </w:tc>
        <w:tc>
          <w:tcPr>
            <w:tcW w:w="2352" w:type="dxa"/>
            <w:shd w:val="clear" w:color="auto" w:fill="FFFFFF" w:themeFill="background1"/>
            <w:tcMar>
              <w:top w:w="105" w:type="dxa"/>
              <w:left w:w="150" w:type="dxa"/>
              <w:bottom w:w="105" w:type="dxa"/>
              <w:right w:w="150" w:type="dxa"/>
            </w:tcMar>
          </w:tcPr>
          <w:p w14:paraId="172B1C5F" w14:textId="77777777" w:rsidR="00A65B54" w:rsidRPr="00A9115E" w:rsidRDefault="00A65B54" w:rsidP="00AC3616">
            <w:pPr>
              <w:spacing w:line="276" w:lineRule="auto"/>
              <w:rPr>
                <w:rFonts w:eastAsia="Times New Roman"/>
                <w:bCs/>
                <w:color w:val="333333"/>
                <w:sz w:val="17"/>
                <w:szCs w:val="17"/>
                <w:lang w:val="fr-FR"/>
              </w:rPr>
            </w:pPr>
          </w:p>
        </w:tc>
      </w:tr>
      <w:tr w:rsidR="00A65B54" w:rsidRPr="00A9115E" w14:paraId="42C2F0EA" w14:textId="77777777" w:rsidTr="001B3573">
        <w:trPr>
          <w:cantSplit/>
          <w:jc w:val="center"/>
        </w:trPr>
        <w:tc>
          <w:tcPr>
            <w:tcW w:w="776" w:type="dxa"/>
            <w:shd w:val="clear" w:color="auto" w:fill="FFFFFF" w:themeFill="background1"/>
          </w:tcPr>
          <w:p w14:paraId="5C25A8A4" w14:textId="77777777" w:rsidR="00A65B54" w:rsidRPr="00A9115E" w:rsidRDefault="00A65B5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RAP2</w:t>
            </w:r>
          </w:p>
        </w:tc>
        <w:tc>
          <w:tcPr>
            <w:tcW w:w="2386" w:type="dxa"/>
            <w:shd w:val="clear" w:color="auto" w:fill="FFFFFF" w:themeFill="background1"/>
            <w:tcMar>
              <w:top w:w="105" w:type="dxa"/>
              <w:left w:w="150" w:type="dxa"/>
              <w:bottom w:w="105" w:type="dxa"/>
              <w:right w:w="150" w:type="dxa"/>
            </w:tcMar>
          </w:tcPr>
          <w:p w14:paraId="2BC383F4" w14:textId="557768C2" w:rsidR="00A65B54" w:rsidRPr="00A9115E" w:rsidRDefault="00D77F48"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DROITS RELATIFS À UN BREVET TRANSFÉRÉS</w:t>
            </w:r>
          </w:p>
        </w:tc>
        <w:tc>
          <w:tcPr>
            <w:tcW w:w="685" w:type="dxa"/>
            <w:shd w:val="clear" w:color="auto" w:fill="FFFFFF" w:themeFill="background1"/>
          </w:tcPr>
          <w:p w14:paraId="06AA0275" w14:textId="77777777" w:rsidR="00A65B54" w:rsidRPr="00A9115E" w:rsidRDefault="00A65B5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R14</w:t>
            </w:r>
          </w:p>
        </w:tc>
        <w:tc>
          <w:tcPr>
            <w:tcW w:w="2374" w:type="dxa"/>
            <w:shd w:val="clear" w:color="auto" w:fill="FFFFFF" w:themeFill="background1"/>
            <w:tcMar>
              <w:top w:w="105" w:type="dxa"/>
              <w:left w:w="150" w:type="dxa"/>
              <w:bottom w:w="105" w:type="dxa"/>
              <w:right w:w="150" w:type="dxa"/>
            </w:tcMar>
          </w:tcPr>
          <w:p w14:paraId="432CFBAD" w14:textId="36EECC21" w:rsidR="00A65B54" w:rsidRPr="00A9115E" w:rsidRDefault="00D77F48"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Transfert inscrit</w:t>
            </w:r>
          </w:p>
        </w:tc>
        <w:tc>
          <w:tcPr>
            <w:tcW w:w="1499" w:type="dxa"/>
            <w:shd w:val="clear" w:color="auto" w:fill="FFFFFF" w:themeFill="background1"/>
            <w:tcMar>
              <w:top w:w="105" w:type="dxa"/>
              <w:left w:w="150" w:type="dxa"/>
              <w:bottom w:w="105" w:type="dxa"/>
              <w:right w:w="150" w:type="dxa"/>
            </w:tcMar>
          </w:tcPr>
          <w:p w14:paraId="2FBFE607" w14:textId="77777777" w:rsidR="00A65B54" w:rsidRPr="00A9115E" w:rsidRDefault="00216ED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2016.12.28</w:t>
            </w:r>
          </w:p>
        </w:tc>
        <w:tc>
          <w:tcPr>
            <w:tcW w:w="2352" w:type="dxa"/>
            <w:shd w:val="clear" w:color="auto" w:fill="FFFFFF" w:themeFill="background1"/>
            <w:tcMar>
              <w:top w:w="105" w:type="dxa"/>
              <w:left w:w="150" w:type="dxa"/>
              <w:bottom w:w="105" w:type="dxa"/>
              <w:right w:w="150" w:type="dxa"/>
            </w:tcMar>
          </w:tcPr>
          <w:p w14:paraId="6FE86DA3" w14:textId="77777777" w:rsidR="00A65B54" w:rsidRPr="00A9115E" w:rsidRDefault="00A65B54" w:rsidP="00AC3616">
            <w:pPr>
              <w:spacing w:line="276" w:lineRule="auto"/>
              <w:rPr>
                <w:rFonts w:eastAsia="Times New Roman"/>
                <w:bCs/>
                <w:color w:val="333333"/>
                <w:sz w:val="17"/>
                <w:szCs w:val="17"/>
                <w:lang w:val="fr-FR"/>
              </w:rPr>
            </w:pPr>
          </w:p>
        </w:tc>
      </w:tr>
      <w:tr w:rsidR="00A65B54" w:rsidRPr="00A9115E" w14:paraId="38242C75" w14:textId="77777777" w:rsidTr="001B3573">
        <w:trPr>
          <w:cantSplit/>
          <w:jc w:val="center"/>
        </w:trPr>
        <w:tc>
          <w:tcPr>
            <w:tcW w:w="776" w:type="dxa"/>
            <w:shd w:val="clear" w:color="auto" w:fill="FFFFFF" w:themeFill="background1"/>
          </w:tcPr>
          <w:p w14:paraId="4BA10DA9" w14:textId="77777777" w:rsidR="00A65B54" w:rsidRPr="00A9115E" w:rsidRDefault="00A65B5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RAP2</w:t>
            </w:r>
          </w:p>
        </w:tc>
        <w:tc>
          <w:tcPr>
            <w:tcW w:w="2386" w:type="dxa"/>
            <w:shd w:val="clear" w:color="auto" w:fill="FFFFFF" w:themeFill="background1"/>
            <w:tcMar>
              <w:top w:w="105" w:type="dxa"/>
              <w:left w:w="150" w:type="dxa"/>
              <w:bottom w:w="105" w:type="dxa"/>
              <w:right w:w="150" w:type="dxa"/>
            </w:tcMar>
          </w:tcPr>
          <w:p w14:paraId="7C95DF43" w14:textId="2E3887DE" w:rsidR="00A65B54" w:rsidRPr="00A9115E" w:rsidRDefault="00D77F48"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DROITS RELATIFS À UN BREVET TRANSFÉRÉS</w:t>
            </w:r>
          </w:p>
        </w:tc>
        <w:tc>
          <w:tcPr>
            <w:tcW w:w="685" w:type="dxa"/>
            <w:shd w:val="clear" w:color="auto" w:fill="FFFFFF" w:themeFill="background1"/>
          </w:tcPr>
          <w:p w14:paraId="1CA30980" w14:textId="77777777" w:rsidR="00A65B54" w:rsidRPr="00A9115E" w:rsidRDefault="00A65B5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R14</w:t>
            </w:r>
          </w:p>
        </w:tc>
        <w:tc>
          <w:tcPr>
            <w:tcW w:w="2374" w:type="dxa"/>
            <w:shd w:val="clear" w:color="auto" w:fill="FFFFFF" w:themeFill="background1"/>
            <w:tcMar>
              <w:top w:w="105" w:type="dxa"/>
              <w:left w:w="150" w:type="dxa"/>
              <w:bottom w:w="105" w:type="dxa"/>
              <w:right w:w="150" w:type="dxa"/>
            </w:tcMar>
          </w:tcPr>
          <w:p w14:paraId="35B0263A" w14:textId="5CD78045" w:rsidR="00A65B54" w:rsidRPr="00A9115E" w:rsidRDefault="00D77F48"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Transfert inscrit</w:t>
            </w:r>
          </w:p>
        </w:tc>
        <w:tc>
          <w:tcPr>
            <w:tcW w:w="1499" w:type="dxa"/>
            <w:shd w:val="clear" w:color="auto" w:fill="FFFFFF" w:themeFill="background1"/>
            <w:tcMar>
              <w:top w:w="105" w:type="dxa"/>
              <w:left w:w="150" w:type="dxa"/>
              <w:bottom w:w="105" w:type="dxa"/>
              <w:right w:w="150" w:type="dxa"/>
            </w:tcMar>
          </w:tcPr>
          <w:p w14:paraId="41B757C9" w14:textId="77777777" w:rsidR="00A65B54" w:rsidRPr="00A9115E" w:rsidRDefault="00216ED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2016.12.28</w:t>
            </w:r>
          </w:p>
        </w:tc>
        <w:tc>
          <w:tcPr>
            <w:tcW w:w="2352" w:type="dxa"/>
            <w:shd w:val="clear" w:color="auto" w:fill="FFFFFF" w:themeFill="background1"/>
            <w:tcMar>
              <w:top w:w="105" w:type="dxa"/>
              <w:left w:w="150" w:type="dxa"/>
              <w:bottom w:w="105" w:type="dxa"/>
              <w:right w:w="150" w:type="dxa"/>
            </w:tcMar>
          </w:tcPr>
          <w:p w14:paraId="31AF9642" w14:textId="77777777" w:rsidR="00A65B54" w:rsidRPr="00A9115E" w:rsidRDefault="00A65B54" w:rsidP="00AC3616">
            <w:pPr>
              <w:spacing w:line="276" w:lineRule="auto"/>
              <w:rPr>
                <w:rFonts w:eastAsia="Times New Roman"/>
                <w:bCs/>
                <w:color w:val="333333"/>
                <w:sz w:val="17"/>
                <w:szCs w:val="17"/>
                <w:lang w:val="fr-FR"/>
              </w:rPr>
            </w:pPr>
          </w:p>
        </w:tc>
      </w:tr>
      <w:tr w:rsidR="00A65B54" w:rsidRPr="00A9115E" w14:paraId="69511B50" w14:textId="77777777" w:rsidTr="001B3573">
        <w:trPr>
          <w:cantSplit/>
          <w:jc w:val="center"/>
        </w:trPr>
        <w:tc>
          <w:tcPr>
            <w:tcW w:w="776" w:type="dxa"/>
            <w:shd w:val="clear" w:color="auto" w:fill="FFFFFF" w:themeFill="background1"/>
          </w:tcPr>
          <w:p w14:paraId="5ECA4D1C" w14:textId="77777777" w:rsidR="00A65B54" w:rsidRPr="00A9115E" w:rsidRDefault="00A65B5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111L</w:t>
            </w:r>
          </w:p>
        </w:tc>
        <w:tc>
          <w:tcPr>
            <w:tcW w:w="2386" w:type="dxa"/>
            <w:shd w:val="clear" w:color="auto" w:fill="FFFFFF" w:themeFill="background1"/>
            <w:tcMar>
              <w:top w:w="105" w:type="dxa"/>
              <w:left w:w="150" w:type="dxa"/>
              <w:bottom w:w="105" w:type="dxa"/>
              <w:right w:w="150" w:type="dxa"/>
            </w:tcMar>
          </w:tcPr>
          <w:p w14:paraId="11FD0564" w14:textId="4FD4FEFE" w:rsidR="00A65B54" w:rsidRPr="00A9115E" w:rsidRDefault="00D77F48"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LICENCE INSCRITE</w:t>
            </w:r>
          </w:p>
        </w:tc>
        <w:tc>
          <w:tcPr>
            <w:tcW w:w="685" w:type="dxa"/>
            <w:shd w:val="clear" w:color="auto" w:fill="FFFFFF" w:themeFill="background1"/>
          </w:tcPr>
          <w:p w14:paraId="32C4751E" w14:textId="77777777" w:rsidR="00A65B54" w:rsidRPr="00A9115E" w:rsidRDefault="00A65B5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S10</w:t>
            </w:r>
          </w:p>
        </w:tc>
        <w:tc>
          <w:tcPr>
            <w:tcW w:w="2374" w:type="dxa"/>
            <w:shd w:val="clear" w:color="auto" w:fill="FFFFFF" w:themeFill="background1"/>
            <w:tcMar>
              <w:top w:w="105" w:type="dxa"/>
              <w:left w:w="150" w:type="dxa"/>
              <w:bottom w:w="105" w:type="dxa"/>
              <w:right w:w="150" w:type="dxa"/>
            </w:tcMar>
          </w:tcPr>
          <w:p w14:paraId="35CDC4AF" w14:textId="136E2ABE" w:rsidR="00A65B54" w:rsidRPr="00A9115E" w:rsidRDefault="00D77F48" w:rsidP="00D77F48">
            <w:pPr>
              <w:spacing w:line="276" w:lineRule="auto"/>
              <w:rPr>
                <w:rFonts w:eastAsia="Times New Roman"/>
                <w:bCs/>
                <w:color w:val="333333"/>
                <w:sz w:val="17"/>
                <w:szCs w:val="17"/>
                <w:lang w:val="fr-FR"/>
              </w:rPr>
            </w:pPr>
            <w:r w:rsidRPr="00A9115E">
              <w:rPr>
                <w:rFonts w:eastAsia="Times New Roman"/>
                <w:bCs/>
                <w:color w:val="333333"/>
                <w:sz w:val="17"/>
                <w:szCs w:val="17"/>
                <w:lang w:val="fr-FR"/>
              </w:rPr>
              <w:t>Informations concernant les licences inscrites</w:t>
            </w:r>
          </w:p>
        </w:tc>
        <w:tc>
          <w:tcPr>
            <w:tcW w:w="1499" w:type="dxa"/>
            <w:shd w:val="clear" w:color="auto" w:fill="FFFFFF" w:themeFill="background1"/>
            <w:tcMar>
              <w:top w:w="105" w:type="dxa"/>
              <w:left w:w="150" w:type="dxa"/>
              <w:bottom w:w="105" w:type="dxa"/>
              <w:right w:w="150" w:type="dxa"/>
            </w:tcMar>
          </w:tcPr>
          <w:p w14:paraId="31FF3DAC" w14:textId="77777777" w:rsidR="00A65B54" w:rsidRPr="00A9115E" w:rsidRDefault="00216ED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2017.06.21</w:t>
            </w:r>
          </w:p>
        </w:tc>
        <w:tc>
          <w:tcPr>
            <w:tcW w:w="2352" w:type="dxa"/>
            <w:shd w:val="clear" w:color="auto" w:fill="FFFFFF" w:themeFill="background1"/>
            <w:tcMar>
              <w:top w:w="105" w:type="dxa"/>
              <w:left w:w="150" w:type="dxa"/>
              <w:bottom w:w="105" w:type="dxa"/>
              <w:right w:w="150" w:type="dxa"/>
            </w:tcMar>
          </w:tcPr>
          <w:p w14:paraId="27EDCFFE" w14:textId="77777777" w:rsidR="00A65B54" w:rsidRPr="00A9115E" w:rsidRDefault="00A65B54" w:rsidP="00AC3616">
            <w:pPr>
              <w:spacing w:line="276" w:lineRule="auto"/>
              <w:rPr>
                <w:rFonts w:eastAsia="Times New Roman"/>
                <w:bCs/>
                <w:color w:val="333333"/>
                <w:sz w:val="17"/>
                <w:szCs w:val="17"/>
                <w:lang w:val="fr-FR"/>
              </w:rPr>
            </w:pPr>
          </w:p>
        </w:tc>
      </w:tr>
    </w:tbl>
    <w:p w14:paraId="6791B64F" w14:textId="77777777" w:rsidR="00A65B54" w:rsidRPr="00A9115E" w:rsidRDefault="00A65B54" w:rsidP="00A07385">
      <w:pPr>
        <w:rPr>
          <w:sz w:val="17"/>
          <w:szCs w:val="17"/>
          <w:lang w:val="fr-FR" w:eastAsia="en-US"/>
        </w:rPr>
      </w:pPr>
    </w:p>
    <w:p w14:paraId="5C0BE444" w14:textId="1363475E" w:rsidR="00A65B54" w:rsidRPr="00A9115E" w:rsidRDefault="00A65B54" w:rsidP="00692877">
      <w:pPr>
        <w:rPr>
          <w:sz w:val="17"/>
          <w:szCs w:val="17"/>
          <w:lang w:val="fr-FR" w:eastAsia="en-US"/>
        </w:rPr>
      </w:pPr>
      <w:r w:rsidRPr="00A9115E">
        <w:rPr>
          <w:sz w:val="17"/>
          <w:szCs w:val="17"/>
          <w:lang w:val="fr-FR" w:eastAsia="en-US"/>
        </w:rPr>
        <w:t>2</w:t>
      </w:r>
      <w:r w:rsidR="00860316">
        <w:rPr>
          <w:sz w:val="17"/>
          <w:szCs w:val="17"/>
          <w:lang w:val="fr-FR" w:eastAsia="en-US"/>
        </w:rPr>
        <w:t xml:space="preserve">.  </w:t>
      </w:r>
      <w:r w:rsidR="002F5FA5" w:rsidRPr="00A9115E">
        <w:rPr>
          <w:sz w:val="17"/>
          <w:szCs w:val="17"/>
          <w:lang w:val="fr-FR" w:eastAsia="en-US"/>
        </w:rPr>
        <w:t xml:space="preserve">Données </w:t>
      </w:r>
      <w:r w:rsidR="00E337F7">
        <w:rPr>
          <w:sz w:val="17"/>
          <w:szCs w:val="17"/>
          <w:lang w:val="fr-FR" w:eastAsia="en-US"/>
        </w:rPr>
        <w:t>conformes</w:t>
      </w:r>
      <w:r w:rsidR="002F5FA5" w:rsidRPr="00A9115E">
        <w:rPr>
          <w:sz w:val="17"/>
          <w:szCs w:val="17"/>
          <w:lang w:val="fr-FR" w:eastAsia="en-US"/>
        </w:rPr>
        <w:t xml:space="preserve"> à la </w:t>
      </w:r>
      <w:r w:rsidR="00713E36" w:rsidRPr="00A9115E">
        <w:rPr>
          <w:sz w:val="17"/>
          <w:szCs w:val="17"/>
          <w:lang w:val="fr-FR" w:eastAsia="en-US"/>
        </w:rPr>
        <w:t>norme</w:t>
      </w:r>
      <w:r w:rsidR="00713E36">
        <w:rPr>
          <w:sz w:val="17"/>
          <w:szCs w:val="17"/>
          <w:lang w:val="fr-FR" w:eastAsia="en-US"/>
        </w:rPr>
        <w:t> </w:t>
      </w:r>
      <w:r w:rsidR="00713E36" w:rsidRPr="00A9115E">
        <w:rPr>
          <w:sz w:val="17"/>
          <w:szCs w:val="17"/>
          <w:lang w:val="fr-FR" w:eastAsia="en-US"/>
        </w:rPr>
        <w:t>ST</w:t>
      </w:r>
      <w:r w:rsidR="002F5FA5" w:rsidRPr="00A9115E">
        <w:rPr>
          <w:sz w:val="17"/>
          <w:szCs w:val="17"/>
          <w:lang w:val="fr-FR" w:eastAsia="en-US"/>
        </w:rPr>
        <w:t>.27</w:t>
      </w:r>
    </w:p>
    <w:p w14:paraId="4F40F04D" w14:textId="5B53D970" w:rsidR="00A65B54" w:rsidRPr="00A9115E" w:rsidRDefault="00F468CC" w:rsidP="0022705B">
      <w:pPr>
        <w:numPr>
          <w:ilvl w:val="0"/>
          <w:numId w:val="9"/>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Code de l</w:t>
      </w:r>
      <w:r w:rsidR="007B71E1">
        <w:rPr>
          <w:rFonts w:eastAsia="Times New Roman"/>
          <w:color w:val="333333"/>
          <w:sz w:val="17"/>
          <w:szCs w:val="17"/>
          <w:lang w:val="fr-FR"/>
        </w:rPr>
        <w:t>’</w:t>
      </w:r>
      <w:r w:rsidRPr="00A9115E">
        <w:rPr>
          <w:rFonts w:eastAsia="Times New Roman"/>
          <w:color w:val="333333"/>
          <w:sz w:val="17"/>
          <w:szCs w:val="17"/>
          <w:lang w:val="fr-FR"/>
        </w:rPr>
        <w:t xml:space="preserve">office selon la </w:t>
      </w:r>
      <w:r w:rsidR="00713E36" w:rsidRPr="00A9115E">
        <w:rPr>
          <w:rFonts w:eastAsia="Times New Roman"/>
          <w:color w:val="333333"/>
          <w:sz w:val="17"/>
          <w:szCs w:val="17"/>
          <w:lang w:val="fr-FR"/>
        </w:rPr>
        <w:t>norme</w:t>
      </w:r>
      <w:r w:rsidR="00713E36">
        <w:rPr>
          <w:rFonts w:eastAsia="Times New Roman"/>
          <w:color w:val="333333"/>
          <w:sz w:val="17"/>
          <w:szCs w:val="17"/>
          <w:lang w:val="fr-FR"/>
        </w:rPr>
        <w:t> </w:t>
      </w:r>
      <w:r w:rsidR="00713E36" w:rsidRPr="00A9115E">
        <w:rPr>
          <w:rFonts w:eastAsia="Times New Roman"/>
          <w:color w:val="333333"/>
          <w:sz w:val="17"/>
          <w:szCs w:val="17"/>
          <w:lang w:val="fr-FR"/>
        </w:rPr>
        <w:t>ST</w:t>
      </w:r>
      <w:r w:rsidRPr="00A9115E">
        <w:rPr>
          <w:rFonts w:eastAsia="Times New Roman"/>
          <w:color w:val="333333"/>
          <w:sz w:val="17"/>
          <w:szCs w:val="17"/>
          <w:lang w:val="fr-FR"/>
        </w:rPr>
        <w:t>.3</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EP</w:t>
      </w:r>
    </w:p>
    <w:p w14:paraId="094F8D85" w14:textId="60990995" w:rsidR="00A65B54" w:rsidRPr="00A9115E" w:rsidRDefault="002F5FA5" w:rsidP="0022705B">
      <w:pPr>
        <w:numPr>
          <w:ilvl w:val="0"/>
          <w:numId w:val="9"/>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Date de création du fichier de données</w:t>
      </w:r>
      <w:r w:rsidR="00860316">
        <w:rPr>
          <w:rFonts w:eastAsia="Times New Roman"/>
          <w:color w:val="333333"/>
          <w:sz w:val="17"/>
          <w:szCs w:val="17"/>
          <w:lang w:val="fr-FR"/>
        </w:rPr>
        <w:t> :</w:t>
      </w:r>
      <w:r w:rsidR="0070352D" w:rsidRPr="00A9115E">
        <w:rPr>
          <w:rFonts w:eastAsia="Times New Roman"/>
          <w:color w:val="333333"/>
          <w:sz w:val="17"/>
          <w:szCs w:val="17"/>
          <w:lang w:val="fr-FR"/>
        </w:rPr>
        <w:t xml:space="preserve"> </w:t>
      </w:r>
      <w:r w:rsidR="00216ED4" w:rsidRPr="00A9115E">
        <w:rPr>
          <w:rFonts w:eastAsia="Times New Roman"/>
          <w:color w:val="333333"/>
          <w:sz w:val="17"/>
          <w:szCs w:val="17"/>
          <w:lang w:val="fr-FR"/>
        </w:rPr>
        <w:t>2019.05.01</w:t>
      </w:r>
    </w:p>
    <w:p w14:paraId="4BF4EF19" w14:textId="53F003BF" w:rsidR="00A65B54" w:rsidRPr="00A9115E" w:rsidRDefault="002F5FA5" w:rsidP="0022705B">
      <w:pPr>
        <w:numPr>
          <w:ilvl w:val="0"/>
          <w:numId w:val="9"/>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Identificateur du document</w:t>
      </w:r>
    </w:p>
    <w:p w14:paraId="0E856C60" w14:textId="3A38087B" w:rsidR="00A65B54" w:rsidRPr="00A9115E" w:rsidRDefault="00C24162" w:rsidP="0022705B">
      <w:pPr>
        <w:numPr>
          <w:ilvl w:val="0"/>
          <w:numId w:val="10"/>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Numéro de la demande</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EP08714471</w:t>
      </w:r>
    </w:p>
    <w:p w14:paraId="2F9B4DA2" w14:textId="277BA630" w:rsidR="00A65B54" w:rsidRPr="00A9115E" w:rsidRDefault="00C24162" w:rsidP="0022705B">
      <w:pPr>
        <w:numPr>
          <w:ilvl w:val="0"/>
          <w:numId w:val="10"/>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Type de droit de propriété industrielle</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644917" w:rsidRPr="00A9115E">
        <w:rPr>
          <w:rFonts w:eastAsia="Times New Roman"/>
          <w:color w:val="333333"/>
          <w:sz w:val="17"/>
          <w:szCs w:val="17"/>
          <w:lang w:val="fr-FR"/>
        </w:rPr>
        <w:t>brevet régional</w:t>
      </w:r>
    </w:p>
    <w:p w14:paraId="2176661A" w14:textId="1C2F27A1" w:rsidR="00BD4D60" w:rsidRDefault="00B35DEC" w:rsidP="0022705B">
      <w:pPr>
        <w:numPr>
          <w:ilvl w:val="0"/>
          <w:numId w:val="10"/>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Facultatif</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FF5C03" w:rsidRPr="00A9115E">
        <w:rPr>
          <w:rFonts w:eastAsia="Times New Roman"/>
          <w:color w:val="333333"/>
          <w:sz w:val="17"/>
          <w:szCs w:val="17"/>
          <w:lang w:val="fr-FR"/>
        </w:rPr>
        <w:t>numéro du brevet</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EP2178625B1, </w:t>
      </w:r>
      <w:r w:rsidR="00261FA7" w:rsidRPr="00A9115E">
        <w:rPr>
          <w:rFonts w:eastAsia="Times New Roman"/>
          <w:color w:val="333333"/>
          <w:sz w:val="17"/>
          <w:szCs w:val="17"/>
          <w:lang w:val="fr-FR"/>
        </w:rPr>
        <w:t>code de langue de dépôt</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EN, </w:t>
      </w:r>
      <w:r w:rsidR="00261FA7" w:rsidRPr="00A9115E">
        <w:rPr>
          <w:rFonts w:eastAsia="Times New Roman"/>
          <w:color w:val="333333"/>
          <w:sz w:val="17"/>
          <w:szCs w:val="17"/>
          <w:lang w:val="fr-FR"/>
        </w:rPr>
        <w:t>date de dépôt</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990520" w:rsidRPr="00A9115E">
        <w:rPr>
          <w:rFonts w:eastAsia="Times New Roman"/>
          <w:color w:val="333333"/>
          <w:sz w:val="17"/>
          <w:szCs w:val="17"/>
          <w:lang w:val="fr-FR"/>
        </w:rPr>
        <w:t>2008.03.26</w:t>
      </w:r>
    </w:p>
    <w:p w14:paraId="7266986C" w14:textId="2B73F788" w:rsidR="00A65B54" w:rsidRPr="00A9115E" w:rsidRDefault="00B35DEC" w:rsidP="0022705B">
      <w:pPr>
        <w:numPr>
          <w:ilvl w:val="0"/>
          <w:numId w:val="9"/>
        </w:numPr>
        <w:shd w:val="clear" w:color="auto" w:fill="FFFFFF"/>
        <w:spacing w:before="150" w:after="240"/>
        <w:rPr>
          <w:rFonts w:eastAsia="Times New Roman"/>
          <w:color w:val="333333"/>
          <w:sz w:val="17"/>
          <w:szCs w:val="17"/>
          <w:lang w:val="fr-FR"/>
        </w:rPr>
      </w:pPr>
      <w:r w:rsidRPr="00A9115E">
        <w:rPr>
          <w:rFonts w:eastAsia="Times New Roman"/>
          <w:color w:val="333333"/>
          <w:sz w:val="17"/>
          <w:szCs w:val="17"/>
          <w:lang w:val="fr-FR"/>
        </w:rPr>
        <w:t>Données relatives à l</w:t>
      </w:r>
      <w:r w:rsidR="007B71E1">
        <w:rPr>
          <w:rFonts w:eastAsia="Times New Roman"/>
          <w:color w:val="333333"/>
          <w:sz w:val="17"/>
          <w:szCs w:val="17"/>
          <w:lang w:val="fr-FR"/>
        </w:rPr>
        <w:t>’</w:t>
      </w:r>
      <w:r w:rsidRPr="00A9115E">
        <w:rPr>
          <w:rFonts w:eastAsia="Times New Roman"/>
          <w:color w:val="333333"/>
          <w:sz w:val="17"/>
          <w:szCs w:val="17"/>
          <w:lang w:val="fr-FR"/>
        </w:rPr>
        <w:t>événement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3491"/>
      </w:tblGrid>
      <w:tr w:rsidR="00A65B54" w:rsidRPr="00A9115E" w14:paraId="0C104EF3" w14:textId="77777777" w:rsidTr="00E12991">
        <w:trPr>
          <w:trHeight w:val="300"/>
          <w:jc w:val="center"/>
        </w:trPr>
        <w:tc>
          <w:tcPr>
            <w:tcW w:w="1223" w:type="dxa"/>
            <w:shd w:val="clear" w:color="auto" w:fill="D9D9D9" w:themeFill="background1" w:themeFillShade="D9"/>
            <w:noWrap/>
            <w:hideMark/>
          </w:tcPr>
          <w:p w14:paraId="64F26ABB" w14:textId="6752F794" w:rsidR="00A65B54" w:rsidRPr="00A9115E" w:rsidRDefault="00B35DEC" w:rsidP="00A07385">
            <w:pPr>
              <w:keepNext/>
              <w:keepLines/>
              <w:spacing w:after="200"/>
              <w:rPr>
                <w:rFonts w:eastAsia="Times New Roman"/>
                <w:b/>
                <w:sz w:val="17"/>
                <w:szCs w:val="17"/>
                <w:lang w:val="fr-FR" w:eastAsia="de-DE"/>
              </w:rPr>
            </w:pPr>
            <w:r w:rsidRPr="00A9115E">
              <w:rPr>
                <w:rFonts w:eastAsia="Times New Roman"/>
                <w:b/>
                <w:sz w:val="17"/>
                <w:szCs w:val="17"/>
                <w:lang w:val="fr-FR" w:eastAsia="de-DE"/>
              </w:rPr>
              <w:t>Date de l</w:t>
            </w:r>
            <w:r w:rsidR="007B71E1">
              <w:rPr>
                <w:rFonts w:eastAsia="Times New Roman"/>
                <w:b/>
                <w:sz w:val="17"/>
                <w:szCs w:val="17"/>
                <w:lang w:val="fr-FR" w:eastAsia="de-DE"/>
              </w:rPr>
              <w:t>’</w:t>
            </w:r>
            <w:r w:rsidRPr="00A9115E">
              <w:rPr>
                <w:rFonts w:eastAsia="Times New Roman"/>
                <w:b/>
                <w:sz w:val="17"/>
                <w:szCs w:val="17"/>
                <w:lang w:val="fr-FR" w:eastAsia="de-DE"/>
              </w:rPr>
              <w:t>événement</w:t>
            </w:r>
          </w:p>
        </w:tc>
        <w:tc>
          <w:tcPr>
            <w:tcW w:w="1080" w:type="dxa"/>
            <w:shd w:val="clear" w:color="auto" w:fill="D9D9D9" w:themeFill="background1" w:themeFillShade="D9"/>
            <w:noWrap/>
            <w:hideMark/>
          </w:tcPr>
          <w:p w14:paraId="42F57FBE" w14:textId="554C59DF" w:rsidR="00A65B54" w:rsidRPr="00A9115E" w:rsidRDefault="00B35DEC" w:rsidP="00A07385">
            <w:pPr>
              <w:keepNext/>
              <w:keepLines/>
              <w:spacing w:after="200"/>
              <w:rPr>
                <w:rFonts w:eastAsia="Times New Roman"/>
                <w:b/>
                <w:sz w:val="17"/>
                <w:szCs w:val="17"/>
                <w:lang w:val="fr-FR" w:eastAsia="de-DE"/>
              </w:rPr>
            </w:pPr>
            <w:r w:rsidRPr="00A9115E">
              <w:rPr>
                <w:rFonts w:eastAsia="Times New Roman"/>
                <w:b/>
                <w:sz w:val="17"/>
                <w:szCs w:val="17"/>
                <w:lang w:val="fr-FR" w:eastAsia="de-DE"/>
              </w:rPr>
              <w:t>Code national</w:t>
            </w:r>
          </w:p>
        </w:tc>
        <w:tc>
          <w:tcPr>
            <w:tcW w:w="1260" w:type="dxa"/>
            <w:shd w:val="clear" w:color="auto" w:fill="D9D9D9" w:themeFill="background1" w:themeFillShade="D9"/>
            <w:noWrap/>
            <w:hideMark/>
          </w:tcPr>
          <w:p w14:paraId="5F3286DF" w14:textId="1C659FF8" w:rsidR="00A65B54" w:rsidRPr="00A9115E" w:rsidRDefault="00B35DEC" w:rsidP="00A07385">
            <w:pPr>
              <w:keepNext/>
              <w:keepLines/>
              <w:spacing w:after="200"/>
              <w:rPr>
                <w:rFonts w:eastAsia="Times New Roman"/>
                <w:b/>
                <w:sz w:val="17"/>
                <w:szCs w:val="17"/>
                <w:lang w:val="fr-FR" w:eastAsia="de-DE"/>
              </w:rPr>
            </w:pPr>
            <w:r w:rsidRPr="00A9115E">
              <w:rPr>
                <w:rFonts w:eastAsia="Times New Roman"/>
                <w:b/>
                <w:sz w:val="17"/>
                <w:szCs w:val="17"/>
                <w:lang w:val="fr-FR" w:eastAsia="de-DE"/>
              </w:rPr>
              <w:t xml:space="preserve">Code selon la </w:t>
            </w:r>
            <w:r w:rsidR="00713E36" w:rsidRPr="00A9115E">
              <w:rPr>
                <w:rFonts w:eastAsia="Times New Roman"/>
                <w:b/>
                <w:sz w:val="17"/>
                <w:szCs w:val="17"/>
                <w:lang w:val="fr-FR" w:eastAsia="de-DE"/>
              </w:rPr>
              <w:t>norme</w:t>
            </w:r>
            <w:r w:rsidR="00713E36">
              <w:rPr>
                <w:rFonts w:eastAsia="Times New Roman"/>
                <w:b/>
                <w:sz w:val="17"/>
                <w:szCs w:val="17"/>
                <w:lang w:val="fr-FR" w:eastAsia="de-DE"/>
              </w:rPr>
              <w:t> </w:t>
            </w:r>
            <w:r w:rsidR="00713E36" w:rsidRPr="00A9115E">
              <w:rPr>
                <w:rFonts w:eastAsia="Times New Roman"/>
                <w:b/>
                <w:sz w:val="17"/>
                <w:szCs w:val="17"/>
                <w:lang w:val="fr-FR" w:eastAsia="de-DE"/>
              </w:rPr>
              <w:t>ST</w:t>
            </w:r>
            <w:r w:rsidRPr="00A9115E">
              <w:rPr>
                <w:rFonts w:eastAsia="Times New Roman"/>
                <w:b/>
                <w:sz w:val="17"/>
                <w:szCs w:val="17"/>
                <w:lang w:val="fr-FR" w:eastAsia="de-DE"/>
              </w:rPr>
              <w:t>.27</w:t>
            </w:r>
          </w:p>
        </w:tc>
        <w:tc>
          <w:tcPr>
            <w:tcW w:w="2160" w:type="dxa"/>
            <w:shd w:val="clear" w:color="auto" w:fill="D9D9D9" w:themeFill="background1" w:themeFillShade="D9"/>
          </w:tcPr>
          <w:p w14:paraId="306CF39A" w14:textId="23B04640" w:rsidR="00A65B54" w:rsidRPr="00A9115E" w:rsidRDefault="00B35DEC" w:rsidP="00A07385">
            <w:pPr>
              <w:keepNext/>
              <w:keepLines/>
              <w:spacing w:after="200"/>
              <w:rPr>
                <w:rFonts w:eastAsia="Times New Roman"/>
                <w:b/>
                <w:sz w:val="17"/>
                <w:szCs w:val="17"/>
                <w:lang w:val="fr-FR" w:eastAsia="de-DE"/>
              </w:rPr>
            </w:pPr>
            <w:r w:rsidRPr="00A9115E">
              <w:rPr>
                <w:rFonts w:eastAsia="Times New Roman"/>
                <w:b/>
                <w:sz w:val="17"/>
                <w:szCs w:val="17"/>
                <w:lang w:val="fr-FR" w:eastAsia="de-DE"/>
              </w:rPr>
              <w:t>Code de situation</w:t>
            </w:r>
          </w:p>
        </w:tc>
        <w:tc>
          <w:tcPr>
            <w:tcW w:w="3491" w:type="dxa"/>
            <w:shd w:val="clear" w:color="auto" w:fill="D9D9D9" w:themeFill="background1" w:themeFillShade="D9"/>
            <w:noWrap/>
            <w:hideMark/>
          </w:tcPr>
          <w:p w14:paraId="5ECA2593" w14:textId="66E14B1D" w:rsidR="00A65B54" w:rsidRPr="00A9115E" w:rsidRDefault="00B35DEC" w:rsidP="00A07385">
            <w:pPr>
              <w:keepNext/>
              <w:keepLines/>
              <w:spacing w:after="200"/>
              <w:rPr>
                <w:rFonts w:eastAsia="Times New Roman"/>
                <w:b/>
                <w:sz w:val="17"/>
                <w:szCs w:val="17"/>
                <w:lang w:val="fr-FR" w:eastAsia="de-DE"/>
              </w:rPr>
            </w:pPr>
            <w:r w:rsidRPr="00A9115E">
              <w:rPr>
                <w:rFonts w:eastAsia="Times New Roman"/>
                <w:b/>
                <w:sz w:val="17"/>
                <w:szCs w:val="17"/>
                <w:lang w:val="fr-FR" w:eastAsia="de-DE"/>
              </w:rPr>
              <w:t>Données supplémentaires (facultatif)</w:t>
            </w:r>
          </w:p>
        </w:tc>
      </w:tr>
      <w:tr w:rsidR="00A65B54" w:rsidRPr="00A9115E" w14:paraId="16E54961" w14:textId="77777777" w:rsidTr="00A07385">
        <w:trPr>
          <w:trHeight w:val="300"/>
          <w:jc w:val="center"/>
        </w:trPr>
        <w:tc>
          <w:tcPr>
            <w:tcW w:w="1223" w:type="dxa"/>
            <w:noWrap/>
          </w:tcPr>
          <w:p w14:paraId="68B16BE2" w14:textId="77777777" w:rsidR="00A65B54" w:rsidRPr="00A9115E" w:rsidRDefault="00216ED4" w:rsidP="00A07385">
            <w:pPr>
              <w:keepNext/>
              <w:keepLines/>
              <w:spacing w:after="200"/>
              <w:rPr>
                <w:rFonts w:eastAsia="Times New Roman"/>
                <w:sz w:val="17"/>
                <w:szCs w:val="17"/>
                <w:lang w:val="fr-FR" w:eastAsia="de-DE"/>
              </w:rPr>
            </w:pPr>
            <w:r w:rsidRPr="00A9115E">
              <w:rPr>
                <w:rFonts w:eastAsia="Times New Roman"/>
                <w:bCs/>
                <w:color w:val="333333"/>
                <w:sz w:val="17"/>
                <w:szCs w:val="17"/>
                <w:lang w:val="fr-FR"/>
              </w:rPr>
              <w:t>2016.12.28</w:t>
            </w:r>
          </w:p>
        </w:tc>
        <w:tc>
          <w:tcPr>
            <w:tcW w:w="1080" w:type="dxa"/>
            <w:noWrap/>
          </w:tcPr>
          <w:p w14:paraId="7984B25C" w14:textId="77777777" w:rsidR="00A65B54" w:rsidRPr="00A9115E" w:rsidRDefault="00A65B54" w:rsidP="00A07385">
            <w:pPr>
              <w:keepNext/>
              <w:keepLines/>
              <w:spacing w:after="200"/>
              <w:rPr>
                <w:rFonts w:eastAsia="Times New Roman"/>
                <w:sz w:val="17"/>
                <w:szCs w:val="17"/>
                <w:lang w:val="fr-FR" w:eastAsia="de-DE"/>
              </w:rPr>
            </w:pPr>
            <w:r w:rsidRPr="00A9115E">
              <w:rPr>
                <w:rFonts w:eastAsia="Times New Roman"/>
                <w:sz w:val="17"/>
                <w:szCs w:val="17"/>
                <w:lang w:val="fr-FR" w:eastAsia="de-DE"/>
              </w:rPr>
              <w:t>RAP2</w:t>
            </w:r>
          </w:p>
        </w:tc>
        <w:tc>
          <w:tcPr>
            <w:tcW w:w="1260" w:type="dxa"/>
            <w:noWrap/>
          </w:tcPr>
          <w:p w14:paraId="72BB7DE3" w14:textId="77777777" w:rsidR="00A65B54" w:rsidRPr="00A9115E" w:rsidRDefault="00A65B54" w:rsidP="00A07385">
            <w:pPr>
              <w:keepNext/>
              <w:keepLines/>
              <w:spacing w:after="200"/>
              <w:rPr>
                <w:rFonts w:eastAsia="Times New Roman"/>
                <w:sz w:val="17"/>
                <w:szCs w:val="17"/>
                <w:lang w:val="fr-FR" w:eastAsia="de-DE"/>
              </w:rPr>
            </w:pPr>
            <w:r w:rsidRPr="00A9115E">
              <w:rPr>
                <w:rFonts w:eastAsia="Times New Roman"/>
                <w:sz w:val="17"/>
                <w:szCs w:val="17"/>
                <w:lang w:val="fr-FR" w:eastAsia="de-DE"/>
              </w:rPr>
              <w:t>R14</w:t>
            </w:r>
          </w:p>
        </w:tc>
        <w:tc>
          <w:tcPr>
            <w:tcW w:w="2160" w:type="dxa"/>
          </w:tcPr>
          <w:p w14:paraId="1DD96115" w14:textId="7712D995" w:rsidR="00A65B54" w:rsidRPr="00A9115E" w:rsidRDefault="00A65B54" w:rsidP="00A07385">
            <w:pPr>
              <w:keepNext/>
              <w:keepLines/>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R10</w:t>
            </w:r>
            <w:r w:rsidR="007B71E1">
              <w:rPr>
                <w:rFonts w:eastAsia="Times New Roman"/>
                <w:sz w:val="17"/>
                <w:szCs w:val="17"/>
                <w:lang w:val="fr-FR" w:eastAsia="de-DE"/>
              </w:rPr>
              <w:t>-</w:t>
            </w:r>
            <w:r w:rsidRPr="00A9115E">
              <w:rPr>
                <w:rFonts w:eastAsia="Times New Roman"/>
                <w:sz w:val="17"/>
                <w:szCs w:val="17"/>
                <w:lang w:val="fr-FR" w:eastAsia="de-DE"/>
              </w:rPr>
              <w:t>R14</w:t>
            </w:r>
            <w:r w:rsidR="007B71E1">
              <w:rPr>
                <w:rFonts w:eastAsia="Times New Roman"/>
                <w:sz w:val="17"/>
                <w:szCs w:val="17"/>
                <w:lang w:val="fr-FR" w:eastAsia="de-DE"/>
              </w:rPr>
              <w:t>-</w:t>
            </w:r>
            <w:r w:rsidRPr="00A9115E">
              <w:rPr>
                <w:rFonts w:eastAsia="Times New Roman"/>
                <w:sz w:val="17"/>
                <w:szCs w:val="17"/>
                <w:lang w:val="fr-FR" w:eastAsia="de-DE"/>
              </w:rPr>
              <w:t>RAP2</w:t>
            </w:r>
          </w:p>
        </w:tc>
        <w:tc>
          <w:tcPr>
            <w:tcW w:w="3491" w:type="dxa"/>
            <w:noWrap/>
          </w:tcPr>
          <w:p w14:paraId="376E2098" w14:textId="790877A6" w:rsidR="00A65B54" w:rsidRPr="00C31050" w:rsidRDefault="00A65B54" w:rsidP="00A07385">
            <w:pPr>
              <w:keepNext/>
              <w:keepLines/>
              <w:spacing w:after="200"/>
              <w:rPr>
                <w:rFonts w:eastAsia="Times New Roman"/>
                <w:sz w:val="17"/>
                <w:szCs w:val="17"/>
                <w:lang w:eastAsia="de-DE"/>
              </w:rPr>
            </w:pPr>
            <w:r w:rsidRPr="00C31050">
              <w:rPr>
                <w:rFonts w:eastAsia="Times New Roman"/>
                <w:sz w:val="17"/>
                <w:szCs w:val="17"/>
                <w:lang w:eastAsia="de-DE"/>
              </w:rPr>
              <w:t>7</w:t>
            </w:r>
            <w:r w:rsidR="00860316" w:rsidRPr="00C31050">
              <w:rPr>
                <w:rFonts w:eastAsia="Times New Roman"/>
                <w:sz w:val="17"/>
                <w:szCs w:val="17"/>
                <w:lang w:eastAsia="de-DE"/>
              </w:rPr>
              <w:t xml:space="preserve">.  </w:t>
            </w:r>
            <w:r w:rsidRPr="00C31050">
              <w:rPr>
                <w:rFonts w:eastAsia="Times New Roman"/>
                <w:sz w:val="17"/>
                <w:szCs w:val="17"/>
                <w:lang w:eastAsia="de-DE"/>
              </w:rPr>
              <w:t>New Party Name</w:t>
            </w:r>
            <w:r w:rsidR="00860316" w:rsidRPr="00C31050">
              <w:rPr>
                <w:rFonts w:eastAsia="Times New Roman"/>
                <w:sz w:val="17"/>
                <w:szCs w:val="17"/>
                <w:lang w:eastAsia="de-DE"/>
              </w:rPr>
              <w:t> :</w:t>
            </w:r>
            <w:r w:rsidRPr="00C31050">
              <w:rPr>
                <w:rFonts w:eastAsia="Times New Roman"/>
                <w:sz w:val="17"/>
                <w:szCs w:val="17"/>
                <w:lang w:eastAsia="de-DE"/>
              </w:rPr>
              <w:t xml:space="preserve"> IGNITE RESOURCES PTY LTD</w:t>
            </w:r>
          </w:p>
        </w:tc>
      </w:tr>
      <w:tr w:rsidR="00A65B54" w:rsidRPr="00A9115E" w14:paraId="4BDCE3EE" w14:textId="77777777" w:rsidTr="00A07385">
        <w:trPr>
          <w:trHeight w:val="300"/>
          <w:jc w:val="center"/>
        </w:trPr>
        <w:tc>
          <w:tcPr>
            <w:tcW w:w="1223" w:type="dxa"/>
            <w:noWrap/>
          </w:tcPr>
          <w:p w14:paraId="753CBFC3" w14:textId="77777777" w:rsidR="00A65B54" w:rsidRPr="00A9115E" w:rsidRDefault="00216ED4" w:rsidP="00A07385">
            <w:pPr>
              <w:keepNext/>
              <w:keepLines/>
              <w:spacing w:after="200"/>
              <w:rPr>
                <w:rFonts w:eastAsia="Times New Roman"/>
                <w:sz w:val="17"/>
                <w:szCs w:val="17"/>
                <w:lang w:val="fr-FR" w:eastAsia="de-DE"/>
              </w:rPr>
            </w:pPr>
            <w:r w:rsidRPr="00A9115E">
              <w:rPr>
                <w:rFonts w:eastAsia="Times New Roman"/>
                <w:sz w:val="17"/>
                <w:szCs w:val="17"/>
                <w:lang w:val="fr-FR" w:eastAsia="de-DE"/>
              </w:rPr>
              <w:t>2016.12.28</w:t>
            </w:r>
          </w:p>
        </w:tc>
        <w:tc>
          <w:tcPr>
            <w:tcW w:w="1080" w:type="dxa"/>
            <w:noWrap/>
          </w:tcPr>
          <w:p w14:paraId="36959E84" w14:textId="77777777" w:rsidR="00A65B54" w:rsidRPr="00A9115E" w:rsidRDefault="00A65B54" w:rsidP="00A07385">
            <w:pPr>
              <w:keepNext/>
              <w:keepLines/>
              <w:spacing w:after="200"/>
              <w:rPr>
                <w:rFonts w:eastAsia="Times New Roman"/>
                <w:sz w:val="17"/>
                <w:szCs w:val="17"/>
                <w:lang w:val="fr-FR" w:eastAsia="de-DE"/>
              </w:rPr>
            </w:pPr>
            <w:r w:rsidRPr="00A9115E">
              <w:rPr>
                <w:rFonts w:eastAsia="Times New Roman"/>
                <w:sz w:val="17"/>
                <w:szCs w:val="17"/>
                <w:lang w:val="fr-FR" w:eastAsia="de-DE"/>
              </w:rPr>
              <w:t>RAP2</w:t>
            </w:r>
          </w:p>
        </w:tc>
        <w:tc>
          <w:tcPr>
            <w:tcW w:w="1260" w:type="dxa"/>
            <w:noWrap/>
          </w:tcPr>
          <w:p w14:paraId="24EEFF67" w14:textId="77777777" w:rsidR="00A65B54" w:rsidRPr="00A9115E" w:rsidRDefault="00A65B54" w:rsidP="00A07385">
            <w:pPr>
              <w:keepNext/>
              <w:keepLines/>
              <w:spacing w:after="200"/>
              <w:rPr>
                <w:rFonts w:eastAsia="Times New Roman"/>
                <w:sz w:val="17"/>
                <w:szCs w:val="17"/>
                <w:lang w:val="fr-FR" w:eastAsia="de-DE"/>
              </w:rPr>
            </w:pPr>
            <w:r w:rsidRPr="00A9115E">
              <w:rPr>
                <w:rFonts w:eastAsia="Times New Roman"/>
                <w:sz w:val="17"/>
                <w:szCs w:val="17"/>
                <w:lang w:val="fr-FR" w:eastAsia="de-DE"/>
              </w:rPr>
              <w:t>R14</w:t>
            </w:r>
          </w:p>
        </w:tc>
        <w:tc>
          <w:tcPr>
            <w:tcW w:w="2160" w:type="dxa"/>
          </w:tcPr>
          <w:p w14:paraId="7FC8D6E6" w14:textId="048CE648" w:rsidR="00A65B54" w:rsidRPr="00A9115E" w:rsidRDefault="00A65B54" w:rsidP="00A07385">
            <w:pPr>
              <w:keepNext/>
              <w:keepLines/>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R10</w:t>
            </w:r>
            <w:r w:rsidR="007B71E1">
              <w:rPr>
                <w:rFonts w:eastAsia="Times New Roman"/>
                <w:sz w:val="17"/>
                <w:szCs w:val="17"/>
                <w:lang w:val="fr-FR" w:eastAsia="de-DE"/>
              </w:rPr>
              <w:t>-</w:t>
            </w:r>
            <w:r w:rsidRPr="00A9115E">
              <w:rPr>
                <w:rFonts w:eastAsia="Times New Roman"/>
                <w:sz w:val="17"/>
                <w:szCs w:val="17"/>
                <w:lang w:val="fr-FR" w:eastAsia="de-DE"/>
              </w:rPr>
              <w:t>R14</w:t>
            </w:r>
            <w:r w:rsidR="007B71E1">
              <w:rPr>
                <w:rFonts w:eastAsia="Times New Roman"/>
                <w:sz w:val="17"/>
                <w:szCs w:val="17"/>
                <w:lang w:val="fr-FR" w:eastAsia="de-DE"/>
              </w:rPr>
              <w:t>-</w:t>
            </w:r>
            <w:r w:rsidRPr="00A9115E">
              <w:rPr>
                <w:rFonts w:eastAsia="Times New Roman"/>
                <w:sz w:val="17"/>
                <w:szCs w:val="17"/>
                <w:lang w:val="fr-FR" w:eastAsia="de-DE"/>
              </w:rPr>
              <w:t>RAP2</w:t>
            </w:r>
          </w:p>
        </w:tc>
        <w:tc>
          <w:tcPr>
            <w:tcW w:w="3491" w:type="dxa"/>
            <w:noWrap/>
          </w:tcPr>
          <w:p w14:paraId="56E93681" w14:textId="26E84475" w:rsidR="00A65B54" w:rsidRPr="00C31050" w:rsidRDefault="00A65B54" w:rsidP="00A07385">
            <w:pPr>
              <w:keepNext/>
              <w:keepLines/>
              <w:spacing w:after="200"/>
              <w:rPr>
                <w:rFonts w:eastAsia="Times New Roman"/>
                <w:sz w:val="17"/>
                <w:szCs w:val="17"/>
                <w:lang w:eastAsia="de-DE"/>
              </w:rPr>
            </w:pPr>
            <w:r w:rsidRPr="00C31050">
              <w:rPr>
                <w:rFonts w:eastAsia="Times New Roman"/>
                <w:sz w:val="17"/>
                <w:szCs w:val="17"/>
                <w:lang w:eastAsia="de-DE"/>
              </w:rPr>
              <w:t>7</w:t>
            </w:r>
            <w:r w:rsidR="00860316" w:rsidRPr="00C31050">
              <w:rPr>
                <w:rFonts w:eastAsia="Times New Roman"/>
                <w:sz w:val="17"/>
                <w:szCs w:val="17"/>
                <w:lang w:eastAsia="de-DE"/>
              </w:rPr>
              <w:t xml:space="preserve">.  </w:t>
            </w:r>
            <w:r w:rsidRPr="00C31050">
              <w:rPr>
                <w:rFonts w:eastAsia="Times New Roman"/>
                <w:sz w:val="17"/>
                <w:szCs w:val="17"/>
                <w:lang w:eastAsia="de-DE"/>
              </w:rPr>
              <w:t>New Party Name</w:t>
            </w:r>
            <w:r w:rsidR="00860316" w:rsidRPr="00C31050">
              <w:rPr>
                <w:rFonts w:eastAsia="Times New Roman"/>
                <w:sz w:val="17"/>
                <w:szCs w:val="17"/>
                <w:lang w:eastAsia="de-DE"/>
              </w:rPr>
              <w:t> :</w:t>
            </w:r>
            <w:r w:rsidRPr="00C31050">
              <w:rPr>
                <w:rFonts w:eastAsia="Times New Roman"/>
                <w:sz w:val="17"/>
                <w:szCs w:val="17"/>
                <w:lang w:eastAsia="de-DE"/>
              </w:rPr>
              <w:t xml:space="preserve"> LICELLA FIBRE FUELS PTY LTD</w:t>
            </w:r>
          </w:p>
        </w:tc>
      </w:tr>
      <w:tr w:rsidR="00A65B54" w:rsidRPr="00A9115E" w14:paraId="52AC05A6" w14:textId="77777777" w:rsidTr="00A07385">
        <w:trPr>
          <w:trHeight w:val="300"/>
          <w:jc w:val="center"/>
        </w:trPr>
        <w:tc>
          <w:tcPr>
            <w:tcW w:w="1223" w:type="dxa"/>
            <w:noWrap/>
          </w:tcPr>
          <w:p w14:paraId="7420FEF8" w14:textId="77777777" w:rsidR="00A65B54" w:rsidRPr="00A9115E" w:rsidRDefault="00216ED4" w:rsidP="00A07385">
            <w:pPr>
              <w:keepNext/>
              <w:keepLines/>
              <w:spacing w:after="200"/>
              <w:rPr>
                <w:rFonts w:eastAsia="Times New Roman"/>
                <w:sz w:val="17"/>
                <w:szCs w:val="17"/>
                <w:lang w:val="fr-FR" w:eastAsia="de-DE"/>
              </w:rPr>
            </w:pPr>
            <w:r w:rsidRPr="00A9115E">
              <w:rPr>
                <w:rFonts w:eastAsia="Times New Roman"/>
                <w:sz w:val="17"/>
                <w:szCs w:val="17"/>
                <w:lang w:val="fr-FR" w:eastAsia="de-DE"/>
              </w:rPr>
              <w:t>2016.12.28</w:t>
            </w:r>
          </w:p>
        </w:tc>
        <w:tc>
          <w:tcPr>
            <w:tcW w:w="1080" w:type="dxa"/>
            <w:noWrap/>
          </w:tcPr>
          <w:p w14:paraId="30E2644F" w14:textId="77777777" w:rsidR="00A65B54" w:rsidRPr="00A9115E" w:rsidRDefault="00A65B54" w:rsidP="00A07385">
            <w:pPr>
              <w:keepNext/>
              <w:keepLines/>
              <w:spacing w:after="200"/>
              <w:rPr>
                <w:rFonts w:eastAsia="Times New Roman"/>
                <w:sz w:val="17"/>
                <w:szCs w:val="17"/>
                <w:lang w:val="fr-FR" w:eastAsia="de-DE"/>
              </w:rPr>
            </w:pPr>
            <w:r w:rsidRPr="00A9115E">
              <w:rPr>
                <w:rFonts w:eastAsia="Times New Roman"/>
                <w:sz w:val="17"/>
                <w:szCs w:val="17"/>
                <w:lang w:val="fr-FR" w:eastAsia="de-DE"/>
              </w:rPr>
              <w:t>RAP2</w:t>
            </w:r>
          </w:p>
        </w:tc>
        <w:tc>
          <w:tcPr>
            <w:tcW w:w="1260" w:type="dxa"/>
            <w:noWrap/>
          </w:tcPr>
          <w:p w14:paraId="782EFA0C" w14:textId="77777777" w:rsidR="00A65B54" w:rsidRPr="00A9115E" w:rsidRDefault="00A65B54" w:rsidP="00A07385">
            <w:pPr>
              <w:keepNext/>
              <w:keepLines/>
              <w:spacing w:after="200"/>
              <w:rPr>
                <w:rFonts w:eastAsia="Times New Roman"/>
                <w:sz w:val="17"/>
                <w:szCs w:val="17"/>
                <w:lang w:val="fr-FR" w:eastAsia="de-DE"/>
              </w:rPr>
            </w:pPr>
            <w:r w:rsidRPr="00A9115E">
              <w:rPr>
                <w:rFonts w:eastAsia="Times New Roman"/>
                <w:sz w:val="17"/>
                <w:szCs w:val="17"/>
                <w:lang w:val="fr-FR" w:eastAsia="de-DE"/>
              </w:rPr>
              <w:t>R14</w:t>
            </w:r>
          </w:p>
        </w:tc>
        <w:tc>
          <w:tcPr>
            <w:tcW w:w="2160" w:type="dxa"/>
          </w:tcPr>
          <w:p w14:paraId="3D3B85E9" w14:textId="2D6179C7" w:rsidR="00A65B54" w:rsidRPr="00A9115E" w:rsidRDefault="00A65B54" w:rsidP="00A07385">
            <w:pPr>
              <w:keepNext/>
              <w:keepLines/>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R10</w:t>
            </w:r>
            <w:r w:rsidR="007B71E1">
              <w:rPr>
                <w:rFonts w:eastAsia="Times New Roman"/>
                <w:sz w:val="17"/>
                <w:szCs w:val="17"/>
                <w:lang w:val="fr-FR" w:eastAsia="de-DE"/>
              </w:rPr>
              <w:t>-</w:t>
            </w:r>
            <w:r w:rsidRPr="00A9115E">
              <w:rPr>
                <w:rFonts w:eastAsia="Times New Roman"/>
                <w:sz w:val="17"/>
                <w:szCs w:val="17"/>
                <w:lang w:val="fr-FR" w:eastAsia="de-DE"/>
              </w:rPr>
              <w:t>R14</w:t>
            </w:r>
            <w:r w:rsidR="007B71E1">
              <w:rPr>
                <w:rFonts w:eastAsia="Times New Roman"/>
                <w:sz w:val="17"/>
                <w:szCs w:val="17"/>
                <w:lang w:val="fr-FR" w:eastAsia="de-DE"/>
              </w:rPr>
              <w:t>-</w:t>
            </w:r>
            <w:r w:rsidRPr="00A9115E">
              <w:rPr>
                <w:rFonts w:eastAsia="Times New Roman"/>
                <w:sz w:val="17"/>
                <w:szCs w:val="17"/>
                <w:lang w:val="fr-FR" w:eastAsia="de-DE"/>
              </w:rPr>
              <w:t>RAP2</w:t>
            </w:r>
          </w:p>
        </w:tc>
        <w:tc>
          <w:tcPr>
            <w:tcW w:w="3491" w:type="dxa"/>
            <w:noWrap/>
          </w:tcPr>
          <w:p w14:paraId="2F8D16AF" w14:textId="366CCBBE" w:rsidR="00A65B54" w:rsidRPr="00C31050" w:rsidRDefault="00A65B54" w:rsidP="00A07385">
            <w:pPr>
              <w:keepNext/>
              <w:keepLines/>
              <w:spacing w:after="200"/>
              <w:rPr>
                <w:rFonts w:eastAsia="Times New Roman"/>
                <w:sz w:val="17"/>
                <w:szCs w:val="17"/>
                <w:lang w:eastAsia="de-DE"/>
              </w:rPr>
            </w:pPr>
            <w:r w:rsidRPr="00C31050">
              <w:rPr>
                <w:rFonts w:eastAsia="Times New Roman"/>
                <w:sz w:val="17"/>
                <w:szCs w:val="17"/>
                <w:lang w:eastAsia="de-DE"/>
              </w:rPr>
              <w:t>7</w:t>
            </w:r>
            <w:r w:rsidR="00860316" w:rsidRPr="00C31050">
              <w:rPr>
                <w:rFonts w:eastAsia="Times New Roman"/>
                <w:sz w:val="17"/>
                <w:szCs w:val="17"/>
                <w:lang w:eastAsia="de-DE"/>
              </w:rPr>
              <w:t xml:space="preserve">.  </w:t>
            </w:r>
            <w:r w:rsidRPr="00C31050">
              <w:rPr>
                <w:rFonts w:eastAsia="Times New Roman"/>
                <w:sz w:val="17"/>
                <w:szCs w:val="17"/>
                <w:lang w:eastAsia="de-DE"/>
              </w:rPr>
              <w:t>New Party Name</w:t>
            </w:r>
            <w:r w:rsidR="00860316" w:rsidRPr="00C31050">
              <w:rPr>
                <w:rFonts w:eastAsia="Times New Roman"/>
                <w:sz w:val="17"/>
                <w:szCs w:val="17"/>
                <w:lang w:eastAsia="de-DE"/>
              </w:rPr>
              <w:t> :</w:t>
            </w:r>
            <w:r w:rsidRPr="00C31050">
              <w:rPr>
                <w:rFonts w:eastAsia="Times New Roman"/>
                <w:sz w:val="17"/>
                <w:szCs w:val="17"/>
                <w:lang w:eastAsia="de-DE"/>
              </w:rPr>
              <w:t xml:space="preserve"> LICELLA PTY LIMITED</w:t>
            </w:r>
          </w:p>
        </w:tc>
      </w:tr>
      <w:tr w:rsidR="00A65B54" w:rsidRPr="00A9115E" w14:paraId="0DD439D5" w14:textId="77777777" w:rsidTr="00A07385">
        <w:trPr>
          <w:trHeight w:val="300"/>
          <w:jc w:val="center"/>
        </w:trPr>
        <w:tc>
          <w:tcPr>
            <w:tcW w:w="1223" w:type="dxa"/>
            <w:noWrap/>
          </w:tcPr>
          <w:p w14:paraId="2C61957C" w14:textId="77777777" w:rsidR="00A65B54" w:rsidRPr="00A9115E" w:rsidRDefault="00216ED4" w:rsidP="00A07385">
            <w:pPr>
              <w:keepNext/>
              <w:keepLines/>
              <w:spacing w:after="200"/>
              <w:rPr>
                <w:rFonts w:eastAsia="Times New Roman"/>
                <w:sz w:val="17"/>
                <w:szCs w:val="17"/>
                <w:lang w:val="fr-FR" w:eastAsia="de-DE"/>
              </w:rPr>
            </w:pPr>
            <w:r w:rsidRPr="00A9115E">
              <w:rPr>
                <w:rFonts w:eastAsia="Times New Roman"/>
                <w:sz w:val="17"/>
                <w:szCs w:val="17"/>
                <w:lang w:val="fr-FR" w:eastAsia="de-DE"/>
              </w:rPr>
              <w:t>2007.05.02</w:t>
            </w:r>
          </w:p>
        </w:tc>
        <w:tc>
          <w:tcPr>
            <w:tcW w:w="1080" w:type="dxa"/>
            <w:noWrap/>
          </w:tcPr>
          <w:p w14:paraId="36B08A44" w14:textId="77777777" w:rsidR="00A65B54" w:rsidRPr="00A9115E" w:rsidRDefault="00A65B54" w:rsidP="00A07385">
            <w:pPr>
              <w:keepNext/>
              <w:keepLines/>
              <w:spacing w:after="200"/>
              <w:rPr>
                <w:rFonts w:eastAsia="Times New Roman"/>
                <w:sz w:val="17"/>
                <w:szCs w:val="17"/>
                <w:lang w:val="fr-FR" w:eastAsia="de-DE"/>
              </w:rPr>
            </w:pPr>
            <w:r w:rsidRPr="00A9115E">
              <w:rPr>
                <w:rFonts w:eastAsia="Times New Roman"/>
                <w:sz w:val="17"/>
                <w:szCs w:val="17"/>
                <w:lang w:val="fr-FR" w:eastAsia="de-DE"/>
              </w:rPr>
              <w:t>111L</w:t>
            </w:r>
          </w:p>
        </w:tc>
        <w:tc>
          <w:tcPr>
            <w:tcW w:w="1260" w:type="dxa"/>
            <w:noWrap/>
          </w:tcPr>
          <w:p w14:paraId="2DB532D6" w14:textId="77777777" w:rsidR="00A65B54" w:rsidRPr="00A9115E" w:rsidRDefault="00A65B54" w:rsidP="00A07385">
            <w:pPr>
              <w:keepNext/>
              <w:keepLines/>
              <w:spacing w:after="200"/>
              <w:rPr>
                <w:rFonts w:eastAsia="Times New Roman"/>
                <w:sz w:val="17"/>
                <w:szCs w:val="17"/>
                <w:lang w:val="fr-FR" w:eastAsia="de-DE"/>
              </w:rPr>
            </w:pPr>
            <w:r w:rsidRPr="00A9115E">
              <w:rPr>
                <w:rFonts w:eastAsia="Times New Roman"/>
                <w:sz w:val="17"/>
                <w:szCs w:val="17"/>
                <w:lang w:val="fr-FR" w:eastAsia="de-DE"/>
              </w:rPr>
              <w:t>S10</w:t>
            </w:r>
          </w:p>
        </w:tc>
        <w:tc>
          <w:tcPr>
            <w:tcW w:w="2160" w:type="dxa"/>
          </w:tcPr>
          <w:p w14:paraId="1B6C174F" w14:textId="079ABB02" w:rsidR="00A65B54" w:rsidRPr="00A9115E" w:rsidRDefault="00A65B54" w:rsidP="00A07385">
            <w:pPr>
              <w:keepNext/>
              <w:keepLines/>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S10</w:t>
            </w:r>
            <w:r w:rsidR="007B71E1">
              <w:rPr>
                <w:rFonts w:eastAsia="Times New Roman"/>
                <w:sz w:val="17"/>
                <w:szCs w:val="17"/>
                <w:lang w:val="fr-FR" w:eastAsia="de-DE"/>
              </w:rPr>
              <w:t>-</w:t>
            </w:r>
            <w:r w:rsidRPr="00A9115E">
              <w:rPr>
                <w:rFonts w:eastAsia="Times New Roman"/>
                <w:sz w:val="17"/>
                <w:szCs w:val="17"/>
                <w:lang w:val="fr-FR" w:eastAsia="de-DE"/>
              </w:rPr>
              <w:t>S10</w:t>
            </w:r>
            <w:r w:rsidR="007B71E1">
              <w:rPr>
                <w:rFonts w:eastAsia="Times New Roman"/>
                <w:sz w:val="17"/>
                <w:szCs w:val="17"/>
                <w:lang w:val="fr-FR" w:eastAsia="de-DE"/>
              </w:rPr>
              <w:t>-</w:t>
            </w:r>
            <w:r w:rsidRPr="00A9115E">
              <w:rPr>
                <w:rFonts w:eastAsia="Times New Roman"/>
                <w:sz w:val="17"/>
                <w:szCs w:val="17"/>
                <w:lang w:val="fr-FR" w:eastAsia="de-DE"/>
              </w:rPr>
              <w:t>111L</w:t>
            </w:r>
          </w:p>
        </w:tc>
        <w:tc>
          <w:tcPr>
            <w:tcW w:w="3491" w:type="dxa"/>
            <w:noWrap/>
          </w:tcPr>
          <w:p w14:paraId="1CC6E3D4" w14:textId="1B76962E" w:rsidR="00A65B54" w:rsidRPr="00C31050" w:rsidRDefault="00A65B54" w:rsidP="00A07385">
            <w:pPr>
              <w:keepNext/>
              <w:keepLines/>
              <w:spacing w:after="200"/>
              <w:rPr>
                <w:rFonts w:eastAsia="Times New Roman"/>
                <w:sz w:val="17"/>
                <w:szCs w:val="17"/>
                <w:lang w:eastAsia="de-DE"/>
              </w:rPr>
            </w:pPr>
            <w:r w:rsidRPr="00C31050">
              <w:rPr>
                <w:rFonts w:eastAsia="Times New Roman"/>
                <w:sz w:val="17"/>
                <w:szCs w:val="17"/>
                <w:lang w:eastAsia="de-DE"/>
              </w:rPr>
              <w:t>1</w:t>
            </w:r>
            <w:r w:rsidR="00860316" w:rsidRPr="00C31050">
              <w:rPr>
                <w:rFonts w:eastAsia="Times New Roman"/>
                <w:sz w:val="17"/>
                <w:szCs w:val="17"/>
                <w:lang w:eastAsia="de-DE"/>
              </w:rPr>
              <w:t xml:space="preserve">.  </w:t>
            </w:r>
            <w:r w:rsidRPr="00C31050">
              <w:rPr>
                <w:rFonts w:eastAsia="Times New Roman"/>
                <w:sz w:val="17"/>
                <w:szCs w:val="17"/>
                <w:lang w:eastAsia="de-DE"/>
              </w:rPr>
              <w:t>Effective country or region</w:t>
            </w:r>
            <w:r w:rsidR="00860316" w:rsidRPr="00C31050">
              <w:rPr>
                <w:rFonts w:eastAsia="Times New Roman"/>
                <w:sz w:val="17"/>
                <w:szCs w:val="17"/>
                <w:lang w:eastAsia="de-DE"/>
              </w:rPr>
              <w:t> :</w:t>
            </w:r>
            <w:r w:rsidRPr="00C31050">
              <w:rPr>
                <w:rFonts w:eastAsia="Times New Roman"/>
                <w:sz w:val="17"/>
                <w:szCs w:val="17"/>
                <w:lang w:eastAsia="de-DE"/>
              </w:rPr>
              <w:t xml:space="preserve"> AT BE BG CH CY CZ DE DK EE ES FI FR GB GR HR HU IE IS IT LT LU LV MC MT NL NO PL PT RO SE SI SK TR</w:t>
            </w:r>
          </w:p>
          <w:p w14:paraId="151F035A" w14:textId="603D2560" w:rsidR="00A65B54" w:rsidRPr="00C31050" w:rsidRDefault="00A65B54" w:rsidP="00A07385">
            <w:pPr>
              <w:keepNext/>
              <w:keepLines/>
              <w:spacing w:after="200"/>
              <w:rPr>
                <w:rFonts w:eastAsia="Times New Roman"/>
                <w:sz w:val="17"/>
                <w:szCs w:val="17"/>
                <w:lang w:eastAsia="de-DE"/>
              </w:rPr>
            </w:pPr>
            <w:r w:rsidRPr="00C31050">
              <w:rPr>
                <w:rFonts w:eastAsia="Times New Roman"/>
                <w:sz w:val="17"/>
                <w:szCs w:val="17"/>
                <w:lang w:eastAsia="de-DE"/>
              </w:rPr>
              <w:t>11</w:t>
            </w:r>
            <w:r w:rsidR="00860316" w:rsidRPr="00C31050">
              <w:rPr>
                <w:rFonts w:eastAsia="Times New Roman"/>
                <w:sz w:val="17"/>
                <w:szCs w:val="17"/>
                <w:lang w:eastAsia="de-DE"/>
              </w:rPr>
              <w:t xml:space="preserve">.  </w:t>
            </w:r>
            <w:r w:rsidRPr="00C31050">
              <w:rPr>
                <w:rFonts w:eastAsia="Times New Roman"/>
                <w:sz w:val="17"/>
                <w:szCs w:val="17"/>
                <w:lang w:eastAsia="de-DE"/>
              </w:rPr>
              <w:t>Name of Licensee</w:t>
            </w:r>
            <w:r w:rsidR="00860316" w:rsidRPr="00C31050">
              <w:rPr>
                <w:rFonts w:eastAsia="Times New Roman"/>
                <w:sz w:val="17"/>
                <w:szCs w:val="17"/>
                <w:lang w:eastAsia="de-DE"/>
              </w:rPr>
              <w:t> :</w:t>
            </w:r>
            <w:r w:rsidRPr="00C31050">
              <w:rPr>
                <w:rFonts w:eastAsia="Times New Roman"/>
                <w:sz w:val="17"/>
                <w:szCs w:val="17"/>
                <w:lang w:eastAsia="de-DE"/>
              </w:rPr>
              <w:t xml:space="preserve"> CANFOR PULP LTD</w:t>
            </w:r>
          </w:p>
          <w:p w14:paraId="61D0442C" w14:textId="5158D3D8" w:rsidR="00A65B54" w:rsidRPr="00C31050" w:rsidRDefault="00A65B54" w:rsidP="00A07385">
            <w:pPr>
              <w:keepNext/>
              <w:keepLines/>
              <w:spacing w:after="200"/>
              <w:rPr>
                <w:rFonts w:eastAsia="Times New Roman"/>
                <w:sz w:val="17"/>
                <w:szCs w:val="17"/>
                <w:lang w:eastAsia="de-DE"/>
              </w:rPr>
            </w:pPr>
            <w:r w:rsidRPr="00C31050">
              <w:rPr>
                <w:rFonts w:eastAsia="Times New Roman"/>
                <w:sz w:val="17"/>
                <w:szCs w:val="17"/>
                <w:lang w:eastAsia="de-DE"/>
              </w:rPr>
              <w:t>12</w:t>
            </w:r>
            <w:r w:rsidR="00860316" w:rsidRPr="00C31050">
              <w:rPr>
                <w:rFonts w:eastAsia="Times New Roman"/>
                <w:sz w:val="17"/>
                <w:szCs w:val="17"/>
                <w:lang w:eastAsia="de-DE"/>
              </w:rPr>
              <w:t xml:space="preserve">.  </w:t>
            </w:r>
            <w:r w:rsidRPr="00C31050">
              <w:rPr>
                <w:rFonts w:eastAsia="Times New Roman"/>
                <w:sz w:val="17"/>
                <w:szCs w:val="17"/>
                <w:lang w:eastAsia="de-DE"/>
              </w:rPr>
              <w:t>Country code of licensee</w:t>
            </w:r>
            <w:r w:rsidR="00860316" w:rsidRPr="00C31050">
              <w:rPr>
                <w:rFonts w:eastAsia="Times New Roman"/>
                <w:sz w:val="17"/>
                <w:szCs w:val="17"/>
                <w:lang w:eastAsia="de-DE"/>
              </w:rPr>
              <w:t> :</w:t>
            </w:r>
            <w:r w:rsidRPr="00C31050">
              <w:rPr>
                <w:rFonts w:eastAsia="Times New Roman"/>
                <w:sz w:val="17"/>
                <w:szCs w:val="17"/>
                <w:lang w:eastAsia="de-DE"/>
              </w:rPr>
              <w:t xml:space="preserve"> CA</w:t>
            </w:r>
          </w:p>
        </w:tc>
      </w:tr>
    </w:tbl>
    <w:p w14:paraId="21BB5ECC" w14:textId="14291F88" w:rsidR="00A65B54" w:rsidRPr="00A9115E" w:rsidRDefault="00C24162" w:rsidP="001B3573">
      <w:pPr>
        <w:pStyle w:val="Heading4"/>
        <w:rPr>
          <w:b/>
          <w:i w:val="0"/>
          <w:sz w:val="17"/>
          <w:szCs w:val="17"/>
          <w:lang w:val="fr-FR"/>
        </w:rPr>
      </w:pPr>
      <w:bookmarkStart w:id="25" w:name="_Toc12454209"/>
      <w:r w:rsidRPr="00A9115E">
        <w:rPr>
          <w:b/>
          <w:i w:val="0"/>
          <w:sz w:val="17"/>
          <w:szCs w:val="17"/>
          <w:lang w:val="fr-FR"/>
        </w:rPr>
        <w:t>Exemple</w:t>
      </w:r>
      <w:r w:rsidR="00860316">
        <w:rPr>
          <w:b/>
          <w:i w:val="0"/>
          <w:sz w:val="17"/>
          <w:szCs w:val="17"/>
          <w:lang w:val="fr-FR"/>
        </w:rPr>
        <w:t> :</w:t>
      </w:r>
      <w:r w:rsidR="0024083C" w:rsidRPr="00A9115E">
        <w:rPr>
          <w:b/>
          <w:i w:val="0"/>
          <w:sz w:val="17"/>
          <w:szCs w:val="17"/>
          <w:lang w:val="fr-FR"/>
        </w:rPr>
        <w:t xml:space="preserve"> JP</w:t>
      </w:r>
      <w:bookmarkEnd w:id="25"/>
    </w:p>
    <w:p w14:paraId="2C30775A" w14:textId="0E3F2511" w:rsidR="00A65B54" w:rsidRPr="00A9115E" w:rsidRDefault="00C24162" w:rsidP="005E4639">
      <w:pPr>
        <w:pStyle w:val="ListParagraph"/>
        <w:numPr>
          <w:ilvl w:val="0"/>
          <w:numId w:val="39"/>
        </w:numPr>
        <w:rPr>
          <w:sz w:val="17"/>
          <w:szCs w:val="17"/>
          <w:lang w:val="fr-FR" w:eastAsia="en-US"/>
        </w:rPr>
      </w:pPr>
      <w:r w:rsidRPr="00A9115E">
        <w:rPr>
          <w:sz w:val="17"/>
          <w:szCs w:val="17"/>
          <w:lang w:val="fr-FR" w:eastAsia="en-US"/>
        </w:rPr>
        <w:t xml:space="preserve">Correspondances avec la </w:t>
      </w:r>
      <w:r w:rsidR="00713E36" w:rsidRPr="00A9115E">
        <w:rPr>
          <w:sz w:val="17"/>
          <w:szCs w:val="17"/>
          <w:lang w:val="fr-FR" w:eastAsia="en-US"/>
        </w:rPr>
        <w:t>norme</w:t>
      </w:r>
      <w:r w:rsidR="00713E36">
        <w:rPr>
          <w:sz w:val="17"/>
          <w:szCs w:val="17"/>
          <w:lang w:val="fr-FR" w:eastAsia="en-US"/>
        </w:rPr>
        <w:t> </w:t>
      </w:r>
      <w:r w:rsidR="00713E36" w:rsidRPr="00A9115E">
        <w:rPr>
          <w:sz w:val="17"/>
          <w:szCs w:val="17"/>
          <w:lang w:val="fr-FR" w:eastAsia="en-US"/>
        </w:rPr>
        <w:t>ST</w:t>
      </w:r>
      <w:r w:rsidR="00AA70C3" w:rsidRPr="00A9115E">
        <w:rPr>
          <w:sz w:val="17"/>
          <w:szCs w:val="17"/>
          <w:lang w:val="fr-FR" w:eastAsia="en-US"/>
        </w:rPr>
        <w:t>.27</w:t>
      </w:r>
    </w:p>
    <w:p w14:paraId="5A5F76DC" w14:textId="5C7B1126" w:rsidR="00A65B54" w:rsidRPr="00A9115E" w:rsidRDefault="00C24162" w:rsidP="00A65B54">
      <w:pPr>
        <w:shd w:val="clear" w:color="auto" w:fill="FFFFFF"/>
        <w:spacing w:before="150" w:after="120" w:line="360" w:lineRule="auto"/>
        <w:rPr>
          <w:rFonts w:eastAsia="Times New Roman"/>
          <w:color w:val="333333"/>
          <w:sz w:val="17"/>
          <w:szCs w:val="17"/>
          <w:lang w:val="fr-FR"/>
        </w:rPr>
      </w:pPr>
      <w:r w:rsidRPr="00A9115E">
        <w:rPr>
          <w:rFonts w:eastAsia="Times New Roman"/>
          <w:color w:val="333333"/>
          <w:sz w:val="17"/>
          <w:szCs w:val="17"/>
          <w:lang w:val="fr-FR"/>
        </w:rPr>
        <w:t>Informations de base</w:t>
      </w:r>
    </w:p>
    <w:p w14:paraId="1B5FB47C" w14:textId="33A184E2" w:rsidR="00A65B54" w:rsidRPr="00A9115E" w:rsidRDefault="00C24162" w:rsidP="0022705B">
      <w:pPr>
        <w:numPr>
          <w:ilvl w:val="0"/>
          <w:numId w:val="7"/>
        </w:numPr>
        <w:shd w:val="clear" w:color="auto" w:fill="FFFFFF"/>
        <w:spacing w:after="120" w:line="360" w:lineRule="auto"/>
        <w:rPr>
          <w:rFonts w:eastAsia="Times New Roman"/>
          <w:color w:val="333333"/>
          <w:sz w:val="17"/>
          <w:szCs w:val="17"/>
          <w:lang w:val="fr-FR"/>
        </w:rPr>
      </w:pPr>
      <w:r w:rsidRPr="00A9115E">
        <w:rPr>
          <w:rFonts w:eastAsia="Times New Roman"/>
          <w:color w:val="333333"/>
          <w:sz w:val="17"/>
          <w:szCs w:val="17"/>
          <w:lang w:val="fr-FR"/>
        </w:rPr>
        <w:t>Numéro de la demande</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JP</w:t>
      </w:r>
      <w:r w:rsidR="00E9769C">
        <w:rPr>
          <w:rFonts w:eastAsia="Times New Roman"/>
          <w:color w:val="333333"/>
          <w:sz w:val="17"/>
          <w:szCs w:val="17"/>
          <w:lang w:val="fr-FR"/>
        </w:rPr>
        <w:t> </w:t>
      </w:r>
      <w:r w:rsidR="00A65B54" w:rsidRPr="00A9115E">
        <w:rPr>
          <w:rFonts w:eastAsia="Times New Roman"/>
          <w:color w:val="333333"/>
          <w:sz w:val="17"/>
          <w:szCs w:val="17"/>
          <w:lang w:val="fr-FR"/>
        </w:rPr>
        <w:t>2009</w:t>
      </w:r>
      <w:r w:rsidR="007B71E1">
        <w:rPr>
          <w:rFonts w:eastAsia="Times New Roman"/>
          <w:color w:val="333333"/>
          <w:sz w:val="17"/>
          <w:szCs w:val="17"/>
          <w:lang w:val="fr-FR"/>
        </w:rPr>
        <w:t>-</w:t>
      </w:r>
      <w:r w:rsidR="00A65B54" w:rsidRPr="00A9115E">
        <w:rPr>
          <w:rFonts w:eastAsia="Times New Roman"/>
          <w:color w:val="333333"/>
          <w:sz w:val="17"/>
          <w:szCs w:val="17"/>
          <w:lang w:val="fr-FR"/>
        </w:rPr>
        <w:t>138XXX</w:t>
      </w:r>
    </w:p>
    <w:p w14:paraId="419BB55D" w14:textId="2BCC4E6D" w:rsidR="00A65B54" w:rsidRPr="00A9115E" w:rsidRDefault="00C24162" w:rsidP="0022705B">
      <w:pPr>
        <w:numPr>
          <w:ilvl w:val="0"/>
          <w:numId w:val="7"/>
        </w:numPr>
        <w:shd w:val="clear" w:color="auto" w:fill="FFFFFF"/>
        <w:spacing w:after="120" w:line="360" w:lineRule="auto"/>
        <w:rPr>
          <w:rFonts w:eastAsia="Times New Roman"/>
          <w:color w:val="333333"/>
          <w:sz w:val="17"/>
          <w:szCs w:val="17"/>
          <w:lang w:val="fr-FR"/>
        </w:rPr>
      </w:pPr>
      <w:r w:rsidRPr="00A9115E">
        <w:rPr>
          <w:rFonts w:eastAsia="Times New Roman"/>
          <w:color w:val="333333"/>
          <w:sz w:val="17"/>
          <w:szCs w:val="17"/>
          <w:lang w:val="fr-FR"/>
        </w:rPr>
        <w:t>Type de droit de propriété industrielle</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644917" w:rsidRPr="00A9115E">
        <w:rPr>
          <w:rFonts w:eastAsia="Times New Roman"/>
          <w:color w:val="333333"/>
          <w:sz w:val="17"/>
          <w:szCs w:val="17"/>
          <w:lang w:val="fr-FR"/>
        </w:rPr>
        <w:t>brevet national</w:t>
      </w:r>
    </w:p>
    <w:p w14:paraId="0D899318" w14:textId="332CDCD2" w:rsidR="00A65B54" w:rsidRPr="00A9115E" w:rsidRDefault="00C24162" w:rsidP="00A65B54">
      <w:pPr>
        <w:shd w:val="clear" w:color="auto" w:fill="FFFFFF"/>
        <w:spacing w:before="150" w:after="240"/>
        <w:rPr>
          <w:rStyle w:val="Hyperlink"/>
          <w:rFonts w:eastAsia="Times New Roman"/>
          <w:color w:val="auto"/>
          <w:sz w:val="17"/>
          <w:szCs w:val="17"/>
          <w:lang w:val="fr-FR"/>
        </w:rPr>
      </w:pPr>
      <w:r w:rsidRPr="00A9115E">
        <w:rPr>
          <w:rFonts w:eastAsia="Times New Roman"/>
          <w:color w:val="333333"/>
          <w:sz w:val="17"/>
          <w:szCs w:val="17"/>
          <w:lang w:val="fr-FR"/>
        </w:rPr>
        <w:t>Lien vers le registre national des brevets</w:t>
      </w:r>
      <w:r w:rsidR="00860316">
        <w:rPr>
          <w:rFonts w:eastAsia="Times New Roman"/>
          <w:color w:val="333333"/>
          <w:sz w:val="17"/>
          <w:szCs w:val="17"/>
          <w:lang w:val="fr-FR"/>
        </w:rPr>
        <w:t> :</w:t>
      </w:r>
      <w:r w:rsidR="00713E36">
        <w:rPr>
          <w:rFonts w:eastAsia="Times New Roman"/>
          <w:color w:val="333333"/>
          <w:sz w:val="17"/>
          <w:szCs w:val="17"/>
          <w:lang w:val="fr-FR"/>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6"/>
        <w:gridCol w:w="2449"/>
        <w:gridCol w:w="685"/>
        <w:gridCol w:w="2479"/>
        <w:gridCol w:w="1437"/>
        <w:gridCol w:w="2336"/>
      </w:tblGrid>
      <w:tr w:rsidR="00C77452" w:rsidRPr="00A9115E" w14:paraId="11EF2758" w14:textId="77777777" w:rsidTr="00C31050">
        <w:trPr>
          <w:cantSplit/>
          <w:tblHeader/>
          <w:jc w:val="center"/>
        </w:trPr>
        <w:tc>
          <w:tcPr>
            <w:tcW w:w="3135" w:type="dxa"/>
            <w:gridSpan w:val="2"/>
            <w:shd w:val="clear" w:color="auto" w:fill="D9D9D9" w:themeFill="background1" w:themeFillShade="D9"/>
          </w:tcPr>
          <w:p w14:paraId="71DCBF2E" w14:textId="792C02DD"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Événement national ou régional</w:t>
            </w:r>
          </w:p>
        </w:tc>
        <w:tc>
          <w:tcPr>
            <w:tcW w:w="3164" w:type="dxa"/>
            <w:gridSpan w:val="2"/>
            <w:shd w:val="clear" w:color="auto" w:fill="D9D9D9" w:themeFill="background1" w:themeFillShade="D9"/>
          </w:tcPr>
          <w:p w14:paraId="3C9F4225" w14:textId="7FA751A5"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 xml:space="preserve">Événement prévu dans la </w:t>
            </w:r>
            <w:r w:rsidR="00713E36" w:rsidRPr="00A9115E">
              <w:rPr>
                <w:rFonts w:eastAsia="Times New Roman"/>
                <w:b/>
                <w:bCs/>
                <w:color w:val="333333"/>
                <w:sz w:val="17"/>
                <w:szCs w:val="17"/>
                <w:lang w:val="fr-FR"/>
              </w:rPr>
              <w:t>norme</w:t>
            </w:r>
            <w:r w:rsidR="00713E36">
              <w:rPr>
                <w:rFonts w:eastAsia="Times New Roman"/>
                <w:b/>
                <w:bCs/>
                <w:color w:val="333333"/>
                <w:sz w:val="17"/>
                <w:szCs w:val="17"/>
                <w:lang w:val="fr-FR"/>
              </w:rPr>
              <w:t> </w:t>
            </w:r>
            <w:r w:rsidR="00713E36" w:rsidRPr="00A9115E">
              <w:rPr>
                <w:rFonts w:eastAsia="Times New Roman"/>
                <w:b/>
                <w:bCs/>
                <w:color w:val="333333"/>
                <w:sz w:val="17"/>
                <w:szCs w:val="17"/>
                <w:lang w:val="fr-FR"/>
              </w:rPr>
              <w:t>ST</w:t>
            </w:r>
            <w:r w:rsidRPr="00A9115E">
              <w:rPr>
                <w:rFonts w:eastAsia="Times New Roman"/>
                <w:b/>
                <w:bCs/>
                <w:color w:val="333333"/>
                <w:sz w:val="17"/>
                <w:szCs w:val="17"/>
                <w:lang w:val="fr-FR"/>
              </w:rPr>
              <w:t>.27</w:t>
            </w:r>
          </w:p>
        </w:tc>
        <w:tc>
          <w:tcPr>
            <w:tcW w:w="1437" w:type="dxa"/>
            <w:shd w:val="clear" w:color="auto" w:fill="D9D9D9" w:themeFill="background1" w:themeFillShade="D9"/>
            <w:tcMar>
              <w:top w:w="105" w:type="dxa"/>
              <w:left w:w="150" w:type="dxa"/>
              <w:bottom w:w="105" w:type="dxa"/>
              <w:right w:w="150" w:type="dxa"/>
            </w:tcMar>
            <w:hideMark/>
          </w:tcPr>
          <w:p w14:paraId="44B957CA" w14:textId="54077EBD"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Date de l</w:t>
            </w:r>
            <w:r w:rsidR="007B71E1">
              <w:rPr>
                <w:rFonts w:eastAsia="Times New Roman"/>
                <w:b/>
                <w:bCs/>
                <w:color w:val="333333"/>
                <w:sz w:val="17"/>
                <w:szCs w:val="17"/>
                <w:lang w:val="fr-FR"/>
              </w:rPr>
              <w:t>’</w:t>
            </w:r>
            <w:r w:rsidRPr="00A9115E">
              <w:rPr>
                <w:rFonts w:eastAsia="Times New Roman"/>
                <w:b/>
                <w:bCs/>
                <w:color w:val="333333"/>
                <w:sz w:val="17"/>
                <w:szCs w:val="17"/>
                <w:lang w:val="fr-FR"/>
              </w:rPr>
              <w:t>événement</w:t>
            </w:r>
          </w:p>
        </w:tc>
        <w:tc>
          <w:tcPr>
            <w:tcW w:w="2336" w:type="dxa"/>
            <w:shd w:val="clear" w:color="auto" w:fill="D9D9D9" w:themeFill="background1" w:themeFillShade="D9"/>
            <w:tcMar>
              <w:top w:w="105" w:type="dxa"/>
              <w:left w:w="150" w:type="dxa"/>
              <w:bottom w:w="105" w:type="dxa"/>
              <w:right w:w="150" w:type="dxa"/>
            </w:tcMar>
            <w:hideMark/>
          </w:tcPr>
          <w:p w14:paraId="1569ABC3" w14:textId="3665907E"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Remarques</w:t>
            </w:r>
          </w:p>
        </w:tc>
      </w:tr>
      <w:tr w:rsidR="00C77452" w:rsidRPr="00A9115E" w14:paraId="6170BB4A" w14:textId="77777777" w:rsidTr="00C31050">
        <w:trPr>
          <w:cantSplit/>
          <w:tblHeader/>
          <w:jc w:val="center"/>
        </w:trPr>
        <w:tc>
          <w:tcPr>
            <w:tcW w:w="686" w:type="dxa"/>
            <w:shd w:val="clear" w:color="auto" w:fill="D9D9D9" w:themeFill="background1" w:themeFillShade="D9"/>
          </w:tcPr>
          <w:p w14:paraId="1EC503BB" w14:textId="77777777" w:rsidR="00A65B54" w:rsidRPr="00A9115E" w:rsidRDefault="00A65B54"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w:t>
            </w:r>
          </w:p>
        </w:tc>
        <w:tc>
          <w:tcPr>
            <w:tcW w:w="2449" w:type="dxa"/>
            <w:shd w:val="clear" w:color="auto" w:fill="D9D9D9" w:themeFill="background1" w:themeFillShade="D9"/>
            <w:tcMar>
              <w:top w:w="105" w:type="dxa"/>
              <w:left w:w="150" w:type="dxa"/>
              <w:bottom w:w="105" w:type="dxa"/>
              <w:right w:w="150" w:type="dxa"/>
            </w:tcMar>
          </w:tcPr>
          <w:p w14:paraId="072CEF95" w14:textId="77777777" w:rsidR="00A65B54" w:rsidRPr="00A9115E" w:rsidRDefault="00A65B54"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description</w:t>
            </w:r>
          </w:p>
        </w:tc>
        <w:tc>
          <w:tcPr>
            <w:tcW w:w="685" w:type="dxa"/>
            <w:shd w:val="clear" w:color="auto" w:fill="D9D9D9" w:themeFill="background1" w:themeFillShade="D9"/>
          </w:tcPr>
          <w:p w14:paraId="61EFE804" w14:textId="77777777" w:rsidR="00A65B54" w:rsidRPr="00A9115E" w:rsidRDefault="00A65B54"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w:t>
            </w:r>
          </w:p>
        </w:tc>
        <w:tc>
          <w:tcPr>
            <w:tcW w:w="2479" w:type="dxa"/>
            <w:shd w:val="clear" w:color="auto" w:fill="D9D9D9" w:themeFill="background1" w:themeFillShade="D9"/>
            <w:tcMar>
              <w:top w:w="105" w:type="dxa"/>
              <w:left w:w="150" w:type="dxa"/>
              <w:bottom w:w="105" w:type="dxa"/>
              <w:right w:w="150" w:type="dxa"/>
            </w:tcMar>
          </w:tcPr>
          <w:p w14:paraId="4BA4C6D5" w14:textId="24F8DCFE"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titre</w:t>
            </w:r>
          </w:p>
        </w:tc>
        <w:tc>
          <w:tcPr>
            <w:tcW w:w="1437" w:type="dxa"/>
            <w:shd w:val="clear" w:color="auto" w:fill="D9D9D9" w:themeFill="background1" w:themeFillShade="D9"/>
            <w:tcMar>
              <w:top w:w="105" w:type="dxa"/>
              <w:left w:w="150" w:type="dxa"/>
              <w:bottom w:w="105" w:type="dxa"/>
              <w:right w:w="150" w:type="dxa"/>
            </w:tcMar>
          </w:tcPr>
          <w:p w14:paraId="0B6CAA01" w14:textId="77777777" w:rsidR="00A65B54" w:rsidRPr="00A9115E" w:rsidRDefault="00A65B54" w:rsidP="00AC3616">
            <w:pPr>
              <w:spacing w:line="276" w:lineRule="auto"/>
              <w:rPr>
                <w:rFonts w:eastAsia="Times New Roman"/>
                <w:b/>
                <w:bCs/>
                <w:color w:val="333333"/>
                <w:sz w:val="17"/>
                <w:szCs w:val="17"/>
                <w:lang w:val="fr-FR"/>
              </w:rPr>
            </w:pPr>
          </w:p>
        </w:tc>
        <w:tc>
          <w:tcPr>
            <w:tcW w:w="2336" w:type="dxa"/>
            <w:shd w:val="clear" w:color="auto" w:fill="D9D9D9" w:themeFill="background1" w:themeFillShade="D9"/>
            <w:tcMar>
              <w:top w:w="105" w:type="dxa"/>
              <w:left w:w="150" w:type="dxa"/>
              <w:bottom w:w="105" w:type="dxa"/>
              <w:right w:w="150" w:type="dxa"/>
            </w:tcMar>
          </w:tcPr>
          <w:p w14:paraId="62C2ACEC" w14:textId="77777777" w:rsidR="00A65B54" w:rsidRPr="00A9115E" w:rsidRDefault="00A65B54" w:rsidP="00AC3616">
            <w:pPr>
              <w:spacing w:line="276" w:lineRule="auto"/>
              <w:rPr>
                <w:rFonts w:eastAsia="Times New Roman"/>
                <w:b/>
                <w:bCs/>
                <w:color w:val="333333"/>
                <w:sz w:val="17"/>
                <w:szCs w:val="17"/>
                <w:lang w:val="fr-FR"/>
              </w:rPr>
            </w:pPr>
          </w:p>
        </w:tc>
      </w:tr>
      <w:tr w:rsidR="00C77452" w:rsidRPr="00A9115E" w14:paraId="2767D88C" w14:textId="77777777" w:rsidTr="001C5E7D">
        <w:trPr>
          <w:cantSplit/>
          <w:jc w:val="center"/>
        </w:trPr>
        <w:tc>
          <w:tcPr>
            <w:tcW w:w="686" w:type="dxa"/>
            <w:shd w:val="clear" w:color="auto" w:fill="FFFFFF" w:themeFill="background1"/>
          </w:tcPr>
          <w:p w14:paraId="3CCDF2C1" w14:textId="77777777" w:rsidR="00074F16" w:rsidRPr="00A9115E" w:rsidRDefault="00074F16" w:rsidP="00074F16">
            <w:pPr>
              <w:spacing w:line="276" w:lineRule="auto"/>
              <w:rPr>
                <w:rFonts w:eastAsia="Times New Roman"/>
                <w:bCs/>
                <w:color w:val="333333"/>
                <w:sz w:val="17"/>
                <w:szCs w:val="17"/>
                <w:lang w:val="fr-FR"/>
              </w:rPr>
            </w:pPr>
          </w:p>
        </w:tc>
        <w:tc>
          <w:tcPr>
            <w:tcW w:w="2449" w:type="dxa"/>
            <w:shd w:val="clear" w:color="auto" w:fill="auto"/>
            <w:tcMar>
              <w:top w:w="105" w:type="dxa"/>
              <w:left w:w="150" w:type="dxa"/>
              <w:bottom w:w="105" w:type="dxa"/>
              <w:right w:w="150" w:type="dxa"/>
            </w:tcMar>
          </w:tcPr>
          <w:p w14:paraId="43E6AD08" w14:textId="5ADA5B29" w:rsidR="00074F16" w:rsidRPr="00A9115E" w:rsidRDefault="00855E8C" w:rsidP="00074F16">
            <w:pPr>
              <w:spacing w:line="276" w:lineRule="auto"/>
              <w:rPr>
                <w:rFonts w:eastAsia="Times New Roman"/>
                <w:bCs/>
                <w:color w:val="333333"/>
                <w:sz w:val="17"/>
                <w:szCs w:val="17"/>
                <w:lang w:val="fr-FR"/>
              </w:rPr>
            </w:pPr>
            <w:r w:rsidRPr="00A9115E">
              <w:rPr>
                <w:bCs/>
                <w:color w:val="333333"/>
                <w:sz w:val="17"/>
                <w:szCs w:val="17"/>
                <w:lang w:val="fr-FR"/>
              </w:rPr>
              <w:t>Demande de brevet</w:t>
            </w:r>
          </w:p>
        </w:tc>
        <w:tc>
          <w:tcPr>
            <w:tcW w:w="685" w:type="dxa"/>
            <w:shd w:val="clear" w:color="auto" w:fill="FFFFFF" w:themeFill="background1"/>
          </w:tcPr>
          <w:p w14:paraId="0388DA5C" w14:textId="77777777" w:rsidR="00074F16" w:rsidRPr="00A9115E" w:rsidRDefault="00074F16" w:rsidP="00074F16">
            <w:pPr>
              <w:spacing w:line="276" w:lineRule="auto"/>
              <w:rPr>
                <w:rFonts w:eastAsia="Times New Roman"/>
                <w:bCs/>
                <w:color w:val="333333"/>
                <w:sz w:val="17"/>
                <w:szCs w:val="17"/>
                <w:lang w:val="fr-FR"/>
              </w:rPr>
            </w:pPr>
            <w:r w:rsidRPr="00A9115E">
              <w:rPr>
                <w:rFonts w:eastAsia="Times New Roman"/>
                <w:bCs/>
                <w:sz w:val="17"/>
                <w:szCs w:val="17"/>
                <w:lang w:val="fr-FR"/>
              </w:rPr>
              <w:t>A12</w:t>
            </w:r>
          </w:p>
        </w:tc>
        <w:tc>
          <w:tcPr>
            <w:tcW w:w="2479" w:type="dxa"/>
            <w:shd w:val="clear" w:color="auto" w:fill="FFFFFF" w:themeFill="background1"/>
            <w:tcMar>
              <w:top w:w="105" w:type="dxa"/>
              <w:left w:w="150" w:type="dxa"/>
              <w:bottom w:w="105" w:type="dxa"/>
              <w:right w:w="150" w:type="dxa"/>
            </w:tcMar>
          </w:tcPr>
          <w:p w14:paraId="342DB5B8" w14:textId="0EA0A8C2" w:rsidR="00074F16" w:rsidRPr="00A9115E" w:rsidRDefault="00855E8C" w:rsidP="00855E8C">
            <w:pPr>
              <w:spacing w:line="276" w:lineRule="auto"/>
              <w:rPr>
                <w:rFonts w:eastAsia="Times New Roman"/>
                <w:bCs/>
                <w:color w:val="333333"/>
                <w:sz w:val="17"/>
                <w:szCs w:val="17"/>
                <w:lang w:val="fr-FR"/>
              </w:rPr>
            </w:pPr>
            <w:r w:rsidRPr="00A9115E">
              <w:rPr>
                <w:rFonts w:eastAsia="Times New Roman"/>
                <w:bCs/>
                <w:sz w:val="17"/>
                <w:szCs w:val="17"/>
                <w:lang w:val="fr-FR"/>
              </w:rPr>
              <w:t>Demande nationale ou régionale déposée</w:t>
            </w:r>
          </w:p>
        </w:tc>
        <w:tc>
          <w:tcPr>
            <w:tcW w:w="1437" w:type="dxa"/>
            <w:shd w:val="clear" w:color="auto" w:fill="FFFFFF" w:themeFill="background1"/>
            <w:tcMar>
              <w:top w:w="105" w:type="dxa"/>
              <w:left w:w="150" w:type="dxa"/>
              <w:bottom w:w="105" w:type="dxa"/>
              <w:right w:w="150" w:type="dxa"/>
            </w:tcMar>
          </w:tcPr>
          <w:p w14:paraId="58A11375" w14:textId="77777777" w:rsidR="00074F16" w:rsidRPr="00A9115E" w:rsidRDefault="00074F16" w:rsidP="00074F16">
            <w:pPr>
              <w:spacing w:line="276" w:lineRule="auto"/>
              <w:rPr>
                <w:rFonts w:eastAsia="Times New Roman"/>
                <w:bCs/>
                <w:color w:val="333333"/>
                <w:sz w:val="17"/>
                <w:szCs w:val="17"/>
                <w:lang w:val="fr-FR"/>
              </w:rPr>
            </w:pPr>
            <w:r w:rsidRPr="00A9115E">
              <w:rPr>
                <w:rFonts w:eastAsia="Times New Roman"/>
                <w:sz w:val="17"/>
                <w:szCs w:val="17"/>
                <w:lang w:val="fr-FR"/>
              </w:rPr>
              <w:t>2009.06.08</w:t>
            </w:r>
          </w:p>
        </w:tc>
        <w:tc>
          <w:tcPr>
            <w:tcW w:w="2336" w:type="dxa"/>
            <w:shd w:val="clear" w:color="auto" w:fill="FFFFFF" w:themeFill="background1"/>
            <w:tcMar>
              <w:top w:w="105" w:type="dxa"/>
              <w:left w:w="150" w:type="dxa"/>
              <w:bottom w:w="105" w:type="dxa"/>
              <w:right w:w="150" w:type="dxa"/>
            </w:tcMar>
          </w:tcPr>
          <w:p w14:paraId="36745183" w14:textId="77777777" w:rsidR="00074F16" w:rsidRPr="00A9115E" w:rsidRDefault="00074F16" w:rsidP="00074F16">
            <w:pPr>
              <w:spacing w:line="276" w:lineRule="auto"/>
              <w:rPr>
                <w:rFonts w:eastAsia="Times New Roman"/>
                <w:bCs/>
                <w:color w:val="333333"/>
                <w:sz w:val="17"/>
                <w:szCs w:val="17"/>
                <w:lang w:val="fr-FR"/>
              </w:rPr>
            </w:pPr>
          </w:p>
        </w:tc>
      </w:tr>
      <w:tr w:rsidR="00C77452" w:rsidRPr="00C31050" w14:paraId="5234FCBB" w14:textId="77777777" w:rsidTr="001C5E7D">
        <w:trPr>
          <w:cantSplit/>
          <w:jc w:val="center"/>
        </w:trPr>
        <w:tc>
          <w:tcPr>
            <w:tcW w:w="686" w:type="dxa"/>
            <w:shd w:val="clear" w:color="auto" w:fill="FFFFFF" w:themeFill="background1"/>
          </w:tcPr>
          <w:p w14:paraId="55EB310D" w14:textId="77777777" w:rsidR="00074F16" w:rsidRPr="00A9115E" w:rsidRDefault="00074F16" w:rsidP="00074F16">
            <w:pPr>
              <w:spacing w:line="276" w:lineRule="auto"/>
              <w:rPr>
                <w:rFonts w:eastAsia="Times New Roman"/>
                <w:bCs/>
                <w:color w:val="333333"/>
                <w:sz w:val="17"/>
                <w:szCs w:val="17"/>
                <w:lang w:val="fr-FR"/>
              </w:rPr>
            </w:pPr>
          </w:p>
        </w:tc>
        <w:tc>
          <w:tcPr>
            <w:tcW w:w="2449" w:type="dxa"/>
            <w:shd w:val="clear" w:color="auto" w:fill="auto"/>
            <w:tcMar>
              <w:top w:w="105" w:type="dxa"/>
              <w:left w:w="150" w:type="dxa"/>
              <w:bottom w:w="105" w:type="dxa"/>
              <w:right w:w="150" w:type="dxa"/>
            </w:tcMar>
          </w:tcPr>
          <w:p w14:paraId="3AC5906C" w14:textId="19626BBA" w:rsidR="00074F16" w:rsidRPr="00A9115E" w:rsidRDefault="00855E8C" w:rsidP="00074F16">
            <w:pPr>
              <w:spacing w:line="276" w:lineRule="auto"/>
              <w:rPr>
                <w:rFonts w:eastAsia="Times New Roman"/>
                <w:bCs/>
                <w:color w:val="333333"/>
                <w:sz w:val="17"/>
                <w:szCs w:val="17"/>
                <w:lang w:val="fr-FR"/>
              </w:rPr>
            </w:pPr>
            <w:r w:rsidRPr="00A9115E">
              <w:rPr>
                <w:bCs/>
                <w:color w:val="333333"/>
                <w:sz w:val="17"/>
                <w:szCs w:val="17"/>
                <w:lang w:val="fr-FR"/>
              </w:rPr>
              <w:t>Demande d</w:t>
            </w:r>
            <w:r w:rsidR="007B71E1">
              <w:rPr>
                <w:bCs/>
                <w:color w:val="333333"/>
                <w:sz w:val="17"/>
                <w:szCs w:val="17"/>
                <w:lang w:val="fr-FR"/>
              </w:rPr>
              <w:t>’</w:t>
            </w:r>
            <w:r w:rsidRPr="00A9115E">
              <w:rPr>
                <w:bCs/>
                <w:color w:val="333333"/>
                <w:sz w:val="17"/>
                <w:szCs w:val="17"/>
                <w:lang w:val="fr-FR"/>
              </w:rPr>
              <w:t>examen</w:t>
            </w:r>
          </w:p>
        </w:tc>
        <w:tc>
          <w:tcPr>
            <w:tcW w:w="685" w:type="dxa"/>
            <w:shd w:val="clear" w:color="auto" w:fill="FFFFFF" w:themeFill="background1"/>
          </w:tcPr>
          <w:p w14:paraId="48424AC3" w14:textId="77777777" w:rsidR="00074F16" w:rsidRPr="00A9115E" w:rsidRDefault="00074F16" w:rsidP="00074F16">
            <w:pPr>
              <w:spacing w:line="276" w:lineRule="auto"/>
              <w:rPr>
                <w:rFonts w:eastAsia="Times New Roman"/>
                <w:bCs/>
                <w:color w:val="333333"/>
                <w:sz w:val="17"/>
                <w:szCs w:val="17"/>
                <w:lang w:val="fr-FR"/>
              </w:rPr>
            </w:pPr>
            <w:r w:rsidRPr="00A9115E">
              <w:rPr>
                <w:rFonts w:eastAsia="Times New Roman"/>
                <w:bCs/>
                <w:sz w:val="17"/>
                <w:szCs w:val="17"/>
                <w:lang w:val="fr-FR"/>
              </w:rPr>
              <w:t>D11</w:t>
            </w:r>
          </w:p>
        </w:tc>
        <w:tc>
          <w:tcPr>
            <w:tcW w:w="2479" w:type="dxa"/>
            <w:shd w:val="clear" w:color="auto" w:fill="FFFFFF" w:themeFill="background1"/>
            <w:tcMar>
              <w:top w:w="105" w:type="dxa"/>
              <w:left w:w="150" w:type="dxa"/>
              <w:bottom w:w="105" w:type="dxa"/>
              <w:right w:w="150" w:type="dxa"/>
            </w:tcMar>
          </w:tcPr>
          <w:p w14:paraId="323AF847" w14:textId="02834895" w:rsidR="00074F16" w:rsidRPr="00A9115E" w:rsidRDefault="00855E8C" w:rsidP="00855E8C">
            <w:pPr>
              <w:spacing w:line="276" w:lineRule="auto"/>
              <w:rPr>
                <w:rFonts w:eastAsia="Times New Roman"/>
                <w:bCs/>
                <w:color w:val="333333"/>
                <w:sz w:val="17"/>
                <w:szCs w:val="17"/>
                <w:lang w:val="fr-FR"/>
              </w:rPr>
            </w:pPr>
            <w:r w:rsidRPr="00A9115E">
              <w:rPr>
                <w:rFonts w:eastAsia="Times New Roman"/>
                <w:bCs/>
                <w:sz w:val="17"/>
                <w:szCs w:val="17"/>
                <w:lang w:val="fr-FR"/>
              </w:rPr>
              <w:t>Examen quant au fond demandé</w:t>
            </w:r>
          </w:p>
        </w:tc>
        <w:tc>
          <w:tcPr>
            <w:tcW w:w="1437" w:type="dxa"/>
            <w:shd w:val="clear" w:color="auto" w:fill="FFFFFF" w:themeFill="background1"/>
            <w:tcMar>
              <w:top w:w="105" w:type="dxa"/>
              <w:left w:w="150" w:type="dxa"/>
              <w:bottom w:w="105" w:type="dxa"/>
              <w:right w:w="150" w:type="dxa"/>
            </w:tcMar>
          </w:tcPr>
          <w:p w14:paraId="1B5382AD" w14:textId="77777777" w:rsidR="00074F16" w:rsidRPr="00A9115E" w:rsidRDefault="00074F16" w:rsidP="00074F16">
            <w:pPr>
              <w:spacing w:line="276" w:lineRule="auto"/>
              <w:rPr>
                <w:rFonts w:eastAsia="Times New Roman"/>
                <w:bCs/>
                <w:color w:val="333333"/>
                <w:sz w:val="17"/>
                <w:szCs w:val="17"/>
                <w:lang w:val="fr-FR"/>
              </w:rPr>
            </w:pPr>
            <w:r w:rsidRPr="00A9115E">
              <w:rPr>
                <w:rFonts w:eastAsia="Times New Roman"/>
                <w:sz w:val="17"/>
                <w:szCs w:val="17"/>
                <w:lang w:val="fr-FR"/>
              </w:rPr>
              <w:t>2010.04.26</w:t>
            </w:r>
          </w:p>
        </w:tc>
        <w:tc>
          <w:tcPr>
            <w:tcW w:w="2336" w:type="dxa"/>
            <w:shd w:val="clear" w:color="auto" w:fill="FFFFFF" w:themeFill="background1"/>
            <w:tcMar>
              <w:top w:w="105" w:type="dxa"/>
              <w:left w:w="150" w:type="dxa"/>
              <w:bottom w:w="105" w:type="dxa"/>
              <w:right w:w="150" w:type="dxa"/>
            </w:tcMar>
          </w:tcPr>
          <w:p w14:paraId="6DC8FA3E" w14:textId="6C7B35AA" w:rsidR="00074F16" w:rsidRPr="00A9115E" w:rsidRDefault="00855E8C" w:rsidP="00855E8C">
            <w:pPr>
              <w:spacing w:line="276" w:lineRule="auto"/>
              <w:rPr>
                <w:rFonts w:eastAsia="Times New Roman"/>
                <w:bCs/>
                <w:color w:val="333333"/>
                <w:sz w:val="17"/>
                <w:szCs w:val="17"/>
                <w:lang w:val="fr-FR"/>
              </w:rPr>
            </w:pPr>
            <w:r w:rsidRPr="00A9115E">
              <w:rPr>
                <w:rFonts w:eastAsia="Times New Roman"/>
                <w:sz w:val="17"/>
                <w:szCs w:val="17"/>
                <w:lang w:val="fr-FR"/>
              </w:rPr>
              <w:t>Selon la pratique au sein</w:t>
            </w:r>
            <w:r w:rsidR="00BD4D60" w:rsidRPr="00A9115E">
              <w:rPr>
                <w:rFonts w:eastAsia="Times New Roman"/>
                <w:sz w:val="17"/>
                <w:szCs w:val="17"/>
                <w:lang w:val="fr-FR"/>
              </w:rPr>
              <w:t xml:space="preserve"> du</w:t>
            </w:r>
            <w:r w:rsidR="00BD4D60">
              <w:rPr>
                <w:rFonts w:eastAsia="Times New Roman"/>
                <w:sz w:val="17"/>
                <w:szCs w:val="17"/>
                <w:lang w:val="fr-FR"/>
              </w:rPr>
              <w:t> </w:t>
            </w:r>
            <w:r w:rsidR="00BD4D60" w:rsidRPr="00A9115E">
              <w:rPr>
                <w:rFonts w:eastAsia="Times New Roman"/>
                <w:sz w:val="17"/>
                <w:szCs w:val="17"/>
                <w:lang w:val="fr-FR"/>
              </w:rPr>
              <w:t>JPO</w:t>
            </w:r>
            <w:r w:rsidRPr="00A9115E">
              <w:rPr>
                <w:rFonts w:eastAsia="Times New Roman"/>
                <w:sz w:val="17"/>
                <w:szCs w:val="17"/>
                <w:lang w:val="fr-FR"/>
              </w:rPr>
              <w:t>, le déposant doit demander un examen quant au fond pour pouvoir commencer l</w:t>
            </w:r>
            <w:r w:rsidR="007B71E1">
              <w:rPr>
                <w:rFonts w:eastAsia="Times New Roman"/>
                <w:sz w:val="17"/>
                <w:szCs w:val="17"/>
                <w:lang w:val="fr-FR"/>
              </w:rPr>
              <w:t>’</w:t>
            </w:r>
            <w:r w:rsidRPr="00A9115E">
              <w:rPr>
                <w:rFonts w:eastAsia="Times New Roman"/>
                <w:sz w:val="17"/>
                <w:szCs w:val="17"/>
                <w:lang w:val="fr-FR"/>
              </w:rPr>
              <w:t>examen</w:t>
            </w:r>
            <w:r w:rsidR="00074F16" w:rsidRPr="00A9115E">
              <w:rPr>
                <w:rFonts w:eastAsia="Times New Roman"/>
                <w:sz w:val="17"/>
                <w:szCs w:val="17"/>
                <w:lang w:val="fr-FR"/>
              </w:rPr>
              <w:t>.</w:t>
            </w:r>
          </w:p>
        </w:tc>
      </w:tr>
      <w:tr w:rsidR="00C77452" w:rsidRPr="00A9115E" w14:paraId="70066071" w14:textId="77777777" w:rsidTr="001C5E7D">
        <w:trPr>
          <w:cantSplit/>
          <w:jc w:val="center"/>
        </w:trPr>
        <w:tc>
          <w:tcPr>
            <w:tcW w:w="686" w:type="dxa"/>
            <w:shd w:val="clear" w:color="auto" w:fill="FFFFFF" w:themeFill="background1"/>
          </w:tcPr>
          <w:p w14:paraId="55D07477" w14:textId="77777777" w:rsidR="00074F16" w:rsidRPr="00A9115E" w:rsidRDefault="00074F16" w:rsidP="00074F16">
            <w:pPr>
              <w:spacing w:line="276" w:lineRule="auto"/>
              <w:rPr>
                <w:rFonts w:eastAsia="Times New Roman"/>
                <w:bCs/>
                <w:color w:val="333333"/>
                <w:sz w:val="17"/>
                <w:szCs w:val="17"/>
                <w:lang w:val="fr-FR"/>
              </w:rPr>
            </w:pPr>
          </w:p>
        </w:tc>
        <w:tc>
          <w:tcPr>
            <w:tcW w:w="2449" w:type="dxa"/>
            <w:shd w:val="clear" w:color="auto" w:fill="auto"/>
            <w:tcMar>
              <w:top w:w="105" w:type="dxa"/>
              <w:left w:w="150" w:type="dxa"/>
              <w:bottom w:w="105" w:type="dxa"/>
              <w:right w:w="150" w:type="dxa"/>
            </w:tcMar>
          </w:tcPr>
          <w:p w14:paraId="3910CD9A" w14:textId="6B9CE0B8" w:rsidR="00074F16" w:rsidRPr="00A9115E" w:rsidRDefault="00855E8C" w:rsidP="00855E8C">
            <w:pPr>
              <w:spacing w:line="276" w:lineRule="auto"/>
              <w:rPr>
                <w:rFonts w:eastAsia="Times New Roman"/>
                <w:bCs/>
                <w:color w:val="333333"/>
                <w:sz w:val="17"/>
                <w:szCs w:val="17"/>
                <w:lang w:val="fr-FR"/>
              </w:rPr>
            </w:pPr>
            <w:r w:rsidRPr="00A9115E">
              <w:rPr>
                <w:rFonts w:eastAsia="MS Mincho"/>
                <w:bCs/>
                <w:color w:val="333333"/>
                <w:sz w:val="17"/>
                <w:szCs w:val="17"/>
                <w:lang w:val="fr-FR"/>
              </w:rPr>
              <w:t>Décision concernant l</w:t>
            </w:r>
            <w:r w:rsidR="007B71E1">
              <w:rPr>
                <w:rFonts w:eastAsia="MS Mincho"/>
                <w:bCs/>
                <w:color w:val="333333"/>
                <w:sz w:val="17"/>
                <w:szCs w:val="17"/>
                <w:lang w:val="fr-FR"/>
              </w:rPr>
              <w:t>’</w:t>
            </w:r>
            <w:r w:rsidRPr="00A9115E">
              <w:rPr>
                <w:rFonts w:eastAsia="MS Mincho"/>
                <w:bCs/>
                <w:color w:val="333333"/>
                <w:sz w:val="17"/>
                <w:szCs w:val="17"/>
                <w:lang w:val="fr-FR"/>
              </w:rPr>
              <w:t>octroi d</w:t>
            </w:r>
            <w:r w:rsidR="007B71E1">
              <w:rPr>
                <w:rFonts w:eastAsia="MS Mincho"/>
                <w:bCs/>
                <w:color w:val="333333"/>
                <w:sz w:val="17"/>
                <w:szCs w:val="17"/>
                <w:lang w:val="fr-FR"/>
              </w:rPr>
              <w:t>’</w:t>
            </w:r>
            <w:r w:rsidRPr="00A9115E">
              <w:rPr>
                <w:rFonts w:eastAsia="MS Mincho"/>
                <w:bCs/>
                <w:color w:val="333333"/>
                <w:sz w:val="17"/>
                <w:szCs w:val="17"/>
                <w:lang w:val="fr-FR"/>
              </w:rPr>
              <w:t>un brevet</w:t>
            </w:r>
          </w:p>
        </w:tc>
        <w:tc>
          <w:tcPr>
            <w:tcW w:w="685" w:type="dxa"/>
            <w:shd w:val="clear" w:color="auto" w:fill="FFFFFF" w:themeFill="background1"/>
          </w:tcPr>
          <w:p w14:paraId="54AC54A7" w14:textId="77777777" w:rsidR="00074F16" w:rsidRPr="00A9115E" w:rsidRDefault="00074F16" w:rsidP="00074F16">
            <w:pPr>
              <w:spacing w:line="276" w:lineRule="auto"/>
              <w:rPr>
                <w:rFonts w:eastAsia="Times New Roman"/>
                <w:bCs/>
                <w:color w:val="333333"/>
                <w:sz w:val="17"/>
                <w:szCs w:val="17"/>
                <w:lang w:val="fr-FR"/>
              </w:rPr>
            </w:pPr>
            <w:r w:rsidRPr="00A9115E">
              <w:rPr>
                <w:rFonts w:eastAsia="Times New Roman"/>
                <w:bCs/>
                <w:sz w:val="17"/>
                <w:szCs w:val="17"/>
                <w:lang w:val="fr-FR"/>
              </w:rPr>
              <w:t>D22</w:t>
            </w:r>
          </w:p>
        </w:tc>
        <w:tc>
          <w:tcPr>
            <w:tcW w:w="2479" w:type="dxa"/>
            <w:shd w:val="clear" w:color="auto" w:fill="FFFFFF" w:themeFill="background1"/>
            <w:tcMar>
              <w:top w:w="105" w:type="dxa"/>
              <w:left w:w="150" w:type="dxa"/>
              <w:bottom w:w="105" w:type="dxa"/>
              <w:right w:w="150" w:type="dxa"/>
            </w:tcMar>
          </w:tcPr>
          <w:p w14:paraId="72385DFC" w14:textId="6924FED6" w:rsidR="00074F16" w:rsidRPr="00A9115E" w:rsidRDefault="00855E8C" w:rsidP="00855E8C">
            <w:pPr>
              <w:spacing w:line="276" w:lineRule="auto"/>
              <w:rPr>
                <w:rFonts w:eastAsia="Times New Roman"/>
                <w:bCs/>
                <w:color w:val="333333"/>
                <w:sz w:val="17"/>
                <w:szCs w:val="17"/>
                <w:lang w:val="fr-FR"/>
              </w:rPr>
            </w:pPr>
            <w:r w:rsidRPr="00A9115E">
              <w:rPr>
                <w:rFonts w:eastAsia="Times New Roman"/>
                <w:bCs/>
                <w:sz w:val="17"/>
                <w:szCs w:val="17"/>
                <w:lang w:val="fr-FR"/>
              </w:rPr>
              <w:t>Octroi prévu d</w:t>
            </w:r>
            <w:r w:rsidR="007B71E1">
              <w:rPr>
                <w:rFonts w:eastAsia="Times New Roman"/>
                <w:bCs/>
                <w:sz w:val="17"/>
                <w:szCs w:val="17"/>
                <w:lang w:val="fr-FR"/>
              </w:rPr>
              <w:t>’</w:t>
            </w:r>
            <w:r w:rsidRPr="00A9115E">
              <w:rPr>
                <w:rFonts w:eastAsia="Times New Roman"/>
                <w:bCs/>
                <w:sz w:val="17"/>
                <w:szCs w:val="17"/>
                <w:lang w:val="fr-FR"/>
              </w:rPr>
              <w:t>un droit de propriété industrielle</w:t>
            </w:r>
          </w:p>
        </w:tc>
        <w:tc>
          <w:tcPr>
            <w:tcW w:w="1437" w:type="dxa"/>
            <w:shd w:val="clear" w:color="auto" w:fill="FFFFFF" w:themeFill="background1"/>
            <w:tcMar>
              <w:top w:w="105" w:type="dxa"/>
              <w:left w:w="150" w:type="dxa"/>
              <w:bottom w:w="105" w:type="dxa"/>
              <w:right w:w="150" w:type="dxa"/>
            </w:tcMar>
          </w:tcPr>
          <w:p w14:paraId="777A8C26" w14:textId="77777777" w:rsidR="00074F16" w:rsidRPr="00A9115E" w:rsidRDefault="00074F16" w:rsidP="00074F16">
            <w:pPr>
              <w:spacing w:line="276" w:lineRule="auto"/>
              <w:rPr>
                <w:rFonts w:eastAsia="Times New Roman"/>
                <w:bCs/>
                <w:color w:val="333333"/>
                <w:sz w:val="17"/>
                <w:szCs w:val="17"/>
                <w:lang w:val="fr-FR"/>
              </w:rPr>
            </w:pPr>
            <w:r w:rsidRPr="00A9115E">
              <w:rPr>
                <w:rFonts w:eastAsia="Times New Roman"/>
                <w:sz w:val="17"/>
                <w:szCs w:val="17"/>
                <w:lang w:val="fr-FR"/>
              </w:rPr>
              <w:t>2010.08.30</w:t>
            </w:r>
          </w:p>
        </w:tc>
        <w:tc>
          <w:tcPr>
            <w:tcW w:w="2336" w:type="dxa"/>
            <w:shd w:val="clear" w:color="auto" w:fill="FFFFFF" w:themeFill="background1"/>
            <w:tcMar>
              <w:top w:w="105" w:type="dxa"/>
              <w:left w:w="150" w:type="dxa"/>
              <w:bottom w:w="105" w:type="dxa"/>
              <w:right w:w="150" w:type="dxa"/>
            </w:tcMar>
          </w:tcPr>
          <w:p w14:paraId="335F7488" w14:textId="77777777" w:rsidR="00074F16" w:rsidRPr="00A9115E" w:rsidRDefault="00074F16" w:rsidP="00074F16">
            <w:pPr>
              <w:spacing w:line="276" w:lineRule="auto"/>
              <w:rPr>
                <w:rFonts w:eastAsia="Times New Roman"/>
                <w:bCs/>
                <w:color w:val="333333"/>
                <w:sz w:val="17"/>
                <w:szCs w:val="17"/>
                <w:lang w:val="fr-FR"/>
              </w:rPr>
            </w:pPr>
          </w:p>
        </w:tc>
      </w:tr>
      <w:tr w:rsidR="00C77452" w:rsidRPr="00A9115E" w14:paraId="7A21C327" w14:textId="77777777" w:rsidTr="001C5E7D">
        <w:trPr>
          <w:cantSplit/>
          <w:jc w:val="center"/>
        </w:trPr>
        <w:tc>
          <w:tcPr>
            <w:tcW w:w="686" w:type="dxa"/>
            <w:shd w:val="clear" w:color="auto" w:fill="FFFFFF" w:themeFill="background1"/>
          </w:tcPr>
          <w:p w14:paraId="3FAEC37D" w14:textId="77777777" w:rsidR="00074F16" w:rsidRPr="00A9115E" w:rsidRDefault="00074F16" w:rsidP="00074F16">
            <w:pPr>
              <w:spacing w:line="276" w:lineRule="auto"/>
              <w:rPr>
                <w:rFonts w:eastAsia="Times New Roman"/>
                <w:bCs/>
                <w:color w:val="333333"/>
                <w:sz w:val="17"/>
                <w:szCs w:val="17"/>
                <w:lang w:val="fr-FR"/>
              </w:rPr>
            </w:pPr>
          </w:p>
        </w:tc>
        <w:tc>
          <w:tcPr>
            <w:tcW w:w="2449" w:type="dxa"/>
            <w:shd w:val="clear" w:color="auto" w:fill="auto"/>
            <w:tcMar>
              <w:top w:w="105" w:type="dxa"/>
              <w:left w:w="150" w:type="dxa"/>
              <w:bottom w:w="105" w:type="dxa"/>
              <w:right w:w="150" w:type="dxa"/>
            </w:tcMar>
          </w:tcPr>
          <w:p w14:paraId="2E8E76BE" w14:textId="3C011230" w:rsidR="00074F16" w:rsidRPr="00A9115E" w:rsidRDefault="00855E8C" w:rsidP="00855E8C">
            <w:pPr>
              <w:spacing w:line="276" w:lineRule="auto"/>
              <w:rPr>
                <w:rFonts w:eastAsia="Times New Roman"/>
                <w:bCs/>
                <w:color w:val="333333"/>
                <w:sz w:val="17"/>
                <w:szCs w:val="17"/>
                <w:lang w:val="fr-FR"/>
              </w:rPr>
            </w:pPr>
            <w:r w:rsidRPr="00A9115E">
              <w:rPr>
                <w:rFonts w:eastAsia="MS Mincho"/>
                <w:bCs/>
                <w:color w:val="333333"/>
                <w:sz w:val="17"/>
                <w:szCs w:val="17"/>
                <w:lang w:val="fr-FR"/>
              </w:rPr>
              <w:t>Notification de paiement de la taxe pour le brevet</w:t>
            </w:r>
          </w:p>
        </w:tc>
        <w:tc>
          <w:tcPr>
            <w:tcW w:w="685" w:type="dxa"/>
            <w:shd w:val="clear" w:color="auto" w:fill="FFFFFF" w:themeFill="background1"/>
          </w:tcPr>
          <w:p w14:paraId="2A6E12D1" w14:textId="77777777" w:rsidR="00074F16" w:rsidRPr="00A9115E" w:rsidRDefault="00074F16" w:rsidP="00074F16">
            <w:pPr>
              <w:spacing w:line="276" w:lineRule="auto"/>
              <w:rPr>
                <w:rFonts w:eastAsia="Times New Roman"/>
                <w:bCs/>
                <w:color w:val="333333"/>
                <w:sz w:val="17"/>
                <w:szCs w:val="17"/>
                <w:lang w:val="fr-FR"/>
              </w:rPr>
            </w:pPr>
            <w:r w:rsidRPr="00A9115E">
              <w:rPr>
                <w:rFonts w:eastAsia="Times New Roman"/>
                <w:bCs/>
                <w:sz w:val="17"/>
                <w:szCs w:val="17"/>
                <w:lang w:val="fr-FR"/>
              </w:rPr>
              <w:t>U11</w:t>
            </w:r>
          </w:p>
        </w:tc>
        <w:tc>
          <w:tcPr>
            <w:tcW w:w="2479" w:type="dxa"/>
            <w:shd w:val="clear" w:color="auto" w:fill="FFFFFF" w:themeFill="background1"/>
            <w:tcMar>
              <w:top w:w="105" w:type="dxa"/>
              <w:left w:w="150" w:type="dxa"/>
              <w:bottom w:w="105" w:type="dxa"/>
              <w:right w:w="150" w:type="dxa"/>
            </w:tcMar>
          </w:tcPr>
          <w:p w14:paraId="5BD4B3D1" w14:textId="181B75B4" w:rsidR="00074F16" w:rsidRPr="00A9115E" w:rsidRDefault="00855E8C" w:rsidP="00855E8C">
            <w:pPr>
              <w:spacing w:line="276" w:lineRule="auto"/>
              <w:rPr>
                <w:rFonts w:eastAsia="Times New Roman"/>
                <w:bCs/>
                <w:color w:val="333333"/>
                <w:sz w:val="17"/>
                <w:szCs w:val="17"/>
                <w:lang w:val="fr-FR"/>
              </w:rPr>
            </w:pPr>
            <w:r w:rsidRPr="00A9115E">
              <w:rPr>
                <w:rFonts w:eastAsia="Times New Roman"/>
                <w:bCs/>
                <w:sz w:val="17"/>
                <w:szCs w:val="17"/>
                <w:lang w:val="fr-FR"/>
              </w:rPr>
              <w:t>Taxe de renouvellement ou de maintien en vigueur acquittée dans sa totalité</w:t>
            </w:r>
          </w:p>
        </w:tc>
        <w:tc>
          <w:tcPr>
            <w:tcW w:w="1437" w:type="dxa"/>
            <w:shd w:val="clear" w:color="auto" w:fill="FFFFFF" w:themeFill="background1"/>
            <w:tcMar>
              <w:top w:w="105" w:type="dxa"/>
              <w:left w:w="150" w:type="dxa"/>
              <w:bottom w:w="105" w:type="dxa"/>
              <w:right w:w="150" w:type="dxa"/>
            </w:tcMar>
          </w:tcPr>
          <w:p w14:paraId="0A03353E" w14:textId="77777777" w:rsidR="00074F16" w:rsidRPr="00A9115E" w:rsidRDefault="00074F16" w:rsidP="00074F16">
            <w:pPr>
              <w:spacing w:line="276" w:lineRule="auto"/>
              <w:rPr>
                <w:rFonts w:eastAsia="Times New Roman"/>
                <w:bCs/>
                <w:color w:val="333333"/>
                <w:sz w:val="17"/>
                <w:szCs w:val="17"/>
                <w:lang w:val="fr-FR"/>
              </w:rPr>
            </w:pPr>
            <w:r w:rsidRPr="00A9115E">
              <w:rPr>
                <w:rFonts w:eastAsia="Times New Roman"/>
                <w:sz w:val="17"/>
                <w:szCs w:val="17"/>
                <w:lang w:val="fr-FR"/>
              </w:rPr>
              <w:t>2010.09.21</w:t>
            </w:r>
          </w:p>
        </w:tc>
        <w:tc>
          <w:tcPr>
            <w:tcW w:w="2336" w:type="dxa"/>
            <w:shd w:val="clear" w:color="auto" w:fill="FFFFFF" w:themeFill="background1"/>
            <w:tcMar>
              <w:top w:w="105" w:type="dxa"/>
              <w:left w:w="150" w:type="dxa"/>
              <w:bottom w:w="105" w:type="dxa"/>
              <w:right w:w="150" w:type="dxa"/>
            </w:tcMar>
          </w:tcPr>
          <w:p w14:paraId="381E369C" w14:textId="77777777" w:rsidR="00074F16" w:rsidRPr="00A9115E" w:rsidRDefault="00074F16" w:rsidP="00074F16">
            <w:pPr>
              <w:spacing w:line="276" w:lineRule="auto"/>
              <w:rPr>
                <w:rFonts w:eastAsia="Times New Roman"/>
                <w:bCs/>
                <w:color w:val="333333"/>
                <w:sz w:val="17"/>
                <w:szCs w:val="17"/>
                <w:lang w:val="fr-FR"/>
              </w:rPr>
            </w:pPr>
          </w:p>
        </w:tc>
      </w:tr>
      <w:tr w:rsidR="00C77452" w:rsidRPr="00A9115E" w14:paraId="4B9AF458" w14:textId="77777777" w:rsidTr="001C5E7D">
        <w:trPr>
          <w:cantSplit/>
          <w:jc w:val="center"/>
        </w:trPr>
        <w:tc>
          <w:tcPr>
            <w:tcW w:w="686" w:type="dxa"/>
            <w:shd w:val="clear" w:color="auto" w:fill="FFFFFF" w:themeFill="background1"/>
          </w:tcPr>
          <w:p w14:paraId="7C48B01E" w14:textId="77777777" w:rsidR="00074F16" w:rsidRPr="00A9115E" w:rsidRDefault="00074F16" w:rsidP="00074F16">
            <w:pPr>
              <w:spacing w:line="276" w:lineRule="auto"/>
              <w:rPr>
                <w:rFonts w:eastAsia="Times New Roman"/>
                <w:bCs/>
                <w:color w:val="333333"/>
                <w:sz w:val="17"/>
                <w:szCs w:val="17"/>
                <w:lang w:val="fr-FR"/>
              </w:rPr>
            </w:pPr>
          </w:p>
        </w:tc>
        <w:tc>
          <w:tcPr>
            <w:tcW w:w="2449" w:type="dxa"/>
            <w:shd w:val="clear" w:color="auto" w:fill="auto"/>
            <w:tcMar>
              <w:top w:w="105" w:type="dxa"/>
              <w:left w:w="150" w:type="dxa"/>
              <w:bottom w:w="105" w:type="dxa"/>
              <w:right w:w="150" w:type="dxa"/>
            </w:tcMar>
          </w:tcPr>
          <w:p w14:paraId="0B995FF8" w14:textId="6556E6EE" w:rsidR="00074F16" w:rsidRPr="00A9115E" w:rsidRDefault="00074F16" w:rsidP="00855E8C">
            <w:pPr>
              <w:spacing w:line="276" w:lineRule="auto"/>
              <w:rPr>
                <w:rFonts w:eastAsia="Times New Roman"/>
                <w:bCs/>
                <w:color w:val="333333"/>
                <w:sz w:val="17"/>
                <w:szCs w:val="17"/>
                <w:lang w:val="fr-FR"/>
              </w:rPr>
            </w:pPr>
            <w:r w:rsidRPr="00A9115E">
              <w:rPr>
                <w:rFonts w:eastAsia="MS Mincho"/>
                <w:bCs/>
                <w:color w:val="333333"/>
                <w:sz w:val="17"/>
                <w:szCs w:val="17"/>
                <w:lang w:val="fr-FR"/>
              </w:rPr>
              <w:t>Certificat</w:t>
            </w:r>
            <w:r w:rsidR="00855E8C" w:rsidRPr="00A9115E">
              <w:rPr>
                <w:rFonts w:eastAsia="MS Mincho"/>
                <w:bCs/>
                <w:color w:val="333333"/>
                <w:sz w:val="17"/>
                <w:szCs w:val="17"/>
                <w:lang w:val="fr-FR"/>
              </w:rPr>
              <w:t xml:space="preserve"> de brevet</w:t>
            </w:r>
          </w:p>
        </w:tc>
        <w:tc>
          <w:tcPr>
            <w:tcW w:w="685" w:type="dxa"/>
            <w:shd w:val="clear" w:color="auto" w:fill="FFFFFF" w:themeFill="background1"/>
          </w:tcPr>
          <w:p w14:paraId="16036452" w14:textId="77777777" w:rsidR="00074F16" w:rsidRPr="00A9115E" w:rsidRDefault="00074F16" w:rsidP="00074F16">
            <w:pPr>
              <w:spacing w:line="276" w:lineRule="auto"/>
              <w:rPr>
                <w:rFonts w:eastAsia="Times New Roman"/>
                <w:bCs/>
                <w:color w:val="333333"/>
                <w:sz w:val="17"/>
                <w:szCs w:val="17"/>
                <w:lang w:val="fr-FR"/>
              </w:rPr>
            </w:pPr>
            <w:r w:rsidRPr="00A9115E">
              <w:rPr>
                <w:rFonts w:eastAsia="Times New Roman"/>
                <w:bCs/>
                <w:sz w:val="17"/>
                <w:szCs w:val="17"/>
                <w:lang w:val="fr-FR"/>
              </w:rPr>
              <w:t>Q16</w:t>
            </w:r>
          </w:p>
        </w:tc>
        <w:tc>
          <w:tcPr>
            <w:tcW w:w="2479" w:type="dxa"/>
            <w:shd w:val="clear" w:color="auto" w:fill="FFFFFF" w:themeFill="background1"/>
            <w:tcMar>
              <w:top w:w="105" w:type="dxa"/>
              <w:left w:w="150" w:type="dxa"/>
              <w:bottom w:w="105" w:type="dxa"/>
              <w:right w:w="150" w:type="dxa"/>
            </w:tcMar>
          </w:tcPr>
          <w:p w14:paraId="1B2C4C3F" w14:textId="38266156" w:rsidR="00074F16" w:rsidRPr="00A9115E" w:rsidRDefault="00855E8C" w:rsidP="00855E8C">
            <w:pPr>
              <w:spacing w:line="276" w:lineRule="auto"/>
              <w:rPr>
                <w:rFonts w:eastAsia="Times New Roman"/>
                <w:bCs/>
                <w:color w:val="333333"/>
                <w:sz w:val="17"/>
                <w:szCs w:val="17"/>
                <w:lang w:val="fr-FR"/>
              </w:rPr>
            </w:pPr>
            <w:r w:rsidRPr="00A9115E">
              <w:rPr>
                <w:rFonts w:eastAsia="Times New Roman"/>
                <w:bCs/>
                <w:sz w:val="17"/>
                <w:szCs w:val="17"/>
                <w:lang w:val="fr-FR"/>
              </w:rPr>
              <w:t>Copie du titre de propriété industrielle délivrée</w:t>
            </w:r>
          </w:p>
        </w:tc>
        <w:tc>
          <w:tcPr>
            <w:tcW w:w="1437" w:type="dxa"/>
            <w:shd w:val="clear" w:color="auto" w:fill="FFFFFF" w:themeFill="background1"/>
            <w:tcMar>
              <w:top w:w="105" w:type="dxa"/>
              <w:left w:w="150" w:type="dxa"/>
              <w:bottom w:w="105" w:type="dxa"/>
              <w:right w:w="150" w:type="dxa"/>
            </w:tcMar>
          </w:tcPr>
          <w:p w14:paraId="0D75D80B" w14:textId="77777777" w:rsidR="00074F16" w:rsidRPr="00A9115E" w:rsidRDefault="00074F16" w:rsidP="00074F16">
            <w:pPr>
              <w:spacing w:line="276" w:lineRule="auto"/>
              <w:rPr>
                <w:rFonts w:eastAsia="Times New Roman"/>
                <w:bCs/>
                <w:color w:val="333333"/>
                <w:sz w:val="17"/>
                <w:szCs w:val="17"/>
                <w:lang w:val="fr-FR"/>
              </w:rPr>
            </w:pPr>
            <w:r w:rsidRPr="00A9115E">
              <w:rPr>
                <w:rFonts w:eastAsia="Times New Roman"/>
                <w:sz w:val="17"/>
                <w:szCs w:val="17"/>
                <w:lang w:val="fr-FR"/>
              </w:rPr>
              <w:t>2010.10.12</w:t>
            </w:r>
          </w:p>
        </w:tc>
        <w:tc>
          <w:tcPr>
            <w:tcW w:w="2336" w:type="dxa"/>
            <w:shd w:val="clear" w:color="auto" w:fill="FFFFFF" w:themeFill="background1"/>
            <w:tcMar>
              <w:top w:w="105" w:type="dxa"/>
              <w:left w:w="150" w:type="dxa"/>
              <w:bottom w:w="105" w:type="dxa"/>
              <w:right w:w="150" w:type="dxa"/>
            </w:tcMar>
          </w:tcPr>
          <w:p w14:paraId="7CEDD896" w14:textId="77777777" w:rsidR="00074F16" w:rsidRPr="00A9115E" w:rsidRDefault="00074F16" w:rsidP="00074F16">
            <w:pPr>
              <w:spacing w:line="276" w:lineRule="auto"/>
              <w:rPr>
                <w:rFonts w:eastAsia="Times New Roman"/>
                <w:bCs/>
                <w:color w:val="333333"/>
                <w:sz w:val="17"/>
                <w:szCs w:val="17"/>
                <w:lang w:val="fr-FR"/>
              </w:rPr>
            </w:pPr>
          </w:p>
        </w:tc>
      </w:tr>
      <w:tr w:rsidR="00C77452" w:rsidRPr="00A9115E" w14:paraId="04857441" w14:textId="77777777" w:rsidTr="001C5E7D">
        <w:trPr>
          <w:cantSplit/>
          <w:jc w:val="center"/>
        </w:trPr>
        <w:tc>
          <w:tcPr>
            <w:tcW w:w="686" w:type="dxa"/>
            <w:shd w:val="clear" w:color="auto" w:fill="FFFFFF" w:themeFill="background1"/>
          </w:tcPr>
          <w:p w14:paraId="129CA592" w14:textId="77777777" w:rsidR="00074F16" w:rsidRPr="00A9115E" w:rsidRDefault="00074F16" w:rsidP="00074F16">
            <w:pPr>
              <w:spacing w:line="276" w:lineRule="auto"/>
              <w:rPr>
                <w:rFonts w:eastAsia="Times New Roman"/>
                <w:bCs/>
                <w:color w:val="333333"/>
                <w:sz w:val="17"/>
                <w:szCs w:val="17"/>
                <w:lang w:val="fr-FR"/>
              </w:rPr>
            </w:pPr>
          </w:p>
        </w:tc>
        <w:tc>
          <w:tcPr>
            <w:tcW w:w="2449" w:type="dxa"/>
            <w:shd w:val="clear" w:color="auto" w:fill="auto"/>
            <w:tcMar>
              <w:top w:w="105" w:type="dxa"/>
              <w:left w:w="150" w:type="dxa"/>
              <w:bottom w:w="105" w:type="dxa"/>
              <w:right w:w="150" w:type="dxa"/>
            </w:tcMar>
          </w:tcPr>
          <w:p w14:paraId="1E887E19" w14:textId="3D204423" w:rsidR="00074F16" w:rsidRPr="00A9115E" w:rsidRDefault="00A06F7D" w:rsidP="00A06F7D">
            <w:pPr>
              <w:spacing w:line="276" w:lineRule="auto"/>
              <w:rPr>
                <w:rFonts w:eastAsia="Times New Roman"/>
                <w:bCs/>
                <w:color w:val="333333"/>
                <w:sz w:val="17"/>
                <w:szCs w:val="17"/>
                <w:lang w:val="fr-FR" w:eastAsia="ja-JP"/>
              </w:rPr>
            </w:pPr>
            <w:r w:rsidRPr="00A9115E">
              <w:rPr>
                <w:rFonts w:eastAsia="MS Mincho"/>
                <w:bCs/>
                <w:color w:val="333333"/>
                <w:sz w:val="17"/>
                <w:szCs w:val="17"/>
                <w:lang w:val="fr-FR" w:eastAsia="ja-JP"/>
              </w:rPr>
              <w:t>Demande d</w:t>
            </w:r>
            <w:r w:rsidR="007B71E1">
              <w:rPr>
                <w:rFonts w:eastAsia="MS Mincho"/>
                <w:bCs/>
                <w:color w:val="333333"/>
                <w:sz w:val="17"/>
                <w:szCs w:val="17"/>
                <w:lang w:val="fr-FR" w:eastAsia="ja-JP"/>
              </w:rPr>
              <w:t>’</w:t>
            </w:r>
            <w:r w:rsidRPr="00A9115E">
              <w:rPr>
                <w:rFonts w:eastAsia="MS Mincho"/>
                <w:bCs/>
                <w:color w:val="333333"/>
                <w:sz w:val="17"/>
                <w:szCs w:val="17"/>
                <w:lang w:val="fr-FR" w:eastAsia="ja-JP"/>
              </w:rPr>
              <w:t>inscription d</w:t>
            </w:r>
            <w:r w:rsidR="007B71E1">
              <w:rPr>
                <w:rFonts w:eastAsia="MS Mincho"/>
                <w:bCs/>
                <w:color w:val="333333"/>
                <w:sz w:val="17"/>
                <w:szCs w:val="17"/>
                <w:lang w:val="fr-FR" w:eastAsia="ja-JP"/>
              </w:rPr>
              <w:t>’</w:t>
            </w:r>
            <w:r w:rsidRPr="00A9115E">
              <w:rPr>
                <w:rFonts w:eastAsia="MS Mincho"/>
                <w:bCs/>
                <w:color w:val="333333"/>
                <w:sz w:val="17"/>
                <w:szCs w:val="17"/>
                <w:lang w:val="fr-FR" w:eastAsia="ja-JP"/>
              </w:rPr>
              <w:t>une licence exclusive</w:t>
            </w:r>
            <w:r w:rsidR="00074F16" w:rsidRPr="00A9115E">
              <w:rPr>
                <w:rFonts w:eastAsia="MS Mincho"/>
                <w:bCs/>
                <w:color w:val="333333"/>
                <w:sz w:val="17"/>
                <w:szCs w:val="17"/>
                <w:lang w:val="fr-FR" w:eastAsia="ja-JP"/>
              </w:rPr>
              <w:t xml:space="preserve"> (</w:t>
            </w:r>
            <w:r w:rsidRPr="00A9115E">
              <w:rPr>
                <w:rFonts w:eastAsia="MS Mincho"/>
                <w:bCs/>
                <w:color w:val="333333"/>
                <w:sz w:val="17"/>
                <w:szCs w:val="17"/>
                <w:lang w:val="fr-FR" w:eastAsia="ja-JP"/>
              </w:rPr>
              <w:t>contrat/concession de licence</w:t>
            </w:r>
            <w:r w:rsidR="00074F16" w:rsidRPr="00A9115E">
              <w:rPr>
                <w:rFonts w:eastAsia="MS Mincho"/>
                <w:bCs/>
                <w:color w:val="333333"/>
                <w:sz w:val="17"/>
                <w:szCs w:val="17"/>
                <w:lang w:val="fr-FR" w:eastAsia="ja-JP"/>
              </w:rPr>
              <w:t>)</w:t>
            </w:r>
          </w:p>
        </w:tc>
        <w:tc>
          <w:tcPr>
            <w:tcW w:w="685" w:type="dxa"/>
            <w:shd w:val="clear" w:color="auto" w:fill="FFFFFF" w:themeFill="background1"/>
          </w:tcPr>
          <w:p w14:paraId="755A576D" w14:textId="77777777" w:rsidR="00074F16" w:rsidRPr="00A9115E" w:rsidRDefault="00074F16" w:rsidP="00074F16">
            <w:pPr>
              <w:spacing w:line="276" w:lineRule="auto"/>
              <w:rPr>
                <w:rFonts w:eastAsia="Times New Roman"/>
                <w:bCs/>
                <w:color w:val="333333"/>
                <w:sz w:val="17"/>
                <w:szCs w:val="17"/>
                <w:lang w:val="fr-FR"/>
              </w:rPr>
            </w:pPr>
            <w:r w:rsidRPr="00A9115E">
              <w:rPr>
                <w:rFonts w:eastAsia="Times New Roman"/>
                <w:bCs/>
                <w:sz w:val="17"/>
                <w:szCs w:val="17"/>
                <w:lang w:val="fr-FR"/>
              </w:rPr>
              <w:t>S14</w:t>
            </w:r>
          </w:p>
        </w:tc>
        <w:tc>
          <w:tcPr>
            <w:tcW w:w="2479" w:type="dxa"/>
            <w:shd w:val="clear" w:color="auto" w:fill="FFFFFF" w:themeFill="background1"/>
            <w:tcMar>
              <w:top w:w="105" w:type="dxa"/>
              <w:left w:w="150" w:type="dxa"/>
              <w:bottom w:w="105" w:type="dxa"/>
              <w:right w:w="150" w:type="dxa"/>
            </w:tcMar>
          </w:tcPr>
          <w:p w14:paraId="25D8E257" w14:textId="19F10289" w:rsidR="00074F16" w:rsidRPr="00A9115E" w:rsidRDefault="00715A1D" w:rsidP="00715A1D">
            <w:pPr>
              <w:spacing w:line="276" w:lineRule="auto"/>
              <w:rPr>
                <w:rFonts w:eastAsia="Times New Roman"/>
                <w:bCs/>
                <w:color w:val="333333"/>
                <w:sz w:val="17"/>
                <w:szCs w:val="17"/>
                <w:lang w:val="fr-FR"/>
              </w:rPr>
            </w:pPr>
            <w:r w:rsidRPr="00A9115E">
              <w:rPr>
                <w:rFonts w:eastAsia="Times New Roman"/>
                <w:bCs/>
                <w:sz w:val="17"/>
                <w:szCs w:val="17"/>
                <w:lang w:val="fr-FR"/>
              </w:rPr>
              <w:t>Licence volontaire exclusive inscrite</w:t>
            </w:r>
          </w:p>
        </w:tc>
        <w:tc>
          <w:tcPr>
            <w:tcW w:w="1437" w:type="dxa"/>
            <w:shd w:val="clear" w:color="auto" w:fill="FFFFFF" w:themeFill="background1"/>
            <w:tcMar>
              <w:top w:w="105" w:type="dxa"/>
              <w:left w:w="150" w:type="dxa"/>
              <w:bottom w:w="105" w:type="dxa"/>
              <w:right w:w="150" w:type="dxa"/>
            </w:tcMar>
          </w:tcPr>
          <w:p w14:paraId="0C6FF342" w14:textId="77777777" w:rsidR="00074F16" w:rsidRPr="00A9115E" w:rsidRDefault="00074F16" w:rsidP="00074F16">
            <w:pPr>
              <w:spacing w:line="276" w:lineRule="auto"/>
              <w:rPr>
                <w:rFonts w:eastAsia="Times New Roman"/>
                <w:bCs/>
                <w:color w:val="333333"/>
                <w:sz w:val="17"/>
                <w:szCs w:val="17"/>
                <w:lang w:val="fr-FR"/>
              </w:rPr>
            </w:pPr>
            <w:r w:rsidRPr="00A9115E">
              <w:rPr>
                <w:rFonts w:eastAsia="Times New Roman"/>
                <w:sz w:val="17"/>
                <w:szCs w:val="17"/>
                <w:lang w:val="fr-FR"/>
              </w:rPr>
              <w:t>2011.11.02</w:t>
            </w:r>
          </w:p>
        </w:tc>
        <w:tc>
          <w:tcPr>
            <w:tcW w:w="2336" w:type="dxa"/>
            <w:shd w:val="clear" w:color="auto" w:fill="FFFFFF" w:themeFill="background1"/>
            <w:tcMar>
              <w:top w:w="105" w:type="dxa"/>
              <w:left w:w="150" w:type="dxa"/>
              <w:bottom w:w="105" w:type="dxa"/>
              <w:right w:w="150" w:type="dxa"/>
            </w:tcMar>
          </w:tcPr>
          <w:p w14:paraId="3DD3E1AD" w14:textId="77777777" w:rsidR="00074F16" w:rsidRPr="00A9115E" w:rsidRDefault="00074F16" w:rsidP="00074F16">
            <w:pPr>
              <w:spacing w:line="276" w:lineRule="auto"/>
              <w:rPr>
                <w:rFonts w:eastAsia="Times New Roman"/>
                <w:bCs/>
                <w:color w:val="333333"/>
                <w:sz w:val="17"/>
                <w:szCs w:val="17"/>
                <w:lang w:val="fr-FR"/>
              </w:rPr>
            </w:pPr>
          </w:p>
        </w:tc>
      </w:tr>
      <w:tr w:rsidR="00C77452" w:rsidRPr="00A9115E" w14:paraId="0DEA3BAE" w14:textId="77777777" w:rsidTr="001C5E7D">
        <w:trPr>
          <w:cantSplit/>
          <w:jc w:val="center"/>
        </w:trPr>
        <w:tc>
          <w:tcPr>
            <w:tcW w:w="686" w:type="dxa"/>
            <w:shd w:val="clear" w:color="auto" w:fill="FFFFFF" w:themeFill="background1"/>
          </w:tcPr>
          <w:p w14:paraId="0EC9A341" w14:textId="77777777" w:rsidR="00074F16" w:rsidRPr="00A9115E" w:rsidRDefault="00074F16" w:rsidP="00074F16">
            <w:pPr>
              <w:spacing w:line="276" w:lineRule="auto"/>
              <w:rPr>
                <w:rFonts w:eastAsia="Times New Roman"/>
                <w:bCs/>
                <w:color w:val="333333"/>
                <w:sz w:val="17"/>
                <w:szCs w:val="17"/>
                <w:lang w:val="fr-FR"/>
              </w:rPr>
            </w:pPr>
          </w:p>
        </w:tc>
        <w:tc>
          <w:tcPr>
            <w:tcW w:w="2449" w:type="dxa"/>
            <w:shd w:val="clear" w:color="auto" w:fill="auto"/>
            <w:tcMar>
              <w:top w:w="105" w:type="dxa"/>
              <w:left w:w="150" w:type="dxa"/>
              <w:bottom w:w="105" w:type="dxa"/>
              <w:right w:w="150" w:type="dxa"/>
            </w:tcMar>
          </w:tcPr>
          <w:p w14:paraId="6888AC95" w14:textId="42BC6CBA" w:rsidR="00074F16" w:rsidRPr="00A9115E" w:rsidRDefault="00A06F7D" w:rsidP="00A06F7D">
            <w:pPr>
              <w:spacing w:line="276" w:lineRule="auto"/>
              <w:rPr>
                <w:rFonts w:eastAsia="Times New Roman"/>
                <w:bCs/>
                <w:color w:val="333333"/>
                <w:sz w:val="17"/>
                <w:szCs w:val="17"/>
                <w:lang w:val="fr-FR"/>
              </w:rPr>
            </w:pPr>
            <w:r w:rsidRPr="00A9115E">
              <w:rPr>
                <w:bCs/>
                <w:color w:val="333333"/>
                <w:sz w:val="17"/>
                <w:szCs w:val="17"/>
                <w:lang w:val="fr-FR"/>
              </w:rPr>
              <w:t>Notification de paiement de la taxe pour le brevet</w:t>
            </w:r>
          </w:p>
        </w:tc>
        <w:tc>
          <w:tcPr>
            <w:tcW w:w="685" w:type="dxa"/>
            <w:shd w:val="clear" w:color="auto" w:fill="FFFFFF" w:themeFill="background1"/>
          </w:tcPr>
          <w:p w14:paraId="5E51C444" w14:textId="77777777" w:rsidR="00074F16" w:rsidRPr="00A9115E" w:rsidRDefault="00074F16" w:rsidP="00074F16">
            <w:pPr>
              <w:spacing w:line="276" w:lineRule="auto"/>
              <w:rPr>
                <w:rFonts w:eastAsia="Times New Roman"/>
                <w:bCs/>
                <w:color w:val="333333"/>
                <w:sz w:val="17"/>
                <w:szCs w:val="17"/>
                <w:lang w:val="fr-FR"/>
              </w:rPr>
            </w:pPr>
            <w:r w:rsidRPr="00A9115E">
              <w:rPr>
                <w:rFonts w:eastAsia="Times New Roman"/>
                <w:bCs/>
                <w:sz w:val="17"/>
                <w:szCs w:val="17"/>
                <w:lang w:val="fr-FR"/>
              </w:rPr>
              <w:t>U11</w:t>
            </w:r>
          </w:p>
        </w:tc>
        <w:tc>
          <w:tcPr>
            <w:tcW w:w="2479" w:type="dxa"/>
            <w:shd w:val="clear" w:color="auto" w:fill="FFFFFF" w:themeFill="background1"/>
            <w:tcMar>
              <w:top w:w="105" w:type="dxa"/>
              <w:left w:w="150" w:type="dxa"/>
              <w:bottom w:w="105" w:type="dxa"/>
              <w:right w:w="150" w:type="dxa"/>
            </w:tcMar>
          </w:tcPr>
          <w:p w14:paraId="01E35360" w14:textId="23126D80" w:rsidR="00074F16" w:rsidRPr="00A9115E" w:rsidRDefault="00715A1D" w:rsidP="00715A1D">
            <w:pPr>
              <w:spacing w:line="276" w:lineRule="auto"/>
              <w:rPr>
                <w:rFonts w:eastAsia="Times New Roman"/>
                <w:bCs/>
                <w:color w:val="333333"/>
                <w:sz w:val="17"/>
                <w:szCs w:val="17"/>
                <w:lang w:val="fr-FR"/>
              </w:rPr>
            </w:pPr>
            <w:r w:rsidRPr="00A9115E">
              <w:rPr>
                <w:rFonts w:eastAsia="Times New Roman"/>
                <w:bCs/>
                <w:sz w:val="17"/>
                <w:szCs w:val="17"/>
                <w:lang w:val="fr-FR"/>
              </w:rPr>
              <w:t>Taxe de renouvellement ou de maintien en vigueur acquittée dans sa totalité</w:t>
            </w:r>
          </w:p>
        </w:tc>
        <w:tc>
          <w:tcPr>
            <w:tcW w:w="1437" w:type="dxa"/>
            <w:shd w:val="clear" w:color="auto" w:fill="FFFFFF" w:themeFill="background1"/>
            <w:tcMar>
              <w:top w:w="105" w:type="dxa"/>
              <w:left w:w="150" w:type="dxa"/>
              <w:bottom w:w="105" w:type="dxa"/>
              <w:right w:w="150" w:type="dxa"/>
            </w:tcMar>
          </w:tcPr>
          <w:p w14:paraId="09024838" w14:textId="77777777" w:rsidR="00074F16" w:rsidRPr="00A9115E" w:rsidRDefault="00074F16" w:rsidP="00074F16">
            <w:pPr>
              <w:spacing w:line="276" w:lineRule="auto"/>
              <w:rPr>
                <w:rFonts w:eastAsia="Times New Roman"/>
                <w:bCs/>
                <w:color w:val="333333"/>
                <w:sz w:val="17"/>
                <w:szCs w:val="17"/>
                <w:lang w:val="fr-FR"/>
              </w:rPr>
            </w:pPr>
            <w:r w:rsidRPr="00A9115E">
              <w:rPr>
                <w:rFonts w:eastAsia="Times New Roman"/>
                <w:sz w:val="17"/>
                <w:szCs w:val="17"/>
                <w:lang w:val="fr-FR"/>
              </w:rPr>
              <w:t>2013.09.27</w:t>
            </w:r>
          </w:p>
        </w:tc>
        <w:tc>
          <w:tcPr>
            <w:tcW w:w="2336" w:type="dxa"/>
            <w:shd w:val="clear" w:color="auto" w:fill="FFFFFF" w:themeFill="background1"/>
            <w:tcMar>
              <w:top w:w="105" w:type="dxa"/>
              <w:left w:w="150" w:type="dxa"/>
              <w:bottom w:w="105" w:type="dxa"/>
              <w:right w:w="150" w:type="dxa"/>
            </w:tcMar>
          </w:tcPr>
          <w:p w14:paraId="3799449E" w14:textId="77777777" w:rsidR="00074F16" w:rsidRPr="00A9115E" w:rsidRDefault="00074F16" w:rsidP="00074F16">
            <w:pPr>
              <w:spacing w:line="276" w:lineRule="auto"/>
              <w:rPr>
                <w:rFonts w:eastAsia="Times New Roman"/>
                <w:bCs/>
                <w:color w:val="333333"/>
                <w:sz w:val="17"/>
                <w:szCs w:val="17"/>
                <w:lang w:val="fr-FR"/>
              </w:rPr>
            </w:pPr>
          </w:p>
        </w:tc>
      </w:tr>
    </w:tbl>
    <w:p w14:paraId="6E00480B" w14:textId="77777777" w:rsidR="00A65B54" w:rsidRPr="00A9115E" w:rsidRDefault="00A65B54" w:rsidP="00A07385">
      <w:pPr>
        <w:rPr>
          <w:sz w:val="17"/>
          <w:szCs w:val="17"/>
          <w:lang w:val="fr-FR" w:eastAsia="en-US"/>
        </w:rPr>
      </w:pPr>
    </w:p>
    <w:p w14:paraId="1BD8B2ED" w14:textId="61F269BE" w:rsidR="00A65B54" w:rsidRPr="00A9115E" w:rsidRDefault="00A65B54" w:rsidP="00692877">
      <w:pPr>
        <w:rPr>
          <w:sz w:val="17"/>
          <w:szCs w:val="17"/>
          <w:lang w:val="fr-FR" w:eastAsia="en-US"/>
        </w:rPr>
      </w:pPr>
      <w:r w:rsidRPr="00A9115E">
        <w:rPr>
          <w:sz w:val="17"/>
          <w:szCs w:val="17"/>
          <w:lang w:val="fr-FR" w:eastAsia="en-US"/>
        </w:rPr>
        <w:t>2</w:t>
      </w:r>
      <w:r w:rsidR="00860316">
        <w:rPr>
          <w:sz w:val="17"/>
          <w:szCs w:val="17"/>
          <w:lang w:val="fr-FR" w:eastAsia="en-US"/>
        </w:rPr>
        <w:t xml:space="preserve">.  </w:t>
      </w:r>
      <w:r w:rsidR="002F5FA5" w:rsidRPr="00A9115E">
        <w:rPr>
          <w:sz w:val="17"/>
          <w:szCs w:val="17"/>
          <w:lang w:val="fr-FR" w:eastAsia="en-US"/>
        </w:rPr>
        <w:t xml:space="preserve">Données </w:t>
      </w:r>
      <w:r w:rsidR="00E337F7">
        <w:rPr>
          <w:sz w:val="17"/>
          <w:szCs w:val="17"/>
          <w:lang w:val="fr-FR" w:eastAsia="en-US"/>
        </w:rPr>
        <w:t>conformes</w:t>
      </w:r>
      <w:r w:rsidR="002F5FA5" w:rsidRPr="00A9115E">
        <w:rPr>
          <w:sz w:val="17"/>
          <w:szCs w:val="17"/>
          <w:lang w:val="fr-FR" w:eastAsia="en-US"/>
        </w:rPr>
        <w:t xml:space="preserve"> à la </w:t>
      </w:r>
      <w:r w:rsidR="00713E36" w:rsidRPr="00A9115E">
        <w:rPr>
          <w:sz w:val="17"/>
          <w:szCs w:val="17"/>
          <w:lang w:val="fr-FR" w:eastAsia="en-US"/>
        </w:rPr>
        <w:t>norme</w:t>
      </w:r>
      <w:r w:rsidR="00713E36">
        <w:rPr>
          <w:sz w:val="17"/>
          <w:szCs w:val="17"/>
          <w:lang w:val="fr-FR" w:eastAsia="en-US"/>
        </w:rPr>
        <w:t> </w:t>
      </w:r>
      <w:r w:rsidR="00713E36" w:rsidRPr="00A9115E">
        <w:rPr>
          <w:sz w:val="17"/>
          <w:szCs w:val="17"/>
          <w:lang w:val="fr-FR" w:eastAsia="en-US"/>
        </w:rPr>
        <w:t>ST</w:t>
      </w:r>
      <w:r w:rsidR="002F5FA5" w:rsidRPr="00A9115E">
        <w:rPr>
          <w:sz w:val="17"/>
          <w:szCs w:val="17"/>
          <w:lang w:val="fr-FR" w:eastAsia="en-US"/>
        </w:rPr>
        <w:t>.27</w:t>
      </w:r>
    </w:p>
    <w:p w14:paraId="6354FB59" w14:textId="7C0E0B69" w:rsidR="00130B16" w:rsidRPr="00A9115E" w:rsidRDefault="00F468CC" w:rsidP="005E4639">
      <w:pPr>
        <w:keepNext/>
        <w:numPr>
          <w:ilvl w:val="0"/>
          <w:numId w:val="64"/>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Code de l</w:t>
      </w:r>
      <w:r w:rsidR="007B71E1">
        <w:rPr>
          <w:rFonts w:eastAsia="Times New Roman"/>
          <w:color w:val="333333"/>
          <w:sz w:val="17"/>
          <w:szCs w:val="17"/>
          <w:lang w:val="fr-FR"/>
        </w:rPr>
        <w:t>’</w:t>
      </w:r>
      <w:r w:rsidRPr="00A9115E">
        <w:rPr>
          <w:rFonts w:eastAsia="Times New Roman"/>
          <w:color w:val="333333"/>
          <w:sz w:val="17"/>
          <w:szCs w:val="17"/>
          <w:lang w:val="fr-FR"/>
        </w:rPr>
        <w:t xml:space="preserve">office selon la </w:t>
      </w:r>
      <w:r w:rsidR="00713E36" w:rsidRPr="00A9115E">
        <w:rPr>
          <w:rFonts w:eastAsia="Times New Roman"/>
          <w:color w:val="333333"/>
          <w:sz w:val="17"/>
          <w:szCs w:val="17"/>
          <w:lang w:val="fr-FR"/>
        </w:rPr>
        <w:t>norme</w:t>
      </w:r>
      <w:r w:rsidR="00713E36">
        <w:rPr>
          <w:rFonts w:eastAsia="Times New Roman"/>
          <w:color w:val="333333"/>
          <w:sz w:val="17"/>
          <w:szCs w:val="17"/>
          <w:lang w:val="fr-FR"/>
        </w:rPr>
        <w:t> </w:t>
      </w:r>
      <w:r w:rsidR="00713E36" w:rsidRPr="00A9115E">
        <w:rPr>
          <w:rFonts w:eastAsia="Times New Roman"/>
          <w:color w:val="333333"/>
          <w:sz w:val="17"/>
          <w:szCs w:val="17"/>
          <w:lang w:val="fr-FR"/>
        </w:rPr>
        <w:t>ST</w:t>
      </w:r>
      <w:r w:rsidRPr="00A9115E">
        <w:rPr>
          <w:rFonts w:eastAsia="Times New Roman"/>
          <w:color w:val="333333"/>
          <w:sz w:val="17"/>
          <w:szCs w:val="17"/>
          <w:lang w:val="fr-FR"/>
        </w:rPr>
        <w:t>.3</w:t>
      </w:r>
      <w:r w:rsidR="00860316">
        <w:rPr>
          <w:rFonts w:eastAsia="Times New Roman"/>
          <w:color w:val="333333"/>
          <w:sz w:val="17"/>
          <w:szCs w:val="17"/>
          <w:lang w:val="fr-FR"/>
        </w:rPr>
        <w:t> :</w:t>
      </w:r>
      <w:r w:rsidR="00130B16" w:rsidRPr="00A9115E">
        <w:rPr>
          <w:rFonts w:eastAsia="Times New Roman"/>
          <w:color w:val="333333"/>
          <w:sz w:val="17"/>
          <w:szCs w:val="17"/>
          <w:lang w:val="fr-FR"/>
        </w:rPr>
        <w:t xml:space="preserve"> JP</w:t>
      </w:r>
    </w:p>
    <w:p w14:paraId="4E3B6996" w14:textId="32BD7553" w:rsidR="00130B16" w:rsidRPr="00A9115E" w:rsidRDefault="002F5FA5" w:rsidP="005E4639">
      <w:pPr>
        <w:keepNext/>
        <w:numPr>
          <w:ilvl w:val="0"/>
          <w:numId w:val="64"/>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Date de création du fichier de données</w:t>
      </w:r>
      <w:r w:rsidR="00860316">
        <w:rPr>
          <w:rFonts w:eastAsia="Times New Roman"/>
          <w:color w:val="333333"/>
          <w:sz w:val="17"/>
          <w:szCs w:val="17"/>
          <w:lang w:val="fr-FR"/>
        </w:rPr>
        <w:t> :</w:t>
      </w:r>
      <w:r w:rsidR="00130B16" w:rsidRPr="00A9115E">
        <w:rPr>
          <w:rFonts w:eastAsia="Times New Roman"/>
          <w:color w:val="333333"/>
          <w:sz w:val="17"/>
          <w:szCs w:val="17"/>
          <w:lang w:val="fr-FR"/>
        </w:rPr>
        <w:t xml:space="preserve"> 2019.04.02</w:t>
      </w:r>
    </w:p>
    <w:p w14:paraId="584E7AAE" w14:textId="7A4F7583" w:rsidR="00130B16" w:rsidRPr="00A9115E" w:rsidRDefault="002F5FA5" w:rsidP="005E4639">
      <w:pPr>
        <w:keepNext/>
        <w:numPr>
          <w:ilvl w:val="0"/>
          <w:numId w:val="64"/>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Identificateur du document</w:t>
      </w:r>
    </w:p>
    <w:p w14:paraId="55C54139" w14:textId="33017EFA" w:rsidR="00130B16" w:rsidRPr="00A9115E" w:rsidRDefault="00C24162" w:rsidP="005E4639">
      <w:pPr>
        <w:keepNext/>
        <w:numPr>
          <w:ilvl w:val="0"/>
          <w:numId w:val="65"/>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Numéro de la demande</w:t>
      </w:r>
      <w:r w:rsidR="00860316">
        <w:rPr>
          <w:rFonts w:eastAsia="Times New Roman"/>
          <w:color w:val="333333"/>
          <w:sz w:val="17"/>
          <w:szCs w:val="17"/>
          <w:lang w:val="fr-FR"/>
        </w:rPr>
        <w:t> :</w:t>
      </w:r>
      <w:r w:rsidR="00130B16" w:rsidRPr="00A9115E">
        <w:rPr>
          <w:rFonts w:eastAsia="Times New Roman"/>
          <w:color w:val="333333"/>
          <w:sz w:val="17"/>
          <w:szCs w:val="17"/>
          <w:lang w:val="fr-FR"/>
        </w:rPr>
        <w:t xml:space="preserve"> JP</w:t>
      </w:r>
      <w:r w:rsidR="00E9769C">
        <w:rPr>
          <w:rFonts w:eastAsia="Times New Roman"/>
          <w:color w:val="333333"/>
          <w:sz w:val="17"/>
          <w:szCs w:val="17"/>
          <w:lang w:val="fr-FR"/>
        </w:rPr>
        <w:t> </w:t>
      </w:r>
      <w:r w:rsidR="00130B16" w:rsidRPr="00A9115E">
        <w:rPr>
          <w:rFonts w:eastAsia="Times New Roman"/>
          <w:color w:val="333333"/>
          <w:sz w:val="17"/>
          <w:szCs w:val="17"/>
          <w:lang w:val="fr-FR"/>
        </w:rPr>
        <w:t>2009</w:t>
      </w:r>
      <w:r w:rsidR="007B71E1">
        <w:rPr>
          <w:rFonts w:eastAsia="Times New Roman"/>
          <w:color w:val="333333"/>
          <w:sz w:val="17"/>
          <w:szCs w:val="17"/>
          <w:lang w:val="fr-FR"/>
        </w:rPr>
        <w:t>-</w:t>
      </w:r>
      <w:r w:rsidR="00130B16" w:rsidRPr="00A9115E">
        <w:rPr>
          <w:rFonts w:eastAsia="Times New Roman"/>
          <w:color w:val="333333"/>
          <w:sz w:val="17"/>
          <w:szCs w:val="17"/>
          <w:lang w:val="fr-FR"/>
        </w:rPr>
        <w:t>138XXX</w:t>
      </w:r>
    </w:p>
    <w:p w14:paraId="0B6403A6" w14:textId="19462830" w:rsidR="00130B16" w:rsidRPr="00A9115E" w:rsidRDefault="00C24162" w:rsidP="005E4639">
      <w:pPr>
        <w:keepNext/>
        <w:numPr>
          <w:ilvl w:val="0"/>
          <w:numId w:val="65"/>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Type de droit de propriété industrielle</w:t>
      </w:r>
      <w:r w:rsidR="00860316">
        <w:rPr>
          <w:rFonts w:eastAsia="Times New Roman"/>
          <w:color w:val="333333"/>
          <w:sz w:val="17"/>
          <w:szCs w:val="17"/>
          <w:lang w:val="fr-FR"/>
        </w:rPr>
        <w:t> :</w:t>
      </w:r>
      <w:r w:rsidR="00130B16" w:rsidRPr="00A9115E">
        <w:rPr>
          <w:rFonts w:eastAsia="Times New Roman"/>
          <w:color w:val="333333"/>
          <w:sz w:val="17"/>
          <w:szCs w:val="17"/>
          <w:lang w:val="fr-FR"/>
        </w:rPr>
        <w:t xml:space="preserve"> </w:t>
      </w:r>
      <w:r w:rsidR="00644917" w:rsidRPr="00A9115E">
        <w:rPr>
          <w:rFonts w:eastAsia="Times New Roman"/>
          <w:color w:val="333333"/>
          <w:sz w:val="17"/>
          <w:szCs w:val="17"/>
          <w:lang w:val="fr-FR"/>
        </w:rPr>
        <w:t>brevet national</w:t>
      </w:r>
    </w:p>
    <w:p w14:paraId="33E2912E" w14:textId="5FD3CAB5" w:rsidR="00BD4D60" w:rsidRDefault="00B35DEC" w:rsidP="005E4639">
      <w:pPr>
        <w:keepNext/>
        <w:numPr>
          <w:ilvl w:val="0"/>
          <w:numId w:val="65"/>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Facultatif</w:t>
      </w:r>
      <w:r w:rsidR="00860316">
        <w:rPr>
          <w:rFonts w:eastAsia="Times New Roman"/>
          <w:color w:val="333333"/>
          <w:sz w:val="17"/>
          <w:szCs w:val="17"/>
          <w:lang w:val="fr-FR"/>
        </w:rPr>
        <w:t> :</w:t>
      </w:r>
      <w:r w:rsidR="00130B16" w:rsidRPr="00A9115E">
        <w:rPr>
          <w:rFonts w:eastAsia="Times New Roman"/>
          <w:color w:val="333333"/>
          <w:sz w:val="17"/>
          <w:szCs w:val="17"/>
          <w:lang w:val="fr-FR"/>
        </w:rPr>
        <w:t xml:space="preserve"> </w:t>
      </w:r>
      <w:r w:rsidR="00A06F7D" w:rsidRPr="00A9115E">
        <w:rPr>
          <w:rFonts w:eastAsia="Times New Roman"/>
          <w:color w:val="333333"/>
          <w:sz w:val="17"/>
          <w:szCs w:val="17"/>
          <w:lang w:val="fr-FR"/>
        </w:rPr>
        <w:t>numéro du brevet ou CCP, référence du dossier du déposant</w:t>
      </w:r>
      <w:r w:rsidR="00130B16" w:rsidRPr="00A9115E">
        <w:rPr>
          <w:rFonts w:eastAsia="Times New Roman"/>
          <w:color w:val="333333"/>
          <w:sz w:val="17"/>
          <w:szCs w:val="17"/>
          <w:lang w:val="fr-FR"/>
        </w:rPr>
        <w:t xml:space="preserve">, </w:t>
      </w:r>
      <w:r w:rsidR="00A06F7D" w:rsidRPr="00A9115E">
        <w:rPr>
          <w:rFonts w:eastAsia="Times New Roman"/>
          <w:color w:val="333333"/>
          <w:sz w:val="17"/>
          <w:szCs w:val="17"/>
          <w:lang w:val="fr-FR"/>
        </w:rPr>
        <w:t>code de langue de dépôt</w:t>
      </w:r>
      <w:r w:rsidR="00130B16" w:rsidRPr="00A9115E">
        <w:rPr>
          <w:rFonts w:eastAsia="Times New Roman"/>
          <w:color w:val="333333"/>
          <w:sz w:val="17"/>
          <w:szCs w:val="17"/>
          <w:lang w:val="fr-FR"/>
        </w:rPr>
        <w:t xml:space="preserve">, </w:t>
      </w:r>
      <w:r w:rsidR="00A06F7D" w:rsidRPr="00A9115E">
        <w:rPr>
          <w:rFonts w:eastAsia="Times New Roman"/>
          <w:color w:val="333333"/>
          <w:sz w:val="17"/>
          <w:szCs w:val="17"/>
          <w:lang w:val="fr-FR"/>
        </w:rPr>
        <w:t>catégorie de dépôt de la demande</w:t>
      </w:r>
      <w:r w:rsidR="00130B16" w:rsidRPr="00A9115E">
        <w:rPr>
          <w:rFonts w:eastAsia="Times New Roman"/>
          <w:color w:val="333333"/>
          <w:sz w:val="17"/>
          <w:szCs w:val="17"/>
          <w:lang w:val="fr-FR"/>
        </w:rPr>
        <w:t xml:space="preserve">, </w:t>
      </w:r>
      <w:r w:rsidR="00A06F7D" w:rsidRPr="00A9115E">
        <w:rPr>
          <w:rFonts w:eastAsia="Times New Roman"/>
          <w:color w:val="333333"/>
          <w:sz w:val="17"/>
          <w:szCs w:val="17"/>
          <w:lang w:val="fr-FR"/>
        </w:rPr>
        <w:t>date de dépôt</w:t>
      </w:r>
    </w:p>
    <w:p w14:paraId="0FA5B4BD" w14:textId="08FEC5F4" w:rsidR="00130B16" w:rsidRPr="00A9115E" w:rsidRDefault="00B35DEC" w:rsidP="005E4639">
      <w:pPr>
        <w:keepNext/>
        <w:numPr>
          <w:ilvl w:val="0"/>
          <w:numId w:val="64"/>
        </w:numPr>
        <w:shd w:val="clear" w:color="auto" w:fill="FFFFFF"/>
        <w:spacing w:before="150" w:after="240"/>
        <w:rPr>
          <w:rFonts w:eastAsia="Times New Roman"/>
          <w:color w:val="333333"/>
          <w:sz w:val="17"/>
          <w:szCs w:val="17"/>
          <w:lang w:val="fr-FR"/>
        </w:rPr>
      </w:pPr>
      <w:r w:rsidRPr="00A9115E">
        <w:rPr>
          <w:rFonts w:eastAsia="Times New Roman"/>
          <w:color w:val="333333"/>
          <w:sz w:val="17"/>
          <w:szCs w:val="17"/>
          <w:lang w:val="fr-FR"/>
        </w:rPr>
        <w:t>Données relatives à l</w:t>
      </w:r>
      <w:r w:rsidR="007B71E1">
        <w:rPr>
          <w:rFonts w:eastAsia="Times New Roman"/>
          <w:color w:val="333333"/>
          <w:sz w:val="17"/>
          <w:szCs w:val="17"/>
          <w:lang w:val="fr-FR"/>
        </w:rPr>
        <w:t>’</w:t>
      </w:r>
      <w:r w:rsidRPr="00A9115E">
        <w:rPr>
          <w:rFonts w:eastAsia="Times New Roman"/>
          <w:color w:val="333333"/>
          <w:sz w:val="17"/>
          <w:szCs w:val="17"/>
          <w:lang w:val="fr-FR"/>
        </w:rPr>
        <w:t>événement</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130B16" w:rsidRPr="00A9115E" w14:paraId="7D9FD397" w14:textId="77777777" w:rsidTr="005E4639">
        <w:trPr>
          <w:trHeight w:val="300"/>
          <w:jc w:val="center"/>
        </w:trPr>
        <w:tc>
          <w:tcPr>
            <w:tcW w:w="1223" w:type="dxa"/>
            <w:shd w:val="clear" w:color="auto" w:fill="D9D9D9" w:themeFill="background1" w:themeFillShade="D9"/>
            <w:noWrap/>
            <w:hideMark/>
          </w:tcPr>
          <w:p w14:paraId="63136903" w14:textId="6F6327BD" w:rsidR="00130B16" w:rsidRPr="00A9115E" w:rsidRDefault="00B35DEC" w:rsidP="00130B16">
            <w:pPr>
              <w:spacing w:after="200"/>
              <w:rPr>
                <w:rFonts w:eastAsia="Times New Roman"/>
                <w:b/>
                <w:sz w:val="17"/>
                <w:szCs w:val="17"/>
                <w:lang w:val="fr-FR" w:eastAsia="de-DE"/>
              </w:rPr>
            </w:pPr>
            <w:r w:rsidRPr="00A9115E">
              <w:rPr>
                <w:rFonts w:eastAsia="Times New Roman"/>
                <w:b/>
                <w:sz w:val="17"/>
                <w:szCs w:val="17"/>
                <w:lang w:val="fr-FR" w:eastAsia="de-DE"/>
              </w:rPr>
              <w:t>Date de l</w:t>
            </w:r>
            <w:r w:rsidR="007B71E1">
              <w:rPr>
                <w:rFonts w:eastAsia="Times New Roman"/>
                <w:b/>
                <w:sz w:val="17"/>
                <w:szCs w:val="17"/>
                <w:lang w:val="fr-FR" w:eastAsia="de-DE"/>
              </w:rPr>
              <w:t>’</w:t>
            </w:r>
            <w:r w:rsidRPr="00A9115E">
              <w:rPr>
                <w:rFonts w:eastAsia="Times New Roman"/>
                <w:b/>
                <w:sz w:val="17"/>
                <w:szCs w:val="17"/>
                <w:lang w:val="fr-FR" w:eastAsia="de-DE"/>
              </w:rPr>
              <w:t>événement</w:t>
            </w:r>
          </w:p>
        </w:tc>
        <w:tc>
          <w:tcPr>
            <w:tcW w:w="1080" w:type="dxa"/>
            <w:shd w:val="clear" w:color="auto" w:fill="D9D9D9" w:themeFill="background1" w:themeFillShade="D9"/>
            <w:noWrap/>
            <w:hideMark/>
          </w:tcPr>
          <w:p w14:paraId="7AB07453" w14:textId="1872DE15" w:rsidR="00130B16" w:rsidRPr="00A9115E" w:rsidRDefault="00B35DEC" w:rsidP="00130B16">
            <w:pPr>
              <w:spacing w:after="200"/>
              <w:rPr>
                <w:rFonts w:eastAsia="Times New Roman"/>
                <w:b/>
                <w:sz w:val="17"/>
                <w:szCs w:val="17"/>
                <w:lang w:val="fr-FR" w:eastAsia="de-DE"/>
              </w:rPr>
            </w:pPr>
            <w:r w:rsidRPr="00A9115E">
              <w:rPr>
                <w:rFonts w:eastAsia="Times New Roman"/>
                <w:b/>
                <w:sz w:val="17"/>
                <w:szCs w:val="17"/>
                <w:lang w:val="fr-FR" w:eastAsia="de-DE"/>
              </w:rPr>
              <w:t>Code national</w:t>
            </w:r>
          </w:p>
        </w:tc>
        <w:tc>
          <w:tcPr>
            <w:tcW w:w="1260" w:type="dxa"/>
            <w:shd w:val="clear" w:color="auto" w:fill="D9D9D9" w:themeFill="background1" w:themeFillShade="D9"/>
            <w:noWrap/>
            <w:hideMark/>
          </w:tcPr>
          <w:p w14:paraId="5E6B84FE" w14:textId="74E1C890" w:rsidR="00130B16" w:rsidRPr="00A9115E" w:rsidRDefault="00B35DEC" w:rsidP="00130B16">
            <w:pPr>
              <w:spacing w:after="200"/>
              <w:rPr>
                <w:rFonts w:eastAsia="Times New Roman"/>
                <w:b/>
                <w:sz w:val="17"/>
                <w:szCs w:val="17"/>
                <w:lang w:val="fr-FR" w:eastAsia="de-DE"/>
              </w:rPr>
            </w:pPr>
            <w:r w:rsidRPr="00A9115E">
              <w:rPr>
                <w:rFonts w:eastAsia="Times New Roman"/>
                <w:b/>
                <w:sz w:val="17"/>
                <w:szCs w:val="17"/>
                <w:lang w:val="fr-FR" w:eastAsia="de-DE"/>
              </w:rPr>
              <w:t xml:space="preserve">Code selon la </w:t>
            </w:r>
            <w:r w:rsidR="00713E36" w:rsidRPr="00A9115E">
              <w:rPr>
                <w:rFonts w:eastAsia="Times New Roman"/>
                <w:b/>
                <w:sz w:val="17"/>
                <w:szCs w:val="17"/>
                <w:lang w:val="fr-FR" w:eastAsia="de-DE"/>
              </w:rPr>
              <w:t>norme</w:t>
            </w:r>
            <w:r w:rsidR="00713E36">
              <w:rPr>
                <w:rFonts w:eastAsia="Times New Roman"/>
                <w:b/>
                <w:sz w:val="17"/>
                <w:szCs w:val="17"/>
                <w:lang w:val="fr-FR" w:eastAsia="de-DE"/>
              </w:rPr>
              <w:t> </w:t>
            </w:r>
            <w:r w:rsidR="00713E36" w:rsidRPr="00A9115E">
              <w:rPr>
                <w:rFonts w:eastAsia="Times New Roman"/>
                <w:b/>
                <w:sz w:val="17"/>
                <w:szCs w:val="17"/>
                <w:lang w:val="fr-FR" w:eastAsia="de-DE"/>
              </w:rPr>
              <w:t>ST</w:t>
            </w:r>
            <w:r w:rsidRPr="00A9115E">
              <w:rPr>
                <w:rFonts w:eastAsia="Times New Roman"/>
                <w:b/>
                <w:sz w:val="17"/>
                <w:szCs w:val="17"/>
                <w:lang w:val="fr-FR" w:eastAsia="de-DE"/>
              </w:rPr>
              <w:t>.27</w:t>
            </w:r>
          </w:p>
        </w:tc>
        <w:tc>
          <w:tcPr>
            <w:tcW w:w="2160" w:type="dxa"/>
            <w:shd w:val="clear" w:color="auto" w:fill="D9D9D9" w:themeFill="background1" w:themeFillShade="D9"/>
          </w:tcPr>
          <w:p w14:paraId="5DD9F364" w14:textId="25F6365D" w:rsidR="00130B16" w:rsidRPr="00A9115E" w:rsidRDefault="00B35DEC" w:rsidP="00130B16">
            <w:pPr>
              <w:spacing w:after="200"/>
              <w:rPr>
                <w:rFonts w:eastAsia="Times New Roman"/>
                <w:b/>
                <w:sz w:val="17"/>
                <w:szCs w:val="17"/>
                <w:lang w:val="fr-FR" w:eastAsia="de-DE"/>
              </w:rPr>
            </w:pPr>
            <w:r w:rsidRPr="00A9115E">
              <w:rPr>
                <w:rFonts w:eastAsia="Times New Roman"/>
                <w:b/>
                <w:sz w:val="17"/>
                <w:szCs w:val="17"/>
                <w:lang w:val="fr-FR" w:eastAsia="de-DE"/>
              </w:rPr>
              <w:t>Code de situation</w:t>
            </w:r>
          </w:p>
        </w:tc>
        <w:tc>
          <w:tcPr>
            <w:tcW w:w="2970" w:type="dxa"/>
            <w:shd w:val="clear" w:color="auto" w:fill="D9D9D9" w:themeFill="background1" w:themeFillShade="D9"/>
            <w:noWrap/>
            <w:hideMark/>
          </w:tcPr>
          <w:p w14:paraId="0D5B2B7B" w14:textId="0F9BAF72" w:rsidR="00130B16" w:rsidRPr="00A9115E" w:rsidRDefault="00B35DEC" w:rsidP="00130B16">
            <w:pPr>
              <w:spacing w:after="200"/>
              <w:rPr>
                <w:rFonts w:eastAsia="Times New Roman"/>
                <w:b/>
                <w:sz w:val="17"/>
                <w:szCs w:val="17"/>
                <w:lang w:val="fr-FR" w:eastAsia="de-DE"/>
              </w:rPr>
            </w:pPr>
            <w:r w:rsidRPr="00A9115E">
              <w:rPr>
                <w:rFonts w:eastAsia="Times New Roman"/>
                <w:b/>
                <w:sz w:val="17"/>
                <w:szCs w:val="17"/>
                <w:lang w:val="fr-FR" w:eastAsia="de-DE"/>
              </w:rPr>
              <w:t>Données supplémentaires (facultatif)</w:t>
            </w:r>
          </w:p>
        </w:tc>
      </w:tr>
      <w:tr w:rsidR="000564FD" w:rsidRPr="00A9115E" w14:paraId="0CE82B74" w14:textId="77777777" w:rsidTr="005E4639">
        <w:trPr>
          <w:trHeight w:val="300"/>
          <w:jc w:val="center"/>
        </w:trPr>
        <w:tc>
          <w:tcPr>
            <w:tcW w:w="1223" w:type="dxa"/>
            <w:noWrap/>
          </w:tcPr>
          <w:p w14:paraId="778533C0" w14:textId="77777777" w:rsidR="000564FD" w:rsidRPr="00A9115E" w:rsidRDefault="000564FD" w:rsidP="000564FD">
            <w:pPr>
              <w:spacing w:after="200"/>
              <w:rPr>
                <w:rFonts w:eastAsia="Times New Roman"/>
                <w:sz w:val="17"/>
                <w:szCs w:val="17"/>
                <w:lang w:val="fr-FR" w:eastAsia="de-DE"/>
              </w:rPr>
            </w:pPr>
            <w:r w:rsidRPr="00A9115E">
              <w:rPr>
                <w:rFonts w:eastAsia="Times New Roman"/>
                <w:sz w:val="17"/>
                <w:szCs w:val="17"/>
                <w:lang w:val="fr-FR"/>
              </w:rPr>
              <w:t>2009.06.08</w:t>
            </w:r>
          </w:p>
        </w:tc>
        <w:tc>
          <w:tcPr>
            <w:tcW w:w="1080" w:type="dxa"/>
            <w:noWrap/>
          </w:tcPr>
          <w:p w14:paraId="4C1F3C2B" w14:textId="77777777" w:rsidR="000564FD" w:rsidRPr="00A9115E" w:rsidRDefault="000564FD" w:rsidP="000564FD">
            <w:pPr>
              <w:spacing w:after="200"/>
              <w:rPr>
                <w:rFonts w:eastAsia="Times New Roman"/>
                <w:i/>
                <w:sz w:val="17"/>
                <w:szCs w:val="17"/>
                <w:lang w:val="fr-FR" w:eastAsia="de-DE"/>
              </w:rPr>
            </w:pPr>
            <w:r w:rsidRPr="00A9115E">
              <w:rPr>
                <w:rFonts w:eastAsia="Times New Roman"/>
                <w:sz w:val="17"/>
                <w:szCs w:val="17"/>
                <w:lang w:val="fr-FR" w:eastAsia="de-DE"/>
              </w:rPr>
              <w:t>X000</w:t>
            </w:r>
          </w:p>
        </w:tc>
        <w:tc>
          <w:tcPr>
            <w:tcW w:w="1260" w:type="dxa"/>
            <w:noWrap/>
          </w:tcPr>
          <w:p w14:paraId="65541B5B" w14:textId="77777777" w:rsidR="000564FD" w:rsidRPr="00A9115E" w:rsidRDefault="000564FD" w:rsidP="000564FD">
            <w:pPr>
              <w:spacing w:after="200"/>
              <w:rPr>
                <w:rFonts w:eastAsia="Times New Roman"/>
                <w:i/>
                <w:sz w:val="17"/>
                <w:szCs w:val="17"/>
                <w:lang w:val="fr-FR" w:eastAsia="de-DE"/>
              </w:rPr>
            </w:pPr>
            <w:r w:rsidRPr="00A9115E">
              <w:rPr>
                <w:rFonts w:eastAsia="Times New Roman"/>
                <w:bCs/>
                <w:sz w:val="17"/>
                <w:szCs w:val="17"/>
                <w:lang w:val="fr-FR"/>
              </w:rPr>
              <w:t>A12</w:t>
            </w:r>
          </w:p>
        </w:tc>
        <w:tc>
          <w:tcPr>
            <w:tcW w:w="2160" w:type="dxa"/>
          </w:tcPr>
          <w:p w14:paraId="66AA54D0" w14:textId="2A0ED763" w:rsidR="000564FD" w:rsidRPr="00A9115E" w:rsidRDefault="000564FD" w:rsidP="000564FD">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A10</w:t>
            </w:r>
            <w:r w:rsidR="007B71E1">
              <w:rPr>
                <w:rFonts w:eastAsia="Times New Roman"/>
                <w:sz w:val="17"/>
                <w:szCs w:val="17"/>
                <w:lang w:val="fr-FR" w:eastAsia="de-DE"/>
              </w:rPr>
              <w:t>-</w:t>
            </w:r>
            <w:r w:rsidRPr="00A9115E">
              <w:rPr>
                <w:rFonts w:eastAsia="Times New Roman"/>
                <w:sz w:val="17"/>
                <w:szCs w:val="17"/>
                <w:lang w:val="fr-FR" w:eastAsia="de-DE"/>
              </w:rPr>
              <w:t>A12</w:t>
            </w:r>
            <w:r w:rsidR="007B71E1">
              <w:rPr>
                <w:rFonts w:eastAsia="Times New Roman"/>
                <w:sz w:val="17"/>
                <w:szCs w:val="17"/>
                <w:lang w:val="fr-FR" w:eastAsia="de-DE"/>
              </w:rPr>
              <w:t>-</w:t>
            </w:r>
            <w:r w:rsidRPr="00A9115E">
              <w:rPr>
                <w:rFonts w:eastAsia="Times New Roman"/>
                <w:sz w:val="17"/>
                <w:szCs w:val="17"/>
                <w:lang w:val="fr-FR" w:eastAsia="de-DE"/>
              </w:rPr>
              <w:t>X000</w:t>
            </w:r>
          </w:p>
        </w:tc>
        <w:tc>
          <w:tcPr>
            <w:tcW w:w="2970" w:type="dxa"/>
            <w:noWrap/>
          </w:tcPr>
          <w:p w14:paraId="2F8498D7" w14:textId="77777777" w:rsidR="000564FD" w:rsidRPr="00A9115E" w:rsidRDefault="000564FD" w:rsidP="000564FD">
            <w:pPr>
              <w:spacing w:after="200"/>
              <w:rPr>
                <w:rFonts w:eastAsia="Times New Roman"/>
                <w:sz w:val="17"/>
                <w:szCs w:val="17"/>
                <w:lang w:val="fr-FR" w:eastAsia="de-DE"/>
              </w:rPr>
            </w:pPr>
          </w:p>
        </w:tc>
      </w:tr>
      <w:tr w:rsidR="000564FD" w:rsidRPr="00A9115E" w14:paraId="3F536217" w14:textId="77777777" w:rsidTr="005E4639">
        <w:trPr>
          <w:trHeight w:val="300"/>
          <w:jc w:val="center"/>
        </w:trPr>
        <w:tc>
          <w:tcPr>
            <w:tcW w:w="1223" w:type="dxa"/>
            <w:noWrap/>
          </w:tcPr>
          <w:p w14:paraId="41D7AF39" w14:textId="77777777" w:rsidR="000564FD" w:rsidRPr="00A9115E" w:rsidRDefault="000564FD" w:rsidP="000564FD">
            <w:pPr>
              <w:spacing w:after="200"/>
              <w:rPr>
                <w:rFonts w:eastAsia="Times New Roman"/>
                <w:sz w:val="17"/>
                <w:szCs w:val="17"/>
                <w:lang w:val="fr-FR" w:eastAsia="de-DE"/>
              </w:rPr>
            </w:pPr>
            <w:r w:rsidRPr="00A9115E">
              <w:rPr>
                <w:rFonts w:eastAsia="Times New Roman"/>
                <w:sz w:val="17"/>
                <w:szCs w:val="17"/>
                <w:lang w:val="fr-FR"/>
              </w:rPr>
              <w:t>2010.04.26</w:t>
            </w:r>
          </w:p>
        </w:tc>
        <w:tc>
          <w:tcPr>
            <w:tcW w:w="1080" w:type="dxa"/>
            <w:noWrap/>
          </w:tcPr>
          <w:p w14:paraId="0A69EC63" w14:textId="77777777" w:rsidR="000564FD" w:rsidRPr="00A9115E" w:rsidRDefault="000564FD" w:rsidP="000564FD">
            <w:pPr>
              <w:spacing w:after="200"/>
              <w:rPr>
                <w:rFonts w:eastAsia="Times New Roman"/>
                <w:i/>
                <w:sz w:val="17"/>
                <w:szCs w:val="17"/>
                <w:lang w:val="fr-FR" w:eastAsia="de-DE"/>
              </w:rPr>
            </w:pPr>
            <w:r w:rsidRPr="00A9115E">
              <w:rPr>
                <w:rFonts w:eastAsia="Times New Roman"/>
                <w:sz w:val="17"/>
                <w:szCs w:val="17"/>
                <w:lang w:val="fr-FR" w:eastAsia="de-DE"/>
              </w:rPr>
              <w:t>X000</w:t>
            </w:r>
          </w:p>
        </w:tc>
        <w:tc>
          <w:tcPr>
            <w:tcW w:w="1260" w:type="dxa"/>
            <w:noWrap/>
          </w:tcPr>
          <w:p w14:paraId="1C9E3ACE" w14:textId="77777777" w:rsidR="000564FD" w:rsidRPr="00A9115E" w:rsidRDefault="000564FD" w:rsidP="000564FD">
            <w:pPr>
              <w:spacing w:after="200"/>
              <w:rPr>
                <w:rFonts w:eastAsia="Times New Roman"/>
                <w:i/>
                <w:sz w:val="17"/>
                <w:szCs w:val="17"/>
                <w:lang w:val="fr-FR" w:eastAsia="de-DE"/>
              </w:rPr>
            </w:pPr>
            <w:r w:rsidRPr="00A9115E">
              <w:rPr>
                <w:rFonts w:eastAsia="Times New Roman"/>
                <w:bCs/>
                <w:sz w:val="17"/>
                <w:szCs w:val="17"/>
                <w:lang w:val="fr-FR"/>
              </w:rPr>
              <w:t>D11</w:t>
            </w:r>
          </w:p>
        </w:tc>
        <w:tc>
          <w:tcPr>
            <w:tcW w:w="2160" w:type="dxa"/>
          </w:tcPr>
          <w:p w14:paraId="7D42A415" w14:textId="0A418AF9" w:rsidR="000564FD" w:rsidRPr="00A9115E" w:rsidRDefault="000564FD" w:rsidP="000564FD">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D10</w:t>
            </w:r>
            <w:r w:rsidR="007B71E1">
              <w:rPr>
                <w:rFonts w:eastAsia="Times New Roman"/>
                <w:sz w:val="17"/>
                <w:szCs w:val="17"/>
                <w:lang w:val="fr-FR" w:eastAsia="de-DE"/>
              </w:rPr>
              <w:t>-</w:t>
            </w:r>
            <w:r w:rsidRPr="00A9115E">
              <w:rPr>
                <w:rFonts w:eastAsia="Times New Roman"/>
                <w:sz w:val="17"/>
                <w:szCs w:val="17"/>
                <w:lang w:val="fr-FR" w:eastAsia="de-DE"/>
              </w:rPr>
              <w:t>D11</w:t>
            </w:r>
            <w:r w:rsidR="007B71E1">
              <w:rPr>
                <w:rFonts w:eastAsia="Times New Roman"/>
                <w:sz w:val="17"/>
                <w:szCs w:val="17"/>
                <w:lang w:val="fr-FR" w:eastAsia="de-DE"/>
              </w:rPr>
              <w:t>-</w:t>
            </w:r>
            <w:r w:rsidRPr="00A9115E">
              <w:rPr>
                <w:rFonts w:eastAsia="Times New Roman"/>
                <w:sz w:val="17"/>
                <w:szCs w:val="17"/>
                <w:lang w:val="fr-FR" w:eastAsia="de-DE"/>
              </w:rPr>
              <w:t>X000</w:t>
            </w:r>
          </w:p>
        </w:tc>
        <w:tc>
          <w:tcPr>
            <w:tcW w:w="2970" w:type="dxa"/>
            <w:noWrap/>
          </w:tcPr>
          <w:p w14:paraId="009DC320" w14:textId="77777777" w:rsidR="000564FD" w:rsidRPr="00A9115E" w:rsidRDefault="000564FD" w:rsidP="000564FD">
            <w:pPr>
              <w:spacing w:after="200"/>
              <w:rPr>
                <w:rFonts w:eastAsia="Times New Roman"/>
                <w:sz w:val="17"/>
                <w:szCs w:val="17"/>
                <w:lang w:val="fr-FR" w:eastAsia="de-DE"/>
              </w:rPr>
            </w:pPr>
          </w:p>
        </w:tc>
      </w:tr>
      <w:tr w:rsidR="000564FD" w:rsidRPr="00A9115E" w14:paraId="6E24C119" w14:textId="77777777" w:rsidTr="005E4639">
        <w:trPr>
          <w:trHeight w:val="300"/>
          <w:jc w:val="center"/>
        </w:trPr>
        <w:tc>
          <w:tcPr>
            <w:tcW w:w="1223" w:type="dxa"/>
            <w:noWrap/>
          </w:tcPr>
          <w:p w14:paraId="7CE6E06C" w14:textId="77777777" w:rsidR="000564FD" w:rsidRPr="00A9115E" w:rsidRDefault="000564FD" w:rsidP="000564FD">
            <w:pPr>
              <w:spacing w:after="200"/>
              <w:rPr>
                <w:rFonts w:eastAsia="Times New Roman"/>
                <w:sz w:val="17"/>
                <w:szCs w:val="17"/>
                <w:lang w:val="fr-FR" w:eastAsia="de-DE"/>
              </w:rPr>
            </w:pPr>
            <w:r w:rsidRPr="00A9115E">
              <w:rPr>
                <w:rFonts w:eastAsia="Times New Roman"/>
                <w:sz w:val="17"/>
                <w:szCs w:val="17"/>
                <w:lang w:val="fr-FR"/>
              </w:rPr>
              <w:t>2010.08.30</w:t>
            </w:r>
          </w:p>
        </w:tc>
        <w:tc>
          <w:tcPr>
            <w:tcW w:w="1080" w:type="dxa"/>
            <w:noWrap/>
          </w:tcPr>
          <w:p w14:paraId="403C9342" w14:textId="77777777" w:rsidR="000564FD" w:rsidRPr="00A9115E" w:rsidRDefault="000564FD" w:rsidP="000564FD">
            <w:pPr>
              <w:spacing w:after="200"/>
              <w:rPr>
                <w:rFonts w:eastAsia="Times New Roman"/>
                <w:i/>
                <w:sz w:val="17"/>
                <w:szCs w:val="17"/>
                <w:lang w:val="fr-FR" w:eastAsia="de-DE"/>
              </w:rPr>
            </w:pPr>
            <w:r w:rsidRPr="00A9115E">
              <w:rPr>
                <w:rFonts w:eastAsia="Times New Roman"/>
                <w:sz w:val="17"/>
                <w:szCs w:val="17"/>
                <w:lang w:val="fr-FR" w:eastAsia="de-DE"/>
              </w:rPr>
              <w:t>X000</w:t>
            </w:r>
          </w:p>
        </w:tc>
        <w:tc>
          <w:tcPr>
            <w:tcW w:w="1260" w:type="dxa"/>
            <w:noWrap/>
          </w:tcPr>
          <w:p w14:paraId="6EEA26E9" w14:textId="77777777" w:rsidR="000564FD" w:rsidRPr="00A9115E" w:rsidRDefault="000564FD" w:rsidP="000564FD">
            <w:pPr>
              <w:spacing w:after="200"/>
              <w:rPr>
                <w:rFonts w:eastAsia="Times New Roman"/>
                <w:i/>
                <w:sz w:val="17"/>
                <w:szCs w:val="17"/>
                <w:lang w:val="fr-FR" w:eastAsia="de-DE"/>
              </w:rPr>
            </w:pPr>
            <w:r w:rsidRPr="00A9115E">
              <w:rPr>
                <w:rFonts w:eastAsia="Times New Roman"/>
                <w:bCs/>
                <w:sz w:val="17"/>
                <w:szCs w:val="17"/>
                <w:lang w:val="fr-FR"/>
              </w:rPr>
              <w:t>D22</w:t>
            </w:r>
          </w:p>
        </w:tc>
        <w:tc>
          <w:tcPr>
            <w:tcW w:w="2160" w:type="dxa"/>
          </w:tcPr>
          <w:p w14:paraId="27E3B3FA" w14:textId="7E0CA970" w:rsidR="000564FD" w:rsidRPr="00A9115E" w:rsidRDefault="000564FD" w:rsidP="000564FD">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4</w:t>
            </w:r>
            <w:r w:rsidR="007B71E1">
              <w:rPr>
                <w:rFonts w:eastAsia="Times New Roman"/>
                <w:sz w:val="17"/>
                <w:szCs w:val="17"/>
                <w:lang w:val="fr-FR" w:eastAsia="de-DE"/>
              </w:rPr>
              <w:t>-</w:t>
            </w:r>
            <w:r w:rsidRPr="00A9115E">
              <w:rPr>
                <w:rFonts w:eastAsia="Times New Roman"/>
                <w:sz w:val="17"/>
                <w:szCs w:val="17"/>
                <w:lang w:val="fr-FR" w:eastAsia="de-DE"/>
              </w:rPr>
              <w:t>D10</w:t>
            </w:r>
            <w:r w:rsidR="007B71E1">
              <w:rPr>
                <w:rFonts w:eastAsia="Times New Roman"/>
                <w:sz w:val="17"/>
                <w:szCs w:val="17"/>
                <w:lang w:val="fr-FR" w:eastAsia="de-DE"/>
              </w:rPr>
              <w:t>-</w:t>
            </w:r>
            <w:r w:rsidRPr="00A9115E">
              <w:rPr>
                <w:rFonts w:eastAsia="Times New Roman"/>
                <w:sz w:val="17"/>
                <w:szCs w:val="17"/>
                <w:lang w:val="fr-FR" w:eastAsia="de-DE"/>
              </w:rPr>
              <w:t>D22</w:t>
            </w:r>
            <w:r w:rsidR="007B71E1">
              <w:rPr>
                <w:rFonts w:eastAsia="Times New Roman"/>
                <w:sz w:val="17"/>
                <w:szCs w:val="17"/>
                <w:lang w:val="fr-FR" w:eastAsia="de-DE"/>
              </w:rPr>
              <w:t>-</w:t>
            </w:r>
            <w:r w:rsidRPr="00A9115E">
              <w:rPr>
                <w:rFonts w:eastAsia="Times New Roman"/>
                <w:sz w:val="17"/>
                <w:szCs w:val="17"/>
                <w:lang w:val="fr-FR" w:eastAsia="de-DE"/>
              </w:rPr>
              <w:t>X000</w:t>
            </w:r>
          </w:p>
        </w:tc>
        <w:tc>
          <w:tcPr>
            <w:tcW w:w="2970" w:type="dxa"/>
            <w:noWrap/>
          </w:tcPr>
          <w:p w14:paraId="657C570F" w14:textId="77777777" w:rsidR="000564FD" w:rsidRPr="00A9115E" w:rsidRDefault="000564FD" w:rsidP="000564FD">
            <w:pPr>
              <w:spacing w:after="200"/>
              <w:rPr>
                <w:rFonts w:eastAsia="Times New Roman"/>
                <w:sz w:val="17"/>
                <w:szCs w:val="17"/>
                <w:lang w:val="fr-FR" w:eastAsia="de-DE"/>
              </w:rPr>
            </w:pPr>
          </w:p>
        </w:tc>
      </w:tr>
      <w:tr w:rsidR="000564FD" w:rsidRPr="00A9115E" w14:paraId="1FD6D520" w14:textId="77777777" w:rsidTr="005E4639">
        <w:trPr>
          <w:trHeight w:val="300"/>
          <w:jc w:val="center"/>
        </w:trPr>
        <w:tc>
          <w:tcPr>
            <w:tcW w:w="1223" w:type="dxa"/>
            <w:noWrap/>
          </w:tcPr>
          <w:p w14:paraId="1310D671" w14:textId="77777777" w:rsidR="000564FD" w:rsidRPr="00A9115E" w:rsidRDefault="000564FD" w:rsidP="000564FD">
            <w:pPr>
              <w:spacing w:after="200"/>
              <w:rPr>
                <w:rFonts w:eastAsia="Times New Roman"/>
                <w:sz w:val="17"/>
                <w:szCs w:val="17"/>
                <w:lang w:val="fr-FR" w:eastAsia="de-DE"/>
              </w:rPr>
            </w:pPr>
            <w:r w:rsidRPr="00A9115E">
              <w:rPr>
                <w:rFonts w:eastAsia="Times New Roman"/>
                <w:sz w:val="17"/>
                <w:szCs w:val="17"/>
                <w:lang w:val="fr-FR"/>
              </w:rPr>
              <w:t>2010.09.21</w:t>
            </w:r>
          </w:p>
        </w:tc>
        <w:tc>
          <w:tcPr>
            <w:tcW w:w="1080" w:type="dxa"/>
            <w:noWrap/>
          </w:tcPr>
          <w:p w14:paraId="07FF785C" w14:textId="77777777" w:rsidR="000564FD" w:rsidRPr="00A9115E" w:rsidRDefault="000564FD" w:rsidP="000564FD">
            <w:pPr>
              <w:spacing w:after="200"/>
              <w:rPr>
                <w:rFonts w:eastAsia="Times New Roman"/>
                <w:i/>
                <w:sz w:val="17"/>
                <w:szCs w:val="17"/>
                <w:lang w:val="fr-FR" w:eastAsia="de-DE"/>
              </w:rPr>
            </w:pPr>
            <w:r w:rsidRPr="00A9115E">
              <w:rPr>
                <w:rFonts w:eastAsia="Times New Roman"/>
                <w:sz w:val="17"/>
                <w:szCs w:val="17"/>
                <w:lang w:val="fr-FR" w:eastAsia="de-DE"/>
              </w:rPr>
              <w:t>X000</w:t>
            </w:r>
          </w:p>
        </w:tc>
        <w:tc>
          <w:tcPr>
            <w:tcW w:w="1260" w:type="dxa"/>
            <w:noWrap/>
          </w:tcPr>
          <w:p w14:paraId="6EB90396" w14:textId="77777777" w:rsidR="000564FD" w:rsidRPr="00A9115E" w:rsidRDefault="000564FD" w:rsidP="000564FD">
            <w:pPr>
              <w:spacing w:after="200"/>
              <w:rPr>
                <w:rFonts w:eastAsia="Times New Roman"/>
                <w:i/>
                <w:sz w:val="17"/>
                <w:szCs w:val="17"/>
                <w:lang w:val="fr-FR" w:eastAsia="de-DE"/>
              </w:rPr>
            </w:pPr>
            <w:r w:rsidRPr="00A9115E">
              <w:rPr>
                <w:rFonts w:eastAsia="Times New Roman"/>
                <w:bCs/>
                <w:sz w:val="17"/>
                <w:szCs w:val="17"/>
                <w:lang w:val="fr-FR"/>
              </w:rPr>
              <w:t>U11</w:t>
            </w:r>
          </w:p>
        </w:tc>
        <w:tc>
          <w:tcPr>
            <w:tcW w:w="2160" w:type="dxa"/>
          </w:tcPr>
          <w:p w14:paraId="4ACB8B1A" w14:textId="08498AA5" w:rsidR="000564FD" w:rsidRPr="00A9115E" w:rsidRDefault="000564FD" w:rsidP="000564FD">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4</w:t>
            </w:r>
            <w:r w:rsidR="007B71E1">
              <w:rPr>
                <w:rFonts w:eastAsia="Times New Roman"/>
                <w:sz w:val="17"/>
                <w:szCs w:val="17"/>
                <w:lang w:val="fr-FR" w:eastAsia="de-DE"/>
              </w:rPr>
              <w:t>-</w:t>
            </w:r>
            <w:r w:rsidRPr="00A9115E">
              <w:rPr>
                <w:rFonts w:eastAsia="Times New Roman"/>
                <w:sz w:val="17"/>
                <w:szCs w:val="17"/>
                <w:lang w:val="fr-FR" w:eastAsia="de-DE"/>
              </w:rPr>
              <w:t>4</w:t>
            </w:r>
            <w:r w:rsidR="007B71E1">
              <w:rPr>
                <w:rFonts w:eastAsia="Times New Roman"/>
                <w:sz w:val="17"/>
                <w:szCs w:val="17"/>
                <w:lang w:val="fr-FR" w:eastAsia="de-DE"/>
              </w:rPr>
              <w:t>-</w:t>
            </w:r>
            <w:r w:rsidRPr="00A9115E">
              <w:rPr>
                <w:rFonts w:eastAsia="Times New Roman"/>
                <w:sz w:val="17"/>
                <w:szCs w:val="17"/>
                <w:lang w:val="fr-FR" w:eastAsia="de-DE"/>
              </w:rPr>
              <w:t>U10</w:t>
            </w:r>
            <w:r w:rsidR="007B71E1">
              <w:rPr>
                <w:rFonts w:eastAsia="Times New Roman"/>
                <w:sz w:val="17"/>
                <w:szCs w:val="17"/>
                <w:lang w:val="fr-FR" w:eastAsia="de-DE"/>
              </w:rPr>
              <w:t>-</w:t>
            </w:r>
            <w:r w:rsidRPr="00A9115E">
              <w:rPr>
                <w:rFonts w:eastAsia="Times New Roman"/>
                <w:sz w:val="17"/>
                <w:szCs w:val="17"/>
                <w:lang w:val="fr-FR" w:eastAsia="de-DE"/>
              </w:rPr>
              <w:t>U11</w:t>
            </w:r>
            <w:r w:rsidR="007B71E1">
              <w:rPr>
                <w:rFonts w:eastAsia="Times New Roman"/>
                <w:sz w:val="17"/>
                <w:szCs w:val="17"/>
                <w:lang w:val="fr-FR" w:eastAsia="de-DE"/>
              </w:rPr>
              <w:t>-</w:t>
            </w:r>
            <w:r w:rsidRPr="00A9115E">
              <w:rPr>
                <w:rFonts w:eastAsia="Times New Roman"/>
                <w:sz w:val="17"/>
                <w:szCs w:val="17"/>
                <w:lang w:val="fr-FR" w:eastAsia="de-DE"/>
              </w:rPr>
              <w:t>X000</w:t>
            </w:r>
          </w:p>
        </w:tc>
        <w:tc>
          <w:tcPr>
            <w:tcW w:w="2970" w:type="dxa"/>
            <w:noWrap/>
          </w:tcPr>
          <w:p w14:paraId="7DA436CA" w14:textId="77777777" w:rsidR="000564FD" w:rsidRPr="00A9115E" w:rsidRDefault="000564FD" w:rsidP="000564FD">
            <w:pPr>
              <w:spacing w:after="200"/>
              <w:rPr>
                <w:rFonts w:eastAsia="Times New Roman"/>
                <w:sz w:val="17"/>
                <w:szCs w:val="17"/>
                <w:lang w:val="fr-FR" w:eastAsia="de-DE"/>
              </w:rPr>
            </w:pPr>
          </w:p>
        </w:tc>
      </w:tr>
      <w:tr w:rsidR="000564FD" w:rsidRPr="00A9115E" w14:paraId="6BCEC9E5" w14:textId="77777777" w:rsidTr="005E4639">
        <w:trPr>
          <w:trHeight w:val="300"/>
          <w:jc w:val="center"/>
        </w:trPr>
        <w:tc>
          <w:tcPr>
            <w:tcW w:w="1223" w:type="dxa"/>
            <w:noWrap/>
          </w:tcPr>
          <w:p w14:paraId="0FBAFC47" w14:textId="77777777" w:rsidR="000564FD" w:rsidRPr="00A9115E" w:rsidRDefault="000564FD" w:rsidP="000564FD">
            <w:pPr>
              <w:spacing w:after="200"/>
              <w:rPr>
                <w:rFonts w:eastAsia="Times New Roman"/>
                <w:sz w:val="17"/>
                <w:szCs w:val="17"/>
                <w:lang w:val="fr-FR" w:eastAsia="de-DE"/>
              </w:rPr>
            </w:pPr>
            <w:r w:rsidRPr="00A9115E">
              <w:rPr>
                <w:rFonts w:eastAsia="Times New Roman"/>
                <w:sz w:val="17"/>
                <w:szCs w:val="17"/>
                <w:lang w:val="fr-FR"/>
              </w:rPr>
              <w:t>2010.10.12</w:t>
            </w:r>
          </w:p>
        </w:tc>
        <w:tc>
          <w:tcPr>
            <w:tcW w:w="1080" w:type="dxa"/>
            <w:noWrap/>
          </w:tcPr>
          <w:p w14:paraId="136CE67E" w14:textId="77777777" w:rsidR="000564FD" w:rsidRPr="00A9115E" w:rsidRDefault="000564FD" w:rsidP="000564FD">
            <w:pPr>
              <w:spacing w:after="200"/>
              <w:rPr>
                <w:rFonts w:eastAsia="Times New Roman"/>
                <w:i/>
                <w:sz w:val="17"/>
                <w:szCs w:val="17"/>
                <w:lang w:val="fr-FR" w:eastAsia="de-DE"/>
              </w:rPr>
            </w:pPr>
            <w:r w:rsidRPr="00A9115E">
              <w:rPr>
                <w:rFonts w:eastAsia="Times New Roman"/>
                <w:sz w:val="17"/>
                <w:szCs w:val="17"/>
                <w:lang w:val="fr-FR" w:eastAsia="de-DE"/>
              </w:rPr>
              <w:t>X000</w:t>
            </w:r>
          </w:p>
        </w:tc>
        <w:tc>
          <w:tcPr>
            <w:tcW w:w="1260" w:type="dxa"/>
            <w:noWrap/>
          </w:tcPr>
          <w:p w14:paraId="53D33A2D" w14:textId="77777777" w:rsidR="000564FD" w:rsidRPr="00A9115E" w:rsidRDefault="000564FD" w:rsidP="000564FD">
            <w:pPr>
              <w:spacing w:after="200"/>
              <w:rPr>
                <w:rFonts w:eastAsia="Times New Roman"/>
                <w:i/>
                <w:sz w:val="17"/>
                <w:szCs w:val="17"/>
                <w:lang w:val="fr-FR" w:eastAsia="de-DE"/>
              </w:rPr>
            </w:pPr>
            <w:r w:rsidRPr="00A9115E">
              <w:rPr>
                <w:rFonts w:eastAsia="Times New Roman"/>
                <w:bCs/>
                <w:sz w:val="17"/>
                <w:szCs w:val="17"/>
                <w:lang w:val="fr-FR"/>
              </w:rPr>
              <w:t>Q16</w:t>
            </w:r>
          </w:p>
        </w:tc>
        <w:tc>
          <w:tcPr>
            <w:tcW w:w="2160" w:type="dxa"/>
          </w:tcPr>
          <w:p w14:paraId="696BB859" w14:textId="75ADD6C5" w:rsidR="000564FD" w:rsidRPr="00A9115E" w:rsidRDefault="000564FD" w:rsidP="000564FD">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4</w:t>
            </w:r>
            <w:r w:rsidR="007B71E1">
              <w:rPr>
                <w:rFonts w:eastAsia="Times New Roman"/>
                <w:sz w:val="17"/>
                <w:szCs w:val="17"/>
                <w:lang w:val="fr-FR" w:eastAsia="de-DE"/>
              </w:rPr>
              <w:t>-</w:t>
            </w:r>
            <w:r w:rsidRPr="00A9115E">
              <w:rPr>
                <w:rFonts w:eastAsia="Times New Roman"/>
                <w:sz w:val="17"/>
                <w:szCs w:val="17"/>
                <w:lang w:val="fr-FR" w:eastAsia="de-DE"/>
              </w:rPr>
              <w:t>4</w:t>
            </w:r>
            <w:r w:rsidR="007B71E1">
              <w:rPr>
                <w:rFonts w:eastAsia="Times New Roman"/>
                <w:sz w:val="17"/>
                <w:szCs w:val="17"/>
                <w:lang w:val="fr-FR" w:eastAsia="de-DE"/>
              </w:rPr>
              <w:t>-</w:t>
            </w:r>
            <w:r w:rsidRPr="00A9115E">
              <w:rPr>
                <w:rFonts w:eastAsia="Times New Roman"/>
                <w:sz w:val="17"/>
                <w:szCs w:val="17"/>
                <w:lang w:val="fr-FR" w:eastAsia="de-DE"/>
              </w:rPr>
              <w:t>Q10</w:t>
            </w:r>
            <w:r w:rsidR="007B71E1">
              <w:rPr>
                <w:rFonts w:eastAsia="Times New Roman"/>
                <w:sz w:val="17"/>
                <w:szCs w:val="17"/>
                <w:lang w:val="fr-FR" w:eastAsia="de-DE"/>
              </w:rPr>
              <w:t>-</w:t>
            </w:r>
            <w:r w:rsidRPr="00A9115E">
              <w:rPr>
                <w:rFonts w:eastAsia="Times New Roman"/>
                <w:sz w:val="17"/>
                <w:szCs w:val="17"/>
                <w:lang w:val="fr-FR" w:eastAsia="de-DE"/>
              </w:rPr>
              <w:t>Q16</w:t>
            </w:r>
            <w:r w:rsidR="007B71E1">
              <w:rPr>
                <w:rFonts w:eastAsia="Times New Roman"/>
                <w:sz w:val="17"/>
                <w:szCs w:val="17"/>
                <w:lang w:val="fr-FR" w:eastAsia="de-DE"/>
              </w:rPr>
              <w:t>-</w:t>
            </w:r>
            <w:r w:rsidRPr="00A9115E">
              <w:rPr>
                <w:rFonts w:eastAsia="Times New Roman"/>
                <w:sz w:val="17"/>
                <w:szCs w:val="17"/>
                <w:lang w:val="fr-FR" w:eastAsia="de-DE"/>
              </w:rPr>
              <w:t>X000</w:t>
            </w:r>
          </w:p>
        </w:tc>
        <w:tc>
          <w:tcPr>
            <w:tcW w:w="2970" w:type="dxa"/>
            <w:noWrap/>
          </w:tcPr>
          <w:p w14:paraId="648C0CAA" w14:textId="77777777" w:rsidR="000564FD" w:rsidRPr="00A9115E" w:rsidRDefault="000564FD" w:rsidP="000564FD">
            <w:pPr>
              <w:spacing w:after="200"/>
              <w:rPr>
                <w:rFonts w:eastAsia="Times New Roman"/>
                <w:sz w:val="17"/>
                <w:szCs w:val="17"/>
                <w:lang w:val="fr-FR" w:eastAsia="de-DE"/>
              </w:rPr>
            </w:pPr>
          </w:p>
        </w:tc>
      </w:tr>
      <w:tr w:rsidR="000564FD" w:rsidRPr="00A9115E" w14:paraId="138C1BFA" w14:textId="77777777" w:rsidTr="005E4639">
        <w:trPr>
          <w:trHeight w:val="300"/>
          <w:jc w:val="center"/>
        </w:trPr>
        <w:tc>
          <w:tcPr>
            <w:tcW w:w="1223" w:type="dxa"/>
            <w:noWrap/>
          </w:tcPr>
          <w:p w14:paraId="772444DC" w14:textId="77777777" w:rsidR="000564FD" w:rsidRPr="00A9115E" w:rsidRDefault="000564FD" w:rsidP="000564FD">
            <w:pPr>
              <w:spacing w:after="200"/>
              <w:rPr>
                <w:rFonts w:eastAsia="Times New Roman"/>
                <w:sz w:val="17"/>
                <w:szCs w:val="17"/>
                <w:lang w:val="fr-FR" w:eastAsia="de-DE"/>
              </w:rPr>
            </w:pPr>
            <w:r w:rsidRPr="00A9115E">
              <w:rPr>
                <w:rFonts w:eastAsia="Times New Roman"/>
                <w:sz w:val="17"/>
                <w:szCs w:val="17"/>
                <w:lang w:val="fr-FR"/>
              </w:rPr>
              <w:t>2011.11.02</w:t>
            </w:r>
          </w:p>
        </w:tc>
        <w:tc>
          <w:tcPr>
            <w:tcW w:w="1080" w:type="dxa"/>
            <w:noWrap/>
          </w:tcPr>
          <w:p w14:paraId="457290B3" w14:textId="77777777" w:rsidR="000564FD" w:rsidRPr="00A9115E" w:rsidRDefault="000564FD" w:rsidP="000564FD">
            <w:pPr>
              <w:spacing w:after="200"/>
              <w:rPr>
                <w:rFonts w:eastAsia="Times New Roman"/>
                <w:i/>
                <w:sz w:val="17"/>
                <w:szCs w:val="17"/>
                <w:lang w:val="fr-FR" w:eastAsia="de-DE"/>
              </w:rPr>
            </w:pPr>
            <w:r w:rsidRPr="00A9115E">
              <w:rPr>
                <w:rFonts w:eastAsia="Times New Roman"/>
                <w:sz w:val="17"/>
                <w:szCs w:val="17"/>
                <w:lang w:val="fr-FR" w:eastAsia="de-DE"/>
              </w:rPr>
              <w:t>X000</w:t>
            </w:r>
          </w:p>
        </w:tc>
        <w:tc>
          <w:tcPr>
            <w:tcW w:w="1260" w:type="dxa"/>
            <w:noWrap/>
          </w:tcPr>
          <w:p w14:paraId="572608B4" w14:textId="77777777" w:rsidR="000564FD" w:rsidRPr="00A9115E" w:rsidRDefault="000564FD" w:rsidP="000564FD">
            <w:pPr>
              <w:spacing w:after="200"/>
              <w:rPr>
                <w:rFonts w:eastAsia="Times New Roman"/>
                <w:i/>
                <w:sz w:val="17"/>
                <w:szCs w:val="17"/>
                <w:lang w:val="fr-FR" w:eastAsia="de-DE"/>
              </w:rPr>
            </w:pPr>
            <w:r w:rsidRPr="00A9115E">
              <w:rPr>
                <w:rFonts w:eastAsia="Times New Roman"/>
                <w:bCs/>
                <w:sz w:val="17"/>
                <w:szCs w:val="17"/>
                <w:lang w:val="fr-FR"/>
              </w:rPr>
              <w:t>S14</w:t>
            </w:r>
          </w:p>
        </w:tc>
        <w:tc>
          <w:tcPr>
            <w:tcW w:w="2160" w:type="dxa"/>
          </w:tcPr>
          <w:p w14:paraId="6928CDE2" w14:textId="7557EF3E" w:rsidR="000564FD" w:rsidRPr="00A9115E" w:rsidRDefault="000564FD" w:rsidP="000564FD">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4</w:t>
            </w:r>
            <w:r w:rsidR="007B71E1">
              <w:rPr>
                <w:rFonts w:eastAsia="Times New Roman"/>
                <w:sz w:val="17"/>
                <w:szCs w:val="17"/>
                <w:lang w:val="fr-FR" w:eastAsia="de-DE"/>
              </w:rPr>
              <w:t>-</w:t>
            </w:r>
            <w:r w:rsidRPr="00A9115E">
              <w:rPr>
                <w:rFonts w:eastAsia="Times New Roman"/>
                <w:sz w:val="17"/>
                <w:szCs w:val="17"/>
                <w:lang w:val="fr-FR" w:eastAsia="de-DE"/>
              </w:rPr>
              <w:t>4</w:t>
            </w:r>
            <w:r w:rsidR="007B71E1">
              <w:rPr>
                <w:rFonts w:eastAsia="Times New Roman"/>
                <w:sz w:val="17"/>
                <w:szCs w:val="17"/>
                <w:lang w:val="fr-FR" w:eastAsia="de-DE"/>
              </w:rPr>
              <w:t>-</w:t>
            </w:r>
            <w:r w:rsidRPr="00A9115E">
              <w:rPr>
                <w:rFonts w:eastAsia="Times New Roman"/>
                <w:sz w:val="17"/>
                <w:szCs w:val="17"/>
                <w:lang w:val="fr-FR" w:eastAsia="de-DE"/>
              </w:rPr>
              <w:t>S10</w:t>
            </w:r>
            <w:r w:rsidR="007B71E1">
              <w:rPr>
                <w:rFonts w:eastAsia="Times New Roman"/>
                <w:sz w:val="17"/>
                <w:szCs w:val="17"/>
                <w:lang w:val="fr-FR" w:eastAsia="de-DE"/>
              </w:rPr>
              <w:t>-</w:t>
            </w:r>
            <w:r w:rsidRPr="00A9115E">
              <w:rPr>
                <w:rFonts w:eastAsia="Times New Roman"/>
                <w:sz w:val="17"/>
                <w:szCs w:val="17"/>
                <w:lang w:val="fr-FR" w:eastAsia="de-DE"/>
              </w:rPr>
              <w:t>S14</w:t>
            </w:r>
            <w:r w:rsidR="007B71E1">
              <w:rPr>
                <w:rFonts w:eastAsia="Times New Roman"/>
                <w:sz w:val="17"/>
                <w:szCs w:val="17"/>
                <w:lang w:val="fr-FR" w:eastAsia="de-DE"/>
              </w:rPr>
              <w:t>-</w:t>
            </w:r>
            <w:r w:rsidRPr="00A9115E">
              <w:rPr>
                <w:rFonts w:eastAsia="Times New Roman"/>
                <w:sz w:val="17"/>
                <w:szCs w:val="17"/>
                <w:lang w:val="fr-FR" w:eastAsia="de-DE"/>
              </w:rPr>
              <w:t>X000</w:t>
            </w:r>
          </w:p>
        </w:tc>
        <w:tc>
          <w:tcPr>
            <w:tcW w:w="2970" w:type="dxa"/>
            <w:noWrap/>
          </w:tcPr>
          <w:p w14:paraId="5D6F57E7" w14:textId="77777777" w:rsidR="000564FD" w:rsidRPr="00A9115E" w:rsidRDefault="000564FD" w:rsidP="000564FD">
            <w:pPr>
              <w:spacing w:after="200"/>
              <w:rPr>
                <w:rFonts w:eastAsia="Times New Roman"/>
                <w:sz w:val="17"/>
                <w:szCs w:val="17"/>
                <w:lang w:val="fr-FR" w:eastAsia="de-DE"/>
              </w:rPr>
            </w:pPr>
          </w:p>
        </w:tc>
      </w:tr>
      <w:tr w:rsidR="000564FD" w:rsidRPr="00A9115E" w14:paraId="45961976" w14:textId="77777777" w:rsidTr="005E4639">
        <w:trPr>
          <w:trHeight w:val="300"/>
          <w:jc w:val="center"/>
        </w:trPr>
        <w:tc>
          <w:tcPr>
            <w:tcW w:w="1223" w:type="dxa"/>
            <w:noWrap/>
          </w:tcPr>
          <w:p w14:paraId="0119FE3F" w14:textId="77777777" w:rsidR="000564FD" w:rsidRPr="00A9115E" w:rsidRDefault="000564FD" w:rsidP="000564FD">
            <w:pPr>
              <w:spacing w:after="200"/>
              <w:rPr>
                <w:rFonts w:eastAsia="Times New Roman"/>
                <w:sz w:val="17"/>
                <w:szCs w:val="17"/>
                <w:lang w:val="fr-FR" w:eastAsia="de-DE"/>
              </w:rPr>
            </w:pPr>
            <w:r w:rsidRPr="00A9115E">
              <w:rPr>
                <w:rFonts w:eastAsia="Times New Roman"/>
                <w:sz w:val="17"/>
                <w:szCs w:val="17"/>
                <w:lang w:val="fr-FR"/>
              </w:rPr>
              <w:t>2013.09.27</w:t>
            </w:r>
          </w:p>
        </w:tc>
        <w:tc>
          <w:tcPr>
            <w:tcW w:w="1080" w:type="dxa"/>
            <w:noWrap/>
          </w:tcPr>
          <w:p w14:paraId="5D3B61BF" w14:textId="77777777" w:rsidR="000564FD" w:rsidRPr="00A9115E" w:rsidRDefault="000564FD" w:rsidP="000564FD">
            <w:pPr>
              <w:spacing w:after="200"/>
              <w:rPr>
                <w:rFonts w:eastAsia="Times New Roman"/>
                <w:i/>
                <w:sz w:val="17"/>
                <w:szCs w:val="17"/>
                <w:lang w:val="fr-FR" w:eastAsia="de-DE"/>
              </w:rPr>
            </w:pPr>
            <w:r w:rsidRPr="00A9115E">
              <w:rPr>
                <w:rFonts w:eastAsia="Times New Roman"/>
                <w:sz w:val="17"/>
                <w:szCs w:val="17"/>
                <w:lang w:val="fr-FR" w:eastAsia="de-DE"/>
              </w:rPr>
              <w:t>X000</w:t>
            </w:r>
          </w:p>
        </w:tc>
        <w:tc>
          <w:tcPr>
            <w:tcW w:w="1260" w:type="dxa"/>
            <w:noWrap/>
          </w:tcPr>
          <w:p w14:paraId="4A21B255" w14:textId="77777777" w:rsidR="000564FD" w:rsidRPr="00A9115E" w:rsidRDefault="000564FD" w:rsidP="000564FD">
            <w:pPr>
              <w:spacing w:after="200"/>
              <w:rPr>
                <w:rFonts w:eastAsia="Times New Roman"/>
                <w:i/>
                <w:sz w:val="17"/>
                <w:szCs w:val="17"/>
                <w:lang w:val="fr-FR" w:eastAsia="de-DE"/>
              </w:rPr>
            </w:pPr>
            <w:r w:rsidRPr="00A9115E">
              <w:rPr>
                <w:rFonts w:eastAsia="Times New Roman"/>
                <w:bCs/>
                <w:sz w:val="17"/>
                <w:szCs w:val="17"/>
                <w:lang w:val="fr-FR"/>
              </w:rPr>
              <w:t>U11</w:t>
            </w:r>
          </w:p>
        </w:tc>
        <w:tc>
          <w:tcPr>
            <w:tcW w:w="2160" w:type="dxa"/>
          </w:tcPr>
          <w:p w14:paraId="09C332EF" w14:textId="3FE38A44" w:rsidR="000564FD" w:rsidRPr="00A9115E" w:rsidRDefault="000564FD" w:rsidP="000564FD">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4</w:t>
            </w:r>
            <w:r w:rsidR="007B71E1">
              <w:rPr>
                <w:rFonts w:eastAsia="Times New Roman"/>
                <w:sz w:val="17"/>
                <w:szCs w:val="17"/>
                <w:lang w:val="fr-FR" w:eastAsia="de-DE"/>
              </w:rPr>
              <w:t>-</w:t>
            </w:r>
            <w:r w:rsidRPr="00A9115E">
              <w:rPr>
                <w:rFonts w:eastAsia="Times New Roman"/>
                <w:sz w:val="17"/>
                <w:szCs w:val="17"/>
                <w:lang w:val="fr-FR" w:eastAsia="de-DE"/>
              </w:rPr>
              <w:t>4</w:t>
            </w:r>
            <w:r w:rsidR="007B71E1">
              <w:rPr>
                <w:rFonts w:eastAsia="Times New Roman"/>
                <w:sz w:val="17"/>
                <w:szCs w:val="17"/>
                <w:lang w:val="fr-FR" w:eastAsia="de-DE"/>
              </w:rPr>
              <w:t>-</w:t>
            </w:r>
            <w:r w:rsidRPr="00A9115E">
              <w:rPr>
                <w:rFonts w:eastAsia="Times New Roman"/>
                <w:sz w:val="17"/>
                <w:szCs w:val="17"/>
                <w:lang w:val="fr-FR" w:eastAsia="de-DE"/>
              </w:rPr>
              <w:t>U10</w:t>
            </w:r>
            <w:r w:rsidR="007B71E1">
              <w:rPr>
                <w:rFonts w:eastAsia="Times New Roman"/>
                <w:sz w:val="17"/>
                <w:szCs w:val="17"/>
                <w:lang w:val="fr-FR" w:eastAsia="de-DE"/>
              </w:rPr>
              <w:t>-</w:t>
            </w:r>
            <w:r w:rsidRPr="00A9115E">
              <w:rPr>
                <w:rFonts w:eastAsia="Times New Roman"/>
                <w:sz w:val="17"/>
                <w:szCs w:val="17"/>
                <w:lang w:val="fr-FR" w:eastAsia="de-DE"/>
              </w:rPr>
              <w:t>U11</w:t>
            </w:r>
            <w:r w:rsidR="007B71E1">
              <w:rPr>
                <w:rFonts w:eastAsia="Times New Roman"/>
                <w:sz w:val="17"/>
                <w:szCs w:val="17"/>
                <w:lang w:val="fr-FR" w:eastAsia="de-DE"/>
              </w:rPr>
              <w:t>-</w:t>
            </w:r>
            <w:r w:rsidRPr="00A9115E">
              <w:rPr>
                <w:rFonts w:eastAsia="Times New Roman"/>
                <w:sz w:val="17"/>
                <w:szCs w:val="17"/>
                <w:lang w:val="fr-FR" w:eastAsia="de-DE"/>
              </w:rPr>
              <w:t>X000</w:t>
            </w:r>
          </w:p>
        </w:tc>
        <w:tc>
          <w:tcPr>
            <w:tcW w:w="2970" w:type="dxa"/>
            <w:noWrap/>
          </w:tcPr>
          <w:p w14:paraId="2085BC50" w14:textId="77777777" w:rsidR="000564FD" w:rsidRPr="00A9115E" w:rsidRDefault="000564FD" w:rsidP="000564FD">
            <w:pPr>
              <w:spacing w:after="200"/>
              <w:rPr>
                <w:rFonts w:eastAsia="Times New Roman"/>
                <w:sz w:val="17"/>
                <w:szCs w:val="17"/>
                <w:lang w:val="fr-FR" w:eastAsia="de-DE"/>
              </w:rPr>
            </w:pPr>
          </w:p>
        </w:tc>
      </w:tr>
    </w:tbl>
    <w:p w14:paraId="2A5B99E3" w14:textId="77777777" w:rsidR="00130B16" w:rsidRPr="00A9115E" w:rsidRDefault="00130B16" w:rsidP="00692877">
      <w:pPr>
        <w:rPr>
          <w:sz w:val="17"/>
          <w:szCs w:val="17"/>
          <w:lang w:val="fr-FR" w:eastAsia="en-US"/>
        </w:rPr>
      </w:pPr>
    </w:p>
    <w:p w14:paraId="172B6106" w14:textId="36EB0950" w:rsidR="00A65B54" w:rsidRPr="00A9115E" w:rsidRDefault="00C24162" w:rsidP="001B3573">
      <w:pPr>
        <w:pStyle w:val="Heading4"/>
        <w:rPr>
          <w:b/>
          <w:i w:val="0"/>
          <w:sz w:val="17"/>
          <w:szCs w:val="17"/>
          <w:lang w:val="fr-FR"/>
        </w:rPr>
      </w:pPr>
      <w:bookmarkStart w:id="26" w:name="_Toc12454210"/>
      <w:r w:rsidRPr="00A9115E">
        <w:rPr>
          <w:b/>
          <w:i w:val="0"/>
          <w:sz w:val="17"/>
          <w:szCs w:val="17"/>
          <w:lang w:val="fr-FR"/>
        </w:rPr>
        <w:t>Exemple</w:t>
      </w:r>
      <w:r w:rsidR="00860316">
        <w:rPr>
          <w:b/>
          <w:i w:val="0"/>
          <w:sz w:val="17"/>
          <w:szCs w:val="17"/>
          <w:lang w:val="fr-FR"/>
        </w:rPr>
        <w:t> :</w:t>
      </w:r>
      <w:r w:rsidR="0024083C" w:rsidRPr="00A9115E">
        <w:rPr>
          <w:b/>
          <w:i w:val="0"/>
          <w:sz w:val="17"/>
          <w:szCs w:val="17"/>
          <w:lang w:val="fr-FR"/>
        </w:rPr>
        <w:t xml:space="preserve"> GB</w:t>
      </w:r>
      <w:bookmarkEnd w:id="26"/>
    </w:p>
    <w:p w14:paraId="7635E88F" w14:textId="38CA944F" w:rsidR="00A65B54" w:rsidRPr="00A9115E" w:rsidRDefault="00C24162" w:rsidP="005E4639">
      <w:pPr>
        <w:pStyle w:val="ListParagraph"/>
        <w:numPr>
          <w:ilvl w:val="0"/>
          <w:numId w:val="41"/>
        </w:numPr>
        <w:rPr>
          <w:sz w:val="17"/>
          <w:szCs w:val="17"/>
          <w:lang w:val="fr-FR" w:eastAsia="en-US"/>
        </w:rPr>
      </w:pPr>
      <w:r w:rsidRPr="00A9115E">
        <w:rPr>
          <w:sz w:val="17"/>
          <w:szCs w:val="17"/>
          <w:lang w:val="fr-FR" w:eastAsia="en-US"/>
        </w:rPr>
        <w:t xml:space="preserve">Correspondances avec la </w:t>
      </w:r>
      <w:r w:rsidR="00713E36" w:rsidRPr="00A9115E">
        <w:rPr>
          <w:sz w:val="17"/>
          <w:szCs w:val="17"/>
          <w:lang w:val="fr-FR" w:eastAsia="en-US"/>
        </w:rPr>
        <w:t>norme</w:t>
      </w:r>
      <w:r w:rsidR="00713E36">
        <w:rPr>
          <w:sz w:val="17"/>
          <w:szCs w:val="17"/>
          <w:lang w:val="fr-FR" w:eastAsia="en-US"/>
        </w:rPr>
        <w:t> </w:t>
      </w:r>
      <w:r w:rsidR="00713E36" w:rsidRPr="00A9115E">
        <w:rPr>
          <w:sz w:val="17"/>
          <w:szCs w:val="17"/>
          <w:lang w:val="fr-FR" w:eastAsia="en-US"/>
        </w:rPr>
        <w:t>ST</w:t>
      </w:r>
      <w:r w:rsidR="00AA70C3" w:rsidRPr="00A9115E">
        <w:rPr>
          <w:sz w:val="17"/>
          <w:szCs w:val="17"/>
          <w:lang w:val="fr-FR" w:eastAsia="en-US"/>
        </w:rPr>
        <w:t>.27</w:t>
      </w:r>
    </w:p>
    <w:p w14:paraId="0D27BDCC" w14:textId="5B7763AB" w:rsidR="00A65B54" w:rsidRPr="00A9115E" w:rsidRDefault="00C24162" w:rsidP="00750738">
      <w:pPr>
        <w:shd w:val="clear" w:color="auto" w:fill="FFFFFF"/>
        <w:spacing w:before="150" w:after="120"/>
        <w:rPr>
          <w:rFonts w:eastAsia="Times New Roman"/>
          <w:color w:val="333333"/>
          <w:sz w:val="17"/>
          <w:szCs w:val="17"/>
          <w:lang w:val="fr-FR"/>
        </w:rPr>
      </w:pPr>
      <w:r w:rsidRPr="00A9115E">
        <w:rPr>
          <w:rFonts w:eastAsia="Times New Roman"/>
          <w:color w:val="333333"/>
          <w:sz w:val="17"/>
          <w:szCs w:val="17"/>
          <w:lang w:val="fr-FR"/>
        </w:rPr>
        <w:t>Informations de base</w:t>
      </w:r>
    </w:p>
    <w:p w14:paraId="48A8FAB9" w14:textId="7F225356" w:rsidR="00A65B54" w:rsidRPr="00A9115E" w:rsidRDefault="00C24162" w:rsidP="0022705B">
      <w:pPr>
        <w:numPr>
          <w:ilvl w:val="0"/>
          <w:numId w:val="7"/>
        </w:numPr>
        <w:shd w:val="clear" w:color="auto" w:fill="FFFFFF"/>
        <w:spacing w:after="120"/>
        <w:rPr>
          <w:rFonts w:eastAsia="Times New Roman"/>
          <w:color w:val="333333"/>
          <w:sz w:val="17"/>
          <w:szCs w:val="17"/>
          <w:lang w:val="fr-FR"/>
        </w:rPr>
      </w:pPr>
      <w:r w:rsidRPr="00A9115E">
        <w:rPr>
          <w:rFonts w:eastAsia="Times New Roman"/>
          <w:color w:val="333333"/>
          <w:sz w:val="17"/>
          <w:szCs w:val="17"/>
          <w:lang w:val="fr-FR"/>
        </w:rPr>
        <w:t>Numéro de la demande</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GB0409479.3</w:t>
      </w:r>
    </w:p>
    <w:p w14:paraId="15A76D37" w14:textId="5F6660B2" w:rsidR="00A65B54" w:rsidRPr="00A9115E" w:rsidRDefault="00C24162" w:rsidP="0022705B">
      <w:pPr>
        <w:numPr>
          <w:ilvl w:val="0"/>
          <w:numId w:val="7"/>
        </w:numPr>
        <w:shd w:val="clear" w:color="auto" w:fill="FFFFFF"/>
        <w:spacing w:after="120"/>
        <w:rPr>
          <w:rFonts w:eastAsia="Times New Roman"/>
          <w:color w:val="333333"/>
          <w:sz w:val="17"/>
          <w:szCs w:val="17"/>
          <w:lang w:val="fr-FR"/>
        </w:rPr>
      </w:pPr>
      <w:r w:rsidRPr="00A9115E">
        <w:rPr>
          <w:rFonts w:eastAsia="Times New Roman"/>
          <w:color w:val="333333"/>
          <w:sz w:val="17"/>
          <w:szCs w:val="17"/>
          <w:lang w:val="fr-FR"/>
        </w:rPr>
        <w:t>Type de droit de propriété industrielle</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644917" w:rsidRPr="00A9115E">
        <w:rPr>
          <w:rFonts w:eastAsia="Times New Roman"/>
          <w:color w:val="333333"/>
          <w:sz w:val="17"/>
          <w:szCs w:val="17"/>
          <w:lang w:val="fr-FR"/>
        </w:rPr>
        <w:t>brevet national</w:t>
      </w:r>
    </w:p>
    <w:p w14:paraId="5315A0EF" w14:textId="16E899A4" w:rsidR="00A65B54" w:rsidRPr="00A9115E" w:rsidRDefault="00C24162" w:rsidP="00750738">
      <w:pPr>
        <w:shd w:val="clear" w:color="auto" w:fill="FFFFFF"/>
        <w:spacing w:before="150" w:after="240"/>
        <w:rPr>
          <w:rStyle w:val="Hyperlink"/>
          <w:rFonts w:eastAsia="Times New Roman"/>
          <w:sz w:val="17"/>
          <w:szCs w:val="17"/>
          <w:lang w:val="fr-FR"/>
        </w:rPr>
      </w:pPr>
      <w:r w:rsidRPr="00A9115E">
        <w:rPr>
          <w:rFonts w:eastAsia="Times New Roman"/>
          <w:color w:val="333333"/>
          <w:sz w:val="17"/>
          <w:szCs w:val="17"/>
          <w:lang w:val="fr-FR"/>
        </w:rPr>
        <w:t>Lien vers le registre national des brevets</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hyperlink r:id="rId13" w:history="1">
        <w:r w:rsidR="00860316">
          <w:rPr>
            <w:rStyle w:val="Hyperlink"/>
            <w:rFonts w:eastAsia="Times New Roman"/>
            <w:sz w:val="17"/>
            <w:szCs w:val="17"/>
            <w:lang w:val="fr-FR"/>
          </w:rPr>
          <w:t>https:</w:t>
        </w:r>
        <w:r w:rsidR="00A65B54" w:rsidRPr="00A9115E">
          <w:rPr>
            <w:rStyle w:val="Hyperlink"/>
            <w:rFonts w:eastAsia="Times New Roman"/>
            <w:sz w:val="17"/>
            <w:szCs w:val="17"/>
            <w:lang w:val="fr-FR"/>
          </w:rPr>
          <w:t>//www.ipo.gov.uk/p</w:t>
        </w:r>
        <w:r w:rsidR="007B71E1">
          <w:rPr>
            <w:rStyle w:val="Hyperlink"/>
            <w:rFonts w:eastAsia="Times New Roman"/>
            <w:sz w:val="17"/>
            <w:szCs w:val="17"/>
            <w:lang w:val="fr-FR"/>
          </w:rPr>
          <w:t>-</w:t>
        </w:r>
        <w:r w:rsidR="00A65B54" w:rsidRPr="00A9115E">
          <w:rPr>
            <w:rStyle w:val="Hyperlink"/>
            <w:rFonts w:eastAsia="Times New Roman"/>
            <w:sz w:val="17"/>
            <w:szCs w:val="17"/>
            <w:lang w:val="fr-FR"/>
          </w:rPr>
          <w:t>ipsum/Case/ApplicationNumber/GB0409479.3</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5"/>
        <w:gridCol w:w="2364"/>
        <w:gridCol w:w="685"/>
        <w:gridCol w:w="2279"/>
        <w:gridCol w:w="1678"/>
        <w:gridCol w:w="2381"/>
      </w:tblGrid>
      <w:tr w:rsidR="00A65B54" w:rsidRPr="00A9115E" w14:paraId="309DE125" w14:textId="77777777" w:rsidTr="00E12991">
        <w:trPr>
          <w:cantSplit/>
          <w:tblHeader/>
          <w:jc w:val="center"/>
        </w:trPr>
        <w:tc>
          <w:tcPr>
            <w:tcW w:w="3049" w:type="dxa"/>
            <w:gridSpan w:val="2"/>
            <w:shd w:val="clear" w:color="auto" w:fill="D9D9D9" w:themeFill="background1" w:themeFillShade="D9"/>
          </w:tcPr>
          <w:p w14:paraId="7FCBD560" w14:textId="736D18F1"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Événement national ou régional</w:t>
            </w:r>
          </w:p>
        </w:tc>
        <w:tc>
          <w:tcPr>
            <w:tcW w:w="2964" w:type="dxa"/>
            <w:gridSpan w:val="2"/>
            <w:shd w:val="clear" w:color="auto" w:fill="D9D9D9" w:themeFill="background1" w:themeFillShade="D9"/>
          </w:tcPr>
          <w:p w14:paraId="49C5BAF0" w14:textId="24696E71"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 xml:space="preserve">Événement prévu dans la </w:t>
            </w:r>
            <w:r w:rsidR="00713E36" w:rsidRPr="00A9115E">
              <w:rPr>
                <w:rFonts w:eastAsia="Times New Roman"/>
                <w:b/>
                <w:bCs/>
                <w:color w:val="333333"/>
                <w:sz w:val="17"/>
                <w:szCs w:val="17"/>
                <w:lang w:val="fr-FR"/>
              </w:rPr>
              <w:t>norme</w:t>
            </w:r>
            <w:r w:rsidR="00713E36">
              <w:rPr>
                <w:rFonts w:eastAsia="Times New Roman"/>
                <w:b/>
                <w:bCs/>
                <w:color w:val="333333"/>
                <w:sz w:val="17"/>
                <w:szCs w:val="17"/>
                <w:lang w:val="fr-FR"/>
              </w:rPr>
              <w:t> </w:t>
            </w:r>
            <w:r w:rsidR="00713E36" w:rsidRPr="00A9115E">
              <w:rPr>
                <w:rFonts w:eastAsia="Times New Roman"/>
                <w:b/>
                <w:bCs/>
                <w:color w:val="333333"/>
                <w:sz w:val="17"/>
                <w:szCs w:val="17"/>
                <w:lang w:val="fr-FR"/>
              </w:rPr>
              <w:t>ST</w:t>
            </w:r>
            <w:r w:rsidRPr="00A9115E">
              <w:rPr>
                <w:rFonts w:eastAsia="Times New Roman"/>
                <w:b/>
                <w:bCs/>
                <w:color w:val="333333"/>
                <w:sz w:val="17"/>
                <w:szCs w:val="17"/>
                <w:lang w:val="fr-FR"/>
              </w:rPr>
              <w:t>.27</w:t>
            </w:r>
          </w:p>
        </w:tc>
        <w:tc>
          <w:tcPr>
            <w:tcW w:w="1678" w:type="dxa"/>
            <w:shd w:val="clear" w:color="auto" w:fill="D9D9D9" w:themeFill="background1" w:themeFillShade="D9"/>
            <w:tcMar>
              <w:top w:w="105" w:type="dxa"/>
              <w:left w:w="150" w:type="dxa"/>
              <w:bottom w:w="105" w:type="dxa"/>
              <w:right w:w="150" w:type="dxa"/>
            </w:tcMar>
            <w:hideMark/>
          </w:tcPr>
          <w:p w14:paraId="41A154CA" w14:textId="5BFEA4AB"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Date de l</w:t>
            </w:r>
            <w:r w:rsidR="007B71E1">
              <w:rPr>
                <w:rFonts w:eastAsia="Times New Roman"/>
                <w:b/>
                <w:bCs/>
                <w:color w:val="333333"/>
                <w:sz w:val="17"/>
                <w:szCs w:val="17"/>
                <w:lang w:val="fr-FR"/>
              </w:rPr>
              <w:t>’</w:t>
            </w:r>
            <w:r w:rsidRPr="00A9115E">
              <w:rPr>
                <w:rFonts w:eastAsia="Times New Roman"/>
                <w:b/>
                <w:bCs/>
                <w:color w:val="333333"/>
                <w:sz w:val="17"/>
                <w:szCs w:val="17"/>
                <w:lang w:val="fr-FR"/>
              </w:rPr>
              <w:t>événement</w:t>
            </w:r>
          </w:p>
        </w:tc>
        <w:tc>
          <w:tcPr>
            <w:tcW w:w="2381" w:type="dxa"/>
            <w:shd w:val="clear" w:color="auto" w:fill="D9D9D9" w:themeFill="background1" w:themeFillShade="D9"/>
            <w:tcMar>
              <w:top w:w="105" w:type="dxa"/>
              <w:left w:w="150" w:type="dxa"/>
              <w:bottom w:w="105" w:type="dxa"/>
              <w:right w:w="150" w:type="dxa"/>
            </w:tcMar>
            <w:hideMark/>
          </w:tcPr>
          <w:p w14:paraId="653EADC9" w14:textId="4B05A885"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Remarques</w:t>
            </w:r>
          </w:p>
        </w:tc>
      </w:tr>
      <w:tr w:rsidR="00A65B54" w:rsidRPr="00A9115E" w14:paraId="73697ECE" w14:textId="77777777" w:rsidTr="00E12991">
        <w:trPr>
          <w:cantSplit/>
          <w:tblHeader/>
          <w:jc w:val="center"/>
        </w:trPr>
        <w:tc>
          <w:tcPr>
            <w:tcW w:w="685" w:type="dxa"/>
            <w:shd w:val="clear" w:color="auto" w:fill="D9D9D9" w:themeFill="background1" w:themeFillShade="D9"/>
          </w:tcPr>
          <w:p w14:paraId="33D31C36" w14:textId="77777777" w:rsidR="00A65B54" w:rsidRPr="00A9115E" w:rsidRDefault="00A65B54"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w:t>
            </w:r>
          </w:p>
        </w:tc>
        <w:tc>
          <w:tcPr>
            <w:tcW w:w="2364" w:type="dxa"/>
            <w:shd w:val="clear" w:color="auto" w:fill="D9D9D9" w:themeFill="background1" w:themeFillShade="D9"/>
            <w:tcMar>
              <w:top w:w="105" w:type="dxa"/>
              <w:left w:w="150" w:type="dxa"/>
              <w:bottom w:w="105" w:type="dxa"/>
              <w:right w:w="150" w:type="dxa"/>
            </w:tcMar>
          </w:tcPr>
          <w:p w14:paraId="44EE204E" w14:textId="77777777" w:rsidR="00A65B54" w:rsidRPr="00A9115E" w:rsidRDefault="00A65B54"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description</w:t>
            </w:r>
          </w:p>
        </w:tc>
        <w:tc>
          <w:tcPr>
            <w:tcW w:w="685" w:type="dxa"/>
            <w:shd w:val="clear" w:color="auto" w:fill="D9D9D9" w:themeFill="background1" w:themeFillShade="D9"/>
          </w:tcPr>
          <w:p w14:paraId="7E5A1E42" w14:textId="77777777" w:rsidR="00A65B54" w:rsidRPr="00A9115E" w:rsidRDefault="00A65B54"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w:t>
            </w:r>
          </w:p>
        </w:tc>
        <w:tc>
          <w:tcPr>
            <w:tcW w:w="2279" w:type="dxa"/>
            <w:shd w:val="clear" w:color="auto" w:fill="D9D9D9" w:themeFill="background1" w:themeFillShade="D9"/>
            <w:tcMar>
              <w:top w:w="105" w:type="dxa"/>
              <w:left w:w="150" w:type="dxa"/>
              <w:bottom w:w="105" w:type="dxa"/>
              <w:right w:w="150" w:type="dxa"/>
            </w:tcMar>
          </w:tcPr>
          <w:p w14:paraId="6247C695" w14:textId="6D1216C3"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titre</w:t>
            </w:r>
          </w:p>
        </w:tc>
        <w:tc>
          <w:tcPr>
            <w:tcW w:w="1678" w:type="dxa"/>
            <w:shd w:val="clear" w:color="auto" w:fill="D9D9D9" w:themeFill="background1" w:themeFillShade="D9"/>
            <w:tcMar>
              <w:top w:w="105" w:type="dxa"/>
              <w:left w:w="150" w:type="dxa"/>
              <w:bottom w:w="105" w:type="dxa"/>
              <w:right w:w="150" w:type="dxa"/>
            </w:tcMar>
          </w:tcPr>
          <w:p w14:paraId="769A1EAA" w14:textId="77777777" w:rsidR="00A65B54" w:rsidRPr="00A9115E" w:rsidRDefault="00A65B54" w:rsidP="00AC3616">
            <w:pPr>
              <w:spacing w:line="276" w:lineRule="auto"/>
              <w:rPr>
                <w:rFonts w:eastAsia="Times New Roman"/>
                <w:b/>
                <w:bCs/>
                <w:color w:val="333333"/>
                <w:sz w:val="17"/>
                <w:szCs w:val="17"/>
                <w:lang w:val="fr-FR"/>
              </w:rPr>
            </w:pPr>
          </w:p>
        </w:tc>
        <w:tc>
          <w:tcPr>
            <w:tcW w:w="2381" w:type="dxa"/>
            <w:shd w:val="clear" w:color="auto" w:fill="D9D9D9" w:themeFill="background1" w:themeFillShade="D9"/>
            <w:tcMar>
              <w:top w:w="105" w:type="dxa"/>
              <w:left w:w="150" w:type="dxa"/>
              <w:bottom w:w="105" w:type="dxa"/>
              <w:right w:w="150" w:type="dxa"/>
            </w:tcMar>
          </w:tcPr>
          <w:p w14:paraId="1197461D" w14:textId="77777777" w:rsidR="00A65B54" w:rsidRPr="00A9115E" w:rsidRDefault="00A65B54" w:rsidP="00AC3616">
            <w:pPr>
              <w:spacing w:line="276" w:lineRule="auto"/>
              <w:rPr>
                <w:rFonts w:eastAsia="Times New Roman"/>
                <w:b/>
                <w:bCs/>
                <w:color w:val="333333"/>
                <w:sz w:val="17"/>
                <w:szCs w:val="17"/>
                <w:lang w:val="fr-FR"/>
              </w:rPr>
            </w:pPr>
          </w:p>
        </w:tc>
      </w:tr>
      <w:tr w:rsidR="00502692" w:rsidRPr="00A9115E" w14:paraId="360E7E06" w14:textId="77777777" w:rsidTr="00750738">
        <w:trPr>
          <w:cantSplit/>
          <w:jc w:val="center"/>
        </w:trPr>
        <w:tc>
          <w:tcPr>
            <w:tcW w:w="685" w:type="dxa"/>
            <w:shd w:val="clear" w:color="auto" w:fill="FFFFFF" w:themeFill="background1"/>
          </w:tcPr>
          <w:p w14:paraId="31328E7C" w14:textId="5B7843FC" w:rsidR="00502692" w:rsidRPr="00A9115E" w:rsidRDefault="0042407C" w:rsidP="00502692">
            <w:pPr>
              <w:spacing w:line="276" w:lineRule="auto"/>
              <w:rPr>
                <w:rFonts w:eastAsia="Times New Roman"/>
                <w:bCs/>
                <w:color w:val="333333"/>
                <w:sz w:val="17"/>
                <w:szCs w:val="17"/>
                <w:lang w:val="fr-FR"/>
              </w:rPr>
            </w:pPr>
            <w:r w:rsidRPr="00A9115E">
              <w:rPr>
                <w:rFonts w:eastAsia="Times New Roman"/>
                <w:bCs/>
                <w:color w:val="333333"/>
                <w:sz w:val="17"/>
                <w:szCs w:val="17"/>
                <w:lang w:val="fr-FR"/>
              </w:rPr>
              <w:t>S.O.</w:t>
            </w:r>
          </w:p>
        </w:tc>
        <w:tc>
          <w:tcPr>
            <w:tcW w:w="2364" w:type="dxa"/>
            <w:shd w:val="clear" w:color="auto" w:fill="FFFFFF" w:themeFill="background1"/>
            <w:tcMar>
              <w:top w:w="105" w:type="dxa"/>
              <w:left w:w="150" w:type="dxa"/>
              <w:bottom w:w="105" w:type="dxa"/>
              <w:right w:w="150" w:type="dxa"/>
            </w:tcMar>
          </w:tcPr>
          <w:p w14:paraId="7B910961" w14:textId="10BA1865" w:rsidR="00502692" w:rsidRPr="00A9115E" w:rsidRDefault="004B55E2" w:rsidP="004B55E2">
            <w:pPr>
              <w:spacing w:line="276" w:lineRule="auto"/>
              <w:rPr>
                <w:rFonts w:eastAsia="Times New Roman"/>
                <w:bCs/>
                <w:color w:val="333333"/>
                <w:sz w:val="17"/>
                <w:szCs w:val="17"/>
                <w:lang w:val="fr-FR"/>
              </w:rPr>
            </w:pPr>
            <w:r w:rsidRPr="00A9115E">
              <w:rPr>
                <w:rFonts w:eastAsia="Times New Roman"/>
                <w:bCs/>
                <w:color w:val="333333"/>
                <w:sz w:val="17"/>
                <w:szCs w:val="17"/>
                <w:lang w:val="fr-FR"/>
              </w:rPr>
              <w:t>Délivrance d</w:t>
            </w:r>
            <w:r w:rsidR="007B71E1">
              <w:rPr>
                <w:rFonts w:eastAsia="Times New Roman"/>
                <w:bCs/>
                <w:color w:val="333333"/>
                <w:sz w:val="17"/>
                <w:szCs w:val="17"/>
                <w:lang w:val="fr-FR"/>
              </w:rPr>
              <w:t>’</w:t>
            </w:r>
            <w:r w:rsidRPr="00A9115E">
              <w:rPr>
                <w:rFonts w:eastAsia="Times New Roman"/>
                <w:bCs/>
                <w:color w:val="333333"/>
                <w:sz w:val="17"/>
                <w:szCs w:val="17"/>
                <w:lang w:val="fr-FR"/>
              </w:rPr>
              <w:t>un brevet</w:t>
            </w:r>
            <w:r w:rsidR="00502692" w:rsidRPr="00A9115E">
              <w:rPr>
                <w:rFonts w:eastAsia="Times New Roman"/>
                <w:bCs/>
                <w:color w:val="333333"/>
                <w:sz w:val="17"/>
                <w:szCs w:val="17"/>
                <w:lang w:val="fr-FR"/>
              </w:rPr>
              <w:t xml:space="preserve"> (</w:t>
            </w:r>
            <w:r w:rsidRPr="00A9115E">
              <w:rPr>
                <w:rFonts w:eastAsia="Times New Roman"/>
                <w:bCs/>
                <w:color w:val="333333"/>
                <w:sz w:val="17"/>
                <w:szCs w:val="17"/>
                <w:lang w:val="fr-FR"/>
              </w:rPr>
              <w:t>Notification conformément à l</w:t>
            </w:r>
            <w:r w:rsidR="007B71E1">
              <w:rPr>
                <w:rFonts w:eastAsia="Times New Roman"/>
                <w:bCs/>
                <w:color w:val="333333"/>
                <w:sz w:val="17"/>
                <w:szCs w:val="17"/>
                <w:lang w:val="fr-FR"/>
              </w:rPr>
              <w:t>’</w:t>
            </w:r>
            <w:r w:rsidR="00BD4D60" w:rsidRPr="00A9115E">
              <w:rPr>
                <w:rFonts w:eastAsia="Times New Roman"/>
                <w:bCs/>
                <w:color w:val="333333"/>
                <w:sz w:val="17"/>
                <w:szCs w:val="17"/>
                <w:lang w:val="fr-FR"/>
              </w:rPr>
              <w:t>article</w:t>
            </w:r>
            <w:r w:rsidR="00BD4D60">
              <w:rPr>
                <w:rFonts w:eastAsia="Times New Roman"/>
                <w:bCs/>
                <w:color w:val="333333"/>
                <w:sz w:val="17"/>
                <w:szCs w:val="17"/>
                <w:lang w:val="fr-FR"/>
              </w:rPr>
              <w:t> </w:t>
            </w:r>
            <w:r w:rsidR="00BD4D60" w:rsidRPr="00A9115E">
              <w:rPr>
                <w:rFonts w:eastAsia="Times New Roman"/>
                <w:bCs/>
                <w:color w:val="333333"/>
                <w:sz w:val="17"/>
                <w:szCs w:val="17"/>
                <w:lang w:val="fr-FR"/>
              </w:rPr>
              <w:t>1</w:t>
            </w:r>
            <w:r w:rsidRPr="00A9115E">
              <w:rPr>
                <w:rFonts w:eastAsia="Times New Roman"/>
                <w:bCs/>
                <w:color w:val="333333"/>
                <w:sz w:val="17"/>
                <w:szCs w:val="17"/>
                <w:lang w:val="fr-FR"/>
              </w:rPr>
              <w:t>8.4)</w:t>
            </w:r>
            <w:r w:rsidR="00502692" w:rsidRPr="00A9115E">
              <w:rPr>
                <w:rFonts w:eastAsia="Times New Roman"/>
                <w:bCs/>
                <w:color w:val="333333"/>
                <w:sz w:val="17"/>
                <w:szCs w:val="17"/>
                <w:lang w:val="fr-FR"/>
              </w:rPr>
              <w:t xml:space="preserve">) </w:t>
            </w:r>
          </w:p>
        </w:tc>
        <w:tc>
          <w:tcPr>
            <w:tcW w:w="685" w:type="dxa"/>
            <w:shd w:val="clear" w:color="auto" w:fill="FFFFFF" w:themeFill="background1"/>
          </w:tcPr>
          <w:p w14:paraId="0621C262" w14:textId="77777777" w:rsidR="00502692" w:rsidRPr="00A9115E" w:rsidRDefault="00502692" w:rsidP="00502692">
            <w:pPr>
              <w:spacing w:line="276" w:lineRule="auto"/>
              <w:rPr>
                <w:rFonts w:eastAsia="Times New Roman"/>
                <w:bCs/>
                <w:color w:val="333333"/>
                <w:sz w:val="17"/>
                <w:szCs w:val="17"/>
                <w:lang w:val="fr-FR"/>
              </w:rPr>
            </w:pPr>
            <w:r w:rsidRPr="00A9115E">
              <w:rPr>
                <w:rFonts w:eastAsia="Times New Roman"/>
                <w:bCs/>
                <w:color w:val="333333"/>
                <w:sz w:val="17"/>
                <w:szCs w:val="17"/>
                <w:lang w:val="fr-FR"/>
              </w:rPr>
              <w:t>F11</w:t>
            </w:r>
          </w:p>
        </w:tc>
        <w:tc>
          <w:tcPr>
            <w:tcW w:w="2279" w:type="dxa"/>
            <w:shd w:val="clear" w:color="auto" w:fill="FFFFFF" w:themeFill="background1"/>
            <w:tcMar>
              <w:top w:w="105" w:type="dxa"/>
              <w:left w:w="150" w:type="dxa"/>
              <w:bottom w:w="105" w:type="dxa"/>
              <w:right w:w="150" w:type="dxa"/>
            </w:tcMar>
          </w:tcPr>
          <w:p w14:paraId="582ACBB1" w14:textId="053BA89D" w:rsidR="00502692" w:rsidRPr="00A9115E" w:rsidRDefault="004B55E2" w:rsidP="004B55E2">
            <w:pPr>
              <w:spacing w:line="276" w:lineRule="auto"/>
              <w:rPr>
                <w:rFonts w:eastAsia="Times New Roman"/>
                <w:bCs/>
                <w:color w:val="333333"/>
                <w:sz w:val="17"/>
                <w:szCs w:val="17"/>
                <w:lang w:val="fr-FR"/>
              </w:rPr>
            </w:pPr>
            <w:r w:rsidRPr="00A9115E">
              <w:rPr>
                <w:rFonts w:eastAsia="Times New Roman"/>
                <w:bCs/>
                <w:color w:val="333333"/>
                <w:sz w:val="17"/>
                <w:szCs w:val="17"/>
                <w:lang w:val="fr-FR"/>
              </w:rPr>
              <w:t>Droit de propriété industrielle octroyé à la suite de l</w:t>
            </w:r>
            <w:r w:rsidR="007B71E1">
              <w:rPr>
                <w:rFonts w:eastAsia="Times New Roman"/>
                <w:bCs/>
                <w:color w:val="333333"/>
                <w:sz w:val="17"/>
                <w:szCs w:val="17"/>
                <w:lang w:val="fr-FR"/>
              </w:rPr>
              <w:t>’</w:t>
            </w:r>
            <w:r w:rsidRPr="00A9115E">
              <w:rPr>
                <w:rFonts w:eastAsia="Times New Roman"/>
                <w:bCs/>
                <w:color w:val="333333"/>
                <w:sz w:val="17"/>
                <w:szCs w:val="17"/>
                <w:lang w:val="fr-FR"/>
              </w:rPr>
              <w:t>examen quant au fond</w:t>
            </w:r>
          </w:p>
        </w:tc>
        <w:tc>
          <w:tcPr>
            <w:tcW w:w="1678" w:type="dxa"/>
            <w:shd w:val="clear" w:color="auto" w:fill="FFFFFF" w:themeFill="background1"/>
            <w:tcMar>
              <w:top w:w="105" w:type="dxa"/>
              <w:left w:w="150" w:type="dxa"/>
              <w:bottom w:w="105" w:type="dxa"/>
              <w:right w:w="150" w:type="dxa"/>
            </w:tcMar>
          </w:tcPr>
          <w:p w14:paraId="7CD537F0" w14:textId="77777777" w:rsidR="00502692" w:rsidRPr="00A9115E" w:rsidRDefault="00502692" w:rsidP="00502692">
            <w:pPr>
              <w:spacing w:line="276" w:lineRule="auto"/>
              <w:rPr>
                <w:rFonts w:eastAsia="Times New Roman"/>
                <w:bCs/>
                <w:color w:val="333333"/>
                <w:sz w:val="17"/>
                <w:szCs w:val="17"/>
                <w:lang w:val="fr-FR"/>
              </w:rPr>
            </w:pPr>
            <w:r w:rsidRPr="00A9115E">
              <w:rPr>
                <w:rFonts w:eastAsia="Times New Roman"/>
                <w:bCs/>
                <w:color w:val="333333"/>
                <w:sz w:val="17"/>
                <w:szCs w:val="17"/>
                <w:lang w:val="fr-FR"/>
              </w:rPr>
              <w:t>2005.06.07</w:t>
            </w:r>
          </w:p>
        </w:tc>
        <w:tc>
          <w:tcPr>
            <w:tcW w:w="2381" w:type="dxa"/>
            <w:shd w:val="clear" w:color="auto" w:fill="FFFFFF" w:themeFill="background1"/>
            <w:tcMar>
              <w:top w:w="105" w:type="dxa"/>
              <w:left w:w="150" w:type="dxa"/>
              <w:bottom w:w="105" w:type="dxa"/>
              <w:right w:w="150" w:type="dxa"/>
            </w:tcMar>
          </w:tcPr>
          <w:p w14:paraId="1ACFEEF2" w14:textId="77777777" w:rsidR="00502692" w:rsidRPr="00A9115E" w:rsidRDefault="00502692" w:rsidP="00502692">
            <w:pPr>
              <w:spacing w:line="276" w:lineRule="auto"/>
              <w:rPr>
                <w:rFonts w:eastAsia="Times New Roman"/>
                <w:bCs/>
                <w:color w:val="333333"/>
                <w:sz w:val="17"/>
                <w:szCs w:val="17"/>
                <w:lang w:val="fr-FR"/>
              </w:rPr>
            </w:pPr>
          </w:p>
        </w:tc>
      </w:tr>
      <w:tr w:rsidR="00502692" w:rsidRPr="00A9115E" w14:paraId="0A78F78B" w14:textId="77777777" w:rsidTr="00750738">
        <w:trPr>
          <w:cantSplit/>
          <w:jc w:val="center"/>
        </w:trPr>
        <w:tc>
          <w:tcPr>
            <w:tcW w:w="685" w:type="dxa"/>
            <w:shd w:val="clear" w:color="auto" w:fill="FFFFFF" w:themeFill="background1"/>
          </w:tcPr>
          <w:p w14:paraId="65058A4A" w14:textId="16E154F3" w:rsidR="00502692" w:rsidRPr="00A9115E" w:rsidRDefault="0042407C" w:rsidP="00502692">
            <w:pPr>
              <w:spacing w:line="276" w:lineRule="auto"/>
              <w:rPr>
                <w:rFonts w:eastAsia="Times New Roman"/>
                <w:bCs/>
                <w:color w:val="333333"/>
                <w:sz w:val="17"/>
                <w:szCs w:val="17"/>
                <w:lang w:val="fr-FR"/>
              </w:rPr>
            </w:pPr>
            <w:r w:rsidRPr="00A9115E">
              <w:rPr>
                <w:rFonts w:eastAsia="Times New Roman"/>
                <w:bCs/>
                <w:color w:val="333333"/>
                <w:sz w:val="17"/>
                <w:szCs w:val="17"/>
                <w:lang w:val="fr-FR"/>
              </w:rPr>
              <w:t>S.O.</w:t>
            </w:r>
          </w:p>
        </w:tc>
        <w:tc>
          <w:tcPr>
            <w:tcW w:w="2364" w:type="dxa"/>
            <w:shd w:val="clear" w:color="auto" w:fill="FFFFFF" w:themeFill="background1"/>
            <w:tcMar>
              <w:top w:w="105" w:type="dxa"/>
              <w:left w:w="150" w:type="dxa"/>
              <w:bottom w:w="105" w:type="dxa"/>
              <w:right w:w="150" w:type="dxa"/>
            </w:tcMar>
          </w:tcPr>
          <w:p w14:paraId="2097181E" w14:textId="57850499" w:rsidR="00502692" w:rsidRPr="00A9115E" w:rsidRDefault="004B55E2" w:rsidP="004B55E2">
            <w:pPr>
              <w:spacing w:line="276" w:lineRule="auto"/>
              <w:rPr>
                <w:rFonts w:eastAsia="Times New Roman"/>
                <w:bCs/>
                <w:color w:val="333333"/>
                <w:sz w:val="17"/>
                <w:szCs w:val="17"/>
                <w:lang w:val="fr-FR"/>
              </w:rPr>
            </w:pPr>
            <w:r w:rsidRPr="00A9115E">
              <w:rPr>
                <w:rFonts w:eastAsia="Times New Roman"/>
                <w:bCs/>
                <w:color w:val="333333"/>
                <w:sz w:val="17"/>
                <w:szCs w:val="17"/>
                <w:lang w:val="fr-FR"/>
              </w:rPr>
              <w:t>Demande conforme à l</w:t>
            </w:r>
            <w:r w:rsidR="007B71E1">
              <w:rPr>
                <w:rFonts w:eastAsia="Times New Roman"/>
                <w:bCs/>
                <w:color w:val="333333"/>
                <w:sz w:val="17"/>
                <w:szCs w:val="17"/>
                <w:lang w:val="fr-FR"/>
              </w:rPr>
              <w:t>’</w:t>
            </w:r>
            <w:r w:rsidR="00BD4D60" w:rsidRPr="00A9115E">
              <w:rPr>
                <w:rFonts w:eastAsia="Times New Roman"/>
                <w:bCs/>
                <w:color w:val="333333"/>
                <w:sz w:val="17"/>
                <w:szCs w:val="17"/>
                <w:lang w:val="fr-FR"/>
              </w:rPr>
              <w:t>article</w:t>
            </w:r>
            <w:r w:rsidR="00BD4D60">
              <w:rPr>
                <w:rFonts w:eastAsia="Times New Roman"/>
                <w:bCs/>
                <w:color w:val="333333"/>
                <w:sz w:val="17"/>
                <w:szCs w:val="17"/>
                <w:lang w:val="fr-FR"/>
              </w:rPr>
              <w:t> </w:t>
            </w:r>
            <w:r w:rsidR="00BD4D60" w:rsidRPr="00A9115E">
              <w:rPr>
                <w:rFonts w:eastAsia="Times New Roman"/>
                <w:bCs/>
                <w:color w:val="333333"/>
                <w:sz w:val="17"/>
                <w:szCs w:val="17"/>
                <w:lang w:val="fr-FR"/>
              </w:rPr>
              <w:t>3</w:t>
            </w:r>
            <w:r w:rsidRPr="00A9115E">
              <w:rPr>
                <w:rFonts w:eastAsia="Times New Roman"/>
                <w:bCs/>
                <w:color w:val="333333"/>
                <w:sz w:val="17"/>
                <w:szCs w:val="17"/>
                <w:lang w:val="fr-FR"/>
              </w:rPr>
              <w:t>2</w:t>
            </w:r>
          </w:p>
        </w:tc>
        <w:tc>
          <w:tcPr>
            <w:tcW w:w="685" w:type="dxa"/>
            <w:shd w:val="clear" w:color="auto" w:fill="FFFFFF" w:themeFill="background1"/>
          </w:tcPr>
          <w:p w14:paraId="5F850B91" w14:textId="77777777" w:rsidR="00502692" w:rsidRPr="00A9115E" w:rsidRDefault="00502692" w:rsidP="00502692">
            <w:pPr>
              <w:spacing w:line="276" w:lineRule="auto"/>
              <w:rPr>
                <w:rFonts w:eastAsia="Times New Roman"/>
                <w:bCs/>
                <w:color w:val="333333"/>
                <w:sz w:val="17"/>
                <w:szCs w:val="17"/>
                <w:lang w:val="fr-FR"/>
              </w:rPr>
            </w:pPr>
            <w:r w:rsidRPr="00A9115E">
              <w:rPr>
                <w:rFonts w:eastAsia="Times New Roman"/>
                <w:bCs/>
                <w:color w:val="333333"/>
                <w:sz w:val="17"/>
                <w:szCs w:val="17"/>
                <w:lang w:val="fr-FR"/>
              </w:rPr>
              <w:t>R11</w:t>
            </w:r>
          </w:p>
        </w:tc>
        <w:tc>
          <w:tcPr>
            <w:tcW w:w="2279" w:type="dxa"/>
            <w:shd w:val="clear" w:color="auto" w:fill="FFFFFF" w:themeFill="background1"/>
            <w:tcMar>
              <w:top w:w="105" w:type="dxa"/>
              <w:left w:w="150" w:type="dxa"/>
              <w:bottom w:w="105" w:type="dxa"/>
              <w:right w:w="150" w:type="dxa"/>
            </w:tcMar>
          </w:tcPr>
          <w:p w14:paraId="0E199D42" w14:textId="421B67E4" w:rsidR="00502692" w:rsidRPr="00A9115E" w:rsidRDefault="004B55E2" w:rsidP="004B55E2">
            <w:pPr>
              <w:spacing w:line="276" w:lineRule="auto"/>
              <w:rPr>
                <w:rFonts w:eastAsia="Times New Roman"/>
                <w:bCs/>
                <w:color w:val="333333"/>
                <w:sz w:val="17"/>
                <w:szCs w:val="17"/>
                <w:lang w:val="fr-FR"/>
              </w:rPr>
            </w:pPr>
            <w:r w:rsidRPr="00A9115E">
              <w:rPr>
                <w:rFonts w:eastAsia="Times New Roman"/>
                <w:bCs/>
                <w:color w:val="333333"/>
                <w:sz w:val="17"/>
                <w:szCs w:val="17"/>
                <w:lang w:val="fr-FR"/>
              </w:rPr>
              <w:t>Changement de nom du déposant ou du titulaire ou transfert de titularité demandé</w:t>
            </w:r>
          </w:p>
        </w:tc>
        <w:tc>
          <w:tcPr>
            <w:tcW w:w="1678" w:type="dxa"/>
            <w:shd w:val="clear" w:color="auto" w:fill="FFFFFF" w:themeFill="background1"/>
            <w:tcMar>
              <w:top w:w="105" w:type="dxa"/>
              <w:left w:w="150" w:type="dxa"/>
              <w:bottom w:w="105" w:type="dxa"/>
              <w:right w:w="150" w:type="dxa"/>
            </w:tcMar>
          </w:tcPr>
          <w:p w14:paraId="07B2AFD1" w14:textId="77777777" w:rsidR="00502692" w:rsidRPr="00A9115E" w:rsidRDefault="00502692" w:rsidP="00502692">
            <w:pPr>
              <w:spacing w:line="276" w:lineRule="auto"/>
              <w:rPr>
                <w:rFonts w:eastAsia="Times New Roman"/>
                <w:bCs/>
                <w:color w:val="333333"/>
                <w:sz w:val="17"/>
                <w:szCs w:val="17"/>
                <w:lang w:val="fr-FR"/>
              </w:rPr>
            </w:pPr>
            <w:r w:rsidRPr="00A9115E">
              <w:rPr>
                <w:rFonts w:eastAsia="Times New Roman"/>
                <w:bCs/>
                <w:color w:val="333333"/>
                <w:sz w:val="17"/>
                <w:szCs w:val="17"/>
                <w:lang w:val="fr-FR"/>
              </w:rPr>
              <w:t>2013.11.27</w:t>
            </w:r>
          </w:p>
        </w:tc>
        <w:tc>
          <w:tcPr>
            <w:tcW w:w="2381" w:type="dxa"/>
            <w:shd w:val="clear" w:color="auto" w:fill="FFFFFF" w:themeFill="background1"/>
            <w:tcMar>
              <w:top w:w="105" w:type="dxa"/>
              <w:left w:w="150" w:type="dxa"/>
              <w:bottom w:w="105" w:type="dxa"/>
              <w:right w:w="150" w:type="dxa"/>
            </w:tcMar>
          </w:tcPr>
          <w:p w14:paraId="6D0F994C" w14:textId="2CD6DDBF" w:rsidR="00502692" w:rsidRPr="00A9115E" w:rsidRDefault="004B55E2" w:rsidP="004B55E2">
            <w:pPr>
              <w:spacing w:line="276" w:lineRule="auto"/>
              <w:rPr>
                <w:rFonts w:eastAsia="Times New Roman"/>
                <w:bCs/>
                <w:color w:val="333333"/>
                <w:sz w:val="17"/>
                <w:szCs w:val="17"/>
                <w:lang w:val="fr-FR"/>
              </w:rPr>
            </w:pPr>
            <w:r w:rsidRPr="00A9115E">
              <w:rPr>
                <w:rFonts w:eastAsia="Times New Roman"/>
                <w:bCs/>
                <w:color w:val="333333"/>
                <w:sz w:val="17"/>
                <w:szCs w:val="17"/>
                <w:lang w:val="fr-FR"/>
              </w:rPr>
              <w:t>Déposée le</w:t>
            </w:r>
            <w:r w:rsidR="00502692" w:rsidRPr="00A9115E">
              <w:rPr>
                <w:rFonts w:eastAsia="Times New Roman"/>
                <w:bCs/>
                <w:color w:val="333333"/>
                <w:sz w:val="17"/>
                <w:szCs w:val="17"/>
                <w:lang w:val="fr-FR"/>
              </w:rPr>
              <w:t xml:space="preserve"> 2013.11.25 (</w:t>
            </w:r>
            <w:r w:rsidRPr="00A9115E">
              <w:rPr>
                <w:rFonts w:eastAsia="Times New Roman"/>
                <w:bCs/>
                <w:color w:val="333333"/>
                <w:sz w:val="17"/>
                <w:szCs w:val="17"/>
                <w:lang w:val="fr-FR"/>
              </w:rPr>
              <w:t>Date d</w:t>
            </w:r>
            <w:r w:rsidR="007B71E1">
              <w:rPr>
                <w:rFonts w:eastAsia="Times New Roman"/>
                <w:bCs/>
                <w:color w:val="333333"/>
                <w:sz w:val="17"/>
                <w:szCs w:val="17"/>
                <w:lang w:val="fr-FR"/>
              </w:rPr>
              <w:t>’</w:t>
            </w:r>
            <w:r w:rsidRPr="00A9115E">
              <w:rPr>
                <w:rFonts w:eastAsia="Times New Roman"/>
                <w:bCs/>
                <w:color w:val="333333"/>
                <w:sz w:val="17"/>
                <w:szCs w:val="17"/>
                <w:lang w:val="fr-FR"/>
              </w:rPr>
              <w:t>effet</w:t>
            </w:r>
            <w:r w:rsidR="00502692" w:rsidRPr="00A9115E">
              <w:rPr>
                <w:rFonts w:eastAsia="Times New Roman"/>
                <w:bCs/>
                <w:color w:val="333333"/>
                <w:sz w:val="17"/>
                <w:szCs w:val="17"/>
                <w:lang w:val="fr-FR"/>
              </w:rPr>
              <w:t>)</w:t>
            </w:r>
          </w:p>
        </w:tc>
      </w:tr>
      <w:tr w:rsidR="00502692" w:rsidRPr="00C31050" w14:paraId="3CC6AAF5" w14:textId="77777777" w:rsidTr="00750738">
        <w:trPr>
          <w:cantSplit/>
          <w:jc w:val="center"/>
        </w:trPr>
        <w:tc>
          <w:tcPr>
            <w:tcW w:w="685" w:type="dxa"/>
            <w:shd w:val="clear" w:color="auto" w:fill="FFFFFF" w:themeFill="background1"/>
          </w:tcPr>
          <w:p w14:paraId="5DBD3795" w14:textId="4865CAEF" w:rsidR="00502692" w:rsidRPr="00A9115E" w:rsidRDefault="0042407C" w:rsidP="00502692">
            <w:pPr>
              <w:spacing w:line="276" w:lineRule="auto"/>
              <w:rPr>
                <w:rFonts w:eastAsia="Times New Roman"/>
                <w:bCs/>
                <w:color w:val="333333"/>
                <w:sz w:val="17"/>
                <w:szCs w:val="17"/>
                <w:lang w:val="fr-FR"/>
              </w:rPr>
            </w:pPr>
            <w:r w:rsidRPr="00A9115E">
              <w:rPr>
                <w:rFonts w:eastAsia="Times New Roman"/>
                <w:bCs/>
                <w:color w:val="333333"/>
                <w:sz w:val="17"/>
                <w:szCs w:val="17"/>
                <w:lang w:val="fr-FR"/>
              </w:rPr>
              <w:t>S.O.</w:t>
            </w:r>
          </w:p>
        </w:tc>
        <w:tc>
          <w:tcPr>
            <w:tcW w:w="2364" w:type="dxa"/>
            <w:shd w:val="clear" w:color="auto" w:fill="FFFFFF" w:themeFill="background1"/>
            <w:tcMar>
              <w:top w:w="105" w:type="dxa"/>
              <w:left w:w="150" w:type="dxa"/>
              <w:bottom w:w="105" w:type="dxa"/>
              <w:right w:w="150" w:type="dxa"/>
            </w:tcMar>
          </w:tcPr>
          <w:p w14:paraId="3F0A2FC9" w14:textId="2BD65100" w:rsidR="00502692" w:rsidRPr="00A9115E" w:rsidRDefault="00502692" w:rsidP="00E857CF">
            <w:pPr>
              <w:spacing w:line="276" w:lineRule="auto"/>
              <w:rPr>
                <w:rFonts w:eastAsia="Times New Roman"/>
                <w:bCs/>
                <w:color w:val="333333"/>
                <w:sz w:val="17"/>
                <w:szCs w:val="17"/>
                <w:lang w:val="fr-FR"/>
              </w:rPr>
            </w:pPr>
            <w:r w:rsidRPr="00A9115E">
              <w:rPr>
                <w:rFonts w:eastAsia="Times New Roman"/>
                <w:bCs/>
                <w:color w:val="333333"/>
                <w:sz w:val="17"/>
                <w:szCs w:val="17"/>
                <w:lang w:val="fr-FR"/>
              </w:rPr>
              <w:t>(</w:t>
            </w:r>
            <w:r w:rsidR="00E857CF" w:rsidRPr="00A9115E">
              <w:rPr>
                <w:rFonts w:eastAsia="Times New Roman"/>
                <w:bCs/>
                <w:color w:val="333333"/>
                <w:sz w:val="17"/>
                <w:szCs w:val="17"/>
                <w:lang w:val="fr-FR"/>
              </w:rPr>
              <w:t>Nom et adresse</w:t>
            </w:r>
            <w:r w:rsidRPr="00A9115E">
              <w:rPr>
                <w:rFonts w:eastAsia="Times New Roman"/>
                <w:bCs/>
                <w:color w:val="333333"/>
                <w:sz w:val="17"/>
                <w:szCs w:val="17"/>
                <w:lang w:val="fr-FR"/>
              </w:rPr>
              <w:t>) </w:t>
            </w:r>
            <w:r w:rsidR="00E857CF" w:rsidRPr="00A9115E">
              <w:rPr>
                <w:rFonts w:eastAsia="Times New Roman"/>
                <w:bCs/>
                <w:color w:val="333333"/>
                <w:sz w:val="17"/>
                <w:szCs w:val="17"/>
                <w:lang w:val="fr-FR"/>
              </w:rPr>
              <w:t xml:space="preserve">inscription en tant que déposant/propriétaire à la place de </w:t>
            </w:r>
            <w:r w:rsidRPr="00A9115E">
              <w:rPr>
                <w:rFonts w:eastAsia="Times New Roman"/>
                <w:bCs/>
                <w:color w:val="333333"/>
                <w:sz w:val="17"/>
                <w:szCs w:val="17"/>
                <w:lang w:val="fr-FR"/>
              </w:rPr>
              <w:t>(</w:t>
            </w:r>
            <w:r w:rsidR="00E857CF" w:rsidRPr="00A9115E">
              <w:rPr>
                <w:rFonts w:eastAsia="Times New Roman"/>
                <w:bCs/>
                <w:color w:val="333333"/>
                <w:sz w:val="17"/>
                <w:szCs w:val="17"/>
                <w:lang w:val="fr-FR"/>
              </w:rPr>
              <w:t>nom et adresse) par l</w:t>
            </w:r>
            <w:r w:rsidR="007B71E1">
              <w:rPr>
                <w:rFonts w:eastAsia="Times New Roman"/>
                <w:bCs/>
                <w:color w:val="333333"/>
                <w:sz w:val="17"/>
                <w:szCs w:val="17"/>
                <w:lang w:val="fr-FR"/>
              </w:rPr>
              <w:t>’</w:t>
            </w:r>
            <w:r w:rsidR="00E857CF" w:rsidRPr="00A9115E">
              <w:rPr>
                <w:rFonts w:eastAsia="Times New Roman"/>
                <w:bCs/>
                <w:color w:val="333333"/>
                <w:sz w:val="17"/>
                <w:szCs w:val="17"/>
                <w:lang w:val="fr-FR"/>
              </w:rPr>
              <w:t>effet d</w:t>
            </w:r>
            <w:r w:rsidR="007B71E1">
              <w:rPr>
                <w:rFonts w:eastAsia="Times New Roman"/>
                <w:bCs/>
                <w:color w:val="333333"/>
                <w:sz w:val="17"/>
                <w:szCs w:val="17"/>
                <w:lang w:val="fr-FR"/>
              </w:rPr>
              <w:t>’</w:t>
            </w:r>
            <w:r w:rsidR="00E857CF" w:rsidRPr="00A9115E">
              <w:rPr>
                <w:rFonts w:eastAsia="Times New Roman"/>
                <w:bCs/>
                <w:color w:val="333333"/>
                <w:sz w:val="17"/>
                <w:szCs w:val="17"/>
                <w:lang w:val="fr-FR"/>
              </w:rPr>
              <w:t>une cession</w:t>
            </w:r>
          </w:p>
        </w:tc>
        <w:tc>
          <w:tcPr>
            <w:tcW w:w="685" w:type="dxa"/>
            <w:shd w:val="clear" w:color="auto" w:fill="FFFFFF" w:themeFill="background1"/>
          </w:tcPr>
          <w:p w14:paraId="04D81800" w14:textId="77777777" w:rsidR="00502692" w:rsidRPr="00A9115E" w:rsidRDefault="00502692" w:rsidP="00502692">
            <w:pPr>
              <w:spacing w:line="276" w:lineRule="auto"/>
              <w:rPr>
                <w:rFonts w:eastAsia="Times New Roman"/>
                <w:bCs/>
                <w:color w:val="333333"/>
                <w:sz w:val="17"/>
                <w:szCs w:val="17"/>
                <w:lang w:val="fr-FR"/>
              </w:rPr>
            </w:pPr>
            <w:r w:rsidRPr="00A9115E">
              <w:rPr>
                <w:rFonts w:eastAsia="Times New Roman"/>
                <w:bCs/>
                <w:color w:val="333333"/>
                <w:sz w:val="17"/>
                <w:szCs w:val="17"/>
                <w:lang w:val="fr-FR"/>
              </w:rPr>
              <w:t>R14</w:t>
            </w:r>
          </w:p>
        </w:tc>
        <w:tc>
          <w:tcPr>
            <w:tcW w:w="2279" w:type="dxa"/>
            <w:shd w:val="clear" w:color="auto" w:fill="FFFFFF" w:themeFill="background1"/>
            <w:tcMar>
              <w:top w:w="105" w:type="dxa"/>
              <w:left w:w="150" w:type="dxa"/>
              <w:bottom w:w="105" w:type="dxa"/>
              <w:right w:w="150" w:type="dxa"/>
            </w:tcMar>
          </w:tcPr>
          <w:p w14:paraId="711D73A4" w14:textId="6CAC2FD8" w:rsidR="00502692" w:rsidRPr="00A9115E" w:rsidRDefault="00E857CF" w:rsidP="00815909">
            <w:pPr>
              <w:spacing w:line="276" w:lineRule="auto"/>
              <w:rPr>
                <w:rFonts w:eastAsia="Times New Roman"/>
                <w:bCs/>
                <w:color w:val="333333"/>
                <w:sz w:val="17"/>
                <w:szCs w:val="17"/>
                <w:lang w:val="fr-FR"/>
              </w:rPr>
            </w:pPr>
            <w:r w:rsidRPr="00A9115E">
              <w:rPr>
                <w:rFonts w:eastAsia="Times New Roman"/>
                <w:bCs/>
                <w:color w:val="333333"/>
                <w:sz w:val="17"/>
                <w:szCs w:val="17"/>
                <w:lang w:val="fr-FR"/>
              </w:rPr>
              <w:t>Transfert inscrit</w:t>
            </w:r>
          </w:p>
        </w:tc>
        <w:tc>
          <w:tcPr>
            <w:tcW w:w="1678" w:type="dxa"/>
            <w:shd w:val="clear" w:color="auto" w:fill="FFFFFF" w:themeFill="background1"/>
            <w:tcMar>
              <w:top w:w="105" w:type="dxa"/>
              <w:left w:w="150" w:type="dxa"/>
              <w:bottom w:w="105" w:type="dxa"/>
              <w:right w:w="150" w:type="dxa"/>
            </w:tcMar>
          </w:tcPr>
          <w:p w14:paraId="11EA4AE6" w14:textId="77777777" w:rsidR="00502692" w:rsidRPr="00A9115E" w:rsidRDefault="00502692" w:rsidP="00502692">
            <w:pPr>
              <w:spacing w:line="276" w:lineRule="auto"/>
              <w:rPr>
                <w:rFonts w:eastAsia="Times New Roman"/>
                <w:bCs/>
                <w:color w:val="333333"/>
                <w:sz w:val="17"/>
                <w:szCs w:val="17"/>
                <w:lang w:val="fr-FR"/>
              </w:rPr>
            </w:pPr>
            <w:r w:rsidRPr="00A9115E">
              <w:rPr>
                <w:rFonts w:eastAsia="Times New Roman"/>
                <w:bCs/>
                <w:color w:val="333333"/>
                <w:sz w:val="17"/>
                <w:szCs w:val="17"/>
                <w:lang w:val="fr-FR"/>
              </w:rPr>
              <w:t>2014.01.16</w:t>
            </w:r>
          </w:p>
        </w:tc>
        <w:tc>
          <w:tcPr>
            <w:tcW w:w="2381" w:type="dxa"/>
            <w:shd w:val="clear" w:color="auto" w:fill="FFFFFF" w:themeFill="background1"/>
            <w:tcMar>
              <w:top w:w="105" w:type="dxa"/>
              <w:left w:w="150" w:type="dxa"/>
              <w:bottom w:w="105" w:type="dxa"/>
              <w:right w:w="150" w:type="dxa"/>
            </w:tcMar>
          </w:tcPr>
          <w:p w14:paraId="644817D1" w14:textId="517B27DA" w:rsidR="00502692" w:rsidRPr="00A9115E" w:rsidRDefault="00815909" w:rsidP="00815909">
            <w:pPr>
              <w:spacing w:line="276" w:lineRule="auto"/>
              <w:rPr>
                <w:rFonts w:eastAsia="Times New Roman"/>
                <w:bCs/>
                <w:color w:val="333333"/>
                <w:sz w:val="17"/>
                <w:szCs w:val="17"/>
                <w:lang w:val="fr-FR"/>
              </w:rPr>
            </w:pPr>
            <w:r w:rsidRPr="00A9115E">
              <w:rPr>
                <w:rFonts w:eastAsia="Times New Roman"/>
                <w:bCs/>
                <w:color w:val="333333"/>
                <w:sz w:val="17"/>
                <w:szCs w:val="17"/>
                <w:lang w:val="fr-FR"/>
              </w:rPr>
              <w:t>Déposée le 2013.11.13</w:t>
            </w:r>
            <w:r w:rsidR="00860316">
              <w:rPr>
                <w:rFonts w:eastAsia="Times New Roman"/>
                <w:bCs/>
                <w:color w:val="333333"/>
                <w:sz w:val="17"/>
                <w:szCs w:val="17"/>
                <w:lang w:val="fr-FR"/>
              </w:rPr>
              <w:t xml:space="preserve">.  </w:t>
            </w:r>
            <w:r w:rsidRPr="00A9115E">
              <w:rPr>
                <w:rFonts w:eastAsia="Times New Roman"/>
                <w:bCs/>
                <w:color w:val="333333"/>
                <w:sz w:val="17"/>
                <w:szCs w:val="17"/>
                <w:lang w:val="fr-FR"/>
              </w:rPr>
              <w:t>Formulaire</w:t>
            </w:r>
            <w:r w:rsidR="00E9769C">
              <w:rPr>
                <w:rFonts w:eastAsia="Times New Roman"/>
                <w:bCs/>
                <w:color w:val="333333"/>
                <w:sz w:val="17"/>
                <w:szCs w:val="17"/>
                <w:lang w:val="fr-FR"/>
              </w:rPr>
              <w:t> </w:t>
            </w:r>
            <w:r w:rsidRPr="00A9115E">
              <w:rPr>
                <w:rFonts w:eastAsia="Times New Roman"/>
                <w:bCs/>
                <w:color w:val="333333"/>
                <w:sz w:val="17"/>
                <w:szCs w:val="17"/>
                <w:lang w:val="fr-FR"/>
              </w:rPr>
              <w:t>21 et documents visibles pour le numéro de brevet</w:t>
            </w:r>
            <w:r w:rsidR="00E9769C">
              <w:rPr>
                <w:rFonts w:eastAsia="Times New Roman"/>
                <w:bCs/>
                <w:color w:val="333333"/>
                <w:sz w:val="17"/>
                <w:szCs w:val="17"/>
                <w:lang w:val="fr-FR"/>
              </w:rPr>
              <w:t> </w:t>
            </w:r>
            <w:r w:rsidR="00502692" w:rsidRPr="00A9115E">
              <w:rPr>
                <w:rFonts w:eastAsia="Times New Roman"/>
                <w:bCs/>
                <w:color w:val="333333"/>
                <w:sz w:val="17"/>
                <w:szCs w:val="17"/>
                <w:lang w:val="fr-FR"/>
              </w:rPr>
              <w:t>GB2396631.</w:t>
            </w:r>
          </w:p>
        </w:tc>
      </w:tr>
      <w:tr w:rsidR="00502692" w:rsidRPr="00C31050" w14:paraId="7E62F957" w14:textId="77777777" w:rsidTr="00750738">
        <w:trPr>
          <w:cantSplit/>
          <w:jc w:val="center"/>
        </w:trPr>
        <w:tc>
          <w:tcPr>
            <w:tcW w:w="685" w:type="dxa"/>
            <w:shd w:val="clear" w:color="auto" w:fill="FFFFFF" w:themeFill="background1"/>
          </w:tcPr>
          <w:p w14:paraId="2C994069" w14:textId="6A821764" w:rsidR="00502692" w:rsidRPr="00A9115E" w:rsidRDefault="0042407C" w:rsidP="00502692">
            <w:pPr>
              <w:spacing w:line="276" w:lineRule="auto"/>
              <w:rPr>
                <w:rFonts w:eastAsia="Times New Roman"/>
                <w:bCs/>
                <w:color w:val="333333"/>
                <w:sz w:val="17"/>
                <w:szCs w:val="17"/>
                <w:lang w:val="fr-FR"/>
              </w:rPr>
            </w:pPr>
            <w:r w:rsidRPr="00A9115E">
              <w:rPr>
                <w:rFonts w:eastAsia="Times New Roman"/>
                <w:bCs/>
                <w:color w:val="333333"/>
                <w:sz w:val="17"/>
                <w:szCs w:val="17"/>
                <w:lang w:val="fr-FR"/>
              </w:rPr>
              <w:t>S.O.</w:t>
            </w:r>
          </w:p>
        </w:tc>
        <w:tc>
          <w:tcPr>
            <w:tcW w:w="2364" w:type="dxa"/>
            <w:shd w:val="clear" w:color="auto" w:fill="FFFFFF" w:themeFill="background1"/>
            <w:tcMar>
              <w:top w:w="105" w:type="dxa"/>
              <w:left w:w="150" w:type="dxa"/>
              <w:bottom w:w="105" w:type="dxa"/>
              <w:right w:w="150" w:type="dxa"/>
            </w:tcMar>
          </w:tcPr>
          <w:p w14:paraId="0E48D9F5" w14:textId="488D7CDF" w:rsidR="00502692" w:rsidRPr="00A9115E" w:rsidRDefault="00815909" w:rsidP="00815909">
            <w:pPr>
              <w:spacing w:line="276" w:lineRule="auto"/>
              <w:rPr>
                <w:rFonts w:eastAsia="Times New Roman"/>
                <w:bCs/>
                <w:color w:val="333333"/>
                <w:sz w:val="17"/>
                <w:szCs w:val="17"/>
                <w:lang w:val="fr-FR"/>
              </w:rPr>
            </w:pPr>
            <w:r w:rsidRPr="00A9115E">
              <w:rPr>
                <w:rFonts w:eastAsia="Times New Roman"/>
                <w:bCs/>
                <w:color w:val="333333"/>
                <w:sz w:val="17"/>
                <w:szCs w:val="17"/>
                <w:lang w:val="fr-FR"/>
              </w:rPr>
              <w:t>Notification de concession de licence à</w:t>
            </w:r>
            <w:r w:rsidR="00502692" w:rsidRPr="00A9115E">
              <w:rPr>
                <w:rFonts w:eastAsia="Times New Roman"/>
                <w:bCs/>
                <w:color w:val="333333"/>
                <w:sz w:val="17"/>
                <w:szCs w:val="17"/>
                <w:lang w:val="fr-FR"/>
              </w:rPr>
              <w:t xml:space="preserve"> (</w:t>
            </w:r>
            <w:r w:rsidRPr="00A9115E">
              <w:rPr>
                <w:rFonts w:eastAsia="Times New Roman"/>
                <w:bCs/>
                <w:color w:val="333333"/>
                <w:sz w:val="17"/>
                <w:szCs w:val="17"/>
                <w:lang w:val="fr-FR"/>
              </w:rPr>
              <w:t>nom et adresse</w:t>
            </w:r>
            <w:r w:rsidR="00502692" w:rsidRPr="00A9115E">
              <w:rPr>
                <w:rFonts w:eastAsia="Times New Roman"/>
                <w:bCs/>
                <w:color w:val="333333"/>
                <w:sz w:val="17"/>
                <w:szCs w:val="17"/>
                <w:lang w:val="fr-FR"/>
              </w:rPr>
              <w:t xml:space="preserve">) </w:t>
            </w:r>
          </w:p>
        </w:tc>
        <w:tc>
          <w:tcPr>
            <w:tcW w:w="685" w:type="dxa"/>
            <w:shd w:val="clear" w:color="auto" w:fill="FFFFFF" w:themeFill="background1"/>
          </w:tcPr>
          <w:p w14:paraId="1BDE4F5E" w14:textId="77777777" w:rsidR="00502692" w:rsidRPr="00A9115E" w:rsidRDefault="00502692" w:rsidP="00502692">
            <w:pPr>
              <w:spacing w:line="276" w:lineRule="auto"/>
              <w:rPr>
                <w:rFonts w:eastAsia="Times New Roman"/>
                <w:bCs/>
                <w:color w:val="333333"/>
                <w:sz w:val="17"/>
                <w:szCs w:val="17"/>
                <w:lang w:val="fr-FR"/>
              </w:rPr>
            </w:pPr>
            <w:r w:rsidRPr="00A9115E">
              <w:rPr>
                <w:rFonts w:eastAsia="Times New Roman"/>
                <w:bCs/>
                <w:color w:val="333333"/>
                <w:sz w:val="17"/>
                <w:szCs w:val="17"/>
                <w:lang w:val="fr-FR"/>
              </w:rPr>
              <w:t>S14</w:t>
            </w:r>
          </w:p>
        </w:tc>
        <w:tc>
          <w:tcPr>
            <w:tcW w:w="2279" w:type="dxa"/>
            <w:shd w:val="clear" w:color="auto" w:fill="FFFFFF" w:themeFill="background1"/>
            <w:tcMar>
              <w:top w:w="105" w:type="dxa"/>
              <w:left w:w="150" w:type="dxa"/>
              <w:bottom w:w="105" w:type="dxa"/>
              <w:right w:w="150" w:type="dxa"/>
            </w:tcMar>
          </w:tcPr>
          <w:p w14:paraId="3A9787F0" w14:textId="0E95789B" w:rsidR="00502692" w:rsidRPr="00A9115E" w:rsidRDefault="00815909" w:rsidP="00815909">
            <w:pPr>
              <w:spacing w:line="276" w:lineRule="auto"/>
              <w:rPr>
                <w:rFonts w:eastAsia="Times New Roman"/>
                <w:bCs/>
                <w:color w:val="333333"/>
                <w:sz w:val="17"/>
                <w:szCs w:val="17"/>
                <w:lang w:val="fr-FR"/>
              </w:rPr>
            </w:pPr>
            <w:r w:rsidRPr="00A9115E">
              <w:rPr>
                <w:rFonts w:eastAsia="Times New Roman"/>
                <w:bCs/>
                <w:color w:val="333333"/>
                <w:sz w:val="17"/>
                <w:szCs w:val="17"/>
                <w:lang w:val="fr-FR"/>
              </w:rPr>
              <w:t>Licence volontaire exclusive inscrite</w:t>
            </w:r>
          </w:p>
        </w:tc>
        <w:tc>
          <w:tcPr>
            <w:tcW w:w="1678" w:type="dxa"/>
            <w:shd w:val="clear" w:color="auto" w:fill="FFFFFF" w:themeFill="background1"/>
            <w:tcMar>
              <w:top w:w="105" w:type="dxa"/>
              <w:left w:w="150" w:type="dxa"/>
              <w:bottom w:w="105" w:type="dxa"/>
              <w:right w:w="150" w:type="dxa"/>
            </w:tcMar>
          </w:tcPr>
          <w:p w14:paraId="6246E444" w14:textId="77777777" w:rsidR="00502692" w:rsidRPr="00A9115E" w:rsidRDefault="00502692" w:rsidP="00502692">
            <w:pPr>
              <w:spacing w:line="276" w:lineRule="auto"/>
              <w:rPr>
                <w:rFonts w:eastAsia="Times New Roman"/>
                <w:bCs/>
                <w:color w:val="333333"/>
                <w:sz w:val="17"/>
                <w:szCs w:val="17"/>
                <w:lang w:val="fr-FR"/>
              </w:rPr>
            </w:pPr>
            <w:r w:rsidRPr="00A9115E">
              <w:rPr>
                <w:rFonts w:eastAsia="Times New Roman"/>
                <w:bCs/>
                <w:color w:val="333333"/>
                <w:sz w:val="17"/>
                <w:szCs w:val="17"/>
                <w:lang w:val="fr-FR"/>
              </w:rPr>
              <w:t>2014.01.16</w:t>
            </w:r>
          </w:p>
        </w:tc>
        <w:tc>
          <w:tcPr>
            <w:tcW w:w="2381" w:type="dxa"/>
            <w:shd w:val="clear" w:color="auto" w:fill="FFFFFF" w:themeFill="background1"/>
            <w:tcMar>
              <w:top w:w="105" w:type="dxa"/>
              <w:left w:w="150" w:type="dxa"/>
              <w:bottom w:w="105" w:type="dxa"/>
              <w:right w:w="150" w:type="dxa"/>
            </w:tcMar>
          </w:tcPr>
          <w:p w14:paraId="54AFFBFD" w14:textId="3D2DBFC9" w:rsidR="00502692" w:rsidRPr="00A9115E" w:rsidRDefault="00815909" w:rsidP="00815909">
            <w:pPr>
              <w:spacing w:line="276" w:lineRule="auto"/>
              <w:rPr>
                <w:rFonts w:eastAsia="Times New Roman"/>
                <w:bCs/>
                <w:color w:val="333333"/>
                <w:sz w:val="17"/>
                <w:szCs w:val="17"/>
                <w:lang w:val="fr-FR"/>
              </w:rPr>
            </w:pPr>
            <w:r w:rsidRPr="00A9115E">
              <w:rPr>
                <w:rFonts w:eastAsia="Times New Roman"/>
                <w:bCs/>
                <w:color w:val="333333"/>
                <w:sz w:val="17"/>
                <w:szCs w:val="17"/>
                <w:lang w:val="fr-FR"/>
              </w:rPr>
              <w:t>Déposée le</w:t>
            </w:r>
            <w:r w:rsidR="00502692" w:rsidRPr="00A9115E">
              <w:rPr>
                <w:rFonts w:eastAsia="Times New Roman"/>
                <w:bCs/>
                <w:color w:val="333333"/>
                <w:sz w:val="17"/>
                <w:szCs w:val="17"/>
                <w:lang w:val="fr-FR"/>
              </w:rPr>
              <w:t xml:space="preserve"> 2013.12.19</w:t>
            </w:r>
            <w:r w:rsidR="00860316">
              <w:rPr>
                <w:rFonts w:eastAsia="Times New Roman"/>
                <w:bCs/>
                <w:color w:val="333333"/>
                <w:sz w:val="17"/>
                <w:szCs w:val="17"/>
                <w:lang w:val="fr-FR"/>
              </w:rPr>
              <w:t xml:space="preserve">.  </w:t>
            </w:r>
            <w:r w:rsidRPr="00A9115E">
              <w:rPr>
                <w:rFonts w:eastAsia="Times New Roman"/>
                <w:bCs/>
                <w:color w:val="333333"/>
                <w:sz w:val="17"/>
                <w:szCs w:val="17"/>
                <w:lang w:val="fr-FR"/>
              </w:rPr>
              <w:t>Formulaire</w:t>
            </w:r>
            <w:r w:rsidR="00E9769C">
              <w:rPr>
                <w:rFonts w:eastAsia="Times New Roman"/>
                <w:bCs/>
                <w:color w:val="333333"/>
                <w:sz w:val="17"/>
                <w:szCs w:val="17"/>
                <w:lang w:val="fr-FR"/>
              </w:rPr>
              <w:t> </w:t>
            </w:r>
            <w:r w:rsidR="00502692" w:rsidRPr="00A9115E">
              <w:rPr>
                <w:rFonts w:eastAsia="Times New Roman"/>
                <w:bCs/>
                <w:color w:val="333333"/>
                <w:sz w:val="17"/>
                <w:szCs w:val="17"/>
                <w:lang w:val="fr-FR"/>
              </w:rPr>
              <w:t xml:space="preserve">21 </w:t>
            </w:r>
            <w:r w:rsidRPr="00A9115E">
              <w:rPr>
                <w:rFonts w:eastAsia="Times New Roman"/>
                <w:bCs/>
                <w:color w:val="333333"/>
                <w:sz w:val="17"/>
                <w:szCs w:val="17"/>
                <w:lang w:val="fr-FR"/>
              </w:rPr>
              <w:t xml:space="preserve">et </w:t>
            </w:r>
            <w:r w:rsidR="00502692" w:rsidRPr="00A9115E">
              <w:rPr>
                <w:rFonts w:eastAsia="Times New Roman"/>
                <w:bCs/>
                <w:color w:val="333333"/>
                <w:sz w:val="17"/>
                <w:szCs w:val="17"/>
                <w:lang w:val="fr-FR"/>
              </w:rPr>
              <w:t xml:space="preserve">documents </w:t>
            </w:r>
            <w:r w:rsidRPr="00A9115E">
              <w:rPr>
                <w:rFonts w:eastAsia="Times New Roman"/>
                <w:bCs/>
                <w:color w:val="333333"/>
                <w:sz w:val="17"/>
                <w:szCs w:val="17"/>
                <w:lang w:val="fr-FR"/>
              </w:rPr>
              <w:t xml:space="preserve">conservés concernant </w:t>
            </w:r>
            <w:r w:rsidR="00502692" w:rsidRPr="00A9115E">
              <w:rPr>
                <w:rFonts w:eastAsia="Times New Roman"/>
                <w:bCs/>
                <w:color w:val="333333"/>
                <w:sz w:val="17"/>
                <w:szCs w:val="17"/>
                <w:lang w:val="fr-FR"/>
              </w:rPr>
              <w:t>GB2396631.</w:t>
            </w:r>
          </w:p>
        </w:tc>
      </w:tr>
      <w:tr w:rsidR="00502692" w:rsidRPr="00C31050" w14:paraId="61EFEDB1" w14:textId="77777777" w:rsidTr="00750738">
        <w:trPr>
          <w:cantSplit/>
          <w:jc w:val="center"/>
        </w:trPr>
        <w:tc>
          <w:tcPr>
            <w:tcW w:w="685" w:type="dxa"/>
            <w:shd w:val="clear" w:color="auto" w:fill="FFFFFF" w:themeFill="background1"/>
          </w:tcPr>
          <w:p w14:paraId="3604760B" w14:textId="6DEA2410" w:rsidR="00502692" w:rsidRPr="00A9115E" w:rsidRDefault="0042407C" w:rsidP="00502692">
            <w:pPr>
              <w:spacing w:line="276" w:lineRule="auto"/>
              <w:rPr>
                <w:rFonts w:eastAsia="Times New Roman"/>
                <w:bCs/>
                <w:color w:val="333333"/>
                <w:sz w:val="17"/>
                <w:szCs w:val="17"/>
                <w:lang w:val="fr-FR"/>
              </w:rPr>
            </w:pPr>
            <w:r w:rsidRPr="00A9115E">
              <w:rPr>
                <w:rFonts w:eastAsia="Times New Roman"/>
                <w:bCs/>
                <w:color w:val="333333"/>
                <w:sz w:val="17"/>
                <w:szCs w:val="17"/>
                <w:lang w:val="fr-FR"/>
              </w:rPr>
              <w:t>S.O.</w:t>
            </w:r>
          </w:p>
        </w:tc>
        <w:tc>
          <w:tcPr>
            <w:tcW w:w="2364" w:type="dxa"/>
            <w:shd w:val="clear" w:color="auto" w:fill="FFFFFF" w:themeFill="background1"/>
            <w:tcMar>
              <w:top w:w="105" w:type="dxa"/>
              <w:left w:w="150" w:type="dxa"/>
              <w:bottom w:w="105" w:type="dxa"/>
              <w:right w:w="150" w:type="dxa"/>
            </w:tcMar>
          </w:tcPr>
          <w:p w14:paraId="64314C26" w14:textId="6AE41A7E" w:rsidR="00502692" w:rsidRPr="00A9115E" w:rsidRDefault="00502692" w:rsidP="00815909">
            <w:pPr>
              <w:spacing w:line="276" w:lineRule="auto"/>
              <w:rPr>
                <w:rFonts w:eastAsia="Times New Roman"/>
                <w:bCs/>
                <w:color w:val="333333"/>
                <w:sz w:val="17"/>
                <w:szCs w:val="17"/>
                <w:lang w:val="fr-FR"/>
              </w:rPr>
            </w:pPr>
            <w:r w:rsidRPr="00A9115E">
              <w:rPr>
                <w:rFonts w:eastAsia="Times New Roman"/>
                <w:sz w:val="17"/>
                <w:szCs w:val="17"/>
                <w:lang w:val="fr-FR"/>
              </w:rPr>
              <w:t xml:space="preserve">Notification </w:t>
            </w:r>
            <w:r w:rsidR="00815909" w:rsidRPr="00A9115E">
              <w:rPr>
                <w:rFonts w:eastAsia="Times New Roman"/>
                <w:sz w:val="17"/>
                <w:szCs w:val="17"/>
                <w:lang w:val="fr-FR"/>
              </w:rPr>
              <w:t>de résiliation d</w:t>
            </w:r>
            <w:r w:rsidR="007B71E1">
              <w:rPr>
                <w:rFonts w:eastAsia="Times New Roman"/>
                <w:sz w:val="17"/>
                <w:szCs w:val="17"/>
                <w:lang w:val="fr-FR"/>
              </w:rPr>
              <w:t>’</w:t>
            </w:r>
            <w:r w:rsidR="00815909" w:rsidRPr="00A9115E">
              <w:rPr>
                <w:rFonts w:eastAsia="Times New Roman"/>
                <w:sz w:val="17"/>
                <w:szCs w:val="17"/>
                <w:lang w:val="fr-FR"/>
              </w:rPr>
              <w:t>une licence</w:t>
            </w:r>
          </w:p>
        </w:tc>
        <w:tc>
          <w:tcPr>
            <w:tcW w:w="685" w:type="dxa"/>
            <w:shd w:val="clear" w:color="auto" w:fill="FFFFFF" w:themeFill="background1"/>
          </w:tcPr>
          <w:p w14:paraId="52434AEF" w14:textId="77777777" w:rsidR="00502692" w:rsidRPr="00A9115E" w:rsidRDefault="00502692" w:rsidP="00502692">
            <w:pPr>
              <w:spacing w:line="276" w:lineRule="auto"/>
              <w:rPr>
                <w:rFonts w:eastAsia="Times New Roman"/>
                <w:bCs/>
                <w:color w:val="333333"/>
                <w:sz w:val="17"/>
                <w:szCs w:val="17"/>
                <w:lang w:val="fr-FR"/>
              </w:rPr>
            </w:pPr>
            <w:r w:rsidRPr="00A9115E">
              <w:rPr>
                <w:rFonts w:eastAsia="Times New Roman"/>
                <w:bCs/>
                <w:color w:val="333333"/>
                <w:sz w:val="17"/>
                <w:szCs w:val="17"/>
                <w:lang w:val="fr-FR"/>
              </w:rPr>
              <w:t>S16</w:t>
            </w:r>
          </w:p>
        </w:tc>
        <w:tc>
          <w:tcPr>
            <w:tcW w:w="2279" w:type="dxa"/>
            <w:shd w:val="clear" w:color="auto" w:fill="FFFFFF" w:themeFill="background1"/>
            <w:tcMar>
              <w:top w:w="105" w:type="dxa"/>
              <w:left w:w="150" w:type="dxa"/>
              <w:bottom w:w="105" w:type="dxa"/>
              <w:right w:w="150" w:type="dxa"/>
            </w:tcMar>
          </w:tcPr>
          <w:p w14:paraId="7A9E99B3" w14:textId="671F018A" w:rsidR="00502692" w:rsidRPr="00A9115E" w:rsidRDefault="00815909" w:rsidP="00815909">
            <w:pPr>
              <w:spacing w:line="276" w:lineRule="auto"/>
              <w:rPr>
                <w:rFonts w:eastAsia="Times New Roman"/>
                <w:bCs/>
                <w:color w:val="333333"/>
                <w:sz w:val="17"/>
                <w:szCs w:val="17"/>
                <w:lang w:val="fr-FR"/>
              </w:rPr>
            </w:pPr>
            <w:r w:rsidRPr="00A9115E">
              <w:rPr>
                <w:rFonts w:eastAsia="Times New Roman"/>
                <w:sz w:val="17"/>
                <w:szCs w:val="17"/>
                <w:lang w:val="fr-FR"/>
              </w:rPr>
              <w:t>Inscription d</w:t>
            </w:r>
            <w:r w:rsidR="007B71E1">
              <w:rPr>
                <w:rFonts w:eastAsia="Times New Roman"/>
                <w:sz w:val="17"/>
                <w:szCs w:val="17"/>
                <w:lang w:val="fr-FR"/>
              </w:rPr>
              <w:t>’</w:t>
            </w:r>
            <w:r w:rsidRPr="00A9115E">
              <w:rPr>
                <w:rFonts w:eastAsia="Times New Roman"/>
                <w:sz w:val="17"/>
                <w:szCs w:val="17"/>
                <w:lang w:val="fr-FR"/>
              </w:rPr>
              <w:t>une licence volontaire exclusive radiée</w:t>
            </w:r>
          </w:p>
        </w:tc>
        <w:tc>
          <w:tcPr>
            <w:tcW w:w="1678" w:type="dxa"/>
            <w:shd w:val="clear" w:color="auto" w:fill="FFFFFF" w:themeFill="background1"/>
            <w:tcMar>
              <w:top w:w="105" w:type="dxa"/>
              <w:left w:w="150" w:type="dxa"/>
              <w:bottom w:w="105" w:type="dxa"/>
              <w:right w:w="150" w:type="dxa"/>
            </w:tcMar>
          </w:tcPr>
          <w:p w14:paraId="317B50EE" w14:textId="77777777" w:rsidR="00502692" w:rsidRPr="00A9115E" w:rsidRDefault="00502692" w:rsidP="00502692">
            <w:pPr>
              <w:spacing w:line="276" w:lineRule="auto"/>
              <w:rPr>
                <w:rFonts w:eastAsia="Times New Roman"/>
                <w:bCs/>
                <w:color w:val="333333"/>
                <w:sz w:val="17"/>
                <w:szCs w:val="17"/>
                <w:lang w:val="fr-FR"/>
              </w:rPr>
            </w:pPr>
            <w:r w:rsidRPr="00A9115E">
              <w:rPr>
                <w:rFonts w:eastAsia="Times New Roman"/>
                <w:sz w:val="17"/>
                <w:szCs w:val="17"/>
                <w:lang w:val="fr-FR"/>
              </w:rPr>
              <w:t>2017.04.25</w:t>
            </w:r>
          </w:p>
        </w:tc>
        <w:tc>
          <w:tcPr>
            <w:tcW w:w="2381" w:type="dxa"/>
            <w:shd w:val="clear" w:color="auto" w:fill="FFFFFF" w:themeFill="background1"/>
            <w:tcMar>
              <w:top w:w="105" w:type="dxa"/>
              <w:left w:w="150" w:type="dxa"/>
              <w:bottom w:w="105" w:type="dxa"/>
              <w:right w:w="150" w:type="dxa"/>
            </w:tcMar>
          </w:tcPr>
          <w:p w14:paraId="62DC7953" w14:textId="02025AE5" w:rsidR="00502692" w:rsidRPr="00A9115E" w:rsidRDefault="00815909" w:rsidP="00502692">
            <w:pPr>
              <w:spacing w:line="276" w:lineRule="auto"/>
              <w:rPr>
                <w:rFonts w:eastAsia="Times New Roman"/>
                <w:sz w:val="17"/>
                <w:szCs w:val="17"/>
                <w:lang w:val="fr-FR"/>
              </w:rPr>
            </w:pPr>
            <w:r w:rsidRPr="00A9115E">
              <w:rPr>
                <w:rFonts w:eastAsia="Times New Roman"/>
                <w:sz w:val="17"/>
                <w:szCs w:val="17"/>
                <w:lang w:val="fr-FR"/>
              </w:rPr>
              <w:t>Datée du</w:t>
            </w:r>
            <w:r w:rsidR="00502692" w:rsidRPr="00A9115E">
              <w:rPr>
                <w:rFonts w:eastAsia="Times New Roman"/>
                <w:sz w:val="17"/>
                <w:szCs w:val="17"/>
                <w:lang w:val="fr-FR"/>
              </w:rPr>
              <w:t xml:space="preserve"> 2016.02.25</w:t>
            </w:r>
          </w:p>
          <w:p w14:paraId="3F274E34" w14:textId="1A5F3343" w:rsidR="00502692" w:rsidRPr="00A9115E" w:rsidRDefault="00815909" w:rsidP="00695705">
            <w:pPr>
              <w:spacing w:line="276" w:lineRule="auto"/>
              <w:rPr>
                <w:rFonts w:eastAsia="Times New Roman"/>
                <w:bCs/>
                <w:color w:val="333333"/>
                <w:sz w:val="17"/>
                <w:szCs w:val="17"/>
                <w:lang w:val="fr-FR"/>
              </w:rPr>
            </w:pPr>
            <w:r w:rsidRPr="00A9115E">
              <w:rPr>
                <w:rFonts w:eastAsia="Times New Roman"/>
                <w:sz w:val="17"/>
                <w:szCs w:val="17"/>
                <w:lang w:val="fr-FR"/>
              </w:rPr>
              <w:t>l</w:t>
            </w:r>
            <w:r w:rsidR="007B71E1">
              <w:rPr>
                <w:rFonts w:eastAsia="Times New Roman"/>
                <w:sz w:val="17"/>
                <w:szCs w:val="17"/>
                <w:lang w:val="fr-FR"/>
              </w:rPr>
              <w:t>’</w:t>
            </w:r>
            <w:r w:rsidRPr="00A9115E">
              <w:rPr>
                <w:rFonts w:eastAsia="Times New Roman"/>
                <w:sz w:val="17"/>
                <w:szCs w:val="17"/>
                <w:lang w:val="fr-FR"/>
              </w:rPr>
              <w:t>inscription a eu lieu le</w:t>
            </w:r>
            <w:r w:rsidR="00502692" w:rsidRPr="00A9115E">
              <w:rPr>
                <w:rFonts w:eastAsia="Times New Roman"/>
                <w:sz w:val="17"/>
                <w:szCs w:val="17"/>
                <w:lang w:val="fr-FR"/>
              </w:rPr>
              <w:t xml:space="preserve"> 2014.01.16</w:t>
            </w:r>
            <w:r w:rsidR="00860316">
              <w:rPr>
                <w:rFonts w:eastAsia="Times New Roman"/>
                <w:sz w:val="17"/>
                <w:szCs w:val="17"/>
                <w:lang w:val="fr-FR"/>
              </w:rPr>
              <w:t xml:space="preserve">.  </w:t>
            </w:r>
            <w:r w:rsidR="00695705" w:rsidRPr="00A9115E">
              <w:rPr>
                <w:rFonts w:eastAsia="Times New Roman"/>
                <w:sz w:val="17"/>
                <w:szCs w:val="17"/>
                <w:lang w:val="fr-FR"/>
              </w:rPr>
              <w:t xml:space="preserve">Formulaire </w:t>
            </w:r>
            <w:r w:rsidR="00A4304E">
              <w:rPr>
                <w:rFonts w:eastAsia="Times New Roman"/>
                <w:sz w:val="17"/>
                <w:szCs w:val="17"/>
                <w:lang w:val="fr-FR"/>
              </w:rPr>
              <w:t xml:space="preserve">21 </w:t>
            </w:r>
            <w:r w:rsidR="00695705" w:rsidRPr="00A9115E">
              <w:rPr>
                <w:rFonts w:eastAsia="Times New Roman"/>
                <w:sz w:val="17"/>
                <w:szCs w:val="17"/>
                <w:lang w:val="fr-FR"/>
              </w:rPr>
              <w:t xml:space="preserve">et documents déposés concernant </w:t>
            </w:r>
            <w:r w:rsidR="00502692" w:rsidRPr="00A9115E">
              <w:rPr>
                <w:rFonts w:eastAsia="Times New Roman"/>
                <w:sz w:val="17"/>
                <w:szCs w:val="17"/>
                <w:lang w:val="fr-FR"/>
              </w:rPr>
              <w:t>GB2396631</w:t>
            </w:r>
          </w:p>
        </w:tc>
      </w:tr>
      <w:tr w:rsidR="00502692" w:rsidRPr="00A9115E" w14:paraId="3CD7EB33" w14:textId="77777777" w:rsidTr="00750738">
        <w:trPr>
          <w:cantSplit/>
          <w:jc w:val="center"/>
        </w:trPr>
        <w:tc>
          <w:tcPr>
            <w:tcW w:w="685" w:type="dxa"/>
            <w:shd w:val="clear" w:color="auto" w:fill="FFFFFF" w:themeFill="background1"/>
          </w:tcPr>
          <w:p w14:paraId="4C7E801C" w14:textId="39E3EEDD" w:rsidR="00502692" w:rsidRPr="00A9115E" w:rsidRDefault="0042407C" w:rsidP="00502692">
            <w:pPr>
              <w:spacing w:line="276" w:lineRule="auto"/>
              <w:rPr>
                <w:rFonts w:eastAsia="Times New Roman"/>
                <w:bCs/>
                <w:color w:val="333333"/>
                <w:sz w:val="17"/>
                <w:szCs w:val="17"/>
                <w:lang w:val="fr-FR"/>
              </w:rPr>
            </w:pPr>
            <w:r w:rsidRPr="00A9115E">
              <w:rPr>
                <w:rFonts w:eastAsia="Times New Roman"/>
                <w:bCs/>
                <w:color w:val="333333"/>
                <w:sz w:val="17"/>
                <w:szCs w:val="17"/>
                <w:lang w:val="fr-FR"/>
              </w:rPr>
              <w:t>S.O.</w:t>
            </w:r>
          </w:p>
        </w:tc>
        <w:tc>
          <w:tcPr>
            <w:tcW w:w="2364" w:type="dxa"/>
            <w:shd w:val="clear" w:color="auto" w:fill="FFFFFF" w:themeFill="background1"/>
            <w:tcMar>
              <w:top w:w="105" w:type="dxa"/>
              <w:left w:w="150" w:type="dxa"/>
              <w:bottom w:w="105" w:type="dxa"/>
              <w:right w:w="150" w:type="dxa"/>
            </w:tcMar>
          </w:tcPr>
          <w:p w14:paraId="2C057FB9" w14:textId="154B8C9B" w:rsidR="00502692" w:rsidRPr="00A9115E" w:rsidRDefault="00695705" w:rsidP="00695705">
            <w:pPr>
              <w:spacing w:line="276" w:lineRule="auto"/>
              <w:rPr>
                <w:rFonts w:eastAsia="Times New Roman"/>
                <w:bCs/>
                <w:color w:val="333333"/>
                <w:sz w:val="17"/>
                <w:szCs w:val="17"/>
                <w:lang w:val="fr-FR"/>
              </w:rPr>
            </w:pPr>
            <w:r w:rsidRPr="00A9115E">
              <w:rPr>
                <w:rFonts w:eastAsia="Times New Roman"/>
                <w:sz w:val="17"/>
                <w:szCs w:val="17"/>
                <w:lang w:val="fr-FR"/>
              </w:rPr>
              <w:t>Paiement de la taxe de renouvellement</w:t>
            </w:r>
          </w:p>
        </w:tc>
        <w:tc>
          <w:tcPr>
            <w:tcW w:w="685" w:type="dxa"/>
            <w:shd w:val="clear" w:color="auto" w:fill="FFFFFF" w:themeFill="background1"/>
          </w:tcPr>
          <w:p w14:paraId="6A01B5F8" w14:textId="77777777" w:rsidR="00502692" w:rsidRPr="00A9115E" w:rsidRDefault="00502692" w:rsidP="00502692">
            <w:pPr>
              <w:spacing w:line="276" w:lineRule="auto"/>
              <w:rPr>
                <w:rFonts w:eastAsia="Times New Roman"/>
                <w:bCs/>
                <w:color w:val="333333"/>
                <w:sz w:val="17"/>
                <w:szCs w:val="17"/>
                <w:lang w:val="fr-FR"/>
              </w:rPr>
            </w:pPr>
            <w:r w:rsidRPr="00A9115E">
              <w:rPr>
                <w:rFonts w:eastAsia="Times New Roman"/>
                <w:bCs/>
                <w:color w:val="333333"/>
                <w:sz w:val="17"/>
                <w:szCs w:val="17"/>
                <w:lang w:val="fr-FR"/>
              </w:rPr>
              <w:t>U11</w:t>
            </w:r>
          </w:p>
        </w:tc>
        <w:tc>
          <w:tcPr>
            <w:tcW w:w="2279" w:type="dxa"/>
            <w:shd w:val="clear" w:color="auto" w:fill="FFFFFF" w:themeFill="background1"/>
            <w:tcMar>
              <w:top w:w="105" w:type="dxa"/>
              <w:left w:w="150" w:type="dxa"/>
              <w:bottom w:w="105" w:type="dxa"/>
              <w:right w:w="150" w:type="dxa"/>
            </w:tcMar>
          </w:tcPr>
          <w:p w14:paraId="5EAEDC29" w14:textId="5ED242DF" w:rsidR="00502692" w:rsidRPr="00A9115E" w:rsidRDefault="00695705" w:rsidP="00695705">
            <w:pPr>
              <w:spacing w:line="276" w:lineRule="auto"/>
              <w:rPr>
                <w:rFonts w:eastAsia="Times New Roman"/>
                <w:bCs/>
                <w:color w:val="333333"/>
                <w:sz w:val="17"/>
                <w:szCs w:val="17"/>
                <w:lang w:val="fr-FR"/>
              </w:rPr>
            </w:pPr>
            <w:r w:rsidRPr="00A9115E">
              <w:rPr>
                <w:rFonts w:eastAsia="Times New Roman"/>
                <w:sz w:val="17"/>
                <w:szCs w:val="17"/>
                <w:lang w:val="fr-FR"/>
              </w:rPr>
              <w:t>Taxe de renouvellement ou de maintien en vigueur acquittée dans sa totalité</w:t>
            </w:r>
          </w:p>
        </w:tc>
        <w:tc>
          <w:tcPr>
            <w:tcW w:w="1678" w:type="dxa"/>
            <w:shd w:val="clear" w:color="auto" w:fill="FFFFFF" w:themeFill="background1"/>
            <w:tcMar>
              <w:top w:w="105" w:type="dxa"/>
              <w:left w:w="150" w:type="dxa"/>
              <w:bottom w:w="105" w:type="dxa"/>
              <w:right w:w="150" w:type="dxa"/>
            </w:tcMar>
          </w:tcPr>
          <w:p w14:paraId="7540EE67" w14:textId="77777777" w:rsidR="00502692" w:rsidRPr="00A9115E" w:rsidRDefault="00502692" w:rsidP="00502692">
            <w:pPr>
              <w:spacing w:line="276" w:lineRule="auto"/>
              <w:rPr>
                <w:rFonts w:eastAsia="Times New Roman"/>
                <w:bCs/>
                <w:color w:val="333333"/>
                <w:sz w:val="17"/>
                <w:szCs w:val="17"/>
                <w:lang w:val="fr-FR"/>
              </w:rPr>
            </w:pPr>
            <w:r w:rsidRPr="00A9115E">
              <w:rPr>
                <w:rFonts w:eastAsia="Times New Roman"/>
                <w:sz w:val="17"/>
                <w:szCs w:val="17"/>
                <w:lang w:val="fr-FR"/>
              </w:rPr>
              <w:t>2018.10.24</w:t>
            </w:r>
          </w:p>
        </w:tc>
        <w:tc>
          <w:tcPr>
            <w:tcW w:w="2381" w:type="dxa"/>
            <w:shd w:val="clear" w:color="auto" w:fill="FFFFFF" w:themeFill="background1"/>
            <w:tcMar>
              <w:top w:w="105" w:type="dxa"/>
              <w:left w:w="150" w:type="dxa"/>
              <w:bottom w:w="105" w:type="dxa"/>
              <w:right w:w="150" w:type="dxa"/>
            </w:tcMar>
          </w:tcPr>
          <w:p w14:paraId="5706D9A1" w14:textId="77777777" w:rsidR="00502692" w:rsidRPr="00A9115E" w:rsidRDefault="00502692" w:rsidP="00502692">
            <w:pPr>
              <w:spacing w:line="276" w:lineRule="auto"/>
              <w:rPr>
                <w:rFonts w:eastAsia="Times New Roman"/>
                <w:bCs/>
                <w:color w:val="333333"/>
                <w:sz w:val="17"/>
                <w:szCs w:val="17"/>
                <w:lang w:val="fr-FR"/>
              </w:rPr>
            </w:pPr>
          </w:p>
        </w:tc>
      </w:tr>
    </w:tbl>
    <w:p w14:paraId="4266EB14" w14:textId="77777777" w:rsidR="00A65B54" w:rsidRPr="00A9115E" w:rsidRDefault="00A65B54" w:rsidP="00692877">
      <w:pPr>
        <w:rPr>
          <w:sz w:val="17"/>
          <w:szCs w:val="17"/>
          <w:lang w:val="fr-FR" w:eastAsia="en-US"/>
        </w:rPr>
      </w:pPr>
    </w:p>
    <w:p w14:paraId="01553928" w14:textId="7C93D7DC" w:rsidR="00502692" w:rsidRPr="00A9115E" w:rsidRDefault="002F5FA5" w:rsidP="005E4639">
      <w:pPr>
        <w:pStyle w:val="ListParagraph"/>
        <w:numPr>
          <w:ilvl w:val="0"/>
          <w:numId w:val="40"/>
        </w:numPr>
        <w:rPr>
          <w:sz w:val="17"/>
          <w:szCs w:val="17"/>
          <w:lang w:val="fr-FR" w:eastAsia="en-US"/>
        </w:rPr>
      </w:pPr>
      <w:r w:rsidRPr="00A9115E">
        <w:rPr>
          <w:sz w:val="17"/>
          <w:szCs w:val="17"/>
          <w:lang w:val="fr-FR" w:eastAsia="en-US"/>
        </w:rPr>
        <w:t xml:space="preserve">Données </w:t>
      </w:r>
      <w:r w:rsidR="00E337F7">
        <w:rPr>
          <w:sz w:val="17"/>
          <w:szCs w:val="17"/>
          <w:lang w:val="fr-FR" w:eastAsia="en-US"/>
        </w:rPr>
        <w:t>conformes</w:t>
      </w:r>
      <w:r w:rsidRPr="00A9115E">
        <w:rPr>
          <w:sz w:val="17"/>
          <w:szCs w:val="17"/>
          <w:lang w:val="fr-FR" w:eastAsia="en-US"/>
        </w:rPr>
        <w:t xml:space="preserve"> à la </w:t>
      </w:r>
      <w:r w:rsidR="00713E36" w:rsidRPr="00A9115E">
        <w:rPr>
          <w:sz w:val="17"/>
          <w:szCs w:val="17"/>
          <w:lang w:val="fr-FR" w:eastAsia="en-US"/>
        </w:rPr>
        <w:t>norme</w:t>
      </w:r>
      <w:r w:rsidR="00713E36">
        <w:rPr>
          <w:sz w:val="17"/>
          <w:szCs w:val="17"/>
          <w:lang w:val="fr-FR" w:eastAsia="en-US"/>
        </w:rPr>
        <w:t> </w:t>
      </w:r>
      <w:r w:rsidR="00713E36" w:rsidRPr="00A9115E">
        <w:rPr>
          <w:sz w:val="17"/>
          <w:szCs w:val="17"/>
          <w:lang w:val="fr-FR" w:eastAsia="en-US"/>
        </w:rPr>
        <w:t>ST</w:t>
      </w:r>
      <w:r w:rsidRPr="00A9115E">
        <w:rPr>
          <w:sz w:val="17"/>
          <w:szCs w:val="17"/>
          <w:lang w:val="fr-FR" w:eastAsia="en-US"/>
        </w:rPr>
        <w:t>.27</w:t>
      </w:r>
    </w:p>
    <w:p w14:paraId="3D7E73AC" w14:textId="7B917EE2" w:rsidR="00E06927" w:rsidRPr="00A9115E" w:rsidRDefault="00F468CC" w:rsidP="00E06927">
      <w:pPr>
        <w:keepNext/>
        <w:numPr>
          <w:ilvl w:val="0"/>
          <w:numId w:val="84"/>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Code de l</w:t>
      </w:r>
      <w:r w:rsidR="007B71E1">
        <w:rPr>
          <w:rFonts w:eastAsia="Times New Roman"/>
          <w:color w:val="333333"/>
          <w:sz w:val="17"/>
          <w:szCs w:val="17"/>
          <w:lang w:val="fr-FR"/>
        </w:rPr>
        <w:t>’</w:t>
      </w:r>
      <w:r w:rsidRPr="00A9115E">
        <w:rPr>
          <w:rFonts w:eastAsia="Times New Roman"/>
          <w:color w:val="333333"/>
          <w:sz w:val="17"/>
          <w:szCs w:val="17"/>
          <w:lang w:val="fr-FR"/>
        </w:rPr>
        <w:t xml:space="preserve">office selon la </w:t>
      </w:r>
      <w:r w:rsidR="00713E36" w:rsidRPr="00A9115E">
        <w:rPr>
          <w:rFonts w:eastAsia="Times New Roman"/>
          <w:color w:val="333333"/>
          <w:sz w:val="17"/>
          <w:szCs w:val="17"/>
          <w:lang w:val="fr-FR"/>
        </w:rPr>
        <w:t>norme</w:t>
      </w:r>
      <w:r w:rsidR="00713E36">
        <w:rPr>
          <w:rFonts w:eastAsia="Times New Roman"/>
          <w:color w:val="333333"/>
          <w:sz w:val="17"/>
          <w:szCs w:val="17"/>
          <w:lang w:val="fr-FR"/>
        </w:rPr>
        <w:t> </w:t>
      </w:r>
      <w:r w:rsidR="00713E36" w:rsidRPr="00A9115E">
        <w:rPr>
          <w:rFonts w:eastAsia="Times New Roman"/>
          <w:color w:val="333333"/>
          <w:sz w:val="17"/>
          <w:szCs w:val="17"/>
          <w:lang w:val="fr-FR"/>
        </w:rPr>
        <w:t>ST</w:t>
      </w:r>
      <w:r w:rsidRPr="00A9115E">
        <w:rPr>
          <w:rFonts w:eastAsia="Times New Roman"/>
          <w:color w:val="333333"/>
          <w:sz w:val="17"/>
          <w:szCs w:val="17"/>
          <w:lang w:val="fr-FR"/>
        </w:rPr>
        <w:t>.3</w:t>
      </w:r>
      <w:r w:rsidR="00860316">
        <w:rPr>
          <w:rFonts w:eastAsia="Times New Roman"/>
          <w:color w:val="333333"/>
          <w:sz w:val="17"/>
          <w:szCs w:val="17"/>
          <w:lang w:val="fr-FR"/>
        </w:rPr>
        <w:t> :</w:t>
      </w:r>
      <w:r w:rsidR="00E06927" w:rsidRPr="00A9115E">
        <w:rPr>
          <w:rFonts w:eastAsia="Times New Roman"/>
          <w:color w:val="333333"/>
          <w:sz w:val="17"/>
          <w:szCs w:val="17"/>
          <w:lang w:val="fr-FR"/>
        </w:rPr>
        <w:t xml:space="preserve"> GB</w:t>
      </w:r>
    </w:p>
    <w:p w14:paraId="3728538B" w14:textId="6060C126" w:rsidR="00E06927" w:rsidRPr="00A9115E" w:rsidRDefault="002F5FA5" w:rsidP="00E06927">
      <w:pPr>
        <w:keepNext/>
        <w:numPr>
          <w:ilvl w:val="0"/>
          <w:numId w:val="84"/>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Date de création du fichier de données</w:t>
      </w:r>
      <w:r w:rsidR="00860316">
        <w:rPr>
          <w:rFonts w:eastAsia="Times New Roman"/>
          <w:color w:val="333333"/>
          <w:sz w:val="17"/>
          <w:szCs w:val="17"/>
          <w:lang w:val="fr-FR"/>
        </w:rPr>
        <w:t> :</w:t>
      </w:r>
      <w:r w:rsidR="00E06927" w:rsidRPr="00A9115E">
        <w:rPr>
          <w:rFonts w:eastAsia="Times New Roman"/>
          <w:color w:val="333333"/>
          <w:sz w:val="17"/>
          <w:szCs w:val="17"/>
          <w:lang w:val="fr-FR"/>
        </w:rPr>
        <w:t xml:space="preserve"> 2019.05.01</w:t>
      </w:r>
    </w:p>
    <w:p w14:paraId="2119DA6F" w14:textId="49062AA2" w:rsidR="00E06927" w:rsidRPr="00A9115E" w:rsidRDefault="002F5FA5" w:rsidP="00E06927">
      <w:pPr>
        <w:keepNext/>
        <w:numPr>
          <w:ilvl w:val="0"/>
          <w:numId w:val="84"/>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Identificateur du document</w:t>
      </w:r>
    </w:p>
    <w:p w14:paraId="77DD8D1E" w14:textId="4DBE93AB" w:rsidR="00E06927" w:rsidRPr="00A9115E" w:rsidRDefault="00C24162" w:rsidP="00E06927">
      <w:pPr>
        <w:keepNext/>
        <w:numPr>
          <w:ilvl w:val="0"/>
          <w:numId w:val="65"/>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Numéro de la demande</w:t>
      </w:r>
      <w:r w:rsidR="00860316">
        <w:rPr>
          <w:rFonts w:eastAsia="Times New Roman"/>
          <w:color w:val="333333"/>
          <w:sz w:val="17"/>
          <w:szCs w:val="17"/>
          <w:lang w:val="fr-FR"/>
        </w:rPr>
        <w:t> :</w:t>
      </w:r>
      <w:r w:rsidR="00E06927" w:rsidRPr="00A9115E">
        <w:rPr>
          <w:rFonts w:eastAsia="Times New Roman"/>
          <w:color w:val="333333"/>
          <w:sz w:val="17"/>
          <w:szCs w:val="17"/>
          <w:lang w:val="fr-FR"/>
        </w:rPr>
        <w:t xml:space="preserve"> GB0409479.3</w:t>
      </w:r>
    </w:p>
    <w:p w14:paraId="097BABF7" w14:textId="1AEAB0C8" w:rsidR="00E06927" w:rsidRPr="00A9115E" w:rsidRDefault="00C24162" w:rsidP="00E06927">
      <w:pPr>
        <w:keepNext/>
        <w:numPr>
          <w:ilvl w:val="0"/>
          <w:numId w:val="65"/>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Type de droit de propriété industrielle</w:t>
      </w:r>
      <w:r w:rsidR="00860316">
        <w:rPr>
          <w:rFonts w:eastAsia="Times New Roman"/>
          <w:color w:val="333333"/>
          <w:sz w:val="17"/>
          <w:szCs w:val="17"/>
          <w:lang w:val="fr-FR"/>
        </w:rPr>
        <w:t> :</w:t>
      </w:r>
      <w:r w:rsidR="00E06927" w:rsidRPr="00A9115E">
        <w:rPr>
          <w:rFonts w:eastAsia="Times New Roman"/>
          <w:color w:val="333333"/>
          <w:sz w:val="17"/>
          <w:szCs w:val="17"/>
          <w:lang w:val="fr-FR"/>
        </w:rPr>
        <w:t xml:space="preserve"> </w:t>
      </w:r>
      <w:r w:rsidR="00644917" w:rsidRPr="00A9115E">
        <w:rPr>
          <w:rFonts w:eastAsia="Times New Roman"/>
          <w:color w:val="333333"/>
          <w:sz w:val="17"/>
          <w:szCs w:val="17"/>
          <w:lang w:val="fr-FR"/>
        </w:rPr>
        <w:t>brevet national</w:t>
      </w:r>
    </w:p>
    <w:p w14:paraId="0C23038F" w14:textId="04741FDB" w:rsidR="00BD4D60" w:rsidRDefault="00B35DEC" w:rsidP="00E06927">
      <w:pPr>
        <w:keepNext/>
        <w:numPr>
          <w:ilvl w:val="0"/>
          <w:numId w:val="65"/>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Facultatif</w:t>
      </w:r>
      <w:r w:rsidR="00860316">
        <w:rPr>
          <w:rFonts w:eastAsia="Times New Roman"/>
          <w:color w:val="333333"/>
          <w:sz w:val="17"/>
          <w:szCs w:val="17"/>
          <w:lang w:val="fr-FR"/>
        </w:rPr>
        <w:t> :</w:t>
      </w:r>
      <w:r w:rsidR="00E06927" w:rsidRPr="00A9115E">
        <w:rPr>
          <w:rFonts w:eastAsia="Times New Roman"/>
          <w:color w:val="333333"/>
          <w:sz w:val="17"/>
          <w:szCs w:val="17"/>
          <w:lang w:val="fr-FR"/>
        </w:rPr>
        <w:t xml:space="preserve"> </w:t>
      </w:r>
      <w:r w:rsidR="00695705" w:rsidRPr="00A9115E">
        <w:rPr>
          <w:rFonts w:eastAsia="Times New Roman"/>
          <w:color w:val="333333"/>
          <w:sz w:val="17"/>
          <w:szCs w:val="17"/>
          <w:lang w:val="fr-FR"/>
        </w:rPr>
        <w:t>numéro du brevet ou CCP</w:t>
      </w:r>
      <w:r w:rsidR="00E06927" w:rsidRPr="00A9115E">
        <w:rPr>
          <w:rFonts w:eastAsia="Times New Roman"/>
          <w:color w:val="333333"/>
          <w:sz w:val="17"/>
          <w:szCs w:val="17"/>
          <w:lang w:val="fr-FR"/>
        </w:rPr>
        <w:t xml:space="preserve">, </w:t>
      </w:r>
      <w:r w:rsidR="00695705" w:rsidRPr="00A9115E">
        <w:rPr>
          <w:rFonts w:eastAsia="Times New Roman"/>
          <w:color w:val="333333"/>
          <w:sz w:val="17"/>
          <w:szCs w:val="17"/>
          <w:lang w:val="fr-FR"/>
        </w:rPr>
        <w:t>référence du dossier du déposant</w:t>
      </w:r>
      <w:r w:rsidR="00E06927" w:rsidRPr="00A9115E">
        <w:rPr>
          <w:rFonts w:eastAsia="Times New Roman"/>
          <w:color w:val="333333"/>
          <w:sz w:val="17"/>
          <w:szCs w:val="17"/>
          <w:lang w:val="fr-FR"/>
        </w:rPr>
        <w:t xml:space="preserve">, </w:t>
      </w:r>
      <w:r w:rsidR="00695705" w:rsidRPr="00A9115E">
        <w:rPr>
          <w:rFonts w:eastAsia="Times New Roman"/>
          <w:color w:val="333333"/>
          <w:sz w:val="17"/>
          <w:szCs w:val="17"/>
          <w:lang w:val="fr-FR"/>
        </w:rPr>
        <w:t>code de langue de dépôt</w:t>
      </w:r>
      <w:r w:rsidR="00E06927" w:rsidRPr="00A9115E">
        <w:rPr>
          <w:rFonts w:eastAsia="Times New Roman"/>
          <w:color w:val="333333"/>
          <w:sz w:val="17"/>
          <w:szCs w:val="17"/>
          <w:lang w:val="fr-FR"/>
        </w:rPr>
        <w:t xml:space="preserve">, </w:t>
      </w:r>
      <w:r w:rsidR="00695705" w:rsidRPr="00A9115E">
        <w:rPr>
          <w:rFonts w:eastAsia="Times New Roman"/>
          <w:color w:val="333333"/>
          <w:sz w:val="17"/>
          <w:szCs w:val="17"/>
          <w:lang w:val="fr-FR"/>
        </w:rPr>
        <w:t>catégorie de dépôt de la demande</w:t>
      </w:r>
      <w:r w:rsidR="00E06927" w:rsidRPr="00A9115E">
        <w:rPr>
          <w:rFonts w:eastAsia="Times New Roman"/>
          <w:color w:val="333333"/>
          <w:sz w:val="17"/>
          <w:szCs w:val="17"/>
          <w:lang w:val="fr-FR"/>
        </w:rPr>
        <w:t xml:space="preserve">, </w:t>
      </w:r>
      <w:r w:rsidR="00695705" w:rsidRPr="00A9115E">
        <w:rPr>
          <w:rFonts w:eastAsia="Times New Roman"/>
          <w:color w:val="333333"/>
          <w:sz w:val="17"/>
          <w:szCs w:val="17"/>
          <w:lang w:val="fr-FR"/>
        </w:rPr>
        <w:t>date de dépôt</w:t>
      </w:r>
    </w:p>
    <w:p w14:paraId="33BD28DF" w14:textId="31FBCDAD" w:rsidR="00E06927" w:rsidRPr="00A9115E" w:rsidRDefault="00B35DEC" w:rsidP="00E06927">
      <w:pPr>
        <w:keepNext/>
        <w:numPr>
          <w:ilvl w:val="0"/>
          <w:numId w:val="84"/>
        </w:numPr>
        <w:shd w:val="clear" w:color="auto" w:fill="FFFFFF"/>
        <w:spacing w:before="150" w:after="240"/>
        <w:rPr>
          <w:rFonts w:eastAsia="Times New Roman"/>
          <w:color w:val="333333"/>
          <w:sz w:val="17"/>
          <w:szCs w:val="17"/>
          <w:lang w:val="fr-FR"/>
        </w:rPr>
      </w:pPr>
      <w:r w:rsidRPr="00A9115E">
        <w:rPr>
          <w:rFonts w:eastAsia="Times New Roman"/>
          <w:color w:val="333333"/>
          <w:sz w:val="17"/>
          <w:szCs w:val="17"/>
          <w:lang w:val="fr-FR"/>
        </w:rPr>
        <w:t>Données relatives à l</w:t>
      </w:r>
      <w:r w:rsidR="007B71E1">
        <w:rPr>
          <w:rFonts w:eastAsia="Times New Roman"/>
          <w:color w:val="333333"/>
          <w:sz w:val="17"/>
          <w:szCs w:val="17"/>
          <w:lang w:val="fr-FR"/>
        </w:rPr>
        <w:t>’</w:t>
      </w:r>
      <w:r w:rsidRPr="00A9115E">
        <w:rPr>
          <w:rFonts w:eastAsia="Times New Roman"/>
          <w:color w:val="333333"/>
          <w:sz w:val="17"/>
          <w:szCs w:val="17"/>
          <w:lang w:val="fr-FR"/>
        </w:rPr>
        <w:t>événement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1243"/>
        <w:gridCol w:w="4720"/>
      </w:tblGrid>
      <w:tr w:rsidR="00502692" w:rsidRPr="00A9115E" w14:paraId="05A9A25F" w14:textId="77777777" w:rsidTr="003A1EE1">
        <w:trPr>
          <w:cantSplit/>
          <w:trHeight w:val="300"/>
          <w:tblHeader/>
          <w:jc w:val="center"/>
        </w:trPr>
        <w:tc>
          <w:tcPr>
            <w:tcW w:w="1223" w:type="dxa"/>
            <w:shd w:val="clear" w:color="auto" w:fill="D9D9D9" w:themeFill="background1" w:themeFillShade="D9"/>
            <w:noWrap/>
            <w:hideMark/>
          </w:tcPr>
          <w:p w14:paraId="71AEFDBF" w14:textId="4D1389A2" w:rsidR="00502692" w:rsidRPr="00A9115E" w:rsidRDefault="00B35DEC" w:rsidP="00D666C3">
            <w:pPr>
              <w:spacing w:after="200"/>
              <w:rPr>
                <w:rFonts w:eastAsia="Times New Roman"/>
                <w:b/>
                <w:sz w:val="17"/>
                <w:szCs w:val="17"/>
                <w:lang w:val="fr-FR" w:eastAsia="de-DE"/>
              </w:rPr>
            </w:pPr>
            <w:r w:rsidRPr="00A9115E">
              <w:rPr>
                <w:rFonts w:eastAsia="Times New Roman"/>
                <w:b/>
                <w:sz w:val="17"/>
                <w:szCs w:val="17"/>
                <w:lang w:val="fr-FR" w:eastAsia="de-DE"/>
              </w:rPr>
              <w:t>Date de l</w:t>
            </w:r>
            <w:r w:rsidR="007B71E1">
              <w:rPr>
                <w:rFonts w:eastAsia="Times New Roman"/>
                <w:b/>
                <w:sz w:val="17"/>
                <w:szCs w:val="17"/>
                <w:lang w:val="fr-FR" w:eastAsia="de-DE"/>
              </w:rPr>
              <w:t>’</w:t>
            </w:r>
            <w:r w:rsidRPr="00A9115E">
              <w:rPr>
                <w:rFonts w:eastAsia="Times New Roman"/>
                <w:b/>
                <w:sz w:val="17"/>
                <w:szCs w:val="17"/>
                <w:lang w:val="fr-FR" w:eastAsia="de-DE"/>
              </w:rPr>
              <w:t>événement</w:t>
            </w:r>
          </w:p>
        </w:tc>
        <w:tc>
          <w:tcPr>
            <w:tcW w:w="1080" w:type="dxa"/>
            <w:shd w:val="clear" w:color="auto" w:fill="D9D9D9" w:themeFill="background1" w:themeFillShade="D9"/>
            <w:noWrap/>
            <w:hideMark/>
          </w:tcPr>
          <w:p w14:paraId="61498C7C" w14:textId="6F4F5BC0" w:rsidR="00502692" w:rsidRPr="00A9115E" w:rsidRDefault="00B35DEC" w:rsidP="00D666C3">
            <w:pPr>
              <w:spacing w:after="200"/>
              <w:rPr>
                <w:rFonts w:eastAsia="Times New Roman"/>
                <w:b/>
                <w:sz w:val="17"/>
                <w:szCs w:val="17"/>
                <w:lang w:val="fr-FR" w:eastAsia="de-DE"/>
              </w:rPr>
            </w:pPr>
            <w:r w:rsidRPr="00A9115E">
              <w:rPr>
                <w:rFonts w:eastAsia="Times New Roman"/>
                <w:b/>
                <w:sz w:val="17"/>
                <w:szCs w:val="17"/>
                <w:lang w:val="fr-FR" w:eastAsia="de-DE"/>
              </w:rPr>
              <w:t>Code national</w:t>
            </w:r>
          </w:p>
        </w:tc>
        <w:tc>
          <w:tcPr>
            <w:tcW w:w="1260" w:type="dxa"/>
            <w:shd w:val="clear" w:color="auto" w:fill="D9D9D9" w:themeFill="background1" w:themeFillShade="D9"/>
            <w:noWrap/>
            <w:hideMark/>
          </w:tcPr>
          <w:p w14:paraId="5D9F53E0" w14:textId="41948A87" w:rsidR="00502692" w:rsidRPr="00A9115E" w:rsidRDefault="00B35DEC" w:rsidP="00D666C3">
            <w:pPr>
              <w:spacing w:after="200"/>
              <w:rPr>
                <w:rFonts w:eastAsia="Times New Roman"/>
                <w:b/>
                <w:sz w:val="17"/>
                <w:szCs w:val="17"/>
                <w:lang w:val="fr-FR" w:eastAsia="de-DE"/>
              </w:rPr>
            </w:pPr>
            <w:r w:rsidRPr="00A9115E">
              <w:rPr>
                <w:rFonts w:eastAsia="Times New Roman"/>
                <w:b/>
                <w:sz w:val="17"/>
                <w:szCs w:val="17"/>
                <w:lang w:val="fr-FR" w:eastAsia="de-DE"/>
              </w:rPr>
              <w:t xml:space="preserve">Code selon la </w:t>
            </w:r>
            <w:r w:rsidR="00713E36" w:rsidRPr="00A9115E">
              <w:rPr>
                <w:rFonts w:eastAsia="Times New Roman"/>
                <w:b/>
                <w:sz w:val="17"/>
                <w:szCs w:val="17"/>
                <w:lang w:val="fr-FR" w:eastAsia="de-DE"/>
              </w:rPr>
              <w:t>norme</w:t>
            </w:r>
            <w:r w:rsidR="00713E36">
              <w:rPr>
                <w:rFonts w:eastAsia="Times New Roman"/>
                <w:b/>
                <w:sz w:val="17"/>
                <w:szCs w:val="17"/>
                <w:lang w:val="fr-FR" w:eastAsia="de-DE"/>
              </w:rPr>
              <w:t> </w:t>
            </w:r>
            <w:r w:rsidR="00713E36" w:rsidRPr="00A9115E">
              <w:rPr>
                <w:rFonts w:eastAsia="Times New Roman"/>
                <w:b/>
                <w:sz w:val="17"/>
                <w:szCs w:val="17"/>
                <w:lang w:val="fr-FR" w:eastAsia="de-DE"/>
              </w:rPr>
              <w:t>ST</w:t>
            </w:r>
            <w:r w:rsidRPr="00A9115E">
              <w:rPr>
                <w:rFonts w:eastAsia="Times New Roman"/>
                <w:b/>
                <w:sz w:val="17"/>
                <w:szCs w:val="17"/>
                <w:lang w:val="fr-FR" w:eastAsia="de-DE"/>
              </w:rPr>
              <w:t>.27</w:t>
            </w:r>
          </w:p>
        </w:tc>
        <w:tc>
          <w:tcPr>
            <w:tcW w:w="1243" w:type="dxa"/>
            <w:shd w:val="clear" w:color="auto" w:fill="D9D9D9" w:themeFill="background1" w:themeFillShade="D9"/>
          </w:tcPr>
          <w:p w14:paraId="4461A89E" w14:textId="47E4E4D6" w:rsidR="00502692" w:rsidRPr="00A9115E" w:rsidRDefault="00B35DEC" w:rsidP="00D666C3">
            <w:pPr>
              <w:spacing w:after="200"/>
              <w:rPr>
                <w:rFonts w:eastAsia="Times New Roman"/>
                <w:b/>
                <w:sz w:val="17"/>
                <w:szCs w:val="17"/>
                <w:lang w:val="fr-FR" w:eastAsia="de-DE"/>
              </w:rPr>
            </w:pPr>
            <w:r w:rsidRPr="00A9115E">
              <w:rPr>
                <w:rFonts w:eastAsia="Times New Roman"/>
                <w:b/>
                <w:sz w:val="17"/>
                <w:szCs w:val="17"/>
                <w:lang w:val="fr-FR" w:eastAsia="de-DE"/>
              </w:rPr>
              <w:t>Code de situation</w:t>
            </w:r>
          </w:p>
        </w:tc>
        <w:tc>
          <w:tcPr>
            <w:tcW w:w="4720" w:type="dxa"/>
            <w:shd w:val="clear" w:color="auto" w:fill="D9D9D9" w:themeFill="background1" w:themeFillShade="D9"/>
            <w:noWrap/>
            <w:hideMark/>
          </w:tcPr>
          <w:p w14:paraId="718E92FB" w14:textId="22DB0E9B" w:rsidR="00502692" w:rsidRPr="00A9115E" w:rsidRDefault="00B35DEC" w:rsidP="00D666C3">
            <w:pPr>
              <w:spacing w:after="200"/>
              <w:rPr>
                <w:rFonts w:eastAsia="Times New Roman"/>
                <w:b/>
                <w:sz w:val="17"/>
                <w:szCs w:val="17"/>
                <w:lang w:val="fr-FR" w:eastAsia="de-DE"/>
              </w:rPr>
            </w:pPr>
            <w:r w:rsidRPr="00A9115E">
              <w:rPr>
                <w:rFonts w:eastAsia="Times New Roman"/>
                <w:b/>
                <w:sz w:val="17"/>
                <w:szCs w:val="17"/>
                <w:lang w:val="fr-FR" w:eastAsia="de-DE"/>
              </w:rPr>
              <w:t>Données supplémentaires (facultatif)</w:t>
            </w:r>
          </w:p>
        </w:tc>
      </w:tr>
      <w:tr w:rsidR="00502692" w:rsidRPr="00A9115E" w14:paraId="6AEFF507" w14:textId="77777777" w:rsidTr="003A1EE1">
        <w:trPr>
          <w:cantSplit/>
          <w:trHeight w:val="300"/>
          <w:jc w:val="center"/>
        </w:trPr>
        <w:tc>
          <w:tcPr>
            <w:tcW w:w="1223" w:type="dxa"/>
            <w:noWrap/>
          </w:tcPr>
          <w:p w14:paraId="57C6BB4D" w14:textId="77777777" w:rsidR="00502692" w:rsidRPr="00A9115E" w:rsidRDefault="00502692" w:rsidP="00D666C3">
            <w:pPr>
              <w:spacing w:line="276" w:lineRule="auto"/>
              <w:rPr>
                <w:rFonts w:eastAsia="Times New Roman"/>
                <w:bCs/>
                <w:color w:val="333333"/>
                <w:sz w:val="17"/>
                <w:szCs w:val="17"/>
                <w:lang w:val="fr-FR"/>
              </w:rPr>
            </w:pPr>
            <w:r w:rsidRPr="00A9115E">
              <w:rPr>
                <w:rFonts w:eastAsia="Times New Roman"/>
                <w:bCs/>
                <w:color w:val="333333"/>
                <w:sz w:val="17"/>
                <w:szCs w:val="17"/>
                <w:lang w:val="fr-FR"/>
              </w:rPr>
              <w:t>2005.06.07</w:t>
            </w:r>
          </w:p>
          <w:p w14:paraId="7E0C59ED" w14:textId="77777777" w:rsidR="00502692" w:rsidRPr="00A9115E" w:rsidRDefault="00502692" w:rsidP="00D666C3">
            <w:pPr>
              <w:spacing w:line="276" w:lineRule="auto"/>
              <w:rPr>
                <w:rFonts w:eastAsia="Times New Roman"/>
                <w:bCs/>
                <w:color w:val="333333"/>
                <w:sz w:val="17"/>
                <w:szCs w:val="17"/>
                <w:lang w:val="fr-FR"/>
              </w:rPr>
            </w:pPr>
          </w:p>
          <w:p w14:paraId="3AE2DAF3" w14:textId="77777777" w:rsidR="00502692" w:rsidRPr="00A9115E" w:rsidRDefault="00502692" w:rsidP="00D666C3">
            <w:pPr>
              <w:spacing w:line="276" w:lineRule="auto"/>
              <w:rPr>
                <w:rFonts w:eastAsia="Times New Roman"/>
                <w:bCs/>
                <w:color w:val="333333"/>
                <w:sz w:val="17"/>
                <w:szCs w:val="17"/>
                <w:lang w:val="fr-FR"/>
              </w:rPr>
            </w:pPr>
          </w:p>
        </w:tc>
        <w:tc>
          <w:tcPr>
            <w:tcW w:w="1080" w:type="dxa"/>
            <w:noWrap/>
          </w:tcPr>
          <w:p w14:paraId="2BF66DE0" w14:textId="77777777" w:rsidR="00502692" w:rsidRPr="00A9115E" w:rsidRDefault="00502692" w:rsidP="00D666C3">
            <w:pPr>
              <w:spacing w:line="276" w:lineRule="auto"/>
              <w:rPr>
                <w:rFonts w:eastAsia="Times New Roman"/>
                <w:bCs/>
                <w:color w:val="333333"/>
                <w:sz w:val="17"/>
                <w:szCs w:val="17"/>
                <w:lang w:val="fr-FR"/>
              </w:rPr>
            </w:pPr>
            <w:r w:rsidRPr="00A9115E">
              <w:rPr>
                <w:rFonts w:eastAsia="Times New Roman"/>
                <w:bCs/>
                <w:color w:val="333333"/>
                <w:sz w:val="17"/>
                <w:szCs w:val="17"/>
                <w:lang w:val="fr-FR"/>
              </w:rPr>
              <w:t>X000</w:t>
            </w:r>
          </w:p>
        </w:tc>
        <w:tc>
          <w:tcPr>
            <w:tcW w:w="1260" w:type="dxa"/>
            <w:noWrap/>
          </w:tcPr>
          <w:p w14:paraId="27E1FCCC" w14:textId="77777777" w:rsidR="00502692" w:rsidRPr="00A9115E" w:rsidRDefault="00502692" w:rsidP="00D666C3">
            <w:pPr>
              <w:spacing w:line="276" w:lineRule="auto"/>
              <w:rPr>
                <w:rFonts w:eastAsia="Times New Roman"/>
                <w:bCs/>
                <w:color w:val="333333"/>
                <w:sz w:val="17"/>
                <w:szCs w:val="17"/>
                <w:lang w:val="fr-FR"/>
              </w:rPr>
            </w:pPr>
            <w:r w:rsidRPr="00A9115E">
              <w:rPr>
                <w:rFonts w:eastAsia="Times New Roman"/>
                <w:bCs/>
                <w:color w:val="333333"/>
                <w:sz w:val="17"/>
                <w:szCs w:val="17"/>
                <w:lang w:val="fr-FR"/>
              </w:rPr>
              <w:t>F11</w:t>
            </w:r>
          </w:p>
        </w:tc>
        <w:tc>
          <w:tcPr>
            <w:tcW w:w="1243" w:type="dxa"/>
          </w:tcPr>
          <w:p w14:paraId="23ABF075" w14:textId="655124D4" w:rsidR="00502692" w:rsidRPr="00A9115E" w:rsidRDefault="00502692" w:rsidP="00D666C3">
            <w:pPr>
              <w:spacing w:line="276" w:lineRule="auto"/>
              <w:rPr>
                <w:rFonts w:eastAsia="Times New Roman"/>
                <w:bCs/>
                <w:color w:val="333333"/>
                <w:sz w:val="17"/>
                <w:szCs w:val="17"/>
                <w:lang w:val="fr-FR"/>
              </w:rPr>
            </w:pPr>
            <w:r w:rsidRPr="00A9115E">
              <w:rPr>
                <w:rFonts w:eastAsia="Times New Roman"/>
                <w:bCs/>
                <w:color w:val="333333"/>
                <w:sz w:val="17"/>
                <w:szCs w:val="17"/>
                <w:lang w:val="fr-FR"/>
              </w:rPr>
              <w:t>A</w:t>
            </w:r>
            <w:r w:rsidR="007B71E1">
              <w:rPr>
                <w:rFonts w:eastAsia="Times New Roman"/>
                <w:bCs/>
                <w:color w:val="333333"/>
                <w:sz w:val="17"/>
                <w:szCs w:val="17"/>
                <w:lang w:val="fr-FR"/>
              </w:rPr>
              <w:t>-</w:t>
            </w:r>
            <w:r w:rsidRPr="00A9115E">
              <w:rPr>
                <w:rFonts w:eastAsia="Times New Roman"/>
                <w:bCs/>
                <w:color w:val="333333"/>
                <w:sz w:val="17"/>
                <w:szCs w:val="17"/>
                <w:lang w:val="fr-FR"/>
              </w:rPr>
              <w:t>2</w:t>
            </w:r>
            <w:r w:rsidR="007B71E1">
              <w:rPr>
                <w:rFonts w:eastAsia="Times New Roman"/>
                <w:bCs/>
                <w:color w:val="333333"/>
                <w:sz w:val="17"/>
                <w:szCs w:val="17"/>
                <w:lang w:val="fr-FR"/>
              </w:rPr>
              <w:t>-</w:t>
            </w:r>
            <w:r w:rsidRPr="00A9115E">
              <w:rPr>
                <w:rFonts w:eastAsia="Times New Roman"/>
                <w:bCs/>
                <w:color w:val="333333"/>
                <w:sz w:val="17"/>
                <w:szCs w:val="17"/>
                <w:lang w:val="fr-FR"/>
              </w:rPr>
              <w:t>4</w:t>
            </w:r>
            <w:r w:rsidR="007B71E1">
              <w:rPr>
                <w:rFonts w:eastAsia="Times New Roman"/>
                <w:bCs/>
                <w:color w:val="333333"/>
                <w:sz w:val="17"/>
                <w:szCs w:val="17"/>
                <w:lang w:val="fr-FR"/>
              </w:rPr>
              <w:t>-</w:t>
            </w:r>
            <w:r w:rsidRPr="00A9115E">
              <w:rPr>
                <w:rFonts w:eastAsia="Times New Roman"/>
                <w:bCs/>
                <w:color w:val="333333"/>
                <w:sz w:val="17"/>
                <w:szCs w:val="17"/>
                <w:lang w:val="fr-FR"/>
              </w:rPr>
              <w:t>F10</w:t>
            </w:r>
            <w:r w:rsidR="007B71E1">
              <w:rPr>
                <w:rFonts w:eastAsia="Times New Roman"/>
                <w:bCs/>
                <w:color w:val="333333"/>
                <w:sz w:val="17"/>
                <w:szCs w:val="17"/>
                <w:lang w:val="fr-FR"/>
              </w:rPr>
              <w:t>-</w:t>
            </w:r>
            <w:r w:rsidRPr="00A9115E">
              <w:rPr>
                <w:rFonts w:eastAsia="Times New Roman"/>
                <w:bCs/>
                <w:color w:val="333333"/>
                <w:sz w:val="17"/>
                <w:szCs w:val="17"/>
                <w:lang w:val="fr-FR"/>
              </w:rPr>
              <w:t>F11</w:t>
            </w:r>
            <w:r w:rsidR="007B71E1">
              <w:rPr>
                <w:rFonts w:eastAsia="Times New Roman"/>
                <w:bCs/>
                <w:color w:val="333333"/>
                <w:sz w:val="17"/>
                <w:szCs w:val="17"/>
                <w:lang w:val="fr-FR"/>
              </w:rPr>
              <w:t>-</w:t>
            </w:r>
            <w:r w:rsidRPr="00A9115E">
              <w:rPr>
                <w:rFonts w:eastAsia="Times New Roman"/>
                <w:bCs/>
                <w:color w:val="333333"/>
                <w:sz w:val="17"/>
                <w:szCs w:val="17"/>
                <w:lang w:val="fr-FR"/>
              </w:rPr>
              <w:t>X000</w:t>
            </w:r>
          </w:p>
        </w:tc>
        <w:tc>
          <w:tcPr>
            <w:tcW w:w="4720" w:type="dxa"/>
            <w:noWrap/>
          </w:tcPr>
          <w:p w14:paraId="163483E2" w14:textId="77777777" w:rsidR="00502692" w:rsidRPr="00C31050" w:rsidRDefault="00502692" w:rsidP="00D666C3">
            <w:pPr>
              <w:spacing w:line="276" w:lineRule="auto"/>
              <w:rPr>
                <w:rFonts w:eastAsia="Times New Roman"/>
                <w:bCs/>
                <w:color w:val="333333"/>
                <w:sz w:val="17"/>
                <w:szCs w:val="17"/>
              </w:rPr>
            </w:pPr>
            <w:r w:rsidRPr="00C31050">
              <w:rPr>
                <w:rFonts w:eastAsia="Times New Roman"/>
                <w:bCs/>
                <w:color w:val="333333"/>
                <w:sz w:val="17"/>
                <w:szCs w:val="17"/>
              </w:rPr>
              <w:t>Effective Country Code</w:t>
            </w:r>
          </w:p>
          <w:p w14:paraId="4F31C753" w14:textId="77777777" w:rsidR="00BD4D60" w:rsidRPr="00C31050" w:rsidRDefault="00502692" w:rsidP="00D666C3">
            <w:pPr>
              <w:spacing w:line="276" w:lineRule="auto"/>
              <w:rPr>
                <w:rFonts w:eastAsia="Times New Roman"/>
                <w:bCs/>
                <w:color w:val="333333"/>
                <w:sz w:val="17"/>
                <w:szCs w:val="17"/>
              </w:rPr>
            </w:pPr>
            <w:r w:rsidRPr="00C31050">
              <w:rPr>
                <w:rFonts w:eastAsia="Times New Roman"/>
                <w:bCs/>
                <w:color w:val="333333"/>
                <w:sz w:val="17"/>
                <w:szCs w:val="17"/>
              </w:rPr>
              <w:t>Gazette Number</w:t>
            </w:r>
          </w:p>
          <w:p w14:paraId="59B89711" w14:textId="3BF20836" w:rsidR="00502692" w:rsidRPr="00C31050" w:rsidRDefault="00502692" w:rsidP="00D666C3">
            <w:pPr>
              <w:spacing w:line="276" w:lineRule="auto"/>
              <w:rPr>
                <w:rFonts w:eastAsia="Times New Roman"/>
                <w:bCs/>
                <w:color w:val="333333"/>
                <w:sz w:val="17"/>
                <w:szCs w:val="17"/>
              </w:rPr>
            </w:pPr>
            <w:r w:rsidRPr="00C31050">
              <w:rPr>
                <w:rFonts w:eastAsia="Times New Roman"/>
                <w:bCs/>
                <w:color w:val="333333"/>
                <w:sz w:val="17"/>
                <w:szCs w:val="17"/>
              </w:rPr>
              <w:t>Owner Name(s)</w:t>
            </w:r>
          </w:p>
          <w:p w14:paraId="19886030" w14:textId="77777777" w:rsidR="00502692" w:rsidRPr="00C31050" w:rsidRDefault="00502692" w:rsidP="00D666C3">
            <w:pPr>
              <w:spacing w:line="276" w:lineRule="auto"/>
              <w:rPr>
                <w:rFonts w:eastAsia="Times New Roman"/>
                <w:bCs/>
                <w:color w:val="333333"/>
                <w:sz w:val="17"/>
                <w:szCs w:val="17"/>
              </w:rPr>
            </w:pPr>
            <w:r w:rsidRPr="00C31050">
              <w:rPr>
                <w:rFonts w:eastAsia="Times New Roman"/>
                <w:bCs/>
                <w:color w:val="333333"/>
                <w:sz w:val="17"/>
                <w:szCs w:val="17"/>
              </w:rPr>
              <w:t>Priority Country Code, Document Number and Filing Date</w:t>
            </w:r>
          </w:p>
          <w:p w14:paraId="1FDED254" w14:textId="77777777" w:rsidR="00502692" w:rsidRPr="00C31050" w:rsidRDefault="00502692" w:rsidP="00D666C3">
            <w:pPr>
              <w:spacing w:line="276" w:lineRule="auto"/>
              <w:rPr>
                <w:rFonts w:eastAsia="Times New Roman"/>
                <w:bCs/>
                <w:color w:val="333333"/>
                <w:sz w:val="17"/>
                <w:szCs w:val="17"/>
              </w:rPr>
            </w:pPr>
            <w:r w:rsidRPr="00C31050">
              <w:rPr>
                <w:rFonts w:eastAsia="Times New Roman"/>
                <w:bCs/>
                <w:color w:val="333333"/>
                <w:sz w:val="17"/>
                <w:szCs w:val="17"/>
              </w:rPr>
              <w:t>Inventor Name(s)</w:t>
            </w:r>
          </w:p>
          <w:p w14:paraId="42379F88" w14:textId="77777777" w:rsidR="00502692" w:rsidRPr="00C31050" w:rsidRDefault="00502692" w:rsidP="00D666C3">
            <w:pPr>
              <w:spacing w:line="276" w:lineRule="auto"/>
              <w:rPr>
                <w:rFonts w:eastAsia="Times New Roman"/>
                <w:bCs/>
                <w:color w:val="333333"/>
                <w:sz w:val="17"/>
                <w:szCs w:val="17"/>
              </w:rPr>
            </w:pPr>
            <w:r w:rsidRPr="00C31050">
              <w:rPr>
                <w:rFonts w:eastAsia="Times New Roman"/>
                <w:bCs/>
                <w:color w:val="333333"/>
                <w:sz w:val="17"/>
                <w:szCs w:val="17"/>
              </w:rPr>
              <w:t>CPC Classification(s)</w:t>
            </w:r>
          </w:p>
        </w:tc>
      </w:tr>
      <w:tr w:rsidR="00502692" w:rsidRPr="00A9115E" w14:paraId="0619D7CF" w14:textId="77777777" w:rsidTr="003A1EE1">
        <w:trPr>
          <w:cantSplit/>
          <w:trHeight w:val="300"/>
          <w:jc w:val="center"/>
        </w:trPr>
        <w:tc>
          <w:tcPr>
            <w:tcW w:w="1223" w:type="dxa"/>
            <w:noWrap/>
          </w:tcPr>
          <w:p w14:paraId="1297F878" w14:textId="77777777" w:rsidR="00502692" w:rsidRPr="00A9115E" w:rsidRDefault="00502692" w:rsidP="00D666C3">
            <w:pPr>
              <w:spacing w:line="276" w:lineRule="auto"/>
              <w:rPr>
                <w:rFonts w:eastAsia="Times New Roman"/>
                <w:bCs/>
                <w:color w:val="333333"/>
                <w:sz w:val="17"/>
                <w:szCs w:val="17"/>
                <w:lang w:val="fr-FR"/>
              </w:rPr>
            </w:pPr>
            <w:r w:rsidRPr="00A9115E">
              <w:rPr>
                <w:rFonts w:eastAsia="Times New Roman"/>
                <w:bCs/>
                <w:color w:val="333333"/>
                <w:sz w:val="17"/>
                <w:szCs w:val="17"/>
                <w:lang w:val="fr-FR"/>
              </w:rPr>
              <w:t>2013.11.27</w:t>
            </w:r>
          </w:p>
          <w:p w14:paraId="6B23CEDC" w14:textId="77777777" w:rsidR="00502692" w:rsidRPr="00A9115E" w:rsidRDefault="00502692" w:rsidP="00D666C3">
            <w:pPr>
              <w:spacing w:line="276" w:lineRule="auto"/>
              <w:rPr>
                <w:rFonts w:eastAsia="Times New Roman"/>
                <w:bCs/>
                <w:color w:val="333333"/>
                <w:sz w:val="17"/>
                <w:szCs w:val="17"/>
                <w:lang w:val="fr-FR"/>
              </w:rPr>
            </w:pPr>
          </w:p>
        </w:tc>
        <w:tc>
          <w:tcPr>
            <w:tcW w:w="1080" w:type="dxa"/>
            <w:noWrap/>
          </w:tcPr>
          <w:p w14:paraId="57C3C1C3" w14:textId="77777777" w:rsidR="00502692" w:rsidRPr="00A9115E" w:rsidRDefault="00502692" w:rsidP="00D666C3">
            <w:pPr>
              <w:spacing w:line="276" w:lineRule="auto"/>
              <w:rPr>
                <w:rFonts w:eastAsia="Times New Roman"/>
                <w:bCs/>
                <w:color w:val="333333"/>
                <w:sz w:val="17"/>
                <w:szCs w:val="17"/>
                <w:lang w:val="fr-FR"/>
              </w:rPr>
            </w:pPr>
            <w:r w:rsidRPr="00A9115E">
              <w:rPr>
                <w:rFonts w:eastAsia="Times New Roman"/>
                <w:bCs/>
                <w:color w:val="333333"/>
                <w:sz w:val="17"/>
                <w:szCs w:val="17"/>
                <w:lang w:val="fr-FR"/>
              </w:rPr>
              <w:t>X000</w:t>
            </w:r>
          </w:p>
        </w:tc>
        <w:tc>
          <w:tcPr>
            <w:tcW w:w="1260" w:type="dxa"/>
            <w:noWrap/>
          </w:tcPr>
          <w:p w14:paraId="0BED28CA" w14:textId="77777777" w:rsidR="00502692" w:rsidRPr="00A9115E" w:rsidRDefault="00502692" w:rsidP="00D666C3">
            <w:pPr>
              <w:spacing w:line="276" w:lineRule="auto"/>
              <w:rPr>
                <w:rFonts w:eastAsia="Times New Roman"/>
                <w:bCs/>
                <w:color w:val="333333"/>
                <w:sz w:val="17"/>
                <w:szCs w:val="17"/>
                <w:lang w:val="fr-FR"/>
              </w:rPr>
            </w:pPr>
            <w:r w:rsidRPr="00A9115E">
              <w:rPr>
                <w:rFonts w:eastAsia="Times New Roman"/>
                <w:bCs/>
                <w:color w:val="333333"/>
                <w:sz w:val="17"/>
                <w:szCs w:val="17"/>
                <w:lang w:val="fr-FR"/>
              </w:rPr>
              <w:t>R11</w:t>
            </w:r>
          </w:p>
        </w:tc>
        <w:tc>
          <w:tcPr>
            <w:tcW w:w="1243" w:type="dxa"/>
          </w:tcPr>
          <w:p w14:paraId="244283C8" w14:textId="449AE1A3" w:rsidR="00502692" w:rsidRPr="00A9115E" w:rsidRDefault="00502692" w:rsidP="00D666C3">
            <w:pPr>
              <w:spacing w:line="276" w:lineRule="auto"/>
              <w:rPr>
                <w:rFonts w:eastAsia="Times New Roman"/>
                <w:bCs/>
                <w:color w:val="333333"/>
                <w:sz w:val="17"/>
                <w:szCs w:val="17"/>
                <w:lang w:val="fr-FR"/>
              </w:rPr>
            </w:pPr>
            <w:r w:rsidRPr="00A9115E">
              <w:rPr>
                <w:rFonts w:eastAsia="Times New Roman"/>
                <w:bCs/>
                <w:color w:val="333333"/>
                <w:sz w:val="17"/>
                <w:szCs w:val="17"/>
                <w:lang w:val="fr-FR"/>
              </w:rPr>
              <w:t>A</w:t>
            </w:r>
            <w:r w:rsidR="007B71E1">
              <w:rPr>
                <w:rFonts w:eastAsia="Times New Roman"/>
                <w:bCs/>
                <w:color w:val="333333"/>
                <w:sz w:val="17"/>
                <w:szCs w:val="17"/>
                <w:lang w:val="fr-FR"/>
              </w:rPr>
              <w:t>-</w:t>
            </w:r>
            <w:r w:rsidRPr="00A9115E">
              <w:rPr>
                <w:rFonts w:eastAsia="Times New Roman"/>
                <w:bCs/>
                <w:color w:val="333333"/>
                <w:sz w:val="17"/>
                <w:szCs w:val="17"/>
                <w:lang w:val="fr-FR"/>
              </w:rPr>
              <w:t>4</w:t>
            </w:r>
            <w:r w:rsidR="007B71E1">
              <w:rPr>
                <w:rFonts w:eastAsia="Times New Roman"/>
                <w:bCs/>
                <w:color w:val="333333"/>
                <w:sz w:val="17"/>
                <w:szCs w:val="17"/>
                <w:lang w:val="fr-FR"/>
              </w:rPr>
              <w:t>-</w:t>
            </w:r>
            <w:r w:rsidRPr="00A9115E">
              <w:rPr>
                <w:rFonts w:eastAsia="Times New Roman"/>
                <w:bCs/>
                <w:color w:val="333333"/>
                <w:sz w:val="17"/>
                <w:szCs w:val="17"/>
                <w:lang w:val="fr-FR"/>
              </w:rPr>
              <w:t>4</w:t>
            </w:r>
            <w:r w:rsidR="007B71E1">
              <w:rPr>
                <w:rFonts w:eastAsia="Times New Roman"/>
                <w:bCs/>
                <w:color w:val="333333"/>
                <w:sz w:val="17"/>
                <w:szCs w:val="17"/>
                <w:lang w:val="fr-FR"/>
              </w:rPr>
              <w:t>-</w:t>
            </w:r>
            <w:r w:rsidRPr="00A9115E">
              <w:rPr>
                <w:rFonts w:eastAsia="Times New Roman"/>
                <w:bCs/>
                <w:color w:val="333333"/>
                <w:sz w:val="17"/>
                <w:szCs w:val="17"/>
                <w:lang w:val="fr-FR"/>
              </w:rPr>
              <w:t>R00</w:t>
            </w:r>
            <w:r w:rsidR="007B71E1">
              <w:rPr>
                <w:rFonts w:eastAsia="Times New Roman"/>
                <w:bCs/>
                <w:color w:val="333333"/>
                <w:sz w:val="17"/>
                <w:szCs w:val="17"/>
                <w:lang w:val="fr-FR"/>
              </w:rPr>
              <w:t>-</w:t>
            </w:r>
            <w:r w:rsidRPr="00A9115E">
              <w:rPr>
                <w:rFonts w:eastAsia="Times New Roman"/>
                <w:bCs/>
                <w:color w:val="333333"/>
                <w:sz w:val="17"/>
                <w:szCs w:val="17"/>
                <w:lang w:val="fr-FR"/>
              </w:rPr>
              <w:t>R11</w:t>
            </w:r>
            <w:r w:rsidR="007B71E1">
              <w:rPr>
                <w:rFonts w:eastAsia="Times New Roman"/>
                <w:bCs/>
                <w:color w:val="333333"/>
                <w:sz w:val="17"/>
                <w:szCs w:val="17"/>
                <w:lang w:val="fr-FR"/>
              </w:rPr>
              <w:t>-</w:t>
            </w:r>
            <w:r w:rsidRPr="00A9115E">
              <w:rPr>
                <w:rFonts w:eastAsia="Times New Roman"/>
                <w:bCs/>
                <w:color w:val="333333"/>
                <w:sz w:val="17"/>
                <w:szCs w:val="17"/>
                <w:lang w:val="fr-FR"/>
              </w:rPr>
              <w:t>X000</w:t>
            </w:r>
          </w:p>
        </w:tc>
        <w:tc>
          <w:tcPr>
            <w:tcW w:w="4720" w:type="dxa"/>
            <w:noWrap/>
          </w:tcPr>
          <w:p w14:paraId="26C6648D" w14:textId="77777777" w:rsidR="00502692" w:rsidRPr="00A9115E" w:rsidRDefault="00502692" w:rsidP="00D666C3">
            <w:pPr>
              <w:spacing w:line="276" w:lineRule="auto"/>
              <w:rPr>
                <w:rFonts w:eastAsia="Times New Roman"/>
                <w:bCs/>
                <w:color w:val="333333"/>
                <w:sz w:val="17"/>
                <w:szCs w:val="17"/>
                <w:lang w:val="fr-FR"/>
              </w:rPr>
            </w:pPr>
            <w:r w:rsidRPr="00A9115E">
              <w:rPr>
                <w:rFonts w:eastAsia="Times New Roman"/>
                <w:bCs/>
                <w:color w:val="333333"/>
                <w:sz w:val="17"/>
                <w:szCs w:val="17"/>
                <w:lang w:val="fr-FR"/>
              </w:rPr>
              <w:t>Effective Country Code</w:t>
            </w:r>
          </w:p>
          <w:p w14:paraId="240C4759" w14:textId="77777777" w:rsidR="00502692" w:rsidRPr="00A9115E" w:rsidRDefault="00502692" w:rsidP="00D666C3">
            <w:pPr>
              <w:spacing w:line="276" w:lineRule="auto"/>
              <w:rPr>
                <w:rFonts w:eastAsia="Times New Roman"/>
                <w:bCs/>
                <w:color w:val="333333"/>
                <w:sz w:val="17"/>
                <w:szCs w:val="17"/>
                <w:lang w:val="fr-FR"/>
              </w:rPr>
            </w:pPr>
          </w:p>
        </w:tc>
      </w:tr>
      <w:tr w:rsidR="00502692" w:rsidRPr="00A9115E" w14:paraId="1E86F578" w14:textId="77777777" w:rsidTr="003A1EE1">
        <w:trPr>
          <w:cantSplit/>
          <w:trHeight w:val="300"/>
          <w:jc w:val="center"/>
        </w:trPr>
        <w:tc>
          <w:tcPr>
            <w:tcW w:w="1223" w:type="dxa"/>
            <w:noWrap/>
          </w:tcPr>
          <w:p w14:paraId="2878D5B3" w14:textId="77777777" w:rsidR="00502692" w:rsidRPr="00A9115E" w:rsidRDefault="00502692" w:rsidP="00D666C3">
            <w:pPr>
              <w:spacing w:line="276" w:lineRule="auto"/>
              <w:rPr>
                <w:rFonts w:eastAsia="Times New Roman"/>
                <w:bCs/>
                <w:color w:val="333333"/>
                <w:sz w:val="17"/>
                <w:szCs w:val="17"/>
                <w:lang w:val="fr-FR"/>
              </w:rPr>
            </w:pPr>
            <w:r w:rsidRPr="00A9115E">
              <w:rPr>
                <w:rFonts w:eastAsia="Times New Roman"/>
                <w:bCs/>
                <w:color w:val="333333"/>
                <w:sz w:val="17"/>
                <w:szCs w:val="17"/>
                <w:lang w:val="fr-FR"/>
              </w:rPr>
              <w:t>2014.01.16</w:t>
            </w:r>
          </w:p>
        </w:tc>
        <w:tc>
          <w:tcPr>
            <w:tcW w:w="1080" w:type="dxa"/>
            <w:noWrap/>
          </w:tcPr>
          <w:p w14:paraId="3EAB0207" w14:textId="77777777" w:rsidR="00502692" w:rsidRPr="00A9115E" w:rsidRDefault="00502692" w:rsidP="00D666C3">
            <w:pPr>
              <w:spacing w:line="276" w:lineRule="auto"/>
              <w:rPr>
                <w:rFonts w:eastAsia="Times New Roman"/>
                <w:bCs/>
                <w:color w:val="333333"/>
                <w:sz w:val="17"/>
                <w:szCs w:val="17"/>
                <w:lang w:val="fr-FR"/>
              </w:rPr>
            </w:pPr>
            <w:r w:rsidRPr="00A9115E">
              <w:rPr>
                <w:rFonts w:eastAsia="Times New Roman"/>
                <w:bCs/>
                <w:color w:val="333333"/>
                <w:sz w:val="17"/>
                <w:szCs w:val="17"/>
                <w:lang w:val="fr-FR"/>
              </w:rPr>
              <w:t>X000</w:t>
            </w:r>
          </w:p>
        </w:tc>
        <w:tc>
          <w:tcPr>
            <w:tcW w:w="1260" w:type="dxa"/>
            <w:noWrap/>
          </w:tcPr>
          <w:p w14:paraId="4179A3C1" w14:textId="77777777" w:rsidR="00502692" w:rsidRPr="00A9115E" w:rsidRDefault="00502692" w:rsidP="00D666C3">
            <w:pPr>
              <w:spacing w:line="276" w:lineRule="auto"/>
              <w:rPr>
                <w:rFonts w:eastAsia="Times New Roman"/>
                <w:bCs/>
                <w:color w:val="333333"/>
                <w:sz w:val="17"/>
                <w:szCs w:val="17"/>
                <w:lang w:val="fr-FR"/>
              </w:rPr>
            </w:pPr>
            <w:r w:rsidRPr="00A9115E">
              <w:rPr>
                <w:rFonts w:eastAsia="Times New Roman"/>
                <w:bCs/>
                <w:color w:val="333333"/>
                <w:sz w:val="17"/>
                <w:szCs w:val="17"/>
                <w:lang w:val="fr-FR"/>
              </w:rPr>
              <w:t>R14</w:t>
            </w:r>
          </w:p>
        </w:tc>
        <w:tc>
          <w:tcPr>
            <w:tcW w:w="1243" w:type="dxa"/>
          </w:tcPr>
          <w:p w14:paraId="728BFB73" w14:textId="67E6DABD" w:rsidR="00502692" w:rsidRPr="00A9115E" w:rsidRDefault="00502692" w:rsidP="00D666C3">
            <w:pPr>
              <w:spacing w:line="276" w:lineRule="auto"/>
              <w:rPr>
                <w:rFonts w:eastAsia="Times New Roman"/>
                <w:bCs/>
                <w:color w:val="333333"/>
                <w:sz w:val="17"/>
                <w:szCs w:val="17"/>
                <w:lang w:val="fr-FR"/>
              </w:rPr>
            </w:pPr>
            <w:r w:rsidRPr="00A9115E">
              <w:rPr>
                <w:rFonts w:eastAsia="Times New Roman"/>
                <w:bCs/>
                <w:color w:val="333333"/>
                <w:sz w:val="17"/>
                <w:szCs w:val="17"/>
                <w:lang w:val="fr-FR"/>
              </w:rPr>
              <w:t>A</w:t>
            </w:r>
            <w:r w:rsidR="007B71E1">
              <w:rPr>
                <w:rFonts w:eastAsia="Times New Roman"/>
                <w:bCs/>
                <w:color w:val="333333"/>
                <w:sz w:val="17"/>
                <w:szCs w:val="17"/>
                <w:lang w:val="fr-FR"/>
              </w:rPr>
              <w:t>-</w:t>
            </w:r>
            <w:r w:rsidRPr="00A9115E">
              <w:rPr>
                <w:rFonts w:eastAsia="Times New Roman"/>
                <w:bCs/>
                <w:color w:val="333333"/>
                <w:sz w:val="17"/>
                <w:szCs w:val="17"/>
                <w:lang w:val="fr-FR"/>
              </w:rPr>
              <w:t>4</w:t>
            </w:r>
            <w:r w:rsidR="007B71E1">
              <w:rPr>
                <w:rFonts w:eastAsia="Times New Roman"/>
                <w:bCs/>
                <w:color w:val="333333"/>
                <w:sz w:val="17"/>
                <w:szCs w:val="17"/>
                <w:lang w:val="fr-FR"/>
              </w:rPr>
              <w:t>-</w:t>
            </w:r>
            <w:r w:rsidRPr="00A9115E">
              <w:rPr>
                <w:rFonts w:eastAsia="Times New Roman"/>
                <w:bCs/>
                <w:color w:val="333333"/>
                <w:sz w:val="17"/>
                <w:szCs w:val="17"/>
                <w:lang w:val="fr-FR"/>
              </w:rPr>
              <w:t>4</w:t>
            </w:r>
            <w:r w:rsidR="007B71E1">
              <w:rPr>
                <w:rFonts w:eastAsia="Times New Roman"/>
                <w:bCs/>
                <w:color w:val="333333"/>
                <w:sz w:val="17"/>
                <w:szCs w:val="17"/>
                <w:lang w:val="fr-FR"/>
              </w:rPr>
              <w:t>-</w:t>
            </w:r>
            <w:r w:rsidRPr="00A9115E">
              <w:rPr>
                <w:rFonts w:eastAsia="Times New Roman"/>
                <w:bCs/>
                <w:color w:val="333333"/>
                <w:sz w:val="17"/>
                <w:szCs w:val="17"/>
                <w:lang w:val="fr-FR"/>
              </w:rPr>
              <w:t>R10</w:t>
            </w:r>
            <w:r w:rsidR="007B71E1">
              <w:rPr>
                <w:rFonts w:eastAsia="Times New Roman"/>
                <w:bCs/>
                <w:color w:val="333333"/>
                <w:sz w:val="17"/>
                <w:szCs w:val="17"/>
                <w:lang w:val="fr-FR"/>
              </w:rPr>
              <w:t>-</w:t>
            </w:r>
            <w:r w:rsidRPr="00A9115E">
              <w:rPr>
                <w:rFonts w:eastAsia="Times New Roman"/>
                <w:bCs/>
                <w:color w:val="333333"/>
                <w:sz w:val="17"/>
                <w:szCs w:val="17"/>
                <w:lang w:val="fr-FR"/>
              </w:rPr>
              <w:t>R14</w:t>
            </w:r>
            <w:r w:rsidR="007B71E1">
              <w:rPr>
                <w:rFonts w:eastAsia="Times New Roman"/>
                <w:bCs/>
                <w:color w:val="333333"/>
                <w:sz w:val="17"/>
                <w:szCs w:val="17"/>
                <w:lang w:val="fr-FR"/>
              </w:rPr>
              <w:t>-</w:t>
            </w:r>
            <w:r w:rsidRPr="00A9115E">
              <w:rPr>
                <w:rFonts w:eastAsia="Times New Roman"/>
                <w:bCs/>
                <w:color w:val="333333"/>
                <w:sz w:val="17"/>
                <w:szCs w:val="17"/>
                <w:lang w:val="fr-FR"/>
              </w:rPr>
              <w:t>X000</w:t>
            </w:r>
          </w:p>
        </w:tc>
        <w:tc>
          <w:tcPr>
            <w:tcW w:w="4720" w:type="dxa"/>
            <w:noWrap/>
          </w:tcPr>
          <w:p w14:paraId="7F3A70E5" w14:textId="77777777" w:rsidR="00502692" w:rsidRPr="00C31050" w:rsidRDefault="00502692" w:rsidP="00D666C3">
            <w:pPr>
              <w:spacing w:line="276" w:lineRule="auto"/>
              <w:rPr>
                <w:rFonts w:eastAsia="Times New Roman"/>
                <w:bCs/>
                <w:color w:val="333333"/>
                <w:sz w:val="17"/>
                <w:szCs w:val="17"/>
              </w:rPr>
            </w:pPr>
            <w:r w:rsidRPr="00C31050">
              <w:rPr>
                <w:rFonts w:eastAsia="Times New Roman"/>
                <w:bCs/>
                <w:color w:val="333333"/>
                <w:sz w:val="17"/>
                <w:szCs w:val="17"/>
              </w:rPr>
              <w:t>Effective Country Code</w:t>
            </w:r>
          </w:p>
          <w:p w14:paraId="000A06CB" w14:textId="77777777" w:rsidR="00502692" w:rsidRPr="00C31050" w:rsidRDefault="00502692" w:rsidP="00D666C3">
            <w:pPr>
              <w:spacing w:line="276" w:lineRule="auto"/>
              <w:rPr>
                <w:rFonts w:eastAsia="Times New Roman"/>
                <w:bCs/>
                <w:color w:val="333333"/>
                <w:sz w:val="17"/>
                <w:szCs w:val="17"/>
              </w:rPr>
            </w:pPr>
            <w:r w:rsidRPr="00C31050">
              <w:rPr>
                <w:rFonts w:eastAsia="Times New Roman"/>
                <w:bCs/>
                <w:color w:val="333333"/>
                <w:sz w:val="17"/>
                <w:szCs w:val="17"/>
              </w:rPr>
              <w:t>Comment Text</w:t>
            </w:r>
          </w:p>
          <w:p w14:paraId="1BB34821" w14:textId="77777777" w:rsidR="00502692" w:rsidRPr="00C31050" w:rsidRDefault="00502692" w:rsidP="00D666C3">
            <w:pPr>
              <w:spacing w:line="276" w:lineRule="auto"/>
              <w:rPr>
                <w:rFonts w:eastAsia="Times New Roman"/>
                <w:bCs/>
                <w:color w:val="333333"/>
                <w:sz w:val="17"/>
                <w:szCs w:val="17"/>
              </w:rPr>
            </w:pPr>
            <w:r w:rsidRPr="00C31050">
              <w:rPr>
                <w:rFonts w:eastAsia="Times New Roman"/>
                <w:bCs/>
                <w:color w:val="333333"/>
                <w:sz w:val="17"/>
                <w:szCs w:val="17"/>
              </w:rPr>
              <w:t>Party Change Category</w:t>
            </w:r>
          </w:p>
          <w:p w14:paraId="47E2DE2D" w14:textId="77777777" w:rsidR="00502692" w:rsidRPr="00C31050" w:rsidRDefault="00502692" w:rsidP="00D666C3">
            <w:pPr>
              <w:spacing w:line="276" w:lineRule="auto"/>
              <w:rPr>
                <w:rFonts w:eastAsia="Times New Roman"/>
                <w:bCs/>
                <w:color w:val="333333"/>
                <w:sz w:val="17"/>
                <w:szCs w:val="17"/>
              </w:rPr>
            </w:pPr>
            <w:r w:rsidRPr="00C31050">
              <w:rPr>
                <w:rFonts w:eastAsia="Times New Roman"/>
                <w:bCs/>
                <w:color w:val="333333"/>
                <w:sz w:val="17"/>
                <w:szCs w:val="17"/>
              </w:rPr>
              <w:t>Previous Party Bag</w:t>
            </w:r>
          </w:p>
          <w:p w14:paraId="657230B3" w14:textId="77777777" w:rsidR="00502692" w:rsidRPr="00C31050" w:rsidRDefault="00502692" w:rsidP="00D666C3">
            <w:pPr>
              <w:spacing w:line="276" w:lineRule="auto"/>
              <w:rPr>
                <w:rFonts w:eastAsia="Times New Roman"/>
                <w:bCs/>
                <w:color w:val="333333"/>
                <w:sz w:val="17"/>
                <w:szCs w:val="17"/>
              </w:rPr>
            </w:pPr>
            <w:r w:rsidRPr="00C31050">
              <w:rPr>
                <w:rFonts w:eastAsia="Times New Roman"/>
                <w:bCs/>
                <w:color w:val="333333"/>
                <w:sz w:val="17"/>
                <w:szCs w:val="17"/>
              </w:rPr>
              <w:t>New Party Bag</w:t>
            </w:r>
          </w:p>
          <w:p w14:paraId="68C32063" w14:textId="77777777" w:rsidR="00502692" w:rsidRPr="00C31050" w:rsidRDefault="00502692" w:rsidP="00D666C3">
            <w:pPr>
              <w:spacing w:line="276" w:lineRule="auto"/>
              <w:rPr>
                <w:rFonts w:eastAsia="Times New Roman"/>
                <w:bCs/>
                <w:color w:val="333333"/>
                <w:sz w:val="17"/>
                <w:szCs w:val="17"/>
              </w:rPr>
            </w:pPr>
            <w:r w:rsidRPr="00C31050">
              <w:rPr>
                <w:rFonts w:eastAsia="Times New Roman"/>
                <w:bCs/>
                <w:color w:val="333333"/>
                <w:sz w:val="17"/>
                <w:szCs w:val="17"/>
              </w:rPr>
              <w:t>Ownership Transfer Date</w:t>
            </w:r>
          </w:p>
          <w:p w14:paraId="20BE5C3F" w14:textId="77777777" w:rsidR="00502692" w:rsidRPr="00C31050" w:rsidRDefault="00502692" w:rsidP="00D666C3">
            <w:pPr>
              <w:spacing w:line="276" w:lineRule="auto"/>
              <w:rPr>
                <w:rFonts w:eastAsia="Times New Roman"/>
                <w:bCs/>
                <w:color w:val="333333"/>
                <w:sz w:val="17"/>
                <w:szCs w:val="17"/>
              </w:rPr>
            </w:pPr>
            <w:proofErr w:type="spellStart"/>
            <w:r w:rsidRPr="00C31050">
              <w:rPr>
                <w:rFonts w:eastAsia="Times New Roman"/>
                <w:bCs/>
                <w:color w:val="333333"/>
                <w:sz w:val="17"/>
                <w:szCs w:val="17"/>
              </w:rPr>
              <w:t>LegalDocumentCategory</w:t>
            </w:r>
            <w:proofErr w:type="spellEnd"/>
            <w:r w:rsidRPr="00C31050">
              <w:rPr>
                <w:rFonts w:eastAsia="Times New Roman"/>
                <w:bCs/>
                <w:color w:val="333333"/>
                <w:sz w:val="17"/>
                <w:szCs w:val="17"/>
              </w:rPr>
              <w:t xml:space="preserve"> (new)</w:t>
            </w:r>
          </w:p>
          <w:p w14:paraId="41E58E0A" w14:textId="77777777" w:rsidR="00502692" w:rsidRPr="00C31050" w:rsidRDefault="00502692" w:rsidP="00D666C3">
            <w:pPr>
              <w:spacing w:line="276" w:lineRule="auto"/>
              <w:rPr>
                <w:rFonts w:eastAsia="Times New Roman"/>
                <w:bCs/>
                <w:color w:val="333333"/>
                <w:sz w:val="17"/>
                <w:szCs w:val="17"/>
              </w:rPr>
            </w:pPr>
          </w:p>
        </w:tc>
      </w:tr>
      <w:tr w:rsidR="00502692" w:rsidRPr="00A9115E" w14:paraId="70E229D6" w14:textId="77777777" w:rsidTr="003A1EE1">
        <w:trPr>
          <w:cantSplit/>
          <w:trHeight w:val="300"/>
          <w:jc w:val="center"/>
        </w:trPr>
        <w:tc>
          <w:tcPr>
            <w:tcW w:w="1223" w:type="dxa"/>
            <w:noWrap/>
          </w:tcPr>
          <w:p w14:paraId="3A83BC49" w14:textId="77777777" w:rsidR="00502692" w:rsidRPr="00A9115E" w:rsidRDefault="00502692" w:rsidP="00D666C3">
            <w:pPr>
              <w:spacing w:line="276" w:lineRule="auto"/>
              <w:rPr>
                <w:rFonts w:eastAsia="Times New Roman"/>
                <w:bCs/>
                <w:color w:val="333333"/>
                <w:sz w:val="17"/>
                <w:szCs w:val="17"/>
                <w:lang w:val="fr-FR"/>
              </w:rPr>
            </w:pPr>
            <w:r w:rsidRPr="00A9115E">
              <w:rPr>
                <w:rFonts w:eastAsia="Times New Roman"/>
                <w:bCs/>
                <w:color w:val="333333"/>
                <w:sz w:val="17"/>
                <w:szCs w:val="17"/>
                <w:lang w:val="fr-FR"/>
              </w:rPr>
              <w:t>2014.01.16</w:t>
            </w:r>
          </w:p>
          <w:p w14:paraId="6ADAFF21" w14:textId="77777777" w:rsidR="00502692" w:rsidRPr="00A9115E" w:rsidRDefault="00502692" w:rsidP="00D666C3">
            <w:pPr>
              <w:spacing w:line="276" w:lineRule="auto"/>
              <w:rPr>
                <w:rFonts w:eastAsia="Times New Roman"/>
                <w:bCs/>
                <w:color w:val="333333"/>
                <w:sz w:val="17"/>
                <w:szCs w:val="17"/>
                <w:lang w:val="fr-FR"/>
              </w:rPr>
            </w:pPr>
          </w:p>
          <w:p w14:paraId="6E7A812F" w14:textId="77777777" w:rsidR="00502692" w:rsidRPr="00A9115E" w:rsidRDefault="00502692" w:rsidP="00D666C3">
            <w:pPr>
              <w:spacing w:line="276" w:lineRule="auto"/>
              <w:rPr>
                <w:rFonts w:eastAsia="Times New Roman"/>
                <w:bCs/>
                <w:color w:val="333333"/>
                <w:sz w:val="17"/>
                <w:szCs w:val="17"/>
                <w:lang w:val="fr-FR"/>
              </w:rPr>
            </w:pPr>
          </w:p>
        </w:tc>
        <w:tc>
          <w:tcPr>
            <w:tcW w:w="1080" w:type="dxa"/>
            <w:noWrap/>
          </w:tcPr>
          <w:p w14:paraId="6CBACD00" w14:textId="77777777" w:rsidR="00502692" w:rsidRPr="00A9115E" w:rsidRDefault="00502692" w:rsidP="00D666C3">
            <w:pPr>
              <w:spacing w:line="276" w:lineRule="auto"/>
              <w:rPr>
                <w:rFonts w:eastAsia="Times New Roman"/>
                <w:bCs/>
                <w:color w:val="333333"/>
                <w:sz w:val="17"/>
                <w:szCs w:val="17"/>
                <w:lang w:val="fr-FR"/>
              </w:rPr>
            </w:pPr>
            <w:r w:rsidRPr="00A9115E">
              <w:rPr>
                <w:rFonts w:eastAsia="Times New Roman"/>
                <w:bCs/>
                <w:color w:val="333333"/>
                <w:sz w:val="17"/>
                <w:szCs w:val="17"/>
                <w:lang w:val="fr-FR"/>
              </w:rPr>
              <w:t>X000</w:t>
            </w:r>
          </w:p>
        </w:tc>
        <w:tc>
          <w:tcPr>
            <w:tcW w:w="1260" w:type="dxa"/>
            <w:noWrap/>
          </w:tcPr>
          <w:p w14:paraId="55576C9D" w14:textId="77777777" w:rsidR="00502692" w:rsidRPr="00A9115E" w:rsidRDefault="00502692" w:rsidP="00D666C3">
            <w:pPr>
              <w:spacing w:line="276" w:lineRule="auto"/>
              <w:rPr>
                <w:rFonts w:eastAsia="Times New Roman"/>
                <w:bCs/>
                <w:color w:val="333333"/>
                <w:sz w:val="17"/>
                <w:szCs w:val="17"/>
                <w:lang w:val="fr-FR"/>
              </w:rPr>
            </w:pPr>
            <w:r w:rsidRPr="00A9115E">
              <w:rPr>
                <w:rFonts w:eastAsia="Times New Roman"/>
                <w:bCs/>
                <w:color w:val="333333"/>
                <w:sz w:val="17"/>
                <w:szCs w:val="17"/>
                <w:lang w:val="fr-FR"/>
              </w:rPr>
              <w:t>S14</w:t>
            </w:r>
          </w:p>
        </w:tc>
        <w:tc>
          <w:tcPr>
            <w:tcW w:w="1243" w:type="dxa"/>
          </w:tcPr>
          <w:p w14:paraId="15EEA75E" w14:textId="3F590AD0" w:rsidR="00502692" w:rsidRPr="00A9115E" w:rsidRDefault="00502692" w:rsidP="00D666C3">
            <w:pPr>
              <w:spacing w:line="276" w:lineRule="auto"/>
              <w:rPr>
                <w:rFonts w:eastAsia="Times New Roman"/>
                <w:bCs/>
                <w:color w:val="333333"/>
                <w:sz w:val="17"/>
                <w:szCs w:val="17"/>
                <w:lang w:val="fr-FR"/>
              </w:rPr>
            </w:pPr>
            <w:r w:rsidRPr="00A9115E">
              <w:rPr>
                <w:rFonts w:eastAsia="Times New Roman"/>
                <w:bCs/>
                <w:color w:val="333333"/>
                <w:sz w:val="17"/>
                <w:szCs w:val="17"/>
                <w:lang w:val="fr-FR"/>
              </w:rPr>
              <w:t>A</w:t>
            </w:r>
            <w:r w:rsidR="007B71E1">
              <w:rPr>
                <w:rFonts w:eastAsia="Times New Roman"/>
                <w:bCs/>
                <w:color w:val="333333"/>
                <w:sz w:val="17"/>
                <w:szCs w:val="17"/>
                <w:lang w:val="fr-FR"/>
              </w:rPr>
              <w:t>-</w:t>
            </w:r>
            <w:r w:rsidRPr="00A9115E">
              <w:rPr>
                <w:rFonts w:eastAsia="Times New Roman"/>
                <w:bCs/>
                <w:color w:val="333333"/>
                <w:sz w:val="17"/>
                <w:szCs w:val="17"/>
                <w:lang w:val="fr-FR"/>
              </w:rPr>
              <w:t>4</w:t>
            </w:r>
            <w:r w:rsidR="007B71E1">
              <w:rPr>
                <w:rFonts w:eastAsia="Times New Roman"/>
                <w:bCs/>
                <w:color w:val="333333"/>
                <w:sz w:val="17"/>
                <w:szCs w:val="17"/>
                <w:lang w:val="fr-FR"/>
              </w:rPr>
              <w:t>-</w:t>
            </w:r>
            <w:r w:rsidRPr="00A9115E">
              <w:rPr>
                <w:rFonts w:eastAsia="Times New Roman"/>
                <w:bCs/>
                <w:color w:val="333333"/>
                <w:sz w:val="17"/>
                <w:szCs w:val="17"/>
                <w:lang w:val="fr-FR"/>
              </w:rPr>
              <w:t>4</w:t>
            </w:r>
            <w:r w:rsidR="007B71E1">
              <w:rPr>
                <w:rFonts w:eastAsia="Times New Roman"/>
                <w:bCs/>
                <w:color w:val="333333"/>
                <w:sz w:val="17"/>
                <w:szCs w:val="17"/>
                <w:lang w:val="fr-FR"/>
              </w:rPr>
              <w:t>-</w:t>
            </w:r>
            <w:r w:rsidRPr="00A9115E">
              <w:rPr>
                <w:rFonts w:eastAsia="Times New Roman"/>
                <w:bCs/>
                <w:color w:val="333333"/>
                <w:sz w:val="17"/>
                <w:szCs w:val="17"/>
                <w:lang w:val="fr-FR"/>
              </w:rPr>
              <w:t>S10</w:t>
            </w:r>
            <w:r w:rsidR="007B71E1">
              <w:rPr>
                <w:rFonts w:eastAsia="Times New Roman"/>
                <w:bCs/>
                <w:color w:val="333333"/>
                <w:sz w:val="17"/>
                <w:szCs w:val="17"/>
                <w:lang w:val="fr-FR"/>
              </w:rPr>
              <w:t>-</w:t>
            </w:r>
            <w:r w:rsidRPr="00A9115E">
              <w:rPr>
                <w:rFonts w:eastAsia="Times New Roman"/>
                <w:bCs/>
                <w:color w:val="333333"/>
                <w:sz w:val="17"/>
                <w:szCs w:val="17"/>
                <w:lang w:val="fr-FR"/>
              </w:rPr>
              <w:t>S14</w:t>
            </w:r>
            <w:r w:rsidR="007B71E1">
              <w:rPr>
                <w:rFonts w:eastAsia="Times New Roman"/>
                <w:bCs/>
                <w:color w:val="333333"/>
                <w:sz w:val="17"/>
                <w:szCs w:val="17"/>
                <w:lang w:val="fr-FR"/>
              </w:rPr>
              <w:t>-</w:t>
            </w:r>
            <w:r w:rsidRPr="00A9115E">
              <w:rPr>
                <w:rFonts w:eastAsia="Times New Roman"/>
                <w:bCs/>
                <w:color w:val="333333"/>
                <w:sz w:val="17"/>
                <w:szCs w:val="17"/>
                <w:lang w:val="fr-FR"/>
              </w:rPr>
              <w:t>X000</w:t>
            </w:r>
          </w:p>
        </w:tc>
        <w:tc>
          <w:tcPr>
            <w:tcW w:w="4720" w:type="dxa"/>
            <w:noWrap/>
          </w:tcPr>
          <w:p w14:paraId="7F977CF0" w14:textId="77777777" w:rsidR="00502692" w:rsidRPr="00C31050" w:rsidRDefault="00502692" w:rsidP="00D666C3">
            <w:pPr>
              <w:spacing w:line="276" w:lineRule="auto"/>
              <w:rPr>
                <w:rFonts w:eastAsia="Times New Roman"/>
                <w:bCs/>
                <w:color w:val="333333"/>
                <w:sz w:val="17"/>
                <w:szCs w:val="17"/>
              </w:rPr>
            </w:pPr>
            <w:r w:rsidRPr="00C31050">
              <w:rPr>
                <w:rFonts w:eastAsia="Times New Roman"/>
                <w:bCs/>
                <w:color w:val="333333"/>
                <w:sz w:val="17"/>
                <w:szCs w:val="17"/>
              </w:rPr>
              <w:t>Effective Country Code</w:t>
            </w:r>
          </w:p>
          <w:p w14:paraId="71A10170" w14:textId="77777777" w:rsidR="00502692" w:rsidRPr="00C31050" w:rsidRDefault="00502692" w:rsidP="00D666C3">
            <w:pPr>
              <w:spacing w:line="276" w:lineRule="auto"/>
              <w:rPr>
                <w:rFonts w:eastAsia="Times New Roman"/>
                <w:bCs/>
                <w:color w:val="333333"/>
                <w:sz w:val="17"/>
                <w:szCs w:val="17"/>
              </w:rPr>
            </w:pPr>
            <w:r w:rsidRPr="00C31050">
              <w:rPr>
                <w:rFonts w:eastAsia="Times New Roman"/>
                <w:bCs/>
                <w:color w:val="333333"/>
                <w:sz w:val="17"/>
                <w:szCs w:val="17"/>
              </w:rPr>
              <w:t>Comment Text</w:t>
            </w:r>
          </w:p>
          <w:p w14:paraId="48C12870" w14:textId="77777777" w:rsidR="00502692" w:rsidRPr="00C31050" w:rsidRDefault="00502692" w:rsidP="00D666C3">
            <w:pPr>
              <w:spacing w:line="276" w:lineRule="auto"/>
              <w:rPr>
                <w:rFonts w:eastAsia="Times New Roman"/>
                <w:bCs/>
                <w:color w:val="333333"/>
                <w:sz w:val="17"/>
                <w:szCs w:val="17"/>
              </w:rPr>
            </w:pPr>
            <w:proofErr w:type="spellStart"/>
            <w:r w:rsidRPr="00C31050">
              <w:rPr>
                <w:rFonts w:eastAsia="Times New Roman"/>
                <w:bCs/>
                <w:color w:val="333333"/>
                <w:sz w:val="17"/>
                <w:szCs w:val="17"/>
              </w:rPr>
              <w:t>Licence</w:t>
            </w:r>
            <w:proofErr w:type="spellEnd"/>
            <w:r w:rsidRPr="00C31050">
              <w:rPr>
                <w:rFonts w:eastAsia="Times New Roman"/>
                <w:bCs/>
                <w:color w:val="333333"/>
                <w:sz w:val="17"/>
                <w:szCs w:val="17"/>
              </w:rPr>
              <w:t xml:space="preserve"> Date</w:t>
            </w:r>
          </w:p>
          <w:p w14:paraId="3539292E" w14:textId="77777777" w:rsidR="00502692" w:rsidRPr="00C31050" w:rsidRDefault="00502692" w:rsidP="00D666C3">
            <w:pPr>
              <w:spacing w:line="276" w:lineRule="auto"/>
              <w:rPr>
                <w:rFonts w:eastAsia="Times New Roman"/>
                <w:bCs/>
                <w:color w:val="333333"/>
                <w:sz w:val="17"/>
                <w:szCs w:val="17"/>
              </w:rPr>
            </w:pPr>
            <w:proofErr w:type="spellStart"/>
            <w:r w:rsidRPr="00C31050">
              <w:rPr>
                <w:rFonts w:eastAsia="Times New Roman"/>
                <w:bCs/>
                <w:color w:val="333333"/>
                <w:sz w:val="17"/>
                <w:szCs w:val="17"/>
              </w:rPr>
              <w:t>Licence</w:t>
            </w:r>
            <w:proofErr w:type="spellEnd"/>
            <w:r w:rsidRPr="00C31050">
              <w:rPr>
                <w:rFonts w:eastAsia="Times New Roman"/>
                <w:bCs/>
                <w:color w:val="333333"/>
                <w:sz w:val="17"/>
                <w:szCs w:val="17"/>
              </w:rPr>
              <w:t xml:space="preserve"> Category</w:t>
            </w:r>
          </w:p>
          <w:p w14:paraId="6CED910A" w14:textId="77777777" w:rsidR="00502692" w:rsidRPr="00C31050" w:rsidRDefault="00502692" w:rsidP="00D666C3">
            <w:pPr>
              <w:spacing w:line="276" w:lineRule="auto"/>
              <w:rPr>
                <w:rFonts w:eastAsia="Times New Roman"/>
                <w:bCs/>
                <w:color w:val="333333"/>
                <w:sz w:val="17"/>
                <w:szCs w:val="17"/>
              </w:rPr>
            </w:pPr>
            <w:r w:rsidRPr="00C31050">
              <w:rPr>
                <w:rFonts w:eastAsia="Times New Roman"/>
                <w:bCs/>
                <w:color w:val="333333"/>
                <w:sz w:val="17"/>
                <w:szCs w:val="17"/>
              </w:rPr>
              <w:t>Licensee details</w:t>
            </w:r>
          </w:p>
        </w:tc>
      </w:tr>
      <w:tr w:rsidR="00502692" w:rsidRPr="00A9115E" w14:paraId="15ABB517" w14:textId="77777777" w:rsidTr="003A1EE1">
        <w:trPr>
          <w:cantSplit/>
          <w:trHeight w:val="300"/>
          <w:jc w:val="center"/>
        </w:trPr>
        <w:tc>
          <w:tcPr>
            <w:tcW w:w="1223" w:type="dxa"/>
            <w:noWrap/>
          </w:tcPr>
          <w:p w14:paraId="2F6BE4AA" w14:textId="77777777" w:rsidR="00502692" w:rsidRPr="00A9115E" w:rsidRDefault="00502692" w:rsidP="00D666C3">
            <w:pPr>
              <w:spacing w:after="200"/>
              <w:rPr>
                <w:rFonts w:eastAsia="Times New Roman"/>
                <w:sz w:val="17"/>
                <w:szCs w:val="17"/>
                <w:lang w:val="fr-FR" w:eastAsia="de-DE"/>
              </w:rPr>
            </w:pPr>
            <w:r w:rsidRPr="00A9115E">
              <w:rPr>
                <w:rFonts w:eastAsia="Times New Roman"/>
                <w:sz w:val="17"/>
                <w:szCs w:val="17"/>
                <w:lang w:val="fr-FR" w:eastAsia="de-DE"/>
              </w:rPr>
              <w:t>2017.04.25</w:t>
            </w:r>
          </w:p>
        </w:tc>
        <w:tc>
          <w:tcPr>
            <w:tcW w:w="1080" w:type="dxa"/>
            <w:noWrap/>
          </w:tcPr>
          <w:p w14:paraId="59301337" w14:textId="77777777" w:rsidR="00502692" w:rsidRPr="00A9115E" w:rsidRDefault="00502692" w:rsidP="00D666C3">
            <w:pPr>
              <w:spacing w:after="200"/>
              <w:rPr>
                <w:rFonts w:eastAsia="Times New Roman"/>
                <w:sz w:val="17"/>
                <w:szCs w:val="17"/>
                <w:lang w:val="fr-FR" w:eastAsia="de-DE"/>
              </w:rPr>
            </w:pPr>
            <w:r w:rsidRPr="00A9115E">
              <w:rPr>
                <w:rFonts w:eastAsia="Times New Roman"/>
                <w:sz w:val="17"/>
                <w:szCs w:val="17"/>
                <w:lang w:val="fr-FR" w:eastAsia="de-DE"/>
              </w:rPr>
              <w:t>X000</w:t>
            </w:r>
          </w:p>
        </w:tc>
        <w:tc>
          <w:tcPr>
            <w:tcW w:w="1260" w:type="dxa"/>
            <w:noWrap/>
          </w:tcPr>
          <w:p w14:paraId="245E0D6F" w14:textId="77777777" w:rsidR="00502692" w:rsidRPr="00A9115E" w:rsidRDefault="00502692" w:rsidP="00D666C3">
            <w:pPr>
              <w:spacing w:after="200"/>
              <w:rPr>
                <w:rFonts w:eastAsia="Times New Roman"/>
                <w:sz w:val="17"/>
                <w:szCs w:val="17"/>
                <w:lang w:val="fr-FR" w:eastAsia="de-DE"/>
              </w:rPr>
            </w:pPr>
            <w:r w:rsidRPr="00A9115E">
              <w:rPr>
                <w:rFonts w:eastAsia="Times New Roman"/>
                <w:sz w:val="17"/>
                <w:szCs w:val="17"/>
                <w:lang w:val="fr-FR" w:eastAsia="de-DE"/>
              </w:rPr>
              <w:t>S16</w:t>
            </w:r>
          </w:p>
        </w:tc>
        <w:tc>
          <w:tcPr>
            <w:tcW w:w="1243" w:type="dxa"/>
          </w:tcPr>
          <w:p w14:paraId="473616BE" w14:textId="07F0042E" w:rsidR="00502692" w:rsidRPr="00A9115E" w:rsidRDefault="00502692" w:rsidP="00D666C3">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4</w:t>
            </w:r>
            <w:r w:rsidR="007B71E1">
              <w:rPr>
                <w:rFonts w:eastAsia="Times New Roman"/>
                <w:sz w:val="17"/>
                <w:szCs w:val="17"/>
                <w:lang w:val="fr-FR" w:eastAsia="de-DE"/>
              </w:rPr>
              <w:t>-</w:t>
            </w:r>
            <w:r w:rsidRPr="00A9115E">
              <w:rPr>
                <w:rFonts w:eastAsia="Times New Roman"/>
                <w:sz w:val="17"/>
                <w:szCs w:val="17"/>
                <w:lang w:val="fr-FR" w:eastAsia="de-DE"/>
              </w:rPr>
              <w:t>4</w:t>
            </w:r>
            <w:r w:rsidR="007B71E1">
              <w:rPr>
                <w:rFonts w:eastAsia="Times New Roman"/>
                <w:sz w:val="17"/>
                <w:szCs w:val="17"/>
                <w:lang w:val="fr-FR" w:eastAsia="de-DE"/>
              </w:rPr>
              <w:t>-</w:t>
            </w:r>
            <w:r w:rsidRPr="00A9115E">
              <w:rPr>
                <w:rFonts w:eastAsia="Times New Roman"/>
                <w:sz w:val="17"/>
                <w:szCs w:val="17"/>
                <w:lang w:val="fr-FR" w:eastAsia="de-DE"/>
              </w:rPr>
              <w:t>S10</w:t>
            </w:r>
            <w:r w:rsidR="007B71E1">
              <w:rPr>
                <w:rFonts w:eastAsia="Times New Roman"/>
                <w:sz w:val="17"/>
                <w:szCs w:val="17"/>
                <w:lang w:val="fr-FR" w:eastAsia="de-DE"/>
              </w:rPr>
              <w:t>-</w:t>
            </w:r>
            <w:r w:rsidRPr="00A9115E">
              <w:rPr>
                <w:rFonts w:eastAsia="Times New Roman"/>
                <w:sz w:val="17"/>
                <w:szCs w:val="17"/>
                <w:lang w:val="fr-FR" w:eastAsia="de-DE"/>
              </w:rPr>
              <w:t>S16</w:t>
            </w:r>
            <w:r w:rsidR="007B71E1">
              <w:rPr>
                <w:rFonts w:eastAsia="Times New Roman"/>
                <w:sz w:val="17"/>
                <w:szCs w:val="17"/>
                <w:lang w:val="fr-FR" w:eastAsia="de-DE"/>
              </w:rPr>
              <w:t>-</w:t>
            </w:r>
            <w:r w:rsidRPr="00A9115E">
              <w:rPr>
                <w:rFonts w:eastAsia="Times New Roman"/>
                <w:sz w:val="17"/>
                <w:szCs w:val="17"/>
                <w:lang w:val="fr-FR" w:eastAsia="de-DE"/>
              </w:rPr>
              <w:t>X000</w:t>
            </w:r>
          </w:p>
        </w:tc>
        <w:tc>
          <w:tcPr>
            <w:tcW w:w="4720" w:type="dxa"/>
            <w:noWrap/>
          </w:tcPr>
          <w:p w14:paraId="01135271" w14:textId="77777777" w:rsidR="00502692" w:rsidRPr="00C31050" w:rsidRDefault="00502692" w:rsidP="00D666C3">
            <w:pPr>
              <w:spacing w:after="200"/>
              <w:rPr>
                <w:rFonts w:eastAsia="Times New Roman"/>
                <w:sz w:val="17"/>
                <w:szCs w:val="17"/>
                <w:lang w:eastAsia="de-DE"/>
              </w:rPr>
            </w:pPr>
            <w:r w:rsidRPr="00C31050">
              <w:rPr>
                <w:rFonts w:eastAsia="Times New Roman"/>
                <w:sz w:val="17"/>
                <w:szCs w:val="17"/>
                <w:lang w:eastAsia="de-DE"/>
              </w:rPr>
              <w:t>Effective Country Code</w:t>
            </w:r>
          </w:p>
          <w:p w14:paraId="5D4E5D3D" w14:textId="77777777" w:rsidR="00502692" w:rsidRPr="00C31050" w:rsidRDefault="00502692" w:rsidP="00D666C3">
            <w:pPr>
              <w:spacing w:after="200"/>
              <w:rPr>
                <w:rFonts w:eastAsia="Times New Roman"/>
                <w:sz w:val="17"/>
                <w:szCs w:val="17"/>
                <w:lang w:eastAsia="de-DE"/>
              </w:rPr>
            </w:pPr>
            <w:r w:rsidRPr="00C31050">
              <w:rPr>
                <w:rFonts w:eastAsia="Times New Roman"/>
                <w:sz w:val="17"/>
                <w:szCs w:val="17"/>
                <w:lang w:eastAsia="de-DE"/>
              </w:rPr>
              <w:t>Comment Text</w:t>
            </w:r>
          </w:p>
          <w:p w14:paraId="225BE31A" w14:textId="77777777" w:rsidR="00502692" w:rsidRPr="00C31050" w:rsidRDefault="00502692" w:rsidP="00D666C3">
            <w:pPr>
              <w:spacing w:after="200"/>
              <w:rPr>
                <w:rFonts w:eastAsia="Times New Roman"/>
                <w:sz w:val="17"/>
                <w:szCs w:val="17"/>
                <w:lang w:eastAsia="de-DE"/>
              </w:rPr>
            </w:pPr>
            <w:proofErr w:type="spellStart"/>
            <w:r w:rsidRPr="00C31050">
              <w:rPr>
                <w:rFonts w:eastAsia="Times New Roman"/>
                <w:sz w:val="17"/>
                <w:szCs w:val="17"/>
                <w:lang w:eastAsia="de-DE"/>
              </w:rPr>
              <w:t>Licence</w:t>
            </w:r>
            <w:proofErr w:type="spellEnd"/>
            <w:r w:rsidRPr="00C31050">
              <w:rPr>
                <w:rFonts w:eastAsia="Times New Roman"/>
                <w:sz w:val="17"/>
                <w:szCs w:val="17"/>
                <w:lang w:eastAsia="de-DE"/>
              </w:rPr>
              <w:t xml:space="preserve"> End Date</w:t>
            </w:r>
          </w:p>
          <w:p w14:paraId="3A2417A4" w14:textId="77777777" w:rsidR="00502692" w:rsidRPr="00A9115E" w:rsidRDefault="00502692" w:rsidP="00D666C3">
            <w:pPr>
              <w:spacing w:after="200"/>
              <w:rPr>
                <w:rFonts w:eastAsia="Times New Roman"/>
                <w:sz w:val="17"/>
                <w:szCs w:val="17"/>
                <w:lang w:val="fr-FR" w:eastAsia="de-DE"/>
              </w:rPr>
            </w:pPr>
            <w:r w:rsidRPr="00A9115E">
              <w:rPr>
                <w:rFonts w:eastAsia="Times New Roman"/>
                <w:sz w:val="17"/>
                <w:szCs w:val="17"/>
                <w:lang w:val="fr-FR" w:eastAsia="de-DE"/>
              </w:rPr>
              <w:t xml:space="preserve">Licence </w:t>
            </w:r>
            <w:proofErr w:type="spellStart"/>
            <w:r w:rsidRPr="00A9115E">
              <w:rPr>
                <w:rFonts w:eastAsia="Times New Roman"/>
                <w:sz w:val="17"/>
                <w:szCs w:val="17"/>
                <w:lang w:val="fr-FR" w:eastAsia="de-DE"/>
              </w:rPr>
              <w:t>Category</w:t>
            </w:r>
            <w:proofErr w:type="spellEnd"/>
          </w:p>
        </w:tc>
      </w:tr>
      <w:tr w:rsidR="00502692" w:rsidRPr="00A9115E" w14:paraId="386A330C" w14:textId="77777777" w:rsidTr="003A1EE1">
        <w:trPr>
          <w:cantSplit/>
          <w:trHeight w:val="300"/>
          <w:jc w:val="center"/>
        </w:trPr>
        <w:tc>
          <w:tcPr>
            <w:tcW w:w="1223" w:type="dxa"/>
            <w:noWrap/>
          </w:tcPr>
          <w:p w14:paraId="774EE3E8" w14:textId="77777777" w:rsidR="00502692" w:rsidRPr="00A9115E" w:rsidRDefault="00502692" w:rsidP="00D666C3">
            <w:pPr>
              <w:spacing w:after="200"/>
              <w:rPr>
                <w:rFonts w:eastAsia="Times New Roman"/>
                <w:sz w:val="17"/>
                <w:szCs w:val="17"/>
                <w:lang w:val="fr-FR" w:eastAsia="de-DE"/>
              </w:rPr>
            </w:pPr>
            <w:r w:rsidRPr="00A9115E">
              <w:rPr>
                <w:rFonts w:eastAsia="Times New Roman"/>
                <w:sz w:val="17"/>
                <w:szCs w:val="17"/>
                <w:lang w:val="fr-FR" w:eastAsia="de-DE"/>
              </w:rPr>
              <w:t>2018.10.24</w:t>
            </w:r>
          </w:p>
        </w:tc>
        <w:tc>
          <w:tcPr>
            <w:tcW w:w="1080" w:type="dxa"/>
            <w:noWrap/>
          </w:tcPr>
          <w:p w14:paraId="288A3019" w14:textId="77777777" w:rsidR="00502692" w:rsidRPr="00A9115E" w:rsidRDefault="00502692" w:rsidP="00D666C3">
            <w:pPr>
              <w:spacing w:after="200"/>
              <w:rPr>
                <w:rFonts w:eastAsia="Times New Roman"/>
                <w:sz w:val="17"/>
                <w:szCs w:val="17"/>
                <w:lang w:val="fr-FR" w:eastAsia="de-DE"/>
              </w:rPr>
            </w:pPr>
            <w:r w:rsidRPr="00A9115E">
              <w:rPr>
                <w:rFonts w:eastAsia="Times New Roman"/>
                <w:sz w:val="17"/>
                <w:szCs w:val="17"/>
                <w:lang w:val="fr-FR" w:eastAsia="de-DE"/>
              </w:rPr>
              <w:t>X000</w:t>
            </w:r>
          </w:p>
        </w:tc>
        <w:tc>
          <w:tcPr>
            <w:tcW w:w="1260" w:type="dxa"/>
            <w:noWrap/>
          </w:tcPr>
          <w:p w14:paraId="5863E973" w14:textId="77777777" w:rsidR="00502692" w:rsidRPr="00A9115E" w:rsidRDefault="00502692" w:rsidP="00D666C3">
            <w:pPr>
              <w:spacing w:after="200"/>
              <w:rPr>
                <w:rFonts w:eastAsia="Times New Roman"/>
                <w:sz w:val="17"/>
                <w:szCs w:val="17"/>
                <w:lang w:val="fr-FR" w:eastAsia="de-DE"/>
              </w:rPr>
            </w:pPr>
            <w:r w:rsidRPr="00A9115E">
              <w:rPr>
                <w:rFonts w:eastAsia="Times New Roman"/>
                <w:sz w:val="17"/>
                <w:szCs w:val="17"/>
                <w:lang w:val="fr-FR" w:eastAsia="de-DE"/>
              </w:rPr>
              <w:t>U11</w:t>
            </w:r>
          </w:p>
        </w:tc>
        <w:tc>
          <w:tcPr>
            <w:tcW w:w="1243" w:type="dxa"/>
          </w:tcPr>
          <w:p w14:paraId="0BFFCDBA" w14:textId="1B5F192F" w:rsidR="00502692" w:rsidRPr="00A9115E" w:rsidRDefault="00502692" w:rsidP="00D666C3">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4</w:t>
            </w:r>
            <w:r w:rsidR="007B71E1">
              <w:rPr>
                <w:rFonts w:eastAsia="Times New Roman"/>
                <w:sz w:val="17"/>
                <w:szCs w:val="17"/>
                <w:lang w:val="fr-FR" w:eastAsia="de-DE"/>
              </w:rPr>
              <w:t>-</w:t>
            </w:r>
            <w:r w:rsidRPr="00A9115E">
              <w:rPr>
                <w:rFonts w:eastAsia="Times New Roman"/>
                <w:sz w:val="17"/>
                <w:szCs w:val="17"/>
                <w:lang w:val="fr-FR" w:eastAsia="de-DE"/>
              </w:rPr>
              <w:t>4</w:t>
            </w:r>
            <w:r w:rsidR="007B71E1">
              <w:rPr>
                <w:rFonts w:eastAsia="Times New Roman"/>
                <w:sz w:val="17"/>
                <w:szCs w:val="17"/>
                <w:lang w:val="fr-FR" w:eastAsia="de-DE"/>
              </w:rPr>
              <w:t>-</w:t>
            </w:r>
            <w:r w:rsidRPr="00A9115E">
              <w:rPr>
                <w:rFonts w:eastAsia="Times New Roman"/>
                <w:sz w:val="17"/>
                <w:szCs w:val="17"/>
                <w:lang w:val="fr-FR" w:eastAsia="de-DE"/>
              </w:rPr>
              <w:t>U10</w:t>
            </w:r>
            <w:r w:rsidR="007B71E1">
              <w:rPr>
                <w:rFonts w:eastAsia="Times New Roman"/>
                <w:sz w:val="17"/>
                <w:szCs w:val="17"/>
                <w:lang w:val="fr-FR" w:eastAsia="de-DE"/>
              </w:rPr>
              <w:t>-</w:t>
            </w:r>
            <w:r w:rsidRPr="00A9115E">
              <w:rPr>
                <w:rFonts w:eastAsia="Times New Roman"/>
                <w:sz w:val="17"/>
                <w:szCs w:val="17"/>
                <w:lang w:val="fr-FR" w:eastAsia="de-DE"/>
              </w:rPr>
              <w:t>U11</w:t>
            </w:r>
            <w:r w:rsidR="007B71E1">
              <w:rPr>
                <w:rFonts w:eastAsia="Times New Roman"/>
                <w:sz w:val="17"/>
                <w:szCs w:val="17"/>
                <w:lang w:val="fr-FR" w:eastAsia="de-DE"/>
              </w:rPr>
              <w:t>-</w:t>
            </w:r>
            <w:r w:rsidRPr="00A9115E">
              <w:rPr>
                <w:rFonts w:eastAsia="Times New Roman"/>
                <w:sz w:val="17"/>
                <w:szCs w:val="17"/>
                <w:lang w:val="fr-FR" w:eastAsia="de-DE"/>
              </w:rPr>
              <w:t>X000</w:t>
            </w:r>
          </w:p>
        </w:tc>
        <w:tc>
          <w:tcPr>
            <w:tcW w:w="4720" w:type="dxa"/>
            <w:noWrap/>
          </w:tcPr>
          <w:p w14:paraId="6F841017" w14:textId="77777777" w:rsidR="00502692" w:rsidRPr="00A9115E" w:rsidRDefault="00502692" w:rsidP="00D666C3">
            <w:pPr>
              <w:spacing w:after="200"/>
              <w:rPr>
                <w:rFonts w:eastAsia="Times New Roman"/>
                <w:sz w:val="17"/>
                <w:szCs w:val="17"/>
                <w:lang w:val="fr-FR" w:eastAsia="de-DE"/>
              </w:rPr>
            </w:pPr>
            <w:r w:rsidRPr="00A9115E">
              <w:rPr>
                <w:rFonts w:eastAsia="Times New Roman"/>
                <w:sz w:val="17"/>
                <w:szCs w:val="17"/>
                <w:lang w:val="fr-FR" w:eastAsia="de-DE"/>
              </w:rPr>
              <w:t>Effective Country Code</w:t>
            </w:r>
          </w:p>
        </w:tc>
      </w:tr>
    </w:tbl>
    <w:p w14:paraId="5D353464" w14:textId="184508DB" w:rsidR="00A65B54" w:rsidRPr="00A9115E" w:rsidRDefault="00C24162" w:rsidP="001B3573">
      <w:pPr>
        <w:pStyle w:val="Heading4"/>
        <w:rPr>
          <w:b/>
          <w:i w:val="0"/>
          <w:sz w:val="17"/>
          <w:szCs w:val="17"/>
          <w:lang w:val="fr-FR"/>
        </w:rPr>
      </w:pPr>
      <w:bookmarkStart w:id="27" w:name="_Toc12454211"/>
      <w:r w:rsidRPr="00A9115E">
        <w:rPr>
          <w:b/>
          <w:i w:val="0"/>
          <w:sz w:val="17"/>
          <w:szCs w:val="17"/>
          <w:lang w:val="fr-FR"/>
        </w:rPr>
        <w:t>Exemple</w:t>
      </w:r>
      <w:r w:rsidR="00860316">
        <w:rPr>
          <w:b/>
          <w:i w:val="0"/>
          <w:sz w:val="17"/>
          <w:szCs w:val="17"/>
          <w:lang w:val="fr-FR"/>
        </w:rPr>
        <w:t> :</w:t>
      </w:r>
      <w:r w:rsidR="0024083C" w:rsidRPr="00A9115E">
        <w:rPr>
          <w:b/>
          <w:i w:val="0"/>
          <w:sz w:val="17"/>
          <w:szCs w:val="17"/>
          <w:lang w:val="fr-FR"/>
        </w:rPr>
        <w:t xml:space="preserve"> KR</w:t>
      </w:r>
      <w:bookmarkEnd w:id="27"/>
    </w:p>
    <w:p w14:paraId="5D27C2C8" w14:textId="3FF3D66A" w:rsidR="00A65B54" w:rsidRPr="00A9115E" w:rsidRDefault="00C24162" w:rsidP="005E4639">
      <w:pPr>
        <w:pStyle w:val="ListParagraph"/>
        <w:numPr>
          <w:ilvl w:val="0"/>
          <w:numId w:val="42"/>
        </w:numPr>
        <w:rPr>
          <w:sz w:val="17"/>
          <w:szCs w:val="17"/>
          <w:lang w:val="fr-FR" w:eastAsia="en-US"/>
        </w:rPr>
      </w:pPr>
      <w:r w:rsidRPr="00A9115E">
        <w:rPr>
          <w:sz w:val="17"/>
          <w:szCs w:val="17"/>
          <w:lang w:val="fr-FR" w:eastAsia="en-US"/>
        </w:rPr>
        <w:t xml:space="preserve">Correspondances avec la </w:t>
      </w:r>
      <w:r w:rsidR="00713E36" w:rsidRPr="00A9115E">
        <w:rPr>
          <w:sz w:val="17"/>
          <w:szCs w:val="17"/>
          <w:lang w:val="fr-FR" w:eastAsia="en-US"/>
        </w:rPr>
        <w:t>norme</w:t>
      </w:r>
      <w:r w:rsidR="00713E36">
        <w:rPr>
          <w:sz w:val="17"/>
          <w:szCs w:val="17"/>
          <w:lang w:val="fr-FR" w:eastAsia="en-US"/>
        </w:rPr>
        <w:t> </w:t>
      </w:r>
      <w:r w:rsidR="00713E36" w:rsidRPr="00A9115E">
        <w:rPr>
          <w:sz w:val="17"/>
          <w:szCs w:val="17"/>
          <w:lang w:val="fr-FR" w:eastAsia="en-US"/>
        </w:rPr>
        <w:t>ST</w:t>
      </w:r>
      <w:r w:rsidR="00AA70C3" w:rsidRPr="00A9115E">
        <w:rPr>
          <w:sz w:val="17"/>
          <w:szCs w:val="17"/>
          <w:lang w:val="fr-FR" w:eastAsia="en-US"/>
        </w:rPr>
        <w:t>.27</w:t>
      </w:r>
    </w:p>
    <w:p w14:paraId="5968666B" w14:textId="029600C8" w:rsidR="00A65B54" w:rsidRPr="00A9115E" w:rsidRDefault="00C24162" w:rsidP="00E27CC1">
      <w:pPr>
        <w:shd w:val="clear" w:color="auto" w:fill="FFFFFF"/>
        <w:spacing w:before="150" w:after="120"/>
        <w:rPr>
          <w:rFonts w:eastAsia="Times New Roman"/>
          <w:color w:val="333333"/>
          <w:sz w:val="17"/>
          <w:szCs w:val="17"/>
          <w:lang w:val="fr-FR"/>
        </w:rPr>
      </w:pPr>
      <w:r w:rsidRPr="00A9115E">
        <w:rPr>
          <w:rFonts w:eastAsia="Times New Roman"/>
          <w:color w:val="333333"/>
          <w:sz w:val="17"/>
          <w:szCs w:val="17"/>
          <w:lang w:val="fr-FR"/>
        </w:rPr>
        <w:t>Informations de base</w:t>
      </w:r>
    </w:p>
    <w:p w14:paraId="152E0911" w14:textId="3CF19B98" w:rsidR="00A65B54" w:rsidRPr="00A9115E" w:rsidRDefault="00C24162" w:rsidP="0022705B">
      <w:pPr>
        <w:numPr>
          <w:ilvl w:val="0"/>
          <w:numId w:val="7"/>
        </w:numPr>
        <w:shd w:val="clear" w:color="auto" w:fill="FFFFFF"/>
        <w:spacing w:after="120"/>
        <w:rPr>
          <w:rFonts w:eastAsia="Times New Roman"/>
          <w:color w:val="333333"/>
          <w:sz w:val="17"/>
          <w:szCs w:val="17"/>
          <w:lang w:val="fr-FR"/>
        </w:rPr>
      </w:pPr>
      <w:r w:rsidRPr="00A9115E">
        <w:rPr>
          <w:rFonts w:eastAsia="Times New Roman"/>
          <w:color w:val="333333"/>
          <w:sz w:val="17"/>
          <w:szCs w:val="17"/>
          <w:lang w:val="fr-FR"/>
        </w:rPr>
        <w:t>Numéro de la demande</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10</w:t>
      </w:r>
      <w:r w:rsidR="007B71E1">
        <w:rPr>
          <w:color w:val="333333"/>
          <w:sz w:val="17"/>
          <w:szCs w:val="17"/>
          <w:lang w:val="fr-FR" w:eastAsia="ko-KR"/>
        </w:rPr>
        <w:t>-</w:t>
      </w:r>
      <w:r w:rsidR="00A65B54" w:rsidRPr="00A9115E">
        <w:rPr>
          <w:rFonts w:eastAsia="Times New Roman"/>
          <w:color w:val="333333"/>
          <w:sz w:val="17"/>
          <w:szCs w:val="17"/>
          <w:lang w:val="fr-FR"/>
        </w:rPr>
        <w:t>20</w:t>
      </w:r>
      <w:r w:rsidR="00A65B54" w:rsidRPr="00A9115E">
        <w:rPr>
          <w:color w:val="333333"/>
          <w:sz w:val="17"/>
          <w:szCs w:val="17"/>
          <w:lang w:val="fr-FR" w:eastAsia="ko-KR"/>
        </w:rPr>
        <w:t>11</w:t>
      </w:r>
      <w:r w:rsidR="007B71E1">
        <w:rPr>
          <w:color w:val="333333"/>
          <w:sz w:val="17"/>
          <w:szCs w:val="17"/>
          <w:lang w:val="fr-FR" w:eastAsia="ko-KR"/>
        </w:rPr>
        <w:t>-</w:t>
      </w:r>
      <w:r w:rsidR="00A65B54" w:rsidRPr="00A9115E">
        <w:rPr>
          <w:rFonts w:eastAsia="Times New Roman"/>
          <w:color w:val="333333"/>
          <w:sz w:val="17"/>
          <w:szCs w:val="17"/>
          <w:lang w:val="fr-FR"/>
        </w:rPr>
        <w:t>00</w:t>
      </w:r>
      <w:r w:rsidR="00A65B54" w:rsidRPr="00A9115E">
        <w:rPr>
          <w:color w:val="333333"/>
          <w:sz w:val="17"/>
          <w:szCs w:val="17"/>
          <w:lang w:val="fr-FR" w:eastAsia="ko-KR"/>
        </w:rPr>
        <w:t>20365</w:t>
      </w:r>
    </w:p>
    <w:p w14:paraId="221E7DC3" w14:textId="1C00240B" w:rsidR="00A65B54" w:rsidRPr="00A9115E" w:rsidRDefault="00C24162" w:rsidP="0022705B">
      <w:pPr>
        <w:numPr>
          <w:ilvl w:val="0"/>
          <w:numId w:val="7"/>
        </w:numPr>
        <w:shd w:val="clear" w:color="auto" w:fill="FFFFFF"/>
        <w:spacing w:after="120"/>
        <w:rPr>
          <w:rFonts w:eastAsia="Times New Roman"/>
          <w:color w:val="333333"/>
          <w:sz w:val="17"/>
          <w:szCs w:val="17"/>
          <w:lang w:val="fr-FR"/>
        </w:rPr>
      </w:pPr>
      <w:r w:rsidRPr="00A9115E">
        <w:rPr>
          <w:rFonts w:eastAsia="Times New Roman"/>
          <w:color w:val="333333"/>
          <w:sz w:val="17"/>
          <w:szCs w:val="17"/>
          <w:lang w:val="fr-FR"/>
        </w:rPr>
        <w:t>Type de droit de propriété industrielle</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644917" w:rsidRPr="00A9115E">
        <w:rPr>
          <w:rFonts w:eastAsia="Times New Roman"/>
          <w:color w:val="333333"/>
          <w:sz w:val="17"/>
          <w:szCs w:val="17"/>
          <w:lang w:val="fr-FR"/>
        </w:rPr>
        <w:t>brevet national</w:t>
      </w:r>
    </w:p>
    <w:p w14:paraId="06CB583E" w14:textId="6CC00BD7" w:rsidR="00A65B54" w:rsidRPr="00A9115E" w:rsidRDefault="00C24162" w:rsidP="00E27CC1">
      <w:pPr>
        <w:shd w:val="clear" w:color="auto" w:fill="FFFFFF"/>
        <w:spacing w:before="150" w:after="240"/>
        <w:rPr>
          <w:rStyle w:val="Hyperlink"/>
          <w:rFonts w:eastAsia="Times New Roman"/>
          <w:sz w:val="17"/>
          <w:szCs w:val="17"/>
          <w:lang w:val="fr-FR"/>
        </w:rPr>
      </w:pPr>
      <w:r w:rsidRPr="00A9115E">
        <w:rPr>
          <w:rFonts w:eastAsia="Times New Roman"/>
          <w:color w:val="333333"/>
          <w:sz w:val="17"/>
          <w:szCs w:val="17"/>
          <w:lang w:val="fr-FR"/>
        </w:rPr>
        <w:t>Lien vers le registre national des brevets</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860316">
        <w:rPr>
          <w:rStyle w:val="Hyperlink"/>
          <w:rFonts w:eastAsia="Times New Roman"/>
          <w:sz w:val="17"/>
          <w:szCs w:val="17"/>
          <w:lang w:val="fr-FR"/>
        </w:rPr>
        <w:t>http:</w:t>
      </w:r>
      <w:r w:rsidR="00A65B54" w:rsidRPr="00A9115E">
        <w:rPr>
          <w:rStyle w:val="Hyperlink"/>
          <w:rFonts w:eastAsia="Times New Roman"/>
          <w:sz w:val="17"/>
          <w:szCs w:val="17"/>
          <w:lang w:val="fr-FR"/>
        </w:rPr>
        <w:t>//eng.kipris.or.kr/enghome/main.jsp</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943"/>
        <w:gridCol w:w="2382"/>
        <w:gridCol w:w="685"/>
        <w:gridCol w:w="2245"/>
        <w:gridCol w:w="1337"/>
        <w:gridCol w:w="2480"/>
      </w:tblGrid>
      <w:tr w:rsidR="00A65B54" w:rsidRPr="00A9115E" w14:paraId="0FE39E7F" w14:textId="77777777" w:rsidTr="00E12991">
        <w:trPr>
          <w:cantSplit/>
          <w:tblHeader/>
          <w:jc w:val="center"/>
        </w:trPr>
        <w:tc>
          <w:tcPr>
            <w:tcW w:w="3325" w:type="dxa"/>
            <w:gridSpan w:val="2"/>
            <w:shd w:val="clear" w:color="auto" w:fill="D9D9D9" w:themeFill="background1" w:themeFillShade="D9"/>
          </w:tcPr>
          <w:p w14:paraId="4204F10E" w14:textId="5A86B53C"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Événement national ou régional</w:t>
            </w:r>
          </w:p>
        </w:tc>
        <w:tc>
          <w:tcPr>
            <w:tcW w:w="2930" w:type="dxa"/>
            <w:gridSpan w:val="2"/>
            <w:shd w:val="clear" w:color="auto" w:fill="D9D9D9" w:themeFill="background1" w:themeFillShade="D9"/>
          </w:tcPr>
          <w:p w14:paraId="52A07835" w14:textId="3199A1CD"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 xml:space="preserve">Événement prévu dans la </w:t>
            </w:r>
            <w:r w:rsidR="00713E36" w:rsidRPr="00A9115E">
              <w:rPr>
                <w:rFonts w:eastAsia="Times New Roman"/>
                <w:b/>
                <w:bCs/>
                <w:color w:val="333333"/>
                <w:sz w:val="17"/>
                <w:szCs w:val="17"/>
                <w:lang w:val="fr-FR"/>
              </w:rPr>
              <w:t>norme</w:t>
            </w:r>
            <w:r w:rsidR="00713E36">
              <w:rPr>
                <w:rFonts w:eastAsia="Times New Roman"/>
                <w:b/>
                <w:bCs/>
                <w:color w:val="333333"/>
                <w:sz w:val="17"/>
                <w:szCs w:val="17"/>
                <w:lang w:val="fr-FR"/>
              </w:rPr>
              <w:t> </w:t>
            </w:r>
            <w:r w:rsidR="00713E36" w:rsidRPr="00A9115E">
              <w:rPr>
                <w:rFonts w:eastAsia="Times New Roman"/>
                <w:b/>
                <w:bCs/>
                <w:color w:val="333333"/>
                <w:sz w:val="17"/>
                <w:szCs w:val="17"/>
                <w:lang w:val="fr-FR"/>
              </w:rPr>
              <w:t>ST</w:t>
            </w:r>
            <w:r w:rsidRPr="00A9115E">
              <w:rPr>
                <w:rFonts w:eastAsia="Times New Roman"/>
                <w:b/>
                <w:bCs/>
                <w:color w:val="333333"/>
                <w:sz w:val="17"/>
                <w:szCs w:val="17"/>
                <w:lang w:val="fr-FR"/>
              </w:rPr>
              <w:t>.27</w:t>
            </w:r>
          </w:p>
        </w:tc>
        <w:tc>
          <w:tcPr>
            <w:tcW w:w="1337" w:type="dxa"/>
            <w:shd w:val="clear" w:color="auto" w:fill="D9D9D9" w:themeFill="background1" w:themeFillShade="D9"/>
            <w:tcMar>
              <w:top w:w="105" w:type="dxa"/>
              <w:left w:w="150" w:type="dxa"/>
              <w:bottom w:w="105" w:type="dxa"/>
              <w:right w:w="150" w:type="dxa"/>
            </w:tcMar>
            <w:hideMark/>
          </w:tcPr>
          <w:p w14:paraId="71306616" w14:textId="220D86E8"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Date de l</w:t>
            </w:r>
            <w:r w:rsidR="007B71E1">
              <w:rPr>
                <w:rFonts w:eastAsia="Times New Roman"/>
                <w:b/>
                <w:bCs/>
                <w:color w:val="333333"/>
                <w:sz w:val="17"/>
                <w:szCs w:val="17"/>
                <w:lang w:val="fr-FR"/>
              </w:rPr>
              <w:t>’</w:t>
            </w:r>
            <w:r w:rsidRPr="00A9115E">
              <w:rPr>
                <w:rFonts w:eastAsia="Times New Roman"/>
                <w:b/>
                <w:bCs/>
                <w:color w:val="333333"/>
                <w:sz w:val="17"/>
                <w:szCs w:val="17"/>
                <w:lang w:val="fr-FR"/>
              </w:rPr>
              <w:t>événement</w:t>
            </w:r>
          </w:p>
        </w:tc>
        <w:tc>
          <w:tcPr>
            <w:tcW w:w="2480" w:type="dxa"/>
            <w:shd w:val="clear" w:color="auto" w:fill="D9D9D9" w:themeFill="background1" w:themeFillShade="D9"/>
            <w:tcMar>
              <w:top w:w="105" w:type="dxa"/>
              <w:left w:w="150" w:type="dxa"/>
              <w:bottom w:w="105" w:type="dxa"/>
              <w:right w:w="150" w:type="dxa"/>
            </w:tcMar>
            <w:hideMark/>
          </w:tcPr>
          <w:p w14:paraId="68C95C37" w14:textId="3FDF634F"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Remarques</w:t>
            </w:r>
          </w:p>
        </w:tc>
      </w:tr>
      <w:tr w:rsidR="00A65B54" w:rsidRPr="00A9115E" w14:paraId="385D8E05" w14:textId="77777777" w:rsidTr="00E12991">
        <w:trPr>
          <w:cantSplit/>
          <w:tblHeader/>
          <w:jc w:val="center"/>
        </w:trPr>
        <w:tc>
          <w:tcPr>
            <w:tcW w:w="943" w:type="dxa"/>
            <w:shd w:val="clear" w:color="auto" w:fill="D9D9D9" w:themeFill="background1" w:themeFillShade="D9"/>
          </w:tcPr>
          <w:p w14:paraId="2A4432EC" w14:textId="77777777" w:rsidR="00A65B54" w:rsidRPr="00A9115E" w:rsidRDefault="00A65B54"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w:t>
            </w:r>
          </w:p>
        </w:tc>
        <w:tc>
          <w:tcPr>
            <w:tcW w:w="2382" w:type="dxa"/>
            <w:shd w:val="clear" w:color="auto" w:fill="D9D9D9" w:themeFill="background1" w:themeFillShade="D9"/>
            <w:tcMar>
              <w:top w:w="105" w:type="dxa"/>
              <w:left w:w="150" w:type="dxa"/>
              <w:bottom w:w="105" w:type="dxa"/>
              <w:right w:w="150" w:type="dxa"/>
            </w:tcMar>
          </w:tcPr>
          <w:p w14:paraId="156257D6" w14:textId="77777777" w:rsidR="00A65B54" w:rsidRPr="00A9115E" w:rsidRDefault="00A65B54"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description</w:t>
            </w:r>
          </w:p>
        </w:tc>
        <w:tc>
          <w:tcPr>
            <w:tcW w:w="685" w:type="dxa"/>
            <w:shd w:val="clear" w:color="auto" w:fill="D9D9D9" w:themeFill="background1" w:themeFillShade="D9"/>
          </w:tcPr>
          <w:p w14:paraId="78D066E2" w14:textId="77777777" w:rsidR="00A65B54" w:rsidRPr="00A9115E" w:rsidRDefault="00A65B54"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w:t>
            </w:r>
          </w:p>
        </w:tc>
        <w:tc>
          <w:tcPr>
            <w:tcW w:w="2245" w:type="dxa"/>
            <w:shd w:val="clear" w:color="auto" w:fill="D9D9D9" w:themeFill="background1" w:themeFillShade="D9"/>
            <w:tcMar>
              <w:top w:w="105" w:type="dxa"/>
              <w:left w:w="150" w:type="dxa"/>
              <w:bottom w:w="105" w:type="dxa"/>
              <w:right w:w="150" w:type="dxa"/>
            </w:tcMar>
          </w:tcPr>
          <w:p w14:paraId="6E07EA81" w14:textId="235E08FD"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titre</w:t>
            </w:r>
          </w:p>
        </w:tc>
        <w:tc>
          <w:tcPr>
            <w:tcW w:w="1337" w:type="dxa"/>
            <w:shd w:val="clear" w:color="auto" w:fill="D9D9D9" w:themeFill="background1" w:themeFillShade="D9"/>
            <w:tcMar>
              <w:top w:w="105" w:type="dxa"/>
              <w:left w:w="150" w:type="dxa"/>
              <w:bottom w:w="105" w:type="dxa"/>
              <w:right w:w="150" w:type="dxa"/>
            </w:tcMar>
          </w:tcPr>
          <w:p w14:paraId="40BC4130" w14:textId="77777777" w:rsidR="00A65B54" w:rsidRPr="00A9115E" w:rsidRDefault="00A65B54" w:rsidP="00AC3616">
            <w:pPr>
              <w:spacing w:line="276" w:lineRule="auto"/>
              <w:rPr>
                <w:rFonts w:eastAsia="Times New Roman"/>
                <w:b/>
                <w:bCs/>
                <w:color w:val="333333"/>
                <w:sz w:val="17"/>
                <w:szCs w:val="17"/>
                <w:lang w:val="fr-FR"/>
              </w:rPr>
            </w:pPr>
          </w:p>
        </w:tc>
        <w:tc>
          <w:tcPr>
            <w:tcW w:w="2480" w:type="dxa"/>
            <w:shd w:val="clear" w:color="auto" w:fill="D9D9D9" w:themeFill="background1" w:themeFillShade="D9"/>
            <w:tcMar>
              <w:top w:w="105" w:type="dxa"/>
              <w:left w:w="150" w:type="dxa"/>
              <w:bottom w:w="105" w:type="dxa"/>
              <w:right w:w="150" w:type="dxa"/>
            </w:tcMar>
          </w:tcPr>
          <w:p w14:paraId="111D9EB0" w14:textId="77777777" w:rsidR="00A65B54" w:rsidRPr="00A9115E" w:rsidRDefault="00A65B54" w:rsidP="00AC3616">
            <w:pPr>
              <w:spacing w:line="276" w:lineRule="auto"/>
              <w:rPr>
                <w:rFonts w:eastAsia="Times New Roman"/>
                <w:b/>
                <w:bCs/>
                <w:color w:val="333333"/>
                <w:sz w:val="17"/>
                <w:szCs w:val="17"/>
                <w:lang w:val="fr-FR"/>
              </w:rPr>
            </w:pPr>
          </w:p>
        </w:tc>
      </w:tr>
      <w:tr w:rsidR="00A65B54" w:rsidRPr="00A9115E" w14:paraId="2E525214" w14:textId="77777777" w:rsidTr="00E1641B">
        <w:trPr>
          <w:cantSplit/>
          <w:jc w:val="center"/>
        </w:trPr>
        <w:tc>
          <w:tcPr>
            <w:tcW w:w="943" w:type="dxa"/>
            <w:shd w:val="clear" w:color="auto" w:fill="FFFFFF" w:themeFill="background1"/>
          </w:tcPr>
          <w:p w14:paraId="781E259D" w14:textId="77777777" w:rsidR="00A65B54" w:rsidRPr="00A9115E" w:rsidRDefault="00A65B54" w:rsidP="00AC3616">
            <w:pPr>
              <w:spacing w:line="276" w:lineRule="auto"/>
              <w:rPr>
                <w:rFonts w:eastAsia="Malgun Gothic"/>
                <w:bCs/>
                <w:color w:val="333333"/>
                <w:sz w:val="17"/>
                <w:szCs w:val="17"/>
                <w:lang w:val="fr-FR" w:eastAsia="ko-KR"/>
              </w:rPr>
            </w:pPr>
            <w:r w:rsidRPr="00A9115E">
              <w:rPr>
                <w:rFonts w:eastAsia="Malgun Gothic"/>
                <w:bCs/>
                <w:color w:val="333333"/>
                <w:sz w:val="17"/>
                <w:szCs w:val="17"/>
                <w:lang w:val="fr-FR"/>
              </w:rPr>
              <w:t>PA0109</w:t>
            </w:r>
          </w:p>
          <w:p w14:paraId="3795E309" w14:textId="77777777" w:rsidR="00A65B54" w:rsidRPr="00A9115E" w:rsidRDefault="00A65B54" w:rsidP="00AC3616">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PA0201</w:t>
            </w:r>
          </w:p>
        </w:tc>
        <w:tc>
          <w:tcPr>
            <w:tcW w:w="2382" w:type="dxa"/>
            <w:shd w:val="clear" w:color="auto" w:fill="FFFFFF" w:themeFill="background1"/>
            <w:tcMar>
              <w:top w:w="105" w:type="dxa"/>
              <w:left w:w="150" w:type="dxa"/>
              <w:bottom w:w="105" w:type="dxa"/>
              <w:right w:w="150" w:type="dxa"/>
            </w:tcMar>
          </w:tcPr>
          <w:p w14:paraId="0C33926F" w14:textId="622AA6A0" w:rsidR="00A65B54" w:rsidRPr="00A9115E" w:rsidRDefault="00A65B54" w:rsidP="00CC2CF9">
            <w:pPr>
              <w:spacing w:line="276" w:lineRule="auto"/>
              <w:rPr>
                <w:rFonts w:eastAsia="Malgun Gothic"/>
                <w:bCs/>
                <w:color w:val="333333"/>
                <w:sz w:val="17"/>
                <w:szCs w:val="17"/>
                <w:lang w:val="fr-FR"/>
              </w:rPr>
            </w:pPr>
            <w:r w:rsidRPr="00A9115E">
              <w:rPr>
                <w:rFonts w:eastAsia="Malgun Gothic"/>
                <w:bCs/>
                <w:color w:val="333333"/>
                <w:sz w:val="17"/>
                <w:szCs w:val="17"/>
                <w:lang w:val="fr-FR"/>
              </w:rPr>
              <w:t>[</w:t>
            </w:r>
            <w:r w:rsidR="00CC2CF9" w:rsidRPr="00A9115E">
              <w:rPr>
                <w:rFonts w:eastAsia="Malgun Gothic"/>
                <w:bCs/>
                <w:color w:val="333333"/>
                <w:sz w:val="17"/>
                <w:szCs w:val="17"/>
                <w:lang w:val="fr-FR"/>
              </w:rPr>
              <w:t>Demande de brevet</w:t>
            </w:r>
            <w:r w:rsidRPr="00A9115E">
              <w:rPr>
                <w:rFonts w:eastAsia="Malgun Gothic"/>
                <w:bCs/>
                <w:color w:val="333333"/>
                <w:sz w:val="17"/>
                <w:szCs w:val="17"/>
                <w:lang w:val="fr-FR"/>
              </w:rPr>
              <w:t xml:space="preserve">] </w:t>
            </w:r>
            <w:r w:rsidR="00CC2CF9" w:rsidRPr="00A9115E">
              <w:rPr>
                <w:rFonts w:eastAsia="Malgun Gothic"/>
                <w:bCs/>
                <w:color w:val="333333"/>
                <w:sz w:val="17"/>
                <w:szCs w:val="17"/>
                <w:lang w:val="fr-FR"/>
              </w:rPr>
              <w:t>Demande de brevet</w:t>
            </w:r>
          </w:p>
        </w:tc>
        <w:tc>
          <w:tcPr>
            <w:tcW w:w="685" w:type="dxa"/>
            <w:shd w:val="clear" w:color="auto" w:fill="FFFFFF" w:themeFill="background1"/>
          </w:tcPr>
          <w:p w14:paraId="31856EB6" w14:textId="0D9611C4" w:rsidR="00A65B54" w:rsidRPr="00A9115E" w:rsidRDefault="00A65B54" w:rsidP="00AC3616">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A12</w:t>
            </w:r>
          </w:p>
          <w:p w14:paraId="513442C0" w14:textId="77777777" w:rsidR="00CC2CF9" w:rsidRPr="00A9115E" w:rsidRDefault="00CC2CF9" w:rsidP="00AC3616">
            <w:pPr>
              <w:spacing w:line="276" w:lineRule="auto"/>
              <w:rPr>
                <w:rFonts w:eastAsia="Malgun Gothic"/>
                <w:bCs/>
                <w:color w:val="333333"/>
                <w:sz w:val="17"/>
                <w:szCs w:val="17"/>
                <w:lang w:val="fr-FR" w:eastAsia="ko-KR"/>
              </w:rPr>
            </w:pPr>
          </w:p>
          <w:p w14:paraId="66F51368" w14:textId="77777777" w:rsidR="00A65B54" w:rsidRPr="00A9115E" w:rsidRDefault="00A65B54" w:rsidP="00AC3616">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D11</w:t>
            </w:r>
          </w:p>
        </w:tc>
        <w:tc>
          <w:tcPr>
            <w:tcW w:w="2245" w:type="dxa"/>
            <w:shd w:val="clear" w:color="auto" w:fill="FFFFFF" w:themeFill="background1"/>
            <w:tcMar>
              <w:top w:w="105" w:type="dxa"/>
              <w:left w:w="150" w:type="dxa"/>
              <w:bottom w:w="105" w:type="dxa"/>
              <w:right w:w="150" w:type="dxa"/>
            </w:tcMar>
          </w:tcPr>
          <w:p w14:paraId="62F66E12" w14:textId="034DC850" w:rsidR="00A65B54" w:rsidRPr="00A9115E" w:rsidRDefault="00CC2CF9" w:rsidP="00AC3616">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Demande nationale ou régionale déposée</w:t>
            </w:r>
          </w:p>
          <w:p w14:paraId="22E99AF5" w14:textId="538B8D27" w:rsidR="00A65B54" w:rsidRPr="00A9115E" w:rsidRDefault="00CC2CF9" w:rsidP="00CC2CF9">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Examen quant au fond demandé</w:t>
            </w:r>
          </w:p>
        </w:tc>
        <w:tc>
          <w:tcPr>
            <w:tcW w:w="1337" w:type="dxa"/>
            <w:shd w:val="clear" w:color="auto" w:fill="FFFFFF" w:themeFill="background1"/>
            <w:tcMar>
              <w:top w:w="105" w:type="dxa"/>
              <w:left w:w="150" w:type="dxa"/>
              <w:bottom w:w="105" w:type="dxa"/>
              <w:right w:w="150" w:type="dxa"/>
            </w:tcMar>
          </w:tcPr>
          <w:p w14:paraId="76EA6A7D" w14:textId="77777777" w:rsidR="00A65B54" w:rsidRPr="00A9115E" w:rsidRDefault="0044551E" w:rsidP="00AC3616">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2011.03.08</w:t>
            </w:r>
          </w:p>
        </w:tc>
        <w:tc>
          <w:tcPr>
            <w:tcW w:w="2480" w:type="dxa"/>
            <w:shd w:val="clear" w:color="auto" w:fill="FFFFFF" w:themeFill="background1"/>
            <w:tcMar>
              <w:top w:w="105" w:type="dxa"/>
              <w:left w:w="150" w:type="dxa"/>
              <w:bottom w:w="105" w:type="dxa"/>
              <w:right w:w="150" w:type="dxa"/>
            </w:tcMar>
          </w:tcPr>
          <w:p w14:paraId="1A04342D" w14:textId="77777777" w:rsidR="00A65B54" w:rsidRPr="00A9115E" w:rsidRDefault="00A65B54" w:rsidP="00AC3616">
            <w:pPr>
              <w:spacing w:line="276" w:lineRule="auto"/>
              <w:rPr>
                <w:rFonts w:eastAsia="Malgun Gothic"/>
                <w:bCs/>
                <w:color w:val="333333"/>
                <w:sz w:val="17"/>
                <w:szCs w:val="17"/>
                <w:lang w:val="fr-FR"/>
              </w:rPr>
            </w:pPr>
          </w:p>
        </w:tc>
      </w:tr>
      <w:tr w:rsidR="00A65B54" w:rsidRPr="00A9115E" w14:paraId="1A9D8EA3" w14:textId="77777777" w:rsidTr="00E1641B">
        <w:trPr>
          <w:cantSplit/>
          <w:jc w:val="center"/>
        </w:trPr>
        <w:tc>
          <w:tcPr>
            <w:tcW w:w="943" w:type="dxa"/>
            <w:shd w:val="clear" w:color="auto" w:fill="FFFFFF" w:themeFill="background1"/>
          </w:tcPr>
          <w:p w14:paraId="272397CB" w14:textId="77777777" w:rsidR="00A65B54" w:rsidRPr="00A9115E" w:rsidRDefault="00A65B54" w:rsidP="00AC3616">
            <w:pPr>
              <w:spacing w:line="276" w:lineRule="auto"/>
              <w:rPr>
                <w:rFonts w:eastAsia="Malgun Gothic"/>
                <w:bCs/>
                <w:color w:val="333333"/>
                <w:sz w:val="17"/>
                <w:szCs w:val="17"/>
                <w:lang w:val="fr-FR" w:eastAsia="ko-KR"/>
              </w:rPr>
            </w:pPr>
          </w:p>
        </w:tc>
        <w:tc>
          <w:tcPr>
            <w:tcW w:w="2382" w:type="dxa"/>
            <w:shd w:val="clear" w:color="auto" w:fill="FFFFFF" w:themeFill="background1"/>
            <w:tcMar>
              <w:top w:w="105" w:type="dxa"/>
              <w:left w:w="150" w:type="dxa"/>
              <w:bottom w:w="105" w:type="dxa"/>
              <w:right w:w="150" w:type="dxa"/>
            </w:tcMar>
          </w:tcPr>
          <w:p w14:paraId="1B830803" w14:textId="3B2B0ECE" w:rsidR="00A65B54" w:rsidRPr="00A9115E" w:rsidRDefault="00CC2CF9" w:rsidP="00CC2CF9">
            <w:pPr>
              <w:spacing w:line="276" w:lineRule="auto"/>
              <w:rPr>
                <w:rFonts w:eastAsia="Malgun Gothic"/>
                <w:bCs/>
                <w:color w:val="333333"/>
                <w:sz w:val="17"/>
                <w:szCs w:val="17"/>
                <w:lang w:val="fr-FR"/>
              </w:rPr>
            </w:pPr>
            <w:r w:rsidRPr="00A9115E">
              <w:rPr>
                <w:rFonts w:eastAsia="Malgun Gothic"/>
                <w:bCs/>
                <w:color w:val="333333"/>
                <w:sz w:val="17"/>
                <w:szCs w:val="17"/>
                <w:lang w:val="fr-FR"/>
              </w:rPr>
              <w:t>Demande de recherche sur l</w:t>
            </w:r>
            <w:r w:rsidR="007B71E1">
              <w:rPr>
                <w:rFonts w:eastAsia="Malgun Gothic"/>
                <w:bCs/>
                <w:color w:val="333333"/>
                <w:sz w:val="17"/>
                <w:szCs w:val="17"/>
                <w:lang w:val="fr-FR"/>
              </w:rPr>
              <w:t>’</w:t>
            </w:r>
            <w:r w:rsidRPr="00A9115E">
              <w:rPr>
                <w:rFonts w:eastAsia="Malgun Gothic"/>
                <w:bCs/>
                <w:color w:val="333333"/>
                <w:sz w:val="17"/>
                <w:szCs w:val="17"/>
                <w:lang w:val="fr-FR"/>
              </w:rPr>
              <w:t>état de la technique</w:t>
            </w:r>
          </w:p>
        </w:tc>
        <w:tc>
          <w:tcPr>
            <w:tcW w:w="685" w:type="dxa"/>
            <w:shd w:val="clear" w:color="auto" w:fill="FFFFFF" w:themeFill="background1"/>
          </w:tcPr>
          <w:p w14:paraId="0CD71696" w14:textId="77777777" w:rsidR="00A65B54" w:rsidRPr="00A9115E" w:rsidRDefault="00A65B54" w:rsidP="00AC3616">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D13</w:t>
            </w:r>
          </w:p>
        </w:tc>
        <w:tc>
          <w:tcPr>
            <w:tcW w:w="2245" w:type="dxa"/>
            <w:shd w:val="clear" w:color="auto" w:fill="FFFFFF" w:themeFill="background1"/>
            <w:tcMar>
              <w:top w:w="105" w:type="dxa"/>
              <w:left w:w="150" w:type="dxa"/>
              <w:bottom w:w="105" w:type="dxa"/>
              <w:right w:w="150" w:type="dxa"/>
            </w:tcMar>
          </w:tcPr>
          <w:p w14:paraId="328A3483" w14:textId="363C4CFD" w:rsidR="00A65B54" w:rsidRPr="00A9115E" w:rsidRDefault="00CC2CF9" w:rsidP="00AC3616">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Recherche demandée</w:t>
            </w:r>
          </w:p>
        </w:tc>
        <w:tc>
          <w:tcPr>
            <w:tcW w:w="1337" w:type="dxa"/>
            <w:shd w:val="clear" w:color="auto" w:fill="FFFFFF" w:themeFill="background1"/>
            <w:tcMar>
              <w:top w:w="105" w:type="dxa"/>
              <w:left w:w="150" w:type="dxa"/>
              <w:bottom w:w="105" w:type="dxa"/>
              <w:right w:w="150" w:type="dxa"/>
            </w:tcMar>
          </w:tcPr>
          <w:p w14:paraId="7B0D4C05" w14:textId="77777777" w:rsidR="00A65B54" w:rsidRPr="00A9115E" w:rsidRDefault="0044551E" w:rsidP="00AC3616">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2012.06.22</w:t>
            </w:r>
          </w:p>
        </w:tc>
        <w:tc>
          <w:tcPr>
            <w:tcW w:w="2480" w:type="dxa"/>
            <w:shd w:val="clear" w:color="auto" w:fill="FFFFFF" w:themeFill="background1"/>
            <w:tcMar>
              <w:top w:w="105" w:type="dxa"/>
              <w:left w:w="150" w:type="dxa"/>
              <w:bottom w:w="105" w:type="dxa"/>
              <w:right w:w="150" w:type="dxa"/>
            </w:tcMar>
          </w:tcPr>
          <w:p w14:paraId="482A5221" w14:textId="77777777" w:rsidR="00A65B54" w:rsidRPr="00A9115E" w:rsidRDefault="00A65B54" w:rsidP="00AC3616">
            <w:pPr>
              <w:spacing w:line="276" w:lineRule="auto"/>
              <w:rPr>
                <w:rFonts w:eastAsia="Malgun Gothic"/>
                <w:bCs/>
                <w:color w:val="333333"/>
                <w:sz w:val="17"/>
                <w:szCs w:val="17"/>
                <w:lang w:val="fr-FR"/>
              </w:rPr>
            </w:pPr>
          </w:p>
        </w:tc>
      </w:tr>
      <w:tr w:rsidR="00A65B54" w:rsidRPr="00A9115E" w14:paraId="62390B2D" w14:textId="77777777" w:rsidTr="00E1641B">
        <w:trPr>
          <w:cantSplit/>
          <w:jc w:val="center"/>
        </w:trPr>
        <w:tc>
          <w:tcPr>
            <w:tcW w:w="943" w:type="dxa"/>
            <w:shd w:val="clear" w:color="auto" w:fill="FFFFFF" w:themeFill="background1"/>
          </w:tcPr>
          <w:p w14:paraId="2975C41B" w14:textId="77777777" w:rsidR="00A65B54" w:rsidRPr="00A9115E" w:rsidRDefault="00A65B54" w:rsidP="00AC3616">
            <w:pPr>
              <w:spacing w:line="276" w:lineRule="auto"/>
              <w:rPr>
                <w:rFonts w:eastAsia="Malgun Gothic"/>
                <w:bCs/>
                <w:color w:val="333333"/>
                <w:sz w:val="17"/>
                <w:szCs w:val="17"/>
                <w:lang w:val="fr-FR"/>
              </w:rPr>
            </w:pPr>
          </w:p>
        </w:tc>
        <w:tc>
          <w:tcPr>
            <w:tcW w:w="2382" w:type="dxa"/>
            <w:shd w:val="clear" w:color="auto" w:fill="FFFFFF" w:themeFill="background1"/>
            <w:tcMar>
              <w:top w:w="105" w:type="dxa"/>
              <w:left w:w="150" w:type="dxa"/>
              <w:bottom w:w="105" w:type="dxa"/>
              <w:right w:w="150" w:type="dxa"/>
            </w:tcMar>
          </w:tcPr>
          <w:p w14:paraId="25F0FED3" w14:textId="24E1B286" w:rsidR="00A65B54" w:rsidRPr="00A9115E" w:rsidRDefault="00CC2CF9" w:rsidP="00A61792">
            <w:pPr>
              <w:spacing w:line="276" w:lineRule="auto"/>
              <w:rPr>
                <w:rFonts w:eastAsia="Malgun Gothic"/>
                <w:bCs/>
                <w:color w:val="333333"/>
                <w:sz w:val="17"/>
                <w:szCs w:val="17"/>
                <w:lang w:val="fr-FR"/>
              </w:rPr>
            </w:pPr>
            <w:r w:rsidRPr="00A9115E">
              <w:rPr>
                <w:rFonts w:eastAsia="Malgun Gothic"/>
                <w:bCs/>
                <w:color w:val="333333"/>
                <w:sz w:val="17"/>
                <w:szCs w:val="17"/>
                <w:lang w:val="fr-FR"/>
              </w:rPr>
              <w:t>Rapport sur l</w:t>
            </w:r>
            <w:r w:rsidR="007B71E1">
              <w:rPr>
                <w:rFonts w:eastAsia="Malgun Gothic"/>
                <w:bCs/>
                <w:color w:val="333333"/>
                <w:sz w:val="17"/>
                <w:szCs w:val="17"/>
                <w:lang w:val="fr-FR"/>
              </w:rPr>
              <w:t>’</w:t>
            </w:r>
            <w:r w:rsidRPr="00A9115E">
              <w:rPr>
                <w:rFonts w:eastAsia="Malgun Gothic"/>
                <w:bCs/>
                <w:color w:val="333333"/>
                <w:sz w:val="17"/>
                <w:szCs w:val="17"/>
                <w:lang w:val="fr-FR"/>
              </w:rPr>
              <w:t>état de la technique</w:t>
            </w:r>
          </w:p>
        </w:tc>
        <w:tc>
          <w:tcPr>
            <w:tcW w:w="685" w:type="dxa"/>
            <w:shd w:val="clear" w:color="auto" w:fill="FFFFFF" w:themeFill="background1"/>
          </w:tcPr>
          <w:p w14:paraId="296CB547" w14:textId="77777777" w:rsidR="00A65B54" w:rsidRPr="00A9115E" w:rsidRDefault="00A65B54" w:rsidP="00AC3616">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D14</w:t>
            </w:r>
          </w:p>
        </w:tc>
        <w:tc>
          <w:tcPr>
            <w:tcW w:w="2245" w:type="dxa"/>
            <w:shd w:val="clear" w:color="auto" w:fill="FFFFFF" w:themeFill="background1"/>
            <w:tcMar>
              <w:top w:w="105" w:type="dxa"/>
              <w:left w:w="150" w:type="dxa"/>
              <w:bottom w:w="105" w:type="dxa"/>
              <w:right w:w="150" w:type="dxa"/>
            </w:tcMar>
          </w:tcPr>
          <w:p w14:paraId="4A73295A" w14:textId="789677A2" w:rsidR="00A65B54" w:rsidRPr="00A9115E" w:rsidRDefault="00CC2CF9" w:rsidP="00CC2CF9">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Rapport de recherche publié</w:t>
            </w:r>
          </w:p>
        </w:tc>
        <w:tc>
          <w:tcPr>
            <w:tcW w:w="1337" w:type="dxa"/>
            <w:shd w:val="clear" w:color="auto" w:fill="FFFFFF" w:themeFill="background1"/>
            <w:tcMar>
              <w:top w:w="105" w:type="dxa"/>
              <w:left w:w="150" w:type="dxa"/>
              <w:bottom w:w="105" w:type="dxa"/>
              <w:right w:w="150" w:type="dxa"/>
            </w:tcMar>
          </w:tcPr>
          <w:p w14:paraId="3F064341" w14:textId="77777777" w:rsidR="00A65B54" w:rsidRPr="00A9115E" w:rsidRDefault="0044551E" w:rsidP="00AC3616">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2012.07.20</w:t>
            </w:r>
          </w:p>
        </w:tc>
        <w:tc>
          <w:tcPr>
            <w:tcW w:w="2480" w:type="dxa"/>
            <w:shd w:val="clear" w:color="auto" w:fill="FFFFFF" w:themeFill="background1"/>
            <w:tcMar>
              <w:top w:w="105" w:type="dxa"/>
              <w:left w:w="150" w:type="dxa"/>
              <w:bottom w:w="105" w:type="dxa"/>
              <w:right w:w="150" w:type="dxa"/>
            </w:tcMar>
          </w:tcPr>
          <w:p w14:paraId="6E4EDB1E" w14:textId="77777777" w:rsidR="00A65B54" w:rsidRPr="00A9115E" w:rsidRDefault="00A65B54" w:rsidP="00AC3616">
            <w:pPr>
              <w:spacing w:line="276" w:lineRule="auto"/>
              <w:rPr>
                <w:rFonts w:eastAsia="Malgun Gothic"/>
                <w:bCs/>
                <w:color w:val="333333"/>
                <w:sz w:val="17"/>
                <w:szCs w:val="17"/>
                <w:lang w:val="fr-FR" w:eastAsia="ko-KR"/>
              </w:rPr>
            </w:pPr>
          </w:p>
        </w:tc>
      </w:tr>
      <w:tr w:rsidR="00A65B54" w:rsidRPr="00A9115E" w14:paraId="4B951A8A" w14:textId="77777777" w:rsidTr="00E1641B">
        <w:trPr>
          <w:cantSplit/>
          <w:jc w:val="center"/>
        </w:trPr>
        <w:tc>
          <w:tcPr>
            <w:tcW w:w="943" w:type="dxa"/>
            <w:shd w:val="clear" w:color="auto" w:fill="FFFFFF" w:themeFill="background1"/>
          </w:tcPr>
          <w:p w14:paraId="416EB229" w14:textId="77777777" w:rsidR="00A65B54" w:rsidRPr="00A9115E" w:rsidRDefault="00A65B54" w:rsidP="00AC3616">
            <w:pPr>
              <w:spacing w:line="276" w:lineRule="auto"/>
              <w:rPr>
                <w:rFonts w:eastAsia="Malgun Gothic"/>
                <w:bCs/>
                <w:color w:val="333333"/>
                <w:sz w:val="17"/>
                <w:szCs w:val="17"/>
                <w:lang w:val="fr-FR"/>
              </w:rPr>
            </w:pPr>
            <w:r w:rsidRPr="00A9115E">
              <w:rPr>
                <w:rFonts w:eastAsia="Malgun Gothic"/>
                <w:bCs/>
                <w:color w:val="333333"/>
                <w:sz w:val="17"/>
                <w:szCs w:val="17"/>
                <w:lang w:val="fr-FR"/>
              </w:rPr>
              <w:t>PE0701</w:t>
            </w:r>
          </w:p>
        </w:tc>
        <w:tc>
          <w:tcPr>
            <w:tcW w:w="2382" w:type="dxa"/>
            <w:shd w:val="clear" w:color="auto" w:fill="FFFFFF" w:themeFill="background1"/>
            <w:tcMar>
              <w:top w:w="105" w:type="dxa"/>
              <w:left w:w="150" w:type="dxa"/>
              <w:bottom w:w="105" w:type="dxa"/>
              <w:right w:w="150" w:type="dxa"/>
            </w:tcMar>
          </w:tcPr>
          <w:p w14:paraId="4EB5AF8D" w14:textId="3C8B7DAE" w:rsidR="00A65B54" w:rsidRPr="00A9115E" w:rsidRDefault="00E6310D" w:rsidP="00AC3616">
            <w:pPr>
              <w:spacing w:line="276" w:lineRule="auto"/>
              <w:rPr>
                <w:rFonts w:eastAsia="Malgun Gothic"/>
                <w:bCs/>
                <w:color w:val="333333"/>
                <w:sz w:val="17"/>
                <w:szCs w:val="17"/>
                <w:lang w:val="fr-FR"/>
              </w:rPr>
            </w:pPr>
            <w:r w:rsidRPr="00A9115E">
              <w:rPr>
                <w:rFonts w:eastAsia="Malgun Gothic"/>
                <w:bCs/>
                <w:color w:val="333333"/>
                <w:sz w:val="17"/>
                <w:szCs w:val="17"/>
                <w:lang w:val="fr-FR"/>
              </w:rPr>
              <w:t>Décision relative à l</w:t>
            </w:r>
            <w:r w:rsidR="007B71E1">
              <w:rPr>
                <w:rFonts w:eastAsia="Malgun Gothic"/>
                <w:bCs/>
                <w:color w:val="333333"/>
                <w:sz w:val="17"/>
                <w:szCs w:val="17"/>
                <w:lang w:val="fr-FR"/>
              </w:rPr>
              <w:t>’</w:t>
            </w:r>
            <w:r w:rsidRPr="00A9115E">
              <w:rPr>
                <w:rFonts w:eastAsia="Malgun Gothic"/>
                <w:bCs/>
                <w:color w:val="333333"/>
                <w:sz w:val="17"/>
                <w:szCs w:val="17"/>
                <w:lang w:val="fr-FR"/>
              </w:rPr>
              <w:t>octroi</w:t>
            </w:r>
          </w:p>
        </w:tc>
        <w:tc>
          <w:tcPr>
            <w:tcW w:w="685" w:type="dxa"/>
            <w:shd w:val="clear" w:color="auto" w:fill="FFFFFF" w:themeFill="background1"/>
          </w:tcPr>
          <w:p w14:paraId="2B1C9A34" w14:textId="77777777" w:rsidR="00A65B54" w:rsidRPr="00A9115E" w:rsidRDefault="00A65B54" w:rsidP="00AC3616">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D22</w:t>
            </w:r>
          </w:p>
        </w:tc>
        <w:tc>
          <w:tcPr>
            <w:tcW w:w="2245" w:type="dxa"/>
            <w:shd w:val="clear" w:color="auto" w:fill="FFFFFF" w:themeFill="background1"/>
            <w:tcMar>
              <w:top w:w="105" w:type="dxa"/>
              <w:left w:w="150" w:type="dxa"/>
              <w:bottom w:w="105" w:type="dxa"/>
              <w:right w:w="150" w:type="dxa"/>
            </w:tcMar>
          </w:tcPr>
          <w:p w14:paraId="0354788A" w14:textId="058B60BE" w:rsidR="00A65B54" w:rsidRPr="00A9115E" w:rsidRDefault="00E6310D" w:rsidP="00E6310D">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Octroi prévu d</w:t>
            </w:r>
            <w:r w:rsidR="007B71E1">
              <w:rPr>
                <w:rFonts w:eastAsia="Malgun Gothic"/>
                <w:bCs/>
                <w:color w:val="333333"/>
                <w:sz w:val="17"/>
                <w:szCs w:val="17"/>
                <w:lang w:val="fr-FR" w:eastAsia="ko-KR"/>
              </w:rPr>
              <w:t>’</w:t>
            </w:r>
            <w:r w:rsidRPr="00A9115E">
              <w:rPr>
                <w:rFonts w:eastAsia="Malgun Gothic"/>
                <w:bCs/>
                <w:color w:val="333333"/>
                <w:sz w:val="17"/>
                <w:szCs w:val="17"/>
                <w:lang w:val="fr-FR" w:eastAsia="ko-KR"/>
              </w:rPr>
              <w:t>un droit de propriété industrielle</w:t>
            </w:r>
          </w:p>
        </w:tc>
        <w:tc>
          <w:tcPr>
            <w:tcW w:w="1337" w:type="dxa"/>
            <w:shd w:val="clear" w:color="auto" w:fill="FFFFFF" w:themeFill="background1"/>
            <w:tcMar>
              <w:top w:w="105" w:type="dxa"/>
              <w:left w:w="150" w:type="dxa"/>
              <w:bottom w:w="105" w:type="dxa"/>
              <w:right w:w="150" w:type="dxa"/>
            </w:tcMar>
          </w:tcPr>
          <w:p w14:paraId="5AA0E9B9" w14:textId="77777777" w:rsidR="00A65B54" w:rsidRPr="00A9115E" w:rsidRDefault="0044551E" w:rsidP="00AC3616">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2012.08.31</w:t>
            </w:r>
          </w:p>
        </w:tc>
        <w:tc>
          <w:tcPr>
            <w:tcW w:w="2480" w:type="dxa"/>
            <w:shd w:val="clear" w:color="auto" w:fill="FFFFFF" w:themeFill="background1"/>
            <w:tcMar>
              <w:top w:w="105" w:type="dxa"/>
              <w:left w:w="150" w:type="dxa"/>
              <w:bottom w:w="105" w:type="dxa"/>
              <w:right w:w="150" w:type="dxa"/>
            </w:tcMar>
          </w:tcPr>
          <w:p w14:paraId="6A3342C3" w14:textId="77777777" w:rsidR="00A65B54" w:rsidRPr="00A9115E" w:rsidRDefault="00A65B54" w:rsidP="00AC3616">
            <w:pPr>
              <w:spacing w:line="276" w:lineRule="auto"/>
              <w:rPr>
                <w:rFonts w:eastAsia="Malgun Gothic"/>
                <w:bCs/>
                <w:color w:val="333333"/>
                <w:sz w:val="17"/>
                <w:szCs w:val="17"/>
                <w:lang w:val="fr-FR"/>
              </w:rPr>
            </w:pPr>
          </w:p>
        </w:tc>
      </w:tr>
      <w:tr w:rsidR="00A65B54" w:rsidRPr="00A9115E" w14:paraId="7F67E073" w14:textId="77777777" w:rsidTr="00E1641B">
        <w:trPr>
          <w:cantSplit/>
          <w:jc w:val="center"/>
        </w:trPr>
        <w:tc>
          <w:tcPr>
            <w:tcW w:w="943" w:type="dxa"/>
            <w:shd w:val="clear" w:color="auto" w:fill="FFFFFF" w:themeFill="background1"/>
          </w:tcPr>
          <w:p w14:paraId="322808F5" w14:textId="77777777" w:rsidR="00A65B54" w:rsidRPr="00A9115E" w:rsidRDefault="00A65B54" w:rsidP="00AC3616">
            <w:pPr>
              <w:spacing w:line="276" w:lineRule="auto"/>
              <w:rPr>
                <w:rFonts w:eastAsia="Malgun Gothic"/>
                <w:bCs/>
                <w:color w:val="333333"/>
                <w:sz w:val="17"/>
                <w:szCs w:val="17"/>
                <w:lang w:val="fr-FR"/>
              </w:rPr>
            </w:pPr>
            <w:r w:rsidRPr="00A9115E">
              <w:rPr>
                <w:rFonts w:eastAsia="Malgun Gothic"/>
                <w:bCs/>
                <w:color w:val="333333"/>
                <w:sz w:val="17"/>
                <w:szCs w:val="17"/>
                <w:lang w:val="fr-FR"/>
              </w:rPr>
              <w:t>PG1501</w:t>
            </w:r>
          </w:p>
        </w:tc>
        <w:tc>
          <w:tcPr>
            <w:tcW w:w="2382" w:type="dxa"/>
            <w:shd w:val="clear" w:color="auto" w:fill="FFFFFF" w:themeFill="background1"/>
            <w:tcMar>
              <w:top w:w="105" w:type="dxa"/>
              <w:left w:w="150" w:type="dxa"/>
              <w:bottom w:w="105" w:type="dxa"/>
              <w:right w:w="150" w:type="dxa"/>
            </w:tcMar>
          </w:tcPr>
          <w:p w14:paraId="44EC7D44" w14:textId="0F7CF63F" w:rsidR="00A65B54" w:rsidRPr="00A9115E" w:rsidRDefault="00E6310D" w:rsidP="00E6310D">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Mise à la disposition du public de la demande</w:t>
            </w:r>
          </w:p>
        </w:tc>
        <w:tc>
          <w:tcPr>
            <w:tcW w:w="685" w:type="dxa"/>
            <w:shd w:val="clear" w:color="auto" w:fill="FFFFFF" w:themeFill="background1"/>
          </w:tcPr>
          <w:p w14:paraId="3F8E6083" w14:textId="77777777" w:rsidR="00A65B54" w:rsidRPr="00A9115E" w:rsidRDefault="00A65B54" w:rsidP="00AC3616">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Q12</w:t>
            </w:r>
          </w:p>
        </w:tc>
        <w:tc>
          <w:tcPr>
            <w:tcW w:w="2245" w:type="dxa"/>
            <w:shd w:val="clear" w:color="auto" w:fill="FFFFFF" w:themeFill="background1"/>
            <w:tcMar>
              <w:top w:w="105" w:type="dxa"/>
              <w:left w:w="150" w:type="dxa"/>
              <w:bottom w:w="105" w:type="dxa"/>
              <w:right w:w="150" w:type="dxa"/>
            </w:tcMar>
          </w:tcPr>
          <w:p w14:paraId="54194E04" w14:textId="5672B78C" w:rsidR="00A65B54" w:rsidRPr="00A9115E" w:rsidRDefault="00E6310D" w:rsidP="00AC3616">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Demande publiée</w:t>
            </w:r>
          </w:p>
        </w:tc>
        <w:tc>
          <w:tcPr>
            <w:tcW w:w="1337" w:type="dxa"/>
            <w:shd w:val="clear" w:color="auto" w:fill="FFFFFF" w:themeFill="background1"/>
            <w:tcMar>
              <w:top w:w="105" w:type="dxa"/>
              <w:left w:w="150" w:type="dxa"/>
              <w:bottom w:w="105" w:type="dxa"/>
              <w:right w:w="150" w:type="dxa"/>
            </w:tcMar>
          </w:tcPr>
          <w:p w14:paraId="69D2D3C8" w14:textId="77777777" w:rsidR="00A65B54" w:rsidRPr="00A9115E" w:rsidRDefault="0044551E" w:rsidP="00AC3616">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2012.09.18</w:t>
            </w:r>
          </w:p>
        </w:tc>
        <w:tc>
          <w:tcPr>
            <w:tcW w:w="2480" w:type="dxa"/>
            <w:shd w:val="clear" w:color="auto" w:fill="FFFFFF" w:themeFill="background1"/>
            <w:tcMar>
              <w:top w:w="105" w:type="dxa"/>
              <w:left w:w="150" w:type="dxa"/>
              <w:bottom w:w="105" w:type="dxa"/>
              <w:right w:w="150" w:type="dxa"/>
            </w:tcMar>
          </w:tcPr>
          <w:p w14:paraId="581381D0" w14:textId="77777777" w:rsidR="00A65B54" w:rsidRPr="00A9115E" w:rsidRDefault="00A65B54" w:rsidP="00AC3616">
            <w:pPr>
              <w:spacing w:line="276" w:lineRule="auto"/>
              <w:rPr>
                <w:rFonts w:eastAsia="Malgun Gothic"/>
                <w:bCs/>
                <w:color w:val="333333"/>
                <w:sz w:val="17"/>
                <w:szCs w:val="17"/>
                <w:lang w:val="fr-FR"/>
              </w:rPr>
            </w:pPr>
          </w:p>
        </w:tc>
      </w:tr>
      <w:tr w:rsidR="00A65B54" w:rsidRPr="00A9115E" w14:paraId="6F3BF8DA" w14:textId="77777777" w:rsidTr="00E1641B">
        <w:trPr>
          <w:cantSplit/>
          <w:jc w:val="center"/>
        </w:trPr>
        <w:tc>
          <w:tcPr>
            <w:tcW w:w="943" w:type="dxa"/>
            <w:shd w:val="clear" w:color="auto" w:fill="FFFFFF" w:themeFill="background1"/>
          </w:tcPr>
          <w:p w14:paraId="4F1A9E74" w14:textId="77777777" w:rsidR="00A65B54" w:rsidRPr="00A9115E" w:rsidRDefault="00A65B54" w:rsidP="00AC3616">
            <w:pPr>
              <w:spacing w:line="276" w:lineRule="auto"/>
              <w:rPr>
                <w:rFonts w:eastAsia="Malgun Gothic"/>
                <w:bCs/>
                <w:color w:val="333333"/>
                <w:sz w:val="17"/>
                <w:szCs w:val="17"/>
                <w:lang w:val="fr-FR"/>
              </w:rPr>
            </w:pPr>
          </w:p>
        </w:tc>
        <w:tc>
          <w:tcPr>
            <w:tcW w:w="2382" w:type="dxa"/>
            <w:shd w:val="clear" w:color="auto" w:fill="FFFFFF" w:themeFill="background1"/>
            <w:tcMar>
              <w:top w:w="105" w:type="dxa"/>
              <w:left w:w="150" w:type="dxa"/>
              <w:bottom w:w="105" w:type="dxa"/>
              <w:right w:w="150" w:type="dxa"/>
            </w:tcMar>
          </w:tcPr>
          <w:p w14:paraId="4B3D9996" w14:textId="78949D85" w:rsidR="00A65B54" w:rsidRPr="00A9115E" w:rsidRDefault="00E6310D" w:rsidP="00E6310D">
            <w:pPr>
              <w:spacing w:line="276" w:lineRule="auto"/>
              <w:rPr>
                <w:rFonts w:eastAsia="Malgun Gothic"/>
                <w:bCs/>
                <w:color w:val="333333"/>
                <w:sz w:val="17"/>
                <w:szCs w:val="17"/>
                <w:lang w:val="fr-FR"/>
              </w:rPr>
            </w:pPr>
            <w:r w:rsidRPr="00A9115E">
              <w:rPr>
                <w:rFonts w:eastAsia="Malgun Gothic"/>
                <w:bCs/>
                <w:color w:val="333333"/>
                <w:sz w:val="17"/>
                <w:szCs w:val="17"/>
                <w:lang w:val="fr-FR"/>
              </w:rPr>
              <w:t>Notification relative à la modification d</w:t>
            </w:r>
            <w:r w:rsidR="007B71E1">
              <w:rPr>
                <w:rFonts w:eastAsia="Malgun Gothic"/>
                <w:bCs/>
                <w:color w:val="333333"/>
                <w:sz w:val="17"/>
                <w:szCs w:val="17"/>
                <w:lang w:val="fr-FR"/>
              </w:rPr>
              <w:t>’</w:t>
            </w:r>
            <w:r w:rsidRPr="00A9115E">
              <w:rPr>
                <w:rFonts w:eastAsia="Malgun Gothic"/>
                <w:bCs/>
                <w:color w:val="333333"/>
                <w:sz w:val="17"/>
                <w:szCs w:val="17"/>
                <w:lang w:val="fr-FR"/>
              </w:rPr>
              <w:t>informations concernant le déposant</w:t>
            </w:r>
          </w:p>
        </w:tc>
        <w:tc>
          <w:tcPr>
            <w:tcW w:w="685" w:type="dxa"/>
            <w:shd w:val="clear" w:color="auto" w:fill="FFFFFF" w:themeFill="background1"/>
          </w:tcPr>
          <w:p w14:paraId="1539FA58" w14:textId="77777777" w:rsidR="00A65B54" w:rsidRPr="00A9115E" w:rsidRDefault="00A65B54" w:rsidP="00AC3616">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R18</w:t>
            </w:r>
          </w:p>
        </w:tc>
        <w:tc>
          <w:tcPr>
            <w:tcW w:w="2245" w:type="dxa"/>
            <w:shd w:val="clear" w:color="auto" w:fill="FFFFFF" w:themeFill="background1"/>
            <w:tcMar>
              <w:top w:w="105" w:type="dxa"/>
              <w:left w:w="150" w:type="dxa"/>
              <w:bottom w:w="105" w:type="dxa"/>
              <w:right w:w="150" w:type="dxa"/>
            </w:tcMar>
          </w:tcPr>
          <w:p w14:paraId="6C45B631" w14:textId="3C4FCF11" w:rsidR="00A65B54" w:rsidRPr="00A9115E" w:rsidRDefault="00E6310D" w:rsidP="00E6310D">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Modification des coordonnées des parties inscrites</w:t>
            </w:r>
          </w:p>
        </w:tc>
        <w:tc>
          <w:tcPr>
            <w:tcW w:w="1337" w:type="dxa"/>
            <w:shd w:val="clear" w:color="auto" w:fill="FFFFFF" w:themeFill="background1"/>
            <w:tcMar>
              <w:top w:w="105" w:type="dxa"/>
              <w:left w:w="150" w:type="dxa"/>
              <w:bottom w:w="105" w:type="dxa"/>
              <w:right w:w="150" w:type="dxa"/>
            </w:tcMar>
          </w:tcPr>
          <w:p w14:paraId="496B66CB" w14:textId="77777777" w:rsidR="00A65B54" w:rsidRPr="00A9115E" w:rsidRDefault="0044551E" w:rsidP="00AC3616">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2012.10.24</w:t>
            </w:r>
          </w:p>
        </w:tc>
        <w:tc>
          <w:tcPr>
            <w:tcW w:w="2480" w:type="dxa"/>
            <w:shd w:val="clear" w:color="auto" w:fill="FFFFFF" w:themeFill="background1"/>
            <w:tcMar>
              <w:top w:w="105" w:type="dxa"/>
              <w:left w:w="150" w:type="dxa"/>
              <w:bottom w:w="105" w:type="dxa"/>
              <w:right w:w="150" w:type="dxa"/>
            </w:tcMar>
          </w:tcPr>
          <w:p w14:paraId="3853504A" w14:textId="77777777" w:rsidR="00A65B54" w:rsidRPr="00A9115E" w:rsidRDefault="00A65B54" w:rsidP="00AC3616">
            <w:pPr>
              <w:spacing w:line="276" w:lineRule="auto"/>
              <w:rPr>
                <w:rFonts w:eastAsia="Malgun Gothic"/>
                <w:bCs/>
                <w:color w:val="333333"/>
                <w:sz w:val="17"/>
                <w:szCs w:val="17"/>
                <w:lang w:val="fr-FR" w:eastAsia="ko-KR"/>
              </w:rPr>
            </w:pPr>
          </w:p>
        </w:tc>
      </w:tr>
      <w:tr w:rsidR="00A65B54" w:rsidRPr="00A9115E" w14:paraId="2D7ED20D" w14:textId="77777777" w:rsidTr="00E1641B">
        <w:trPr>
          <w:cantSplit/>
          <w:jc w:val="center"/>
        </w:trPr>
        <w:tc>
          <w:tcPr>
            <w:tcW w:w="943" w:type="dxa"/>
            <w:shd w:val="clear" w:color="auto" w:fill="FFFFFF" w:themeFill="background1"/>
          </w:tcPr>
          <w:p w14:paraId="6AC6B875" w14:textId="77777777" w:rsidR="00A65B54" w:rsidRPr="00A9115E" w:rsidRDefault="00A65B54" w:rsidP="00AC3616">
            <w:pPr>
              <w:spacing w:line="276" w:lineRule="auto"/>
              <w:rPr>
                <w:rFonts w:eastAsia="Malgun Gothic"/>
                <w:bCs/>
                <w:color w:val="333333"/>
                <w:sz w:val="17"/>
                <w:szCs w:val="17"/>
                <w:lang w:val="fr-FR" w:eastAsia="ko-KR"/>
              </w:rPr>
            </w:pPr>
            <w:r w:rsidRPr="00A9115E">
              <w:rPr>
                <w:rFonts w:eastAsia="Malgun Gothic"/>
                <w:bCs/>
                <w:color w:val="333333"/>
                <w:sz w:val="17"/>
                <w:szCs w:val="17"/>
                <w:lang w:val="fr-FR"/>
              </w:rPr>
              <w:t>PR1002</w:t>
            </w:r>
          </w:p>
          <w:p w14:paraId="649F44AE" w14:textId="77777777" w:rsidR="00A65B54" w:rsidRPr="00A9115E" w:rsidRDefault="00A65B54" w:rsidP="00AC3616">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PR0701</w:t>
            </w:r>
          </w:p>
        </w:tc>
        <w:tc>
          <w:tcPr>
            <w:tcW w:w="2382" w:type="dxa"/>
            <w:shd w:val="clear" w:color="auto" w:fill="FFFFFF" w:themeFill="background1"/>
            <w:tcMar>
              <w:top w:w="105" w:type="dxa"/>
              <w:left w:w="150" w:type="dxa"/>
              <w:bottom w:w="105" w:type="dxa"/>
              <w:right w:w="150" w:type="dxa"/>
            </w:tcMar>
          </w:tcPr>
          <w:p w14:paraId="4D1AC1DE" w14:textId="5E4EBA4E" w:rsidR="00A65B54" w:rsidRPr="00A9115E" w:rsidRDefault="00A65B54" w:rsidP="00AC3616">
            <w:pPr>
              <w:spacing w:line="276" w:lineRule="auto"/>
              <w:rPr>
                <w:rFonts w:eastAsia="Malgun Gothic"/>
                <w:bCs/>
                <w:color w:val="333333"/>
                <w:sz w:val="17"/>
                <w:szCs w:val="17"/>
                <w:lang w:val="fr-FR"/>
              </w:rPr>
            </w:pPr>
            <w:r w:rsidRPr="00A9115E">
              <w:rPr>
                <w:rFonts w:eastAsia="Malgun Gothic"/>
                <w:bCs/>
                <w:color w:val="333333"/>
                <w:sz w:val="17"/>
                <w:szCs w:val="17"/>
                <w:lang w:val="fr-FR"/>
              </w:rPr>
              <w:t>[</w:t>
            </w:r>
            <w:r w:rsidR="00E6310D" w:rsidRPr="00A9115E">
              <w:rPr>
                <w:rFonts w:eastAsia="Malgun Gothic"/>
                <w:bCs/>
                <w:color w:val="333333"/>
                <w:sz w:val="17"/>
                <w:szCs w:val="17"/>
                <w:lang w:val="fr-FR"/>
              </w:rPr>
              <w:t xml:space="preserve">Taxe </w:t>
            </w:r>
            <w:r w:rsidR="004170AE" w:rsidRPr="00A9115E">
              <w:rPr>
                <w:rFonts w:eastAsia="Malgun Gothic"/>
                <w:bCs/>
                <w:color w:val="333333"/>
                <w:sz w:val="17"/>
                <w:szCs w:val="17"/>
                <w:lang w:val="fr-FR"/>
              </w:rPr>
              <w:t>d</w:t>
            </w:r>
            <w:r w:rsidR="007B71E1">
              <w:rPr>
                <w:rFonts w:eastAsia="Malgun Gothic"/>
                <w:bCs/>
                <w:color w:val="333333"/>
                <w:sz w:val="17"/>
                <w:szCs w:val="17"/>
                <w:lang w:val="fr-FR"/>
              </w:rPr>
              <w:t>’</w:t>
            </w:r>
            <w:r w:rsidR="004170AE" w:rsidRPr="00A9115E">
              <w:rPr>
                <w:rFonts w:eastAsia="Malgun Gothic"/>
                <w:bCs/>
                <w:color w:val="333333"/>
                <w:sz w:val="17"/>
                <w:szCs w:val="17"/>
                <w:lang w:val="fr-FR"/>
              </w:rPr>
              <w:t>inscription</w:t>
            </w:r>
            <w:r w:rsidR="00E6310D" w:rsidRPr="00A9115E">
              <w:rPr>
                <w:rFonts w:eastAsia="Malgun Gothic"/>
                <w:bCs/>
                <w:color w:val="333333"/>
                <w:sz w:val="17"/>
                <w:szCs w:val="17"/>
                <w:lang w:val="fr-FR"/>
              </w:rPr>
              <w:t xml:space="preserve"> du brevet</w:t>
            </w:r>
            <w:r w:rsidRPr="00A9115E">
              <w:rPr>
                <w:rFonts w:eastAsia="Malgun Gothic"/>
                <w:bCs/>
                <w:color w:val="333333"/>
                <w:sz w:val="17"/>
                <w:szCs w:val="17"/>
                <w:lang w:val="fr-FR"/>
              </w:rPr>
              <w:t xml:space="preserve">] </w:t>
            </w:r>
            <w:r w:rsidR="00E6310D" w:rsidRPr="00A9115E">
              <w:rPr>
                <w:rFonts w:eastAsia="Malgun Gothic"/>
                <w:bCs/>
                <w:color w:val="333333"/>
                <w:sz w:val="17"/>
                <w:szCs w:val="17"/>
                <w:lang w:val="fr-FR"/>
              </w:rPr>
              <w:t>Modalité de paiement</w:t>
            </w:r>
          </w:p>
          <w:p w14:paraId="168C48C1" w14:textId="0A002BFD" w:rsidR="00A65B54" w:rsidRPr="00A9115E" w:rsidRDefault="00E6310D" w:rsidP="00AC3616">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 xml:space="preserve">Paiement de la taxe </w:t>
            </w:r>
            <w:r w:rsidR="004170AE" w:rsidRPr="00A9115E">
              <w:rPr>
                <w:rFonts w:eastAsia="Malgun Gothic"/>
                <w:bCs/>
                <w:color w:val="333333"/>
                <w:sz w:val="17"/>
                <w:szCs w:val="17"/>
                <w:lang w:val="fr-FR" w:eastAsia="ko-KR"/>
              </w:rPr>
              <w:t>d</w:t>
            </w:r>
            <w:r w:rsidR="007B71E1">
              <w:rPr>
                <w:rFonts w:eastAsia="Malgun Gothic"/>
                <w:bCs/>
                <w:color w:val="333333"/>
                <w:sz w:val="17"/>
                <w:szCs w:val="17"/>
                <w:lang w:val="fr-FR" w:eastAsia="ko-KR"/>
              </w:rPr>
              <w:t>’</w:t>
            </w:r>
            <w:r w:rsidR="004170AE" w:rsidRPr="00A9115E">
              <w:rPr>
                <w:rFonts w:eastAsia="Malgun Gothic"/>
                <w:bCs/>
                <w:color w:val="333333"/>
                <w:sz w:val="17"/>
                <w:szCs w:val="17"/>
                <w:lang w:val="fr-FR" w:eastAsia="ko-KR"/>
              </w:rPr>
              <w:t>inscription</w:t>
            </w:r>
          </w:p>
          <w:p w14:paraId="1ECFC532" w14:textId="0CC4C9A0" w:rsidR="00A65B54" w:rsidRPr="00A9115E" w:rsidRDefault="004170AE" w:rsidP="00AC3616">
            <w:pPr>
              <w:spacing w:line="276" w:lineRule="auto"/>
              <w:rPr>
                <w:rFonts w:eastAsia="Malgun Gothic"/>
                <w:bCs/>
                <w:color w:val="333333"/>
                <w:sz w:val="17"/>
                <w:szCs w:val="17"/>
                <w:lang w:val="fr-FR"/>
              </w:rPr>
            </w:pPr>
            <w:r w:rsidRPr="00A9115E">
              <w:rPr>
                <w:rFonts w:eastAsia="Malgun Gothic"/>
                <w:bCs/>
                <w:color w:val="333333"/>
                <w:sz w:val="17"/>
                <w:szCs w:val="17"/>
                <w:lang w:val="fr-FR" w:eastAsia="ko-KR"/>
              </w:rPr>
              <w:t>Inscription</w:t>
            </w:r>
            <w:r w:rsidR="00E23D6B" w:rsidRPr="00A9115E">
              <w:rPr>
                <w:rFonts w:eastAsia="Malgun Gothic"/>
                <w:bCs/>
                <w:color w:val="333333"/>
                <w:sz w:val="17"/>
                <w:szCs w:val="17"/>
                <w:lang w:val="fr-FR" w:eastAsia="ko-KR"/>
              </w:rPr>
              <w:t xml:space="preserve"> de l</w:t>
            </w:r>
            <w:r w:rsidR="007B71E1">
              <w:rPr>
                <w:rFonts w:eastAsia="Malgun Gothic"/>
                <w:bCs/>
                <w:color w:val="333333"/>
                <w:sz w:val="17"/>
                <w:szCs w:val="17"/>
                <w:lang w:val="fr-FR" w:eastAsia="ko-KR"/>
              </w:rPr>
              <w:t>’</w:t>
            </w:r>
            <w:r w:rsidR="00E23D6B" w:rsidRPr="00A9115E">
              <w:rPr>
                <w:rFonts w:eastAsia="Malgun Gothic"/>
                <w:bCs/>
                <w:color w:val="333333"/>
                <w:sz w:val="17"/>
                <w:szCs w:val="17"/>
                <w:lang w:val="fr-FR" w:eastAsia="ko-KR"/>
              </w:rPr>
              <w:t>établissement</w:t>
            </w:r>
          </w:p>
        </w:tc>
        <w:tc>
          <w:tcPr>
            <w:tcW w:w="685" w:type="dxa"/>
            <w:shd w:val="clear" w:color="auto" w:fill="FFFFFF" w:themeFill="background1"/>
          </w:tcPr>
          <w:p w14:paraId="23CCC1AB"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U11</w:t>
            </w:r>
          </w:p>
          <w:p w14:paraId="012E80EF" w14:textId="77777777" w:rsidR="00A65B54" w:rsidRPr="00A9115E" w:rsidRDefault="00A65B54" w:rsidP="00AC3616">
            <w:pPr>
              <w:spacing w:line="276" w:lineRule="auto"/>
              <w:rPr>
                <w:bCs/>
                <w:color w:val="333333"/>
                <w:sz w:val="17"/>
                <w:szCs w:val="17"/>
                <w:lang w:val="fr-FR" w:eastAsia="ko-KR"/>
              </w:rPr>
            </w:pPr>
          </w:p>
          <w:p w14:paraId="0D35D8D0" w14:textId="77777777" w:rsidR="00E23D6B" w:rsidRPr="00A9115E" w:rsidRDefault="00E23D6B" w:rsidP="00AC3616">
            <w:pPr>
              <w:spacing w:line="276" w:lineRule="auto"/>
              <w:rPr>
                <w:bCs/>
                <w:color w:val="333333"/>
                <w:sz w:val="17"/>
                <w:szCs w:val="17"/>
                <w:lang w:val="fr-FR" w:eastAsia="ko-KR"/>
              </w:rPr>
            </w:pPr>
          </w:p>
          <w:p w14:paraId="1CF42587" w14:textId="77777777" w:rsidR="00E23D6B" w:rsidRPr="00A9115E" w:rsidRDefault="00E23D6B" w:rsidP="00AC3616">
            <w:pPr>
              <w:spacing w:line="276" w:lineRule="auto"/>
              <w:rPr>
                <w:bCs/>
                <w:color w:val="333333"/>
                <w:sz w:val="17"/>
                <w:szCs w:val="17"/>
                <w:lang w:val="fr-FR" w:eastAsia="ko-KR"/>
              </w:rPr>
            </w:pPr>
          </w:p>
          <w:p w14:paraId="7015130F" w14:textId="11AC6039" w:rsidR="00A65B54" w:rsidRPr="00A9115E" w:rsidRDefault="00A65B54" w:rsidP="00AC3616">
            <w:pPr>
              <w:spacing w:line="276" w:lineRule="auto"/>
              <w:rPr>
                <w:rFonts w:eastAsia="Malgun Gothic"/>
                <w:bCs/>
                <w:color w:val="333333"/>
                <w:sz w:val="17"/>
                <w:szCs w:val="17"/>
                <w:lang w:val="fr-FR"/>
              </w:rPr>
            </w:pPr>
            <w:r w:rsidRPr="00A9115E">
              <w:rPr>
                <w:bCs/>
                <w:color w:val="333333"/>
                <w:sz w:val="17"/>
                <w:szCs w:val="17"/>
                <w:lang w:val="fr-FR" w:eastAsia="ko-KR"/>
              </w:rPr>
              <w:t>F11</w:t>
            </w:r>
          </w:p>
        </w:tc>
        <w:tc>
          <w:tcPr>
            <w:tcW w:w="2245" w:type="dxa"/>
            <w:shd w:val="clear" w:color="auto" w:fill="FFFFFF" w:themeFill="background1"/>
            <w:tcMar>
              <w:top w:w="105" w:type="dxa"/>
              <w:left w:w="150" w:type="dxa"/>
              <w:bottom w:w="105" w:type="dxa"/>
              <w:right w:w="150" w:type="dxa"/>
            </w:tcMar>
          </w:tcPr>
          <w:p w14:paraId="3F39443B" w14:textId="77777777" w:rsidR="00E23D6B" w:rsidRPr="00A9115E" w:rsidRDefault="00E23D6B" w:rsidP="00AC3616">
            <w:pPr>
              <w:spacing w:line="276" w:lineRule="auto"/>
              <w:rPr>
                <w:bCs/>
                <w:color w:val="333333"/>
                <w:sz w:val="17"/>
                <w:szCs w:val="17"/>
                <w:lang w:val="fr-FR" w:eastAsia="ko-KR"/>
              </w:rPr>
            </w:pPr>
            <w:r w:rsidRPr="00A9115E">
              <w:rPr>
                <w:bCs/>
                <w:color w:val="333333"/>
                <w:sz w:val="17"/>
                <w:szCs w:val="17"/>
                <w:lang w:val="fr-FR" w:eastAsia="ko-KR"/>
              </w:rPr>
              <w:t>Taxe de renouvellement ou de maintien en vigueur acquittée dans sa totalité</w:t>
            </w:r>
          </w:p>
          <w:p w14:paraId="6D244E67" w14:textId="307B7F11" w:rsidR="00A65B54" w:rsidRPr="00A9115E" w:rsidRDefault="00E23D6B" w:rsidP="00E23D6B">
            <w:pPr>
              <w:spacing w:line="276" w:lineRule="auto"/>
              <w:rPr>
                <w:rFonts w:eastAsia="Malgun Gothic"/>
                <w:bCs/>
                <w:color w:val="333333"/>
                <w:sz w:val="17"/>
                <w:szCs w:val="17"/>
                <w:lang w:val="fr-FR"/>
              </w:rPr>
            </w:pPr>
            <w:r w:rsidRPr="00A9115E">
              <w:rPr>
                <w:bCs/>
                <w:color w:val="333333"/>
                <w:sz w:val="17"/>
                <w:szCs w:val="17"/>
                <w:lang w:val="fr-FR" w:eastAsia="ko-KR"/>
              </w:rPr>
              <w:t>Droit de propriété industrielle octroyé à la suite de l</w:t>
            </w:r>
            <w:r w:rsidR="007B71E1">
              <w:rPr>
                <w:bCs/>
                <w:color w:val="333333"/>
                <w:sz w:val="17"/>
                <w:szCs w:val="17"/>
                <w:lang w:val="fr-FR" w:eastAsia="ko-KR"/>
              </w:rPr>
              <w:t>’</w:t>
            </w:r>
            <w:r w:rsidRPr="00A9115E">
              <w:rPr>
                <w:bCs/>
                <w:color w:val="333333"/>
                <w:sz w:val="17"/>
                <w:szCs w:val="17"/>
                <w:lang w:val="fr-FR" w:eastAsia="ko-KR"/>
              </w:rPr>
              <w:t>examen quant au fond</w:t>
            </w:r>
          </w:p>
        </w:tc>
        <w:tc>
          <w:tcPr>
            <w:tcW w:w="1337" w:type="dxa"/>
            <w:shd w:val="clear" w:color="auto" w:fill="FFFFFF" w:themeFill="background1"/>
            <w:tcMar>
              <w:top w:w="105" w:type="dxa"/>
              <w:left w:w="150" w:type="dxa"/>
              <w:bottom w:w="105" w:type="dxa"/>
              <w:right w:w="150" w:type="dxa"/>
            </w:tcMar>
          </w:tcPr>
          <w:p w14:paraId="24E0BD15" w14:textId="77777777" w:rsidR="00A65B54" w:rsidRPr="00A9115E" w:rsidRDefault="0044551E" w:rsidP="00AC3616">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2012.11.30</w:t>
            </w:r>
          </w:p>
        </w:tc>
        <w:tc>
          <w:tcPr>
            <w:tcW w:w="2480" w:type="dxa"/>
            <w:shd w:val="clear" w:color="auto" w:fill="FFFFFF" w:themeFill="background1"/>
            <w:tcMar>
              <w:top w:w="105" w:type="dxa"/>
              <w:left w:w="150" w:type="dxa"/>
              <w:bottom w:w="105" w:type="dxa"/>
              <w:right w:w="150" w:type="dxa"/>
            </w:tcMar>
          </w:tcPr>
          <w:p w14:paraId="5CC28540" w14:textId="77777777" w:rsidR="00A65B54" w:rsidRPr="00A9115E" w:rsidRDefault="00A65B54" w:rsidP="00AC3616">
            <w:pPr>
              <w:spacing w:line="276" w:lineRule="auto"/>
              <w:rPr>
                <w:rFonts w:eastAsia="Malgun Gothic"/>
                <w:bCs/>
                <w:color w:val="333333"/>
                <w:sz w:val="17"/>
                <w:szCs w:val="17"/>
                <w:lang w:val="fr-FR"/>
              </w:rPr>
            </w:pPr>
          </w:p>
        </w:tc>
      </w:tr>
      <w:tr w:rsidR="00A65B54" w:rsidRPr="00A9115E" w14:paraId="6F07C1A6" w14:textId="77777777" w:rsidTr="00E1641B">
        <w:trPr>
          <w:cantSplit/>
          <w:jc w:val="center"/>
        </w:trPr>
        <w:tc>
          <w:tcPr>
            <w:tcW w:w="943" w:type="dxa"/>
            <w:shd w:val="clear" w:color="auto" w:fill="FFFFFF" w:themeFill="background1"/>
          </w:tcPr>
          <w:p w14:paraId="754D027A" w14:textId="77777777" w:rsidR="00A65B54" w:rsidRPr="00A9115E" w:rsidRDefault="00A65B54" w:rsidP="00AC3616">
            <w:pPr>
              <w:spacing w:line="276" w:lineRule="auto"/>
              <w:rPr>
                <w:rFonts w:eastAsia="Malgun Gothic"/>
                <w:bCs/>
                <w:color w:val="333333"/>
                <w:sz w:val="17"/>
                <w:szCs w:val="17"/>
                <w:lang w:val="fr-FR"/>
              </w:rPr>
            </w:pPr>
            <w:r w:rsidRPr="00A9115E">
              <w:rPr>
                <w:rFonts w:eastAsia="Malgun Gothic"/>
                <w:bCs/>
                <w:color w:val="333333"/>
                <w:sz w:val="17"/>
                <w:szCs w:val="17"/>
                <w:lang w:val="fr-FR"/>
              </w:rPr>
              <w:t>PG1601</w:t>
            </w:r>
          </w:p>
        </w:tc>
        <w:tc>
          <w:tcPr>
            <w:tcW w:w="2382" w:type="dxa"/>
            <w:shd w:val="clear" w:color="auto" w:fill="FFFFFF" w:themeFill="background1"/>
            <w:tcMar>
              <w:top w:w="105" w:type="dxa"/>
              <w:left w:w="150" w:type="dxa"/>
              <w:bottom w:w="105" w:type="dxa"/>
              <w:right w:w="150" w:type="dxa"/>
            </w:tcMar>
          </w:tcPr>
          <w:p w14:paraId="266506A5" w14:textId="3327E24E" w:rsidR="00A65B54" w:rsidRPr="00A9115E" w:rsidRDefault="00A65B54" w:rsidP="004170AE">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 xml:space="preserve">Publication </w:t>
            </w:r>
            <w:r w:rsidR="00E23D6B" w:rsidRPr="00A9115E">
              <w:rPr>
                <w:rFonts w:eastAsia="Malgun Gothic"/>
                <w:bCs/>
                <w:color w:val="333333"/>
                <w:sz w:val="17"/>
                <w:szCs w:val="17"/>
                <w:lang w:val="fr-FR" w:eastAsia="ko-KR"/>
              </w:rPr>
              <w:t xml:space="preserve">de </w:t>
            </w:r>
            <w:r w:rsidR="004170AE" w:rsidRPr="00A9115E">
              <w:rPr>
                <w:rFonts w:eastAsia="Malgun Gothic"/>
                <w:bCs/>
                <w:color w:val="333333"/>
                <w:sz w:val="17"/>
                <w:szCs w:val="17"/>
                <w:lang w:val="fr-FR" w:eastAsia="ko-KR"/>
              </w:rPr>
              <w:t>l</w:t>
            </w:r>
            <w:r w:rsidR="007B71E1">
              <w:rPr>
                <w:rFonts w:eastAsia="Malgun Gothic"/>
                <w:bCs/>
                <w:color w:val="333333"/>
                <w:sz w:val="17"/>
                <w:szCs w:val="17"/>
                <w:lang w:val="fr-FR" w:eastAsia="ko-KR"/>
              </w:rPr>
              <w:t>’</w:t>
            </w:r>
            <w:r w:rsidR="004170AE" w:rsidRPr="00A9115E">
              <w:rPr>
                <w:rFonts w:eastAsia="Malgun Gothic"/>
                <w:bCs/>
                <w:color w:val="333333"/>
                <w:sz w:val="17"/>
                <w:szCs w:val="17"/>
                <w:lang w:val="fr-FR" w:eastAsia="ko-KR"/>
              </w:rPr>
              <w:t>inscription</w:t>
            </w:r>
          </w:p>
        </w:tc>
        <w:tc>
          <w:tcPr>
            <w:tcW w:w="685" w:type="dxa"/>
            <w:shd w:val="clear" w:color="auto" w:fill="FFFFFF" w:themeFill="background1"/>
          </w:tcPr>
          <w:p w14:paraId="0CBCB964" w14:textId="77777777" w:rsidR="00A65B54" w:rsidRPr="00A9115E" w:rsidRDefault="00A65B54" w:rsidP="00AC3616">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Q13</w:t>
            </w:r>
          </w:p>
        </w:tc>
        <w:tc>
          <w:tcPr>
            <w:tcW w:w="2245" w:type="dxa"/>
            <w:shd w:val="clear" w:color="auto" w:fill="FFFFFF" w:themeFill="background1"/>
            <w:tcMar>
              <w:top w:w="105" w:type="dxa"/>
              <w:left w:w="150" w:type="dxa"/>
              <w:bottom w:w="105" w:type="dxa"/>
              <w:right w:w="150" w:type="dxa"/>
            </w:tcMar>
          </w:tcPr>
          <w:p w14:paraId="3F20F5D0" w14:textId="53A1A951" w:rsidR="00A65B54" w:rsidRPr="00A9115E" w:rsidRDefault="00E23D6B" w:rsidP="00E23D6B">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Titre de propriété industrielle publié</w:t>
            </w:r>
          </w:p>
        </w:tc>
        <w:tc>
          <w:tcPr>
            <w:tcW w:w="1337" w:type="dxa"/>
            <w:shd w:val="clear" w:color="auto" w:fill="FFFFFF" w:themeFill="background1"/>
            <w:tcMar>
              <w:top w:w="105" w:type="dxa"/>
              <w:left w:w="150" w:type="dxa"/>
              <w:bottom w:w="105" w:type="dxa"/>
              <w:right w:w="150" w:type="dxa"/>
            </w:tcMar>
          </w:tcPr>
          <w:p w14:paraId="6E830726" w14:textId="77777777" w:rsidR="00A65B54" w:rsidRPr="00A9115E" w:rsidRDefault="0044551E" w:rsidP="00AC3616">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2012.12.06</w:t>
            </w:r>
          </w:p>
        </w:tc>
        <w:tc>
          <w:tcPr>
            <w:tcW w:w="2480" w:type="dxa"/>
            <w:shd w:val="clear" w:color="auto" w:fill="FFFFFF" w:themeFill="background1"/>
            <w:tcMar>
              <w:top w:w="105" w:type="dxa"/>
              <w:left w:w="150" w:type="dxa"/>
              <w:bottom w:w="105" w:type="dxa"/>
              <w:right w:w="150" w:type="dxa"/>
            </w:tcMar>
          </w:tcPr>
          <w:p w14:paraId="33B62DCC" w14:textId="77777777" w:rsidR="00A65B54" w:rsidRPr="00A9115E" w:rsidRDefault="00A65B54" w:rsidP="00AC3616">
            <w:pPr>
              <w:spacing w:line="276" w:lineRule="auto"/>
              <w:rPr>
                <w:rFonts w:eastAsia="Malgun Gothic"/>
                <w:bCs/>
                <w:color w:val="333333"/>
                <w:sz w:val="17"/>
                <w:szCs w:val="17"/>
                <w:lang w:val="fr-FR"/>
              </w:rPr>
            </w:pPr>
          </w:p>
        </w:tc>
      </w:tr>
      <w:tr w:rsidR="00A65B54" w:rsidRPr="00A9115E" w14:paraId="70937FAE" w14:textId="77777777" w:rsidTr="00E1641B">
        <w:trPr>
          <w:cantSplit/>
          <w:jc w:val="center"/>
        </w:trPr>
        <w:tc>
          <w:tcPr>
            <w:tcW w:w="943" w:type="dxa"/>
            <w:shd w:val="clear" w:color="auto" w:fill="FFFFFF" w:themeFill="background1"/>
          </w:tcPr>
          <w:p w14:paraId="179CF5A4" w14:textId="77777777" w:rsidR="00A65B54" w:rsidRPr="00A9115E" w:rsidRDefault="00A65B54" w:rsidP="00AC3616">
            <w:pPr>
              <w:spacing w:line="276" w:lineRule="auto"/>
              <w:rPr>
                <w:rFonts w:eastAsia="Malgun Gothic"/>
                <w:bCs/>
                <w:color w:val="333333"/>
                <w:sz w:val="17"/>
                <w:szCs w:val="17"/>
                <w:lang w:val="fr-FR"/>
              </w:rPr>
            </w:pPr>
          </w:p>
        </w:tc>
        <w:tc>
          <w:tcPr>
            <w:tcW w:w="2382" w:type="dxa"/>
            <w:shd w:val="clear" w:color="auto" w:fill="FFFFFF" w:themeFill="background1"/>
            <w:tcMar>
              <w:top w:w="105" w:type="dxa"/>
              <w:left w:w="150" w:type="dxa"/>
              <w:bottom w:w="105" w:type="dxa"/>
              <w:right w:w="150" w:type="dxa"/>
            </w:tcMar>
          </w:tcPr>
          <w:p w14:paraId="7B8863A0" w14:textId="4FBB7A01" w:rsidR="00A65B54" w:rsidRPr="00A9115E" w:rsidRDefault="00E23D6B" w:rsidP="00AC3616">
            <w:pPr>
              <w:spacing w:line="276" w:lineRule="auto"/>
              <w:rPr>
                <w:rFonts w:eastAsia="Malgun Gothic"/>
                <w:bCs/>
                <w:color w:val="333333"/>
                <w:sz w:val="17"/>
                <w:szCs w:val="17"/>
                <w:lang w:val="fr-FR" w:eastAsia="ko-KR"/>
              </w:rPr>
            </w:pPr>
            <w:r w:rsidRPr="00A9115E">
              <w:rPr>
                <w:rFonts w:eastAsia="Malgun Gothic"/>
                <w:bCs/>
                <w:color w:val="333333"/>
                <w:sz w:val="17"/>
                <w:szCs w:val="17"/>
                <w:lang w:val="fr-FR"/>
              </w:rPr>
              <w:t>Notification relative à la modification d</w:t>
            </w:r>
            <w:r w:rsidR="007B71E1">
              <w:rPr>
                <w:rFonts w:eastAsia="Malgun Gothic"/>
                <w:bCs/>
                <w:color w:val="333333"/>
                <w:sz w:val="17"/>
                <w:szCs w:val="17"/>
                <w:lang w:val="fr-FR"/>
              </w:rPr>
              <w:t>’</w:t>
            </w:r>
            <w:r w:rsidRPr="00A9115E">
              <w:rPr>
                <w:rFonts w:eastAsia="Malgun Gothic"/>
                <w:bCs/>
                <w:color w:val="333333"/>
                <w:sz w:val="17"/>
                <w:szCs w:val="17"/>
                <w:lang w:val="fr-FR"/>
              </w:rPr>
              <w:t>informations concernant le déposant</w:t>
            </w:r>
          </w:p>
        </w:tc>
        <w:tc>
          <w:tcPr>
            <w:tcW w:w="685" w:type="dxa"/>
            <w:vMerge w:val="restart"/>
            <w:shd w:val="clear" w:color="auto" w:fill="FFFFFF" w:themeFill="background1"/>
          </w:tcPr>
          <w:p w14:paraId="3A62E32B" w14:textId="77777777" w:rsidR="00A65B54" w:rsidRPr="00A9115E" w:rsidRDefault="00A65B54" w:rsidP="00AC3616">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R18</w:t>
            </w:r>
          </w:p>
        </w:tc>
        <w:tc>
          <w:tcPr>
            <w:tcW w:w="2245" w:type="dxa"/>
            <w:vMerge w:val="restart"/>
            <w:shd w:val="clear" w:color="auto" w:fill="FFFFFF" w:themeFill="background1"/>
            <w:tcMar>
              <w:top w:w="105" w:type="dxa"/>
              <w:left w:w="150" w:type="dxa"/>
              <w:bottom w:w="105" w:type="dxa"/>
              <w:right w:w="150" w:type="dxa"/>
            </w:tcMar>
          </w:tcPr>
          <w:p w14:paraId="7EB1ADC7" w14:textId="0774384F" w:rsidR="00A65B54" w:rsidRPr="00A9115E" w:rsidRDefault="00E23D6B" w:rsidP="00AC3616">
            <w:pPr>
              <w:spacing w:line="276" w:lineRule="auto"/>
              <w:rPr>
                <w:rFonts w:eastAsia="Malgun Gothic"/>
                <w:bCs/>
                <w:color w:val="333333"/>
                <w:sz w:val="17"/>
                <w:szCs w:val="17"/>
                <w:lang w:val="fr-FR"/>
              </w:rPr>
            </w:pPr>
            <w:r w:rsidRPr="00A9115E">
              <w:rPr>
                <w:rFonts w:eastAsia="Malgun Gothic"/>
                <w:bCs/>
                <w:color w:val="333333"/>
                <w:sz w:val="17"/>
                <w:szCs w:val="17"/>
                <w:lang w:val="fr-FR" w:eastAsia="ko-KR"/>
              </w:rPr>
              <w:t>Modification des coordonnées des parties inscrites</w:t>
            </w:r>
          </w:p>
        </w:tc>
        <w:tc>
          <w:tcPr>
            <w:tcW w:w="1337" w:type="dxa"/>
            <w:shd w:val="clear" w:color="auto" w:fill="FFFFFF" w:themeFill="background1"/>
            <w:tcMar>
              <w:top w:w="105" w:type="dxa"/>
              <w:left w:w="150" w:type="dxa"/>
              <w:bottom w:w="105" w:type="dxa"/>
              <w:right w:w="150" w:type="dxa"/>
            </w:tcMar>
          </w:tcPr>
          <w:p w14:paraId="01649E3D" w14:textId="77777777" w:rsidR="00A65B54" w:rsidRPr="00A9115E" w:rsidRDefault="0044551E" w:rsidP="00AC3616">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2012.12.24</w:t>
            </w:r>
          </w:p>
        </w:tc>
        <w:tc>
          <w:tcPr>
            <w:tcW w:w="2480" w:type="dxa"/>
            <w:shd w:val="clear" w:color="auto" w:fill="FFFFFF" w:themeFill="background1"/>
            <w:tcMar>
              <w:top w:w="105" w:type="dxa"/>
              <w:left w:w="150" w:type="dxa"/>
              <w:bottom w:w="105" w:type="dxa"/>
              <w:right w:w="150" w:type="dxa"/>
            </w:tcMar>
          </w:tcPr>
          <w:p w14:paraId="0C172FDA" w14:textId="77777777" w:rsidR="00A65B54" w:rsidRPr="00A9115E" w:rsidRDefault="00A65B54" w:rsidP="00AC3616">
            <w:pPr>
              <w:spacing w:line="276" w:lineRule="auto"/>
              <w:rPr>
                <w:rFonts w:eastAsia="Malgun Gothic"/>
                <w:bCs/>
                <w:color w:val="333333"/>
                <w:sz w:val="17"/>
                <w:szCs w:val="17"/>
                <w:lang w:val="fr-FR"/>
              </w:rPr>
            </w:pPr>
          </w:p>
        </w:tc>
      </w:tr>
      <w:tr w:rsidR="00A65B54" w:rsidRPr="00A9115E" w14:paraId="098CF981" w14:textId="77777777" w:rsidTr="00E1641B">
        <w:trPr>
          <w:cantSplit/>
          <w:jc w:val="center"/>
        </w:trPr>
        <w:tc>
          <w:tcPr>
            <w:tcW w:w="943" w:type="dxa"/>
            <w:shd w:val="clear" w:color="auto" w:fill="FFFFFF" w:themeFill="background1"/>
          </w:tcPr>
          <w:p w14:paraId="65963879" w14:textId="77777777" w:rsidR="00A65B54" w:rsidRPr="00A9115E" w:rsidRDefault="00A65B54" w:rsidP="00AC3616">
            <w:pPr>
              <w:spacing w:line="276" w:lineRule="auto"/>
              <w:rPr>
                <w:rFonts w:eastAsia="Malgun Gothic"/>
                <w:bCs/>
                <w:color w:val="333333"/>
                <w:sz w:val="17"/>
                <w:szCs w:val="17"/>
                <w:lang w:val="fr-FR"/>
              </w:rPr>
            </w:pPr>
          </w:p>
        </w:tc>
        <w:tc>
          <w:tcPr>
            <w:tcW w:w="2382" w:type="dxa"/>
            <w:shd w:val="clear" w:color="auto" w:fill="FFFFFF" w:themeFill="background1"/>
            <w:tcMar>
              <w:top w:w="105" w:type="dxa"/>
              <w:left w:w="150" w:type="dxa"/>
              <w:bottom w:w="105" w:type="dxa"/>
              <w:right w:w="150" w:type="dxa"/>
            </w:tcMar>
          </w:tcPr>
          <w:p w14:paraId="4F015EBC" w14:textId="0CBF9093" w:rsidR="00A65B54" w:rsidRPr="00A9115E" w:rsidRDefault="00D01BBB" w:rsidP="004170AE">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Gestion intégrée de la modification d</w:t>
            </w:r>
            <w:r w:rsidR="007B71E1">
              <w:rPr>
                <w:rFonts w:eastAsia="Malgun Gothic"/>
                <w:bCs/>
                <w:color w:val="333333"/>
                <w:sz w:val="17"/>
                <w:szCs w:val="17"/>
                <w:lang w:val="fr-FR" w:eastAsia="ko-KR"/>
              </w:rPr>
              <w:t>’</w:t>
            </w:r>
            <w:r w:rsidRPr="00A9115E">
              <w:rPr>
                <w:rFonts w:eastAsia="Malgun Gothic"/>
                <w:bCs/>
                <w:color w:val="333333"/>
                <w:sz w:val="17"/>
                <w:szCs w:val="17"/>
                <w:lang w:val="fr-FR" w:eastAsia="ko-KR"/>
              </w:rPr>
              <w:t xml:space="preserve">affichage des obligataires de </w:t>
            </w:r>
            <w:r w:rsidR="004170AE" w:rsidRPr="00A9115E">
              <w:rPr>
                <w:rFonts w:eastAsia="Malgun Gothic"/>
                <w:bCs/>
                <w:color w:val="333333"/>
                <w:sz w:val="17"/>
                <w:szCs w:val="17"/>
                <w:lang w:val="fr-FR" w:eastAsia="ko-KR"/>
              </w:rPr>
              <w:t>l</w:t>
            </w:r>
            <w:r w:rsidR="007B71E1">
              <w:rPr>
                <w:rFonts w:eastAsia="Malgun Gothic"/>
                <w:bCs/>
                <w:color w:val="333333"/>
                <w:sz w:val="17"/>
                <w:szCs w:val="17"/>
                <w:lang w:val="fr-FR" w:eastAsia="ko-KR"/>
              </w:rPr>
              <w:t>’</w:t>
            </w:r>
            <w:r w:rsidR="004170AE" w:rsidRPr="00A9115E">
              <w:rPr>
                <w:rFonts w:eastAsia="Malgun Gothic"/>
                <w:bCs/>
                <w:color w:val="333333"/>
                <w:sz w:val="17"/>
                <w:szCs w:val="17"/>
                <w:lang w:val="fr-FR" w:eastAsia="ko-KR"/>
              </w:rPr>
              <w:t>inscription</w:t>
            </w:r>
          </w:p>
        </w:tc>
        <w:tc>
          <w:tcPr>
            <w:tcW w:w="685" w:type="dxa"/>
            <w:vMerge/>
            <w:shd w:val="clear" w:color="auto" w:fill="FFFFFF" w:themeFill="background1"/>
          </w:tcPr>
          <w:p w14:paraId="029C37E7" w14:textId="77777777" w:rsidR="00A65B54" w:rsidRPr="00A9115E" w:rsidRDefault="00A65B54" w:rsidP="00AC3616">
            <w:pPr>
              <w:spacing w:line="276" w:lineRule="auto"/>
              <w:rPr>
                <w:rFonts w:eastAsia="Malgun Gothic"/>
                <w:bCs/>
                <w:color w:val="333333"/>
                <w:sz w:val="17"/>
                <w:szCs w:val="17"/>
                <w:lang w:val="fr-FR"/>
              </w:rPr>
            </w:pPr>
          </w:p>
        </w:tc>
        <w:tc>
          <w:tcPr>
            <w:tcW w:w="2245" w:type="dxa"/>
            <w:vMerge/>
            <w:shd w:val="clear" w:color="auto" w:fill="FFFFFF" w:themeFill="background1"/>
            <w:tcMar>
              <w:top w:w="105" w:type="dxa"/>
              <w:left w:w="150" w:type="dxa"/>
              <w:bottom w:w="105" w:type="dxa"/>
              <w:right w:w="150" w:type="dxa"/>
            </w:tcMar>
          </w:tcPr>
          <w:p w14:paraId="3E195815" w14:textId="77777777" w:rsidR="00A65B54" w:rsidRPr="00A9115E" w:rsidRDefault="00A65B54" w:rsidP="00AC3616">
            <w:pPr>
              <w:spacing w:line="276" w:lineRule="auto"/>
              <w:rPr>
                <w:rFonts w:eastAsia="Malgun Gothic"/>
                <w:bCs/>
                <w:color w:val="333333"/>
                <w:sz w:val="17"/>
                <w:szCs w:val="17"/>
                <w:lang w:val="fr-FR"/>
              </w:rPr>
            </w:pPr>
          </w:p>
        </w:tc>
        <w:tc>
          <w:tcPr>
            <w:tcW w:w="1337" w:type="dxa"/>
            <w:shd w:val="clear" w:color="auto" w:fill="FFFFFF" w:themeFill="background1"/>
            <w:tcMar>
              <w:top w:w="105" w:type="dxa"/>
              <w:left w:w="150" w:type="dxa"/>
              <w:bottom w:w="105" w:type="dxa"/>
              <w:right w:w="150" w:type="dxa"/>
            </w:tcMar>
          </w:tcPr>
          <w:p w14:paraId="6D54FC30" w14:textId="77777777" w:rsidR="00A65B54" w:rsidRPr="00A9115E" w:rsidRDefault="0044551E" w:rsidP="00AC3616">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2012.12.24</w:t>
            </w:r>
          </w:p>
        </w:tc>
        <w:tc>
          <w:tcPr>
            <w:tcW w:w="2480" w:type="dxa"/>
            <w:shd w:val="clear" w:color="auto" w:fill="FFFFFF" w:themeFill="background1"/>
            <w:tcMar>
              <w:top w:w="105" w:type="dxa"/>
              <w:left w:w="150" w:type="dxa"/>
              <w:bottom w:w="105" w:type="dxa"/>
              <w:right w:w="150" w:type="dxa"/>
            </w:tcMar>
          </w:tcPr>
          <w:p w14:paraId="705BB71E" w14:textId="77777777" w:rsidR="00A65B54" w:rsidRPr="00A9115E" w:rsidRDefault="00A65B54" w:rsidP="00AC3616">
            <w:pPr>
              <w:spacing w:line="276" w:lineRule="auto"/>
              <w:rPr>
                <w:rFonts w:eastAsia="Malgun Gothic"/>
                <w:bCs/>
                <w:color w:val="333333"/>
                <w:sz w:val="17"/>
                <w:szCs w:val="17"/>
                <w:lang w:val="fr-FR" w:eastAsia="ko-KR"/>
              </w:rPr>
            </w:pPr>
          </w:p>
        </w:tc>
      </w:tr>
      <w:tr w:rsidR="00A65B54" w:rsidRPr="00A9115E" w14:paraId="7140BDA9" w14:textId="77777777" w:rsidTr="00E1641B">
        <w:trPr>
          <w:cantSplit/>
          <w:jc w:val="center"/>
        </w:trPr>
        <w:tc>
          <w:tcPr>
            <w:tcW w:w="943" w:type="dxa"/>
            <w:shd w:val="clear" w:color="auto" w:fill="FFFFFF" w:themeFill="background1"/>
          </w:tcPr>
          <w:p w14:paraId="004C8A3B" w14:textId="77777777" w:rsidR="00A65B54" w:rsidRPr="00A9115E" w:rsidRDefault="00A65B54" w:rsidP="00AC3616">
            <w:pPr>
              <w:spacing w:line="276" w:lineRule="auto"/>
              <w:rPr>
                <w:rFonts w:eastAsia="Malgun Gothic"/>
                <w:bCs/>
                <w:color w:val="333333"/>
                <w:sz w:val="17"/>
                <w:szCs w:val="17"/>
                <w:lang w:val="fr-FR"/>
              </w:rPr>
            </w:pPr>
          </w:p>
        </w:tc>
        <w:tc>
          <w:tcPr>
            <w:tcW w:w="2382" w:type="dxa"/>
            <w:shd w:val="clear" w:color="auto" w:fill="FFFFFF" w:themeFill="background1"/>
            <w:tcMar>
              <w:top w:w="105" w:type="dxa"/>
              <w:left w:w="150" w:type="dxa"/>
              <w:bottom w:w="105" w:type="dxa"/>
              <w:right w:w="150" w:type="dxa"/>
            </w:tcMar>
          </w:tcPr>
          <w:p w14:paraId="135FAE09" w14:textId="6B13F0A4" w:rsidR="00A65B54" w:rsidRPr="00A9115E" w:rsidRDefault="00D01BBB" w:rsidP="00D01BBB">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Transfert de droit du cotitulaire</w:t>
            </w:r>
          </w:p>
        </w:tc>
        <w:tc>
          <w:tcPr>
            <w:tcW w:w="685" w:type="dxa"/>
            <w:shd w:val="clear" w:color="auto" w:fill="FFFFFF" w:themeFill="background1"/>
          </w:tcPr>
          <w:p w14:paraId="58A45660" w14:textId="77777777" w:rsidR="00A65B54" w:rsidRPr="00A9115E" w:rsidRDefault="00A65B54" w:rsidP="00AC3616">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R14</w:t>
            </w:r>
          </w:p>
        </w:tc>
        <w:tc>
          <w:tcPr>
            <w:tcW w:w="2245" w:type="dxa"/>
            <w:shd w:val="clear" w:color="auto" w:fill="FFFFFF" w:themeFill="background1"/>
            <w:tcMar>
              <w:top w:w="105" w:type="dxa"/>
              <w:left w:w="150" w:type="dxa"/>
              <w:bottom w:w="105" w:type="dxa"/>
              <w:right w:w="150" w:type="dxa"/>
            </w:tcMar>
          </w:tcPr>
          <w:p w14:paraId="3392978B" w14:textId="36A87166" w:rsidR="00A65B54" w:rsidRPr="00A9115E" w:rsidRDefault="00D01BBB" w:rsidP="00AC3616">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Transfert inscrit</w:t>
            </w:r>
          </w:p>
        </w:tc>
        <w:tc>
          <w:tcPr>
            <w:tcW w:w="1337" w:type="dxa"/>
            <w:shd w:val="clear" w:color="auto" w:fill="FFFFFF" w:themeFill="background1"/>
            <w:tcMar>
              <w:top w:w="105" w:type="dxa"/>
              <w:left w:w="150" w:type="dxa"/>
              <w:bottom w:w="105" w:type="dxa"/>
              <w:right w:w="150" w:type="dxa"/>
            </w:tcMar>
          </w:tcPr>
          <w:p w14:paraId="19CC866A" w14:textId="77777777" w:rsidR="00A65B54" w:rsidRPr="00A9115E" w:rsidRDefault="0044551E" w:rsidP="00AC3616">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2012.12.27</w:t>
            </w:r>
          </w:p>
        </w:tc>
        <w:tc>
          <w:tcPr>
            <w:tcW w:w="2480" w:type="dxa"/>
            <w:shd w:val="clear" w:color="auto" w:fill="FFFFFF" w:themeFill="background1"/>
            <w:tcMar>
              <w:top w:w="105" w:type="dxa"/>
              <w:left w:w="150" w:type="dxa"/>
              <w:bottom w:w="105" w:type="dxa"/>
              <w:right w:w="150" w:type="dxa"/>
            </w:tcMar>
          </w:tcPr>
          <w:p w14:paraId="564D5EF5" w14:textId="77777777" w:rsidR="00A65B54" w:rsidRPr="00A9115E" w:rsidRDefault="00A65B54" w:rsidP="00AC3616">
            <w:pPr>
              <w:spacing w:line="276" w:lineRule="auto"/>
              <w:rPr>
                <w:rFonts w:eastAsia="Malgun Gothic"/>
                <w:bCs/>
                <w:color w:val="333333"/>
                <w:sz w:val="17"/>
                <w:szCs w:val="17"/>
                <w:lang w:val="fr-FR" w:eastAsia="ko-KR"/>
              </w:rPr>
            </w:pPr>
          </w:p>
        </w:tc>
      </w:tr>
      <w:tr w:rsidR="00A65B54" w:rsidRPr="00A9115E" w14:paraId="17AA4FC7" w14:textId="77777777" w:rsidTr="00E1641B">
        <w:trPr>
          <w:cantSplit/>
          <w:jc w:val="center"/>
        </w:trPr>
        <w:tc>
          <w:tcPr>
            <w:tcW w:w="943" w:type="dxa"/>
            <w:shd w:val="clear" w:color="auto" w:fill="FFFFFF" w:themeFill="background1"/>
          </w:tcPr>
          <w:p w14:paraId="5BB8E25F" w14:textId="77777777" w:rsidR="00A65B54" w:rsidRPr="00A9115E" w:rsidRDefault="00A65B54" w:rsidP="00AC3616">
            <w:pPr>
              <w:spacing w:line="276" w:lineRule="auto"/>
              <w:rPr>
                <w:rFonts w:eastAsia="Malgun Gothic"/>
                <w:bCs/>
                <w:color w:val="333333"/>
                <w:sz w:val="17"/>
                <w:szCs w:val="17"/>
                <w:lang w:val="fr-FR"/>
              </w:rPr>
            </w:pPr>
          </w:p>
        </w:tc>
        <w:tc>
          <w:tcPr>
            <w:tcW w:w="2382" w:type="dxa"/>
            <w:shd w:val="clear" w:color="auto" w:fill="FFFFFF" w:themeFill="background1"/>
            <w:tcMar>
              <w:top w:w="105" w:type="dxa"/>
              <w:left w:w="150" w:type="dxa"/>
              <w:bottom w:w="105" w:type="dxa"/>
              <w:right w:w="150" w:type="dxa"/>
            </w:tcMar>
          </w:tcPr>
          <w:p w14:paraId="5ED13897" w14:textId="20BDD6BC" w:rsidR="00A65B54" w:rsidRPr="00A9115E" w:rsidRDefault="004170AE" w:rsidP="004170AE">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Inscription de la confirmation de la partie relative à la cotitularité</w:t>
            </w:r>
          </w:p>
        </w:tc>
        <w:tc>
          <w:tcPr>
            <w:tcW w:w="685" w:type="dxa"/>
            <w:shd w:val="clear" w:color="auto" w:fill="FFFFFF" w:themeFill="background1"/>
          </w:tcPr>
          <w:p w14:paraId="1B74F025" w14:textId="77777777" w:rsidR="00A65B54" w:rsidRPr="00A9115E" w:rsidRDefault="00A65B54" w:rsidP="00AC3616">
            <w:pPr>
              <w:spacing w:line="276" w:lineRule="auto"/>
              <w:rPr>
                <w:rFonts w:eastAsia="Malgun Gothic"/>
                <w:bCs/>
                <w:color w:val="333333"/>
                <w:sz w:val="17"/>
                <w:szCs w:val="17"/>
                <w:lang w:val="fr-FR"/>
              </w:rPr>
            </w:pPr>
          </w:p>
        </w:tc>
        <w:tc>
          <w:tcPr>
            <w:tcW w:w="2245" w:type="dxa"/>
            <w:shd w:val="clear" w:color="auto" w:fill="FFFFFF" w:themeFill="background1"/>
            <w:tcMar>
              <w:top w:w="105" w:type="dxa"/>
              <w:left w:w="150" w:type="dxa"/>
              <w:bottom w:w="105" w:type="dxa"/>
              <w:right w:w="150" w:type="dxa"/>
            </w:tcMar>
          </w:tcPr>
          <w:p w14:paraId="702D7582" w14:textId="77777777" w:rsidR="00A65B54" w:rsidRPr="00A9115E" w:rsidRDefault="00A65B54" w:rsidP="00AC3616">
            <w:pPr>
              <w:spacing w:line="276" w:lineRule="auto"/>
              <w:rPr>
                <w:rFonts w:eastAsia="Malgun Gothic"/>
                <w:bCs/>
                <w:color w:val="333333"/>
                <w:sz w:val="17"/>
                <w:szCs w:val="17"/>
                <w:lang w:val="fr-FR"/>
              </w:rPr>
            </w:pPr>
          </w:p>
        </w:tc>
        <w:tc>
          <w:tcPr>
            <w:tcW w:w="1337" w:type="dxa"/>
            <w:shd w:val="clear" w:color="auto" w:fill="FFFFFF" w:themeFill="background1"/>
            <w:tcMar>
              <w:top w:w="105" w:type="dxa"/>
              <w:left w:w="150" w:type="dxa"/>
              <w:bottom w:w="105" w:type="dxa"/>
              <w:right w:w="150" w:type="dxa"/>
            </w:tcMar>
          </w:tcPr>
          <w:p w14:paraId="1B01F3AA" w14:textId="77777777" w:rsidR="00A65B54" w:rsidRPr="00A9115E" w:rsidRDefault="0044551E" w:rsidP="00AC3616">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2013.01.07</w:t>
            </w:r>
          </w:p>
        </w:tc>
        <w:tc>
          <w:tcPr>
            <w:tcW w:w="2480" w:type="dxa"/>
            <w:shd w:val="clear" w:color="auto" w:fill="FFFFFF" w:themeFill="background1"/>
            <w:tcMar>
              <w:top w:w="105" w:type="dxa"/>
              <w:left w:w="150" w:type="dxa"/>
              <w:bottom w:w="105" w:type="dxa"/>
              <w:right w:w="150" w:type="dxa"/>
            </w:tcMar>
          </w:tcPr>
          <w:p w14:paraId="34ED88EA" w14:textId="77777777" w:rsidR="00A65B54" w:rsidRPr="00A9115E" w:rsidRDefault="00A65B54" w:rsidP="00AC3616">
            <w:pPr>
              <w:spacing w:line="276" w:lineRule="auto"/>
              <w:rPr>
                <w:rFonts w:eastAsia="Malgun Gothic"/>
                <w:bCs/>
                <w:color w:val="333333"/>
                <w:sz w:val="17"/>
                <w:szCs w:val="17"/>
                <w:lang w:val="fr-FR" w:eastAsia="ko-KR"/>
              </w:rPr>
            </w:pPr>
          </w:p>
        </w:tc>
      </w:tr>
      <w:tr w:rsidR="00A65B54" w:rsidRPr="00A9115E" w14:paraId="02773E5D" w14:textId="77777777" w:rsidTr="00E1641B">
        <w:trPr>
          <w:cantSplit/>
          <w:jc w:val="center"/>
        </w:trPr>
        <w:tc>
          <w:tcPr>
            <w:tcW w:w="943" w:type="dxa"/>
            <w:shd w:val="clear" w:color="auto" w:fill="FFFFFF" w:themeFill="background1"/>
          </w:tcPr>
          <w:p w14:paraId="7BC345CE" w14:textId="77777777" w:rsidR="00A65B54" w:rsidRPr="00A9115E" w:rsidRDefault="00A65B54" w:rsidP="00AC3616">
            <w:pPr>
              <w:spacing w:line="276" w:lineRule="auto"/>
              <w:rPr>
                <w:rFonts w:eastAsia="Malgun Gothic"/>
                <w:bCs/>
                <w:color w:val="333333"/>
                <w:sz w:val="17"/>
                <w:szCs w:val="17"/>
                <w:lang w:val="fr-FR"/>
              </w:rPr>
            </w:pPr>
          </w:p>
        </w:tc>
        <w:tc>
          <w:tcPr>
            <w:tcW w:w="2382" w:type="dxa"/>
            <w:shd w:val="clear" w:color="auto" w:fill="FFFFFF" w:themeFill="background1"/>
            <w:tcMar>
              <w:top w:w="105" w:type="dxa"/>
              <w:left w:w="150" w:type="dxa"/>
              <w:bottom w:w="105" w:type="dxa"/>
              <w:right w:w="150" w:type="dxa"/>
            </w:tcMar>
          </w:tcPr>
          <w:p w14:paraId="0D59D8BD" w14:textId="48BF6DE7" w:rsidR="00A65B54" w:rsidRPr="00A9115E" w:rsidRDefault="00A9115E" w:rsidP="004170AE">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Inscription</w:t>
            </w:r>
            <w:r w:rsidR="004170AE" w:rsidRPr="00A9115E">
              <w:rPr>
                <w:rFonts w:eastAsia="Malgun Gothic"/>
                <w:bCs/>
                <w:color w:val="333333"/>
                <w:sz w:val="17"/>
                <w:szCs w:val="17"/>
                <w:lang w:val="fr-FR" w:eastAsia="ko-KR"/>
              </w:rPr>
              <w:t xml:space="preserve"> relative à l</w:t>
            </w:r>
            <w:r w:rsidR="007B71E1">
              <w:rPr>
                <w:rFonts w:eastAsia="Malgun Gothic"/>
                <w:bCs/>
                <w:color w:val="333333"/>
                <w:sz w:val="17"/>
                <w:szCs w:val="17"/>
                <w:lang w:val="fr-FR" w:eastAsia="ko-KR"/>
              </w:rPr>
              <w:t>’</w:t>
            </w:r>
            <w:r w:rsidR="004170AE" w:rsidRPr="00A9115E">
              <w:rPr>
                <w:rFonts w:eastAsia="Malgun Gothic"/>
                <w:bCs/>
                <w:color w:val="333333"/>
                <w:sz w:val="17"/>
                <w:szCs w:val="17"/>
                <w:lang w:val="fr-FR" w:eastAsia="ko-KR"/>
              </w:rPr>
              <w:t>établissement d</w:t>
            </w:r>
            <w:r w:rsidR="007B71E1">
              <w:rPr>
                <w:rFonts w:eastAsia="Malgun Gothic"/>
                <w:bCs/>
                <w:color w:val="333333"/>
                <w:sz w:val="17"/>
                <w:szCs w:val="17"/>
                <w:lang w:val="fr-FR" w:eastAsia="ko-KR"/>
              </w:rPr>
              <w:t>’</w:t>
            </w:r>
            <w:r w:rsidR="004170AE" w:rsidRPr="00A9115E">
              <w:rPr>
                <w:rFonts w:eastAsia="Malgun Gothic"/>
                <w:bCs/>
                <w:color w:val="333333"/>
                <w:sz w:val="17"/>
                <w:szCs w:val="17"/>
                <w:lang w:val="fr-FR" w:eastAsia="ko-KR"/>
              </w:rPr>
              <w:t>une licence non exclusive</w:t>
            </w:r>
          </w:p>
        </w:tc>
        <w:tc>
          <w:tcPr>
            <w:tcW w:w="685" w:type="dxa"/>
            <w:shd w:val="clear" w:color="auto" w:fill="FFFFFF" w:themeFill="background1"/>
          </w:tcPr>
          <w:p w14:paraId="4ADC8986" w14:textId="77777777" w:rsidR="00A65B54" w:rsidRPr="00A9115E" w:rsidRDefault="00A65B54" w:rsidP="00AC3616">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S17</w:t>
            </w:r>
          </w:p>
        </w:tc>
        <w:tc>
          <w:tcPr>
            <w:tcW w:w="2245" w:type="dxa"/>
            <w:shd w:val="clear" w:color="auto" w:fill="FFFFFF" w:themeFill="background1"/>
            <w:tcMar>
              <w:top w:w="105" w:type="dxa"/>
              <w:left w:w="150" w:type="dxa"/>
              <w:bottom w:w="105" w:type="dxa"/>
              <w:right w:w="150" w:type="dxa"/>
            </w:tcMar>
          </w:tcPr>
          <w:p w14:paraId="0994C2BC" w14:textId="689DF495" w:rsidR="00A65B54" w:rsidRPr="00A9115E" w:rsidRDefault="004170AE" w:rsidP="004170AE">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Licence volontaire non exclusive inscrite</w:t>
            </w:r>
          </w:p>
        </w:tc>
        <w:tc>
          <w:tcPr>
            <w:tcW w:w="1337" w:type="dxa"/>
            <w:shd w:val="clear" w:color="auto" w:fill="FFFFFF" w:themeFill="background1"/>
            <w:tcMar>
              <w:top w:w="105" w:type="dxa"/>
              <w:left w:w="150" w:type="dxa"/>
              <w:bottom w:w="105" w:type="dxa"/>
              <w:right w:w="150" w:type="dxa"/>
            </w:tcMar>
          </w:tcPr>
          <w:p w14:paraId="2AFF4CBD" w14:textId="77777777" w:rsidR="00A65B54" w:rsidRPr="00A9115E" w:rsidRDefault="0044551E" w:rsidP="00AC3616">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2016.01.12</w:t>
            </w:r>
          </w:p>
        </w:tc>
        <w:tc>
          <w:tcPr>
            <w:tcW w:w="2480" w:type="dxa"/>
            <w:shd w:val="clear" w:color="auto" w:fill="FFFFFF" w:themeFill="background1"/>
            <w:tcMar>
              <w:top w:w="105" w:type="dxa"/>
              <w:left w:w="150" w:type="dxa"/>
              <w:bottom w:w="105" w:type="dxa"/>
              <w:right w:w="150" w:type="dxa"/>
            </w:tcMar>
          </w:tcPr>
          <w:p w14:paraId="1F2FA91B" w14:textId="77777777" w:rsidR="00A65B54" w:rsidRPr="00A9115E" w:rsidRDefault="00A65B54" w:rsidP="00AC3616">
            <w:pPr>
              <w:spacing w:line="276" w:lineRule="auto"/>
              <w:rPr>
                <w:rFonts w:eastAsia="Malgun Gothic"/>
                <w:bCs/>
                <w:color w:val="333333"/>
                <w:sz w:val="17"/>
                <w:szCs w:val="17"/>
                <w:lang w:val="fr-FR" w:eastAsia="ko-KR"/>
              </w:rPr>
            </w:pPr>
          </w:p>
        </w:tc>
      </w:tr>
      <w:tr w:rsidR="00A65B54" w:rsidRPr="00A9115E" w14:paraId="239A05EB" w14:textId="77777777" w:rsidTr="00E1641B">
        <w:trPr>
          <w:cantSplit/>
          <w:jc w:val="center"/>
        </w:trPr>
        <w:tc>
          <w:tcPr>
            <w:tcW w:w="943" w:type="dxa"/>
            <w:shd w:val="clear" w:color="auto" w:fill="FFFFFF" w:themeFill="background1"/>
          </w:tcPr>
          <w:p w14:paraId="33A02930" w14:textId="77777777" w:rsidR="00A65B54" w:rsidRPr="00A9115E" w:rsidRDefault="00A65B54" w:rsidP="00AC3616">
            <w:pPr>
              <w:spacing w:line="276" w:lineRule="auto"/>
              <w:rPr>
                <w:rFonts w:eastAsia="Malgun Gothic"/>
                <w:bCs/>
                <w:color w:val="333333"/>
                <w:sz w:val="17"/>
                <w:szCs w:val="17"/>
                <w:lang w:val="fr-FR"/>
              </w:rPr>
            </w:pPr>
          </w:p>
        </w:tc>
        <w:tc>
          <w:tcPr>
            <w:tcW w:w="2382" w:type="dxa"/>
            <w:shd w:val="clear" w:color="auto" w:fill="FFFFFF" w:themeFill="background1"/>
            <w:tcMar>
              <w:top w:w="105" w:type="dxa"/>
              <w:left w:w="150" w:type="dxa"/>
              <w:bottom w:w="105" w:type="dxa"/>
              <w:right w:w="150" w:type="dxa"/>
            </w:tcMar>
          </w:tcPr>
          <w:p w14:paraId="2258E125" w14:textId="69E5B0B7" w:rsidR="00A65B54" w:rsidRPr="00A9115E" w:rsidRDefault="004170AE" w:rsidP="00AC3616">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Gestion intégrée de la modification d</w:t>
            </w:r>
            <w:r w:rsidR="007B71E1">
              <w:rPr>
                <w:rFonts w:eastAsia="Malgun Gothic"/>
                <w:bCs/>
                <w:color w:val="333333"/>
                <w:sz w:val="17"/>
                <w:szCs w:val="17"/>
                <w:lang w:val="fr-FR" w:eastAsia="ko-KR"/>
              </w:rPr>
              <w:t>’</w:t>
            </w:r>
            <w:r w:rsidRPr="00A9115E">
              <w:rPr>
                <w:rFonts w:eastAsia="Malgun Gothic"/>
                <w:bCs/>
                <w:color w:val="333333"/>
                <w:sz w:val="17"/>
                <w:szCs w:val="17"/>
                <w:lang w:val="fr-FR" w:eastAsia="ko-KR"/>
              </w:rPr>
              <w:t>affichage des obligataires de l</w:t>
            </w:r>
            <w:r w:rsidR="007B71E1">
              <w:rPr>
                <w:rFonts w:eastAsia="Malgun Gothic"/>
                <w:bCs/>
                <w:color w:val="333333"/>
                <w:sz w:val="17"/>
                <w:szCs w:val="17"/>
                <w:lang w:val="fr-FR" w:eastAsia="ko-KR"/>
              </w:rPr>
              <w:t>’</w:t>
            </w:r>
            <w:r w:rsidRPr="00A9115E">
              <w:rPr>
                <w:rFonts w:eastAsia="Malgun Gothic"/>
                <w:bCs/>
                <w:color w:val="333333"/>
                <w:sz w:val="17"/>
                <w:szCs w:val="17"/>
                <w:lang w:val="fr-FR" w:eastAsia="ko-KR"/>
              </w:rPr>
              <w:t>inscription</w:t>
            </w:r>
          </w:p>
        </w:tc>
        <w:tc>
          <w:tcPr>
            <w:tcW w:w="685" w:type="dxa"/>
            <w:shd w:val="clear" w:color="auto" w:fill="FFFFFF" w:themeFill="background1"/>
          </w:tcPr>
          <w:p w14:paraId="46C21697" w14:textId="77777777" w:rsidR="00A65B54" w:rsidRPr="00A9115E" w:rsidRDefault="00A65B54" w:rsidP="00AC3616">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R18</w:t>
            </w:r>
          </w:p>
        </w:tc>
        <w:tc>
          <w:tcPr>
            <w:tcW w:w="2245" w:type="dxa"/>
            <w:shd w:val="clear" w:color="auto" w:fill="FFFFFF" w:themeFill="background1"/>
            <w:tcMar>
              <w:top w:w="105" w:type="dxa"/>
              <w:left w:w="150" w:type="dxa"/>
              <w:bottom w:w="105" w:type="dxa"/>
              <w:right w:w="150" w:type="dxa"/>
            </w:tcMar>
          </w:tcPr>
          <w:p w14:paraId="1EE98A01" w14:textId="43F3E41B" w:rsidR="00A65B54" w:rsidRPr="00A9115E" w:rsidRDefault="004170AE" w:rsidP="004170AE">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Modification des coordonnées des parties inscrite</w:t>
            </w:r>
          </w:p>
        </w:tc>
        <w:tc>
          <w:tcPr>
            <w:tcW w:w="1337" w:type="dxa"/>
            <w:shd w:val="clear" w:color="auto" w:fill="FFFFFF" w:themeFill="background1"/>
            <w:tcMar>
              <w:top w:w="105" w:type="dxa"/>
              <w:left w:w="150" w:type="dxa"/>
              <w:bottom w:w="105" w:type="dxa"/>
              <w:right w:w="150" w:type="dxa"/>
            </w:tcMar>
          </w:tcPr>
          <w:p w14:paraId="00601877" w14:textId="77777777" w:rsidR="00A65B54" w:rsidRPr="00A9115E" w:rsidRDefault="0044551E" w:rsidP="00AC3616">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2016.01.13</w:t>
            </w:r>
          </w:p>
        </w:tc>
        <w:tc>
          <w:tcPr>
            <w:tcW w:w="2480" w:type="dxa"/>
            <w:shd w:val="clear" w:color="auto" w:fill="FFFFFF" w:themeFill="background1"/>
            <w:tcMar>
              <w:top w:w="105" w:type="dxa"/>
              <w:left w:w="150" w:type="dxa"/>
              <w:bottom w:w="105" w:type="dxa"/>
              <w:right w:w="150" w:type="dxa"/>
            </w:tcMar>
          </w:tcPr>
          <w:p w14:paraId="01974761" w14:textId="77777777" w:rsidR="00A65B54" w:rsidRPr="00A9115E" w:rsidRDefault="00A65B54" w:rsidP="00AC3616">
            <w:pPr>
              <w:spacing w:line="276" w:lineRule="auto"/>
              <w:rPr>
                <w:rFonts w:eastAsia="Malgun Gothic"/>
                <w:bCs/>
                <w:color w:val="333333"/>
                <w:sz w:val="17"/>
                <w:szCs w:val="17"/>
                <w:lang w:val="fr-FR" w:eastAsia="ko-KR"/>
              </w:rPr>
            </w:pPr>
          </w:p>
        </w:tc>
      </w:tr>
      <w:tr w:rsidR="00A65B54" w:rsidRPr="00A9115E" w14:paraId="7B7A1420" w14:textId="77777777" w:rsidTr="00E1641B">
        <w:trPr>
          <w:cantSplit/>
          <w:jc w:val="center"/>
        </w:trPr>
        <w:tc>
          <w:tcPr>
            <w:tcW w:w="943" w:type="dxa"/>
            <w:shd w:val="clear" w:color="auto" w:fill="FFFFFF" w:themeFill="background1"/>
          </w:tcPr>
          <w:p w14:paraId="66E1DAA1" w14:textId="77777777" w:rsidR="00A65B54" w:rsidRPr="00A9115E" w:rsidRDefault="00A65B54" w:rsidP="00AC3616">
            <w:pPr>
              <w:spacing w:line="276" w:lineRule="auto"/>
              <w:rPr>
                <w:rFonts w:eastAsia="Malgun Gothic"/>
                <w:bCs/>
                <w:color w:val="333333"/>
                <w:sz w:val="17"/>
                <w:szCs w:val="17"/>
                <w:lang w:val="fr-FR"/>
              </w:rPr>
            </w:pPr>
          </w:p>
        </w:tc>
        <w:tc>
          <w:tcPr>
            <w:tcW w:w="2382" w:type="dxa"/>
            <w:shd w:val="clear" w:color="auto" w:fill="FFFFFF" w:themeFill="background1"/>
            <w:tcMar>
              <w:top w:w="105" w:type="dxa"/>
              <w:left w:w="150" w:type="dxa"/>
              <w:bottom w:w="105" w:type="dxa"/>
              <w:right w:w="150" w:type="dxa"/>
            </w:tcMar>
          </w:tcPr>
          <w:p w14:paraId="018D31E0" w14:textId="00A6229E" w:rsidR="00A65B54" w:rsidRPr="00A9115E" w:rsidRDefault="00A9115E" w:rsidP="004170AE">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Inscription</w:t>
            </w:r>
            <w:r w:rsidR="004170AE" w:rsidRPr="00A9115E">
              <w:rPr>
                <w:rFonts w:eastAsia="Malgun Gothic"/>
                <w:bCs/>
                <w:color w:val="333333"/>
                <w:sz w:val="17"/>
                <w:szCs w:val="17"/>
                <w:lang w:val="fr-FR" w:eastAsia="ko-KR"/>
              </w:rPr>
              <w:t xml:space="preserve"> relative à l</w:t>
            </w:r>
            <w:r w:rsidR="007B71E1">
              <w:rPr>
                <w:rFonts w:eastAsia="Malgun Gothic"/>
                <w:bCs/>
                <w:color w:val="333333"/>
                <w:sz w:val="17"/>
                <w:szCs w:val="17"/>
                <w:lang w:val="fr-FR" w:eastAsia="ko-KR"/>
              </w:rPr>
              <w:t>’</w:t>
            </w:r>
            <w:r w:rsidR="004170AE" w:rsidRPr="00A9115E">
              <w:rPr>
                <w:rFonts w:eastAsia="Malgun Gothic"/>
                <w:bCs/>
                <w:color w:val="333333"/>
                <w:sz w:val="17"/>
                <w:szCs w:val="17"/>
                <w:lang w:val="fr-FR" w:eastAsia="ko-KR"/>
              </w:rPr>
              <w:t>établissement d</w:t>
            </w:r>
            <w:r w:rsidR="007B71E1">
              <w:rPr>
                <w:rFonts w:eastAsia="Malgun Gothic"/>
                <w:bCs/>
                <w:color w:val="333333"/>
                <w:sz w:val="17"/>
                <w:szCs w:val="17"/>
                <w:lang w:val="fr-FR" w:eastAsia="ko-KR"/>
              </w:rPr>
              <w:t>’</w:t>
            </w:r>
            <w:r w:rsidR="004170AE" w:rsidRPr="00A9115E">
              <w:rPr>
                <w:rFonts w:eastAsia="Malgun Gothic"/>
                <w:bCs/>
                <w:color w:val="333333"/>
                <w:sz w:val="17"/>
                <w:szCs w:val="17"/>
                <w:lang w:val="fr-FR" w:eastAsia="ko-KR"/>
              </w:rPr>
              <w:t>une licence exclusive</w:t>
            </w:r>
          </w:p>
        </w:tc>
        <w:tc>
          <w:tcPr>
            <w:tcW w:w="685" w:type="dxa"/>
            <w:shd w:val="clear" w:color="auto" w:fill="FFFFFF" w:themeFill="background1"/>
          </w:tcPr>
          <w:p w14:paraId="20BF1A9F" w14:textId="77777777" w:rsidR="00A65B54" w:rsidRPr="00A9115E" w:rsidRDefault="00A65B54" w:rsidP="00AC3616">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S14</w:t>
            </w:r>
          </w:p>
        </w:tc>
        <w:tc>
          <w:tcPr>
            <w:tcW w:w="2245" w:type="dxa"/>
            <w:shd w:val="clear" w:color="auto" w:fill="FFFFFF" w:themeFill="background1"/>
            <w:tcMar>
              <w:top w:w="105" w:type="dxa"/>
              <w:left w:w="150" w:type="dxa"/>
              <w:bottom w:w="105" w:type="dxa"/>
              <w:right w:w="150" w:type="dxa"/>
            </w:tcMar>
          </w:tcPr>
          <w:p w14:paraId="5E6CFABC" w14:textId="64C04C9D" w:rsidR="00A65B54" w:rsidRPr="00A9115E" w:rsidRDefault="004170AE" w:rsidP="00AC3616">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Licence volontaire exclusive inscrite</w:t>
            </w:r>
          </w:p>
        </w:tc>
        <w:tc>
          <w:tcPr>
            <w:tcW w:w="1337" w:type="dxa"/>
            <w:shd w:val="clear" w:color="auto" w:fill="FFFFFF" w:themeFill="background1"/>
            <w:tcMar>
              <w:top w:w="105" w:type="dxa"/>
              <w:left w:w="150" w:type="dxa"/>
              <w:bottom w:w="105" w:type="dxa"/>
              <w:right w:w="150" w:type="dxa"/>
            </w:tcMar>
          </w:tcPr>
          <w:p w14:paraId="15DBF3C0" w14:textId="77777777" w:rsidR="00A65B54" w:rsidRPr="00A9115E" w:rsidRDefault="0044551E" w:rsidP="00AC3616">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2016.03.03</w:t>
            </w:r>
          </w:p>
        </w:tc>
        <w:tc>
          <w:tcPr>
            <w:tcW w:w="2480" w:type="dxa"/>
            <w:shd w:val="clear" w:color="auto" w:fill="FFFFFF" w:themeFill="background1"/>
            <w:tcMar>
              <w:top w:w="105" w:type="dxa"/>
              <w:left w:w="150" w:type="dxa"/>
              <w:bottom w:w="105" w:type="dxa"/>
              <w:right w:w="150" w:type="dxa"/>
            </w:tcMar>
          </w:tcPr>
          <w:p w14:paraId="3222C8B2" w14:textId="77777777" w:rsidR="00A65B54" w:rsidRPr="00A9115E" w:rsidRDefault="00A65B54" w:rsidP="00AC3616">
            <w:pPr>
              <w:spacing w:line="276" w:lineRule="auto"/>
              <w:rPr>
                <w:rFonts w:eastAsia="Malgun Gothic"/>
                <w:bCs/>
                <w:color w:val="333333"/>
                <w:sz w:val="17"/>
                <w:szCs w:val="17"/>
                <w:lang w:val="fr-FR" w:eastAsia="ko-KR"/>
              </w:rPr>
            </w:pPr>
          </w:p>
        </w:tc>
      </w:tr>
    </w:tbl>
    <w:p w14:paraId="15630A10" w14:textId="77777777" w:rsidR="00A65B54" w:rsidRPr="00A9115E" w:rsidRDefault="00A65B54" w:rsidP="00E27CC1">
      <w:pPr>
        <w:rPr>
          <w:sz w:val="17"/>
          <w:szCs w:val="17"/>
          <w:lang w:val="fr-FR" w:eastAsia="en-US"/>
        </w:rPr>
      </w:pPr>
    </w:p>
    <w:p w14:paraId="1385B3CC" w14:textId="2D075CED" w:rsidR="00A65B54" w:rsidRPr="00A9115E" w:rsidRDefault="002F5FA5" w:rsidP="00C31050">
      <w:pPr>
        <w:pStyle w:val="ListParagraph"/>
        <w:keepNext/>
        <w:numPr>
          <w:ilvl w:val="0"/>
          <w:numId w:val="42"/>
        </w:numPr>
        <w:rPr>
          <w:sz w:val="17"/>
          <w:szCs w:val="17"/>
          <w:lang w:val="fr-FR" w:eastAsia="en-US"/>
        </w:rPr>
      </w:pPr>
      <w:r w:rsidRPr="00A9115E">
        <w:rPr>
          <w:sz w:val="17"/>
          <w:szCs w:val="17"/>
          <w:lang w:val="fr-FR" w:eastAsia="en-US"/>
        </w:rPr>
        <w:t xml:space="preserve">Données </w:t>
      </w:r>
      <w:r w:rsidR="00E337F7">
        <w:rPr>
          <w:sz w:val="17"/>
          <w:szCs w:val="17"/>
          <w:lang w:val="fr-FR" w:eastAsia="en-US"/>
        </w:rPr>
        <w:t>conformes</w:t>
      </w:r>
      <w:r w:rsidRPr="00A9115E">
        <w:rPr>
          <w:sz w:val="17"/>
          <w:szCs w:val="17"/>
          <w:lang w:val="fr-FR" w:eastAsia="en-US"/>
        </w:rPr>
        <w:t xml:space="preserve"> à la </w:t>
      </w:r>
      <w:r w:rsidR="00713E36" w:rsidRPr="00A9115E">
        <w:rPr>
          <w:sz w:val="17"/>
          <w:szCs w:val="17"/>
          <w:lang w:val="fr-FR" w:eastAsia="en-US"/>
        </w:rPr>
        <w:t>norme</w:t>
      </w:r>
      <w:r w:rsidR="00713E36">
        <w:rPr>
          <w:sz w:val="17"/>
          <w:szCs w:val="17"/>
          <w:lang w:val="fr-FR" w:eastAsia="en-US"/>
        </w:rPr>
        <w:t> </w:t>
      </w:r>
      <w:r w:rsidR="00713E36" w:rsidRPr="00A9115E">
        <w:rPr>
          <w:sz w:val="17"/>
          <w:szCs w:val="17"/>
          <w:lang w:val="fr-FR" w:eastAsia="en-US"/>
        </w:rPr>
        <w:t>ST</w:t>
      </w:r>
      <w:r w:rsidRPr="00A9115E">
        <w:rPr>
          <w:sz w:val="17"/>
          <w:szCs w:val="17"/>
          <w:lang w:val="fr-FR" w:eastAsia="en-US"/>
        </w:rPr>
        <w:t>.27</w:t>
      </w:r>
    </w:p>
    <w:p w14:paraId="1A3E9133" w14:textId="5B7EA627" w:rsidR="00BD4D60" w:rsidRDefault="00F468CC" w:rsidP="00C31050">
      <w:pPr>
        <w:keepNext/>
        <w:numPr>
          <w:ilvl w:val="0"/>
          <w:numId w:val="15"/>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Code de l</w:t>
      </w:r>
      <w:r w:rsidR="007B71E1">
        <w:rPr>
          <w:rFonts w:eastAsia="Times New Roman"/>
          <w:color w:val="333333"/>
          <w:sz w:val="17"/>
          <w:szCs w:val="17"/>
          <w:lang w:val="fr-FR"/>
        </w:rPr>
        <w:t>’</w:t>
      </w:r>
      <w:r w:rsidRPr="00A9115E">
        <w:rPr>
          <w:rFonts w:eastAsia="Times New Roman"/>
          <w:color w:val="333333"/>
          <w:sz w:val="17"/>
          <w:szCs w:val="17"/>
          <w:lang w:val="fr-FR"/>
        </w:rPr>
        <w:t xml:space="preserve">office selon la </w:t>
      </w:r>
      <w:r w:rsidR="00713E36" w:rsidRPr="00A9115E">
        <w:rPr>
          <w:rFonts w:eastAsia="Times New Roman"/>
          <w:color w:val="333333"/>
          <w:sz w:val="17"/>
          <w:szCs w:val="17"/>
          <w:lang w:val="fr-FR"/>
        </w:rPr>
        <w:t>norme</w:t>
      </w:r>
      <w:r w:rsidR="00713E36">
        <w:rPr>
          <w:rFonts w:eastAsia="Times New Roman"/>
          <w:color w:val="333333"/>
          <w:sz w:val="17"/>
          <w:szCs w:val="17"/>
          <w:lang w:val="fr-FR"/>
        </w:rPr>
        <w:t> </w:t>
      </w:r>
      <w:r w:rsidR="00713E36" w:rsidRPr="00A9115E">
        <w:rPr>
          <w:rFonts w:eastAsia="Times New Roman"/>
          <w:color w:val="333333"/>
          <w:sz w:val="17"/>
          <w:szCs w:val="17"/>
          <w:lang w:val="fr-FR"/>
        </w:rPr>
        <w:t>ST</w:t>
      </w:r>
      <w:r w:rsidRPr="00A9115E">
        <w:rPr>
          <w:rFonts w:eastAsia="Times New Roman"/>
          <w:color w:val="333333"/>
          <w:sz w:val="17"/>
          <w:szCs w:val="17"/>
          <w:lang w:val="fr-FR"/>
        </w:rPr>
        <w:t>.3</w:t>
      </w:r>
      <w:r w:rsidR="00860316">
        <w:rPr>
          <w:rFonts w:eastAsia="Times New Roman"/>
          <w:color w:val="333333"/>
          <w:sz w:val="17"/>
          <w:szCs w:val="17"/>
          <w:lang w:val="fr-FR"/>
        </w:rPr>
        <w:t> :</w:t>
      </w:r>
    </w:p>
    <w:p w14:paraId="7FCEDEE8" w14:textId="6BB496B1" w:rsidR="008C1893" w:rsidRPr="00A9115E" w:rsidRDefault="002F5FA5" w:rsidP="00C31050">
      <w:pPr>
        <w:keepNext/>
        <w:numPr>
          <w:ilvl w:val="0"/>
          <w:numId w:val="15"/>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Date de création du fichier de données</w:t>
      </w:r>
      <w:r w:rsidR="00860316">
        <w:rPr>
          <w:rFonts w:eastAsia="Times New Roman"/>
          <w:color w:val="333333"/>
          <w:sz w:val="17"/>
          <w:szCs w:val="17"/>
          <w:lang w:val="fr-FR"/>
        </w:rPr>
        <w:t> :</w:t>
      </w:r>
      <w:r w:rsidR="008C1893" w:rsidRPr="00A9115E">
        <w:rPr>
          <w:rFonts w:eastAsia="Times New Roman"/>
          <w:color w:val="333333"/>
          <w:sz w:val="17"/>
          <w:szCs w:val="17"/>
          <w:lang w:val="fr-FR"/>
        </w:rPr>
        <w:t xml:space="preserve"> </w:t>
      </w:r>
      <w:r w:rsidR="00216ED4" w:rsidRPr="00A9115E">
        <w:rPr>
          <w:rFonts w:eastAsia="Times New Roman"/>
          <w:color w:val="333333"/>
          <w:sz w:val="17"/>
          <w:szCs w:val="17"/>
          <w:lang w:val="fr-FR"/>
        </w:rPr>
        <w:t>2019.05.01</w:t>
      </w:r>
    </w:p>
    <w:p w14:paraId="3E4A5FC5" w14:textId="33A18D73" w:rsidR="00A65B54" w:rsidRPr="00A9115E" w:rsidRDefault="002F5FA5" w:rsidP="00C31050">
      <w:pPr>
        <w:keepNext/>
        <w:numPr>
          <w:ilvl w:val="0"/>
          <w:numId w:val="15"/>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Identificateur du document</w:t>
      </w:r>
    </w:p>
    <w:p w14:paraId="739952EB" w14:textId="23F5F9E4" w:rsidR="00BD4D60" w:rsidRDefault="00C24162" w:rsidP="00A42B85">
      <w:pPr>
        <w:keepNext/>
        <w:numPr>
          <w:ilvl w:val="0"/>
          <w:numId w:val="16"/>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Numéro de la demande</w:t>
      </w:r>
      <w:r w:rsidR="00860316">
        <w:rPr>
          <w:rFonts w:eastAsia="Times New Roman"/>
          <w:color w:val="333333"/>
          <w:sz w:val="17"/>
          <w:szCs w:val="17"/>
          <w:lang w:val="fr-FR"/>
        </w:rPr>
        <w:t> :</w:t>
      </w:r>
    </w:p>
    <w:p w14:paraId="740E8DDE" w14:textId="0EA0AB23" w:rsidR="00A65B54" w:rsidRPr="00A9115E" w:rsidRDefault="00C24162" w:rsidP="00A42B85">
      <w:pPr>
        <w:keepNext/>
        <w:numPr>
          <w:ilvl w:val="0"/>
          <w:numId w:val="16"/>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Type de droit de propriété industrielle</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644917" w:rsidRPr="00A9115E">
        <w:rPr>
          <w:rFonts w:eastAsia="Times New Roman"/>
          <w:color w:val="333333"/>
          <w:sz w:val="17"/>
          <w:szCs w:val="17"/>
          <w:lang w:val="fr-FR"/>
        </w:rPr>
        <w:t>brevet national</w:t>
      </w:r>
    </w:p>
    <w:p w14:paraId="267C2F7E" w14:textId="4AEA2AF6" w:rsidR="00BD4D60" w:rsidRDefault="00B35DEC" w:rsidP="00A42B85">
      <w:pPr>
        <w:keepNext/>
        <w:numPr>
          <w:ilvl w:val="0"/>
          <w:numId w:val="16"/>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Facultatif</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4170AE" w:rsidRPr="00A9115E">
        <w:rPr>
          <w:rFonts w:eastAsia="Times New Roman"/>
          <w:color w:val="333333"/>
          <w:sz w:val="17"/>
          <w:szCs w:val="17"/>
          <w:lang w:val="fr-FR"/>
        </w:rPr>
        <w:t>numéro du brevet ou CCP, référence du dossier du déposant</w:t>
      </w:r>
      <w:r w:rsidR="00A65B54" w:rsidRPr="00A9115E">
        <w:rPr>
          <w:rFonts w:eastAsia="Times New Roman"/>
          <w:color w:val="333333"/>
          <w:sz w:val="17"/>
          <w:szCs w:val="17"/>
          <w:lang w:val="fr-FR"/>
        </w:rPr>
        <w:t xml:space="preserve">, </w:t>
      </w:r>
      <w:r w:rsidR="004170AE" w:rsidRPr="00A9115E">
        <w:rPr>
          <w:rFonts w:eastAsia="Times New Roman"/>
          <w:color w:val="333333"/>
          <w:sz w:val="17"/>
          <w:szCs w:val="17"/>
          <w:lang w:val="fr-FR"/>
        </w:rPr>
        <w:t>code de langue de dépôt</w:t>
      </w:r>
      <w:r w:rsidR="00A65B54" w:rsidRPr="00A9115E">
        <w:rPr>
          <w:rFonts w:eastAsia="Times New Roman"/>
          <w:color w:val="333333"/>
          <w:sz w:val="17"/>
          <w:szCs w:val="17"/>
          <w:lang w:val="fr-FR"/>
        </w:rPr>
        <w:t xml:space="preserve">, </w:t>
      </w:r>
      <w:r w:rsidR="004170AE" w:rsidRPr="00A9115E">
        <w:rPr>
          <w:rFonts w:eastAsia="Times New Roman"/>
          <w:color w:val="333333"/>
          <w:sz w:val="17"/>
          <w:szCs w:val="17"/>
          <w:lang w:val="fr-FR"/>
        </w:rPr>
        <w:t>catégorie de dépôt de la demande, date de dépôt</w:t>
      </w:r>
    </w:p>
    <w:p w14:paraId="6594D43D" w14:textId="4D1FF7C4" w:rsidR="00A65B54" w:rsidRPr="00A9115E" w:rsidRDefault="00B35DEC" w:rsidP="00A42B85">
      <w:pPr>
        <w:keepNext/>
        <w:numPr>
          <w:ilvl w:val="0"/>
          <w:numId w:val="15"/>
        </w:numPr>
        <w:shd w:val="clear" w:color="auto" w:fill="FFFFFF"/>
        <w:spacing w:before="150" w:after="240"/>
        <w:rPr>
          <w:rFonts w:eastAsia="Times New Roman"/>
          <w:color w:val="333333"/>
          <w:sz w:val="17"/>
          <w:szCs w:val="17"/>
          <w:lang w:val="fr-FR"/>
        </w:rPr>
      </w:pPr>
      <w:r w:rsidRPr="00A9115E">
        <w:rPr>
          <w:rFonts w:eastAsia="Times New Roman"/>
          <w:color w:val="333333"/>
          <w:sz w:val="17"/>
          <w:szCs w:val="17"/>
          <w:lang w:val="fr-FR"/>
        </w:rPr>
        <w:t>Données relatives à l</w:t>
      </w:r>
      <w:r w:rsidR="007B71E1">
        <w:rPr>
          <w:rFonts w:eastAsia="Times New Roman"/>
          <w:color w:val="333333"/>
          <w:sz w:val="17"/>
          <w:szCs w:val="17"/>
          <w:lang w:val="fr-FR"/>
        </w:rPr>
        <w:t>’</w:t>
      </w:r>
      <w:r w:rsidRPr="00A9115E">
        <w:rPr>
          <w:rFonts w:eastAsia="Times New Roman"/>
          <w:color w:val="333333"/>
          <w:sz w:val="17"/>
          <w:szCs w:val="17"/>
          <w:lang w:val="fr-FR"/>
        </w:rPr>
        <w:t>événement</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390"/>
        <w:gridCol w:w="2740"/>
      </w:tblGrid>
      <w:tr w:rsidR="00A65B54" w:rsidRPr="00A9115E" w14:paraId="47A8F6E1" w14:textId="77777777" w:rsidTr="00E12991">
        <w:trPr>
          <w:cantSplit/>
          <w:trHeight w:val="300"/>
          <w:tblHeader/>
          <w:jc w:val="center"/>
        </w:trPr>
        <w:tc>
          <w:tcPr>
            <w:tcW w:w="1223" w:type="dxa"/>
            <w:shd w:val="clear" w:color="auto" w:fill="D9D9D9" w:themeFill="background1" w:themeFillShade="D9"/>
            <w:noWrap/>
            <w:hideMark/>
          </w:tcPr>
          <w:p w14:paraId="199F1A21" w14:textId="2F6E8EBD" w:rsidR="00A65B54" w:rsidRPr="00A9115E" w:rsidRDefault="00B35DEC" w:rsidP="00AC3616">
            <w:pPr>
              <w:spacing w:after="200"/>
              <w:rPr>
                <w:rFonts w:eastAsia="Times New Roman"/>
                <w:b/>
                <w:sz w:val="17"/>
                <w:szCs w:val="17"/>
                <w:lang w:val="fr-FR" w:eastAsia="de-DE"/>
              </w:rPr>
            </w:pPr>
            <w:r w:rsidRPr="00A9115E">
              <w:rPr>
                <w:rFonts w:eastAsia="Times New Roman"/>
                <w:b/>
                <w:sz w:val="17"/>
                <w:szCs w:val="17"/>
                <w:lang w:val="fr-FR" w:eastAsia="de-DE"/>
              </w:rPr>
              <w:t>Date de l</w:t>
            </w:r>
            <w:r w:rsidR="007B71E1">
              <w:rPr>
                <w:rFonts w:eastAsia="Times New Roman"/>
                <w:b/>
                <w:sz w:val="17"/>
                <w:szCs w:val="17"/>
                <w:lang w:val="fr-FR" w:eastAsia="de-DE"/>
              </w:rPr>
              <w:t>’</w:t>
            </w:r>
            <w:r w:rsidRPr="00A9115E">
              <w:rPr>
                <w:rFonts w:eastAsia="Times New Roman"/>
                <w:b/>
                <w:sz w:val="17"/>
                <w:szCs w:val="17"/>
                <w:lang w:val="fr-FR" w:eastAsia="de-DE"/>
              </w:rPr>
              <w:t>événement</w:t>
            </w:r>
          </w:p>
        </w:tc>
        <w:tc>
          <w:tcPr>
            <w:tcW w:w="1080" w:type="dxa"/>
            <w:shd w:val="clear" w:color="auto" w:fill="D9D9D9" w:themeFill="background1" w:themeFillShade="D9"/>
            <w:noWrap/>
            <w:hideMark/>
          </w:tcPr>
          <w:p w14:paraId="07BA2208" w14:textId="0A1CC8CB" w:rsidR="00A65B54" w:rsidRPr="00A9115E" w:rsidRDefault="00B35DEC" w:rsidP="00AC3616">
            <w:pPr>
              <w:spacing w:after="200"/>
              <w:rPr>
                <w:rFonts w:eastAsia="Times New Roman"/>
                <w:b/>
                <w:sz w:val="17"/>
                <w:szCs w:val="17"/>
                <w:lang w:val="fr-FR" w:eastAsia="de-DE"/>
              </w:rPr>
            </w:pPr>
            <w:r w:rsidRPr="00A9115E">
              <w:rPr>
                <w:rFonts w:eastAsia="Times New Roman"/>
                <w:b/>
                <w:sz w:val="17"/>
                <w:szCs w:val="17"/>
                <w:lang w:val="fr-FR" w:eastAsia="de-DE"/>
              </w:rPr>
              <w:t>Code national</w:t>
            </w:r>
          </w:p>
        </w:tc>
        <w:tc>
          <w:tcPr>
            <w:tcW w:w="1260" w:type="dxa"/>
            <w:shd w:val="clear" w:color="auto" w:fill="D9D9D9" w:themeFill="background1" w:themeFillShade="D9"/>
            <w:noWrap/>
            <w:hideMark/>
          </w:tcPr>
          <w:p w14:paraId="0AB84FAC" w14:textId="2258D7B6" w:rsidR="00A65B54" w:rsidRPr="00A9115E" w:rsidRDefault="00B35DEC" w:rsidP="00AC3616">
            <w:pPr>
              <w:spacing w:after="200"/>
              <w:rPr>
                <w:rFonts w:eastAsia="Times New Roman"/>
                <w:b/>
                <w:sz w:val="17"/>
                <w:szCs w:val="17"/>
                <w:lang w:val="fr-FR" w:eastAsia="de-DE"/>
              </w:rPr>
            </w:pPr>
            <w:r w:rsidRPr="00A9115E">
              <w:rPr>
                <w:rFonts w:eastAsia="Times New Roman"/>
                <w:b/>
                <w:sz w:val="17"/>
                <w:szCs w:val="17"/>
                <w:lang w:val="fr-FR" w:eastAsia="de-DE"/>
              </w:rPr>
              <w:t xml:space="preserve">Code selon la </w:t>
            </w:r>
            <w:r w:rsidR="00713E36" w:rsidRPr="00A9115E">
              <w:rPr>
                <w:rFonts w:eastAsia="Times New Roman"/>
                <w:b/>
                <w:sz w:val="17"/>
                <w:szCs w:val="17"/>
                <w:lang w:val="fr-FR" w:eastAsia="de-DE"/>
              </w:rPr>
              <w:t>norme</w:t>
            </w:r>
            <w:r w:rsidR="00713E36">
              <w:rPr>
                <w:rFonts w:eastAsia="Times New Roman"/>
                <w:b/>
                <w:sz w:val="17"/>
                <w:szCs w:val="17"/>
                <w:lang w:val="fr-FR" w:eastAsia="de-DE"/>
              </w:rPr>
              <w:t> </w:t>
            </w:r>
            <w:r w:rsidR="00713E36" w:rsidRPr="00A9115E">
              <w:rPr>
                <w:rFonts w:eastAsia="Times New Roman"/>
                <w:b/>
                <w:sz w:val="17"/>
                <w:szCs w:val="17"/>
                <w:lang w:val="fr-FR" w:eastAsia="de-DE"/>
              </w:rPr>
              <w:t>ST</w:t>
            </w:r>
            <w:r w:rsidRPr="00A9115E">
              <w:rPr>
                <w:rFonts w:eastAsia="Times New Roman"/>
                <w:b/>
                <w:sz w:val="17"/>
                <w:szCs w:val="17"/>
                <w:lang w:val="fr-FR" w:eastAsia="de-DE"/>
              </w:rPr>
              <w:t>.27</w:t>
            </w:r>
          </w:p>
        </w:tc>
        <w:tc>
          <w:tcPr>
            <w:tcW w:w="2390" w:type="dxa"/>
            <w:shd w:val="clear" w:color="auto" w:fill="D9D9D9" w:themeFill="background1" w:themeFillShade="D9"/>
          </w:tcPr>
          <w:p w14:paraId="5BD526E4" w14:textId="31BA7948" w:rsidR="00A65B54" w:rsidRPr="00A9115E" w:rsidRDefault="00B35DEC" w:rsidP="00AC3616">
            <w:pPr>
              <w:spacing w:after="200"/>
              <w:rPr>
                <w:rFonts w:eastAsia="Times New Roman"/>
                <w:b/>
                <w:sz w:val="17"/>
                <w:szCs w:val="17"/>
                <w:lang w:val="fr-FR" w:eastAsia="de-DE"/>
              </w:rPr>
            </w:pPr>
            <w:r w:rsidRPr="00A9115E">
              <w:rPr>
                <w:rFonts w:eastAsia="Times New Roman"/>
                <w:b/>
                <w:sz w:val="17"/>
                <w:szCs w:val="17"/>
                <w:lang w:val="fr-FR" w:eastAsia="de-DE"/>
              </w:rPr>
              <w:t>Code de situation</w:t>
            </w:r>
          </w:p>
        </w:tc>
        <w:tc>
          <w:tcPr>
            <w:tcW w:w="2740" w:type="dxa"/>
            <w:shd w:val="clear" w:color="auto" w:fill="D9D9D9" w:themeFill="background1" w:themeFillShade="D9"/>
            <w:noWrap/>
            <w:hideMark/>
          </w:tcPr>
          <w:p w14:paraId="1B41D584" w14:textId="58FBA230" w:rsidR="00A65B54" w:rsidRPr="00A9115E" w:rsidRDefault="00B35DEC" w:rsidP="00AC3616">
            <w:pPr>
              <w:spacing w:after="200"/>
              <w:rPr>
                <w:rFonts w:eastAsia="Times New Roman"/>
                <w:b/>
                <w:sz w:val="17"/>
                <w:szCs w:val="17"/>
                <w:lang w:val="fr-FR" w:eastAsia="de-DE"/>
              </w:rPr>
            </w:pPr>
            <w:r w:rsidRPr="00A9115E">
              <w:rPr>
                <w:rFonts w:eastAsia="Times New Roman"/>
                <w:b/>
                <w:sz w:val="17"/>
                <w:szCs w:val="17"/>
                <w:lang w:val="fr-FR" w:eastAsia="de-DE"/>
              </w:rPr>
              <w:t>Données supplémentaires (facultatif)</w:t>
            </w:r>
          </w:p>
        </w:tc>
      </w:tr>
      <w:tr w:rsidR="00A65B54" w:rsidRPr="00A9115E" w14:paraId="31734F67" w14:textId="77777777" w:rsidTr="00E27CC1">
        <w:trPr>
          <w:trHeight w:val="300"/>
          <w:jc w:val="center"/>
        </w:trPr>
        <w:tc>
          <w:tcPr>
            <w:tcW w:w="1223" w:type="dxa"/>
            <w:noWrap/>
          </w:tcPr>
          <w:p w14:paraId="3813EBFB" w14:textId="77777777" w:rsidR="00A65B54" w:rsidRPr="00A9115E" w:rsidRDefault="0044551E" w:rsidP="00AC3616">
            <w:pPr>
              <w:tabs>
                <w:tab w:val="left" w:pos="734"/>
              </w:tabs>
              <w:spacing w:after="200"/>
              <w:rPr>
                <w:sz w:val="17"/>
                <w:szCs w:val="17"/>
                <w:lang w:val="fr-FR" w:eastAsia="ko-KR"/>
              </w:rPr>
            </w:pPr>
            <w:r w:rsidRPr="00A9115E">
              <w:rPr>
                <w:sz w:val="17"/>
                <w:szCs w:val="17"/>
                <w:lang w:val="fr-FR" w:eastAsia="ko-KR"/>
              </w:rPr>
              <w:t>2011.03.08</w:t>
            </w:r>
          </w:p>
        </w:tc>
        <w:tc>
          <w:tcPr>
            <w:tcW w:w="1080" w:type="dxa"/>
            <w:noWrap/>
          </w:tcPr>
          <w:p w14:paraId="6F50D8A4" w14:textId="77777777" w:rsidR="00A65B54" w:rsidRPr="00A9115E" w:rsidRDefault="00A65B54" w:rsidP="00AC3616">
            <w:pPr>
              <w:spacing w:after="200"/>
              <w:rPr>
                <w:sz w:val="17"/>
                <w:szCs w:val="17"/>
                <w:lang w:val="fr-FR" w:eastAsia="ko-KR"/>
              </w:rPr>
            </w:pPr>
            <w:r w:rsidRPr="00A9115E">
              <w:rPr>
                <w:sz w:val="17"/>
                <w:szCs w:val="17"/>
                <w:lang w:val="fr-FR" w:eastAsia="ko-KR"/>
              </w:rPr>
              <w:t>PA0109</w:t>
            </w:r>
          </w:p>
        </w:tc>
        <w:tc>
          <w:tcPr>
            <w:tcW w:w="1260" w:type="dxa"/>
            <w:noWrap/>
          </w:tcPr>
          <w:p w14:paraId="0B941154" w14:textId="77777777" w:rsidR="00A65B54" w:rsidRPr="00A9115E" w:rsidRDefault="00A65B54" w:rsidP="00AC3616">
            <w:pPr>
              <w:spacing w:after="200"/>
              <w:rPr>
                <w:sz w:val="17"/>
                <w:szCs w:val="17"/>
                <w:lang w:val="fr-FR" w:eastAsia="ko-KR"/>
              </w:rPr>
            </w:pPr>
            <w:r w:rsidRPr="00A9115E">
              <w:rPr>
                <w:sz w:val="17"/>
                <w:szCs w:val="17"/>
                <w:lang w:val="fr-FR" w:eastAsia="ko-KR"/>
              </w:rPr>
              <w:t>A12</w:t>
            </w:r>
          </w:p>
        </w:tc>
        <w:tc>
          <w:tcPr>
            <w:tcW w:w="2390" w:type="dxa"/>
          </w:tcPr>
          <w:p w14:paraId="4A697FD5" w14:textId="63D5EEE2"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0</w:t>
            </w:r>
            <w:r w:rsidR="007B71E1">
              <w:rPr>
                <w:sz w:val="17"/>
                <w:szCs w:val="17"/>
                <w:lang w:val="fr-FR" w:eastAsia="ko-KR"/>
              </w:rPr>
              <w:t>-</w:t>
            </w:r>
            <w:r w:rsidRPr="00A9115E">
              <w:rPr>
                <w:sz w:val="17"/>
                <w:szCs w:val="17"/>
                <w:lang w:val="fr-FR" w:eastAsia="ko-KR"/>
              </w:rPr>
              <w:t>1</w:t>
            </w:r>
            <w:r w:rsidR="007B71E1">
              <w:rPr>
                <w:sz w:val="17"/>
                <w:szCs w:val="17"/>
                <w:lang w:val="fr-FR" w:eastAsia="ko-KR"/>
              </w:rPr>
              <w:t>-</w:t>
            </w:r>
            <w:r w:rsidRPr="00A9115E">
              <w:rPr>
                <w:sz w:val="17"/>
                <w:szCs w:val="17"/>
                <w:lang w:val="fr-FR" w:eastAsia="ko-KR"/>
              </w:rPr>
              <w:t>A10</w:t>
            </w:r>
            <w:r w:rsidR="007B71E1">
              <w:rPr>
                <w:sz w:val="17"/>
                <w:szCs w:val="17"/>
                <w:lang w:val="fr-FR" w:eastAsia="ko-KR"/>
              </w:rPr>
              <w:t>-</w:t>
            </w:r>
            <w:r w:rsidR="00AF3FDD" w:rsidRPr="00A9115E">
              <w:rPr>
                <w:sz w:val="17"/>
                <w:szCs w:val="17"/>
                <w:lang w:val="fr-FR" w:eastAsia="ko-KR"/>
              </w:rPr>
              <w:t>A12</w:t>
            </w:r>
            <w:r w:rsidR="007B71E1">
              <w:rPr>
                <w:sz w:val="17"/>
                <w:szCs w:val="17"/>
                <w:lang w:val="fr-FR" w:eastAsia="ko-KR"/>
              </w:rPr>
              <w:t>-</w:t>
            </w:r>
            <w:r w:rsidR="00AF3FDD" w:rsidRPr="00A9115E">
              <w:rPr>
                <w:sz w:val="17"/>
                <w:szCs w:val="17"/>
                <w:lang w:val="fr-FR" w:eastAsia="ko-KR"/>
              </w:rPr>
              <w:t>P</w:t>
            </w:r>
            <w:r w:rsidRPr="00A9115E">
              <w:rPr>
                <w:sz w:val="17"/>
                <w:szCs w:val="17"/>
                <w:lang w:val="fr-FR" w:eastAsia="ko-KR"/>
              </w:rPr>
              <w:t>A0109</w:t>
            </w:r>
          </w:p>
        </w:tc>
        <w:tc>
          <w:tcPr>
            <w:tcW w:w="2740" w:type="dxa"/>
            <w:noWrap/>
          </w:tcPr>
          <w:p w14:paraId="4C59F0AF" w14:textId="77777777" w:rsidR="00A65B54" w:rsidRPr="00A9115E" w:rsidRDefault="00A65B54" w:rsidP="00AC3616">
            <w:pPr>
              <w:spacing w:after="200"/>
              <w:rPr>
                <w:rFonts w:eastAsia="Times New Roman"/>
                <w:sz w:val="17"/>
                <w:szCs w:val="17"/>
                <w:lang w:val="fr-FR" w:eastAsia="de-DE"/>
              </w:rPr>
            </w:pPr>
          </w:p>
        </w:tc>
      </w:tr>
      <w:tr w:rsidR="00A65B54" w:rsidRPr="00A9115E" w14:paraId="11E7B62F" w14:textId="77777777" w:rsidTr="00E27CC1">
        <w:trPr>
          <w:trHeight w:val="300"/>
          <w:jc w:val="center"/>
        </w:trPr>
        <w:tc>
          <w:tcPr>
            <w:tcW w:w="1223" w:type="dxa"/>
            <w:noWrap/>
          </w:tcPr>
          <w:p w14:paraId="2FB9F67D" w14:textId="77777777" w:rsidR="00A65B54" w:rsidRPr="00A9115E" w:rsidRDefault="0044551E" w:rsidP="00AC3616">
            <w:pPr>
              <w:spacing w:after="200"/>
              <w:rPr>
                <w:rFonts w:eastAsia="Times New Roman"/>
                <w:sz w:val="17"/>
                <w:szCs w:val="17"/>
                <w:lang w:val="fr-FR" w:eastAsia="de-DE"/>
              </w:rPr>
            </w:pPr>
            <w:r w:rsidRPr="00A9115E">
              <w:rPr>
                <w:rFonts w:eastAsia="Times New Roman"/>
                <w:sz w:val="17"/>
                <w:szCs w:val="17"/>
                <w:lang w:val="fr-FR" w:eastAsia="de-DE"/>
              </w:rPr>
              <w:t>2011.03.08</w:t>
            </w:r>
          </w:p>
        </w:tc>
        <w:tc>
          <w:tcPr>
            <w:tcW w:w="1080" w:type="dxa"/>
            <w:noWrap/>
          </w:tcPr>
          <w:p w14:paraId="0C31EB9C" w14:textId="77777777" w:rsidR="00A65B54" w:rsidRPr="00A9115E" w:rsidRDefault="00A65B54" w:rsidP="00AC3616">
            <w:pPr>
              <w:spacing w:after="200"/>
              <w:rPr>
                <w:rFonts w:eastAsia="Times New Roman"/>
                <w:sz w:val="17"/>
                <w:szCs w:val="17"/>
                <w:lang w:val="fr-FR" w:eastAsia="de-DE"/>
              </w:rPr>
            </w:pPr>
            <w:r w:rsidRPr="00A9115E">
              <w:rPr>
                <w:rFonts w:eastAsia="Times New Roman"/>
                <w:sz w:val="17"/>
                <w:szCs w:val="17"/>
                <w:lang w:val="fr-FR" w:eastAsia="de-DE"/>
              </w:rPr>
              <w:t>PA0201</w:t>
            </w:r>
          </w:p>
        </w:tc>
        <w:tc>
          <w:tcPr>
            <w:tcW w:w="1260" w:type="dxa"/>
            <w:noWrap/>
          </w:tcPr>
          <w:p w14:paraId="72287D1C" w14:textId="77777777" w:rsidR="00A65B54" w:rsidRPr="00A9115E" w:rsidRDefault="00A65B54" w:rsidP="00AC3616">
            <w:pPr>
              <w:spacing w:after="200"/>
              <w:rPr>
                <w:sz w:val="17"/>
                <w:szCs w:val="17"/>
                <w:lang w:val="fr-FR" w:eastAsia="ko-KR"/>
              </w:rPr>
            </w:pPr>
            <w:r w:rsidRPr="00A9115E">
              <w:rPr>
                <w:sz w:val="17"/>
                <w:szCs w:val="17"/>
                <w:lang w:val="fr-FR" w:eastAsia="ko-KR"/>
              </w:rPr>
              <w:t>D11</w:t>
            </w:r>
          </w:p>
        </w:tc>
        <w:tc>
          <w:tcPr>
            <w:tcW w:w="2390" w:type="dxa"/>
          </w:tcPr>
          <w:p w14:paraId="16549947" w14:textId="6AE087B4"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1</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D10</w:t>
            </w:r>
            <w:r w:rsidR="007B71E1">
              <w:rPr>
                <w:sz w:val="17"/>
                <w:szCs w:val="17"/>
                <w:lang w:val="fr-FR" w:eastAsia="ko-KR"/>
              </w:rPr>
              <w:t>-</w:t>
            </w:r>
            <w:r w:rsidR="00AF3FDD" w:rsidRPr="00A9115E">
              <w:rPr>
                <w:sz w:val="17"/>
                <w:szCs w:val="17"/>
                <w:lang w:val="fr-FR" w:eastAsia="ko-KR"/>
              </w:rPr>
              <w:t>D11</w:t>
            </w:r>
            <w:r w:rsidR="007B71E1">
              <w:rPr>
                <w:sz w:val="17"/>
                <w:szCs w:val="17"/>
                <w:lang w:val="fr-FR" w:eastAsia="ko-KR"/>
              </w:rPr>
              <w:t>-</w:t>
            </w:r>
            <w:r w:rsidR="00AF3FDD" w:rsidRPr="00A9115E">
              <w:rPr>
                <w:sz w:val="17"/>
                <w:szCs w:val="17"/>
                <w:lang w:val="fr-FR" w:eastAsia="ko-KR"/>
              </w:rPr>
              <w:t>P</w:t>
            </w:r>
            <w:r w:rsidRPr="00A9115E">
              <w:rPr>
                <w:sz w:val="17"/>
                <w:szCs w:val="17"/>
                <w:lang w:val="fr-FR" w:eastAsia="ko-KR"/>
              </w:rPr>
              <w:t>A0201</w:t>
            </w:r>
          </w:p>
        </w:tc>
        <w:tc>
          <w:tcPr>
            <w:tcW w:w="2740" w:type="dxa"/>
            <w:noWrap/>
          </w:tcPr>
          <w:p w14:paraId="4689073E" w14:textId="77777777" w:rsidR="00A65B54" w:rsidRPr="00A9115E" w:rsidRDefault="00A65B54" w:rsidP="00AC3616">
            <w:pPr>
              <w:spacing w:after="200"/>
              <w:rPr>
                <w:rFonts w:eastAsia="Times New Roman"/>
                <w:sz w:val="17"/>
                <w:szCs w:val="17"/>
                <w:lang w:val="fr-FR" w:eastAsia="de-DE"/>
              </w:rPr>
            </w:pPr>
          </w:p>
        </w:tc>
      </w:tr>
      <w:tr w:rsidR="00A65B54" w:rsidRPr="00A9115E" w14:paraId="09B54FA9" w14:textId="77777777" w:rsidTr="00E27CC1">
        <w:trPr>
          <w:trHeight w:val="300"/>
          <w:jc w:val="center"/>
        </w:trPr>
        <w:tc>
          <w:tcPr>
            <w:tcW w:w="1223" w:type="dxa"/>
            <w:noWrap/>
          </w:tcPr>
          <w:p w14:paraId="0144E8B1" w14:textId="77777777" w:rsidR="00A65B54" w:rsidRPr="00A9115E" w:rsidRDefault="0044551E" w:rsidP="00AC3616">
            <w:pPr>
              <w:spacing w:after="200"/>
              <w:rPr>
                <w:rFonts w:eastAsia="Times New Roman"/>
                <w:sz w:val="17"/>
                <w:szCs w:val="17"/>
                <w:lang w:val="fr-FR" w:eastAsia="de-DE"/>
              </w:rPr>
            </w:pPr>
            <w:r w:rsidRPr="00A9115E">
              <w:rPr>
                <w:rFonts w:eastAsia="Times New Roman"/>
                <w:sz w:val="17"/>
                <w:szCs w:val="17"/>
                <w:lang w:val="fr-FR" w:eastAsia="de-DE"/>
              </w:rPr>
              <w:t>2012.06.22</w:t>
            </w:r>
          </w:p>
        </w:tc>
        <w:tc>
          <w:tcPr>
            <w:tcW w:w="1080" w:type="dxa"/>
            <w:noWrap/>
          </w:tcPr>
          <w:p w14:paraId="4B9F89F1" w14:textId="77777777" w:rsidR="00A65B54" w:rsidRPr="00A9115E" w:rsidRDefault="00A65B54" w:rsidP="00AC3616">
            <w:pPr>
              <w:spacing w:after="200"/>
              <w:rPr>
                <w:sz w:val="17"/>
                <w:szCs w:val="17"/>
                <w:lang w:val="fr-FR" w:eastAsia="ko-KR"/>
              </w:rPr>
            </w:pPr>
            <w:r w:rsidRPr="00A9115E">
              <w:rPr>
                <w:sz w:val="17"/>
                <w:szCs w:val="17"/>
                <w:lang w:val="fr-FR" w:eastAsia="ko-KR"/>
              </w:rPr>
              <w:t>X000</w:t>
            </w:r>
          </w:p>
        </w:tc>
        <w:tc>
          <w:tcPr>
            <w:tcW w:w="1260" w:type="dxa"/>
            <w:noWrap/>
          </w:tcPr>
          <w:p w14:paraId="427BD2DF" w14:textId="77777777" w:rsidR="00A65B54" w:rsidRPr="00A9115E" w:rsidRDefault="00A65B54" w:rsidP="00AC3616">
            <w:pPr>
              <w:spacing w:after="200"/>
              <w:rPr>
                <w:sz w:val="17"/>
                <w:szCs w:val="17"/>
                <w:lang w:val="fr-FR" w:eastAsia="ko-KR"/>
              </w:rPr>
            </w:pPr>
            <w:r w:rsidRPr="00A9115E">
              <w:rPr>
                <w:sz w:val="17"/>
                <w:szCs w:val="17"/>
                <w:lang w:val="fr-FR" w:eastAsia="ko-KR"/>
              </w:rPr>
              <w:t>D13</w:t>
            </w:r>
          </w:p>
        </w:tc>
        <w:tc>
          <w:tcPr>
            <w:tcW w:w="2390" w:type="dxa"/>
          </w:tcPr>
          <w:p w14:paraId="23557EAB" w14:textId="07F92DD5"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D10</w:t>
            </w:r>
            <w:r w:rsidR="007B71E1">
              <w:rPr>
                <w:sz w:val="17"/>
                <w:szCs w:val="17"/>
                <w:lang w:val="fr-FR" w:eastAsia="ko-KR"/>
              </w:rPr>
              <w:t>-</w:t>
            </w:r>
            <w:r w:rsidRPr="00A9115E">
              <w:rPr>
                <w:sz w:val="17"/>
                <w:szCs w:val="17"/>
                <w:lang w:val="fr-FR" w:eastAsia="ko-KR"/>
              </w:rPr>
              <w:t>D13</w:t>
            </w:r>
            <w:r w:rsidR="007B71E1">
              <w:rPr>
                <w:sz w:val="17"/>
                <w:szCs w:val="17"/>
                <w:lang w:val="fr-FR" w:eastAsia="ko-KR"/>
              </w:rPr>
              <w:t>-</w:t>
            </w:r>
            <w:r w:rsidRPr="00A9115E">
              <w:rPr>
                <w:sz w:val="17"/>
                <w:szCs w:val="17"/>
                <w:lang w:val="fr-FR" w:eastAsia="ko-KR"/>
              </w:rPr>
              <w:t>X000</w:t>
            </w:r>
          </w:p>
        </w:tc>
        <w:tc>
          <w:tcPr>
            <w:tcW w:w="2740" w:type="dxa"/>
            <w:noWrap/>
          </w:tcPr>
          <w:p w14:paraId="21E92ECE" w14:textId="77777777" w:rsidR="00A65B54" w:rsidRPr="00A9115E" w:rsidRDefault="00A65B54" w:rsidP="00AC3616">
            <w:pPr>
              <w:spacing w:after="200"/>
              <w:rPr>
                <w:rFonts w:eastAsia="Times New Roman"/>
                <w:sz w:val="17"/>
                <w:szCs w:val="17"/>
                <w:lang w:val="fr-FR" w:eastAsia="de-DE"/>
              </w:rPr>
            </w:pPr>
          </w:p>
        </w:tc>
      </w:tr>
      <w:tr w:rsidR="00A65B54" w:rsidRPr="00A9115E" w14:paraId="58C9A732" w14:textId="77777777" w:rsidTr="00E27CC1">
        <w:trPr>
          <w:trHeight w:val="300"/>
          <w:jc w:val="center"/>
        </w:trPr>
        <w:tc>
          <w:tcPr>
            <w:tcW w:w="1223" w:type="dxa"/>
            <w:noWrap/>
          </w:tcPr>
          <w:p w14:paraId="0BBDAA10" w14:textId="77777777" w:rsidR="00A65B54" w:rsidRPr="00A9115E" w:rsidRDefault="0044551E" w:rsidP="00AC3616">
            <w:pPr>
              <w:spacing w:after="200"/>
              <w:rPr>
                <w:rFonts w:eastAsia="Times New Roman"/>
                <w:sz w:val="17"/>
                <w:szCs w:val="17"/>
                <w:lang w:val="fr-FR" w:eastAsia="de-DE"/>
              </w:rPr>
            </w:pPr>
            <w:r w:rsidRPr="00A9115E">
              <w:rPr>
                <w:rFonts w:eastAsia="Times New Roman"/>
                <w:sz w:val="17"/>
                <w:szCs w:val="17"/>
                <w:lang w:val="fr-FR" w:eastAsia="de-DE"/>
              </w:rPr>
              <w:t>2012.07.20</w:t>
            </w:r>
          </w:p>
        </w:tc>
        <w:tc>
          <w:tcPr>
            <w:tcW w:w="1080" w:type="dxa"/>
            <w:noWrap/>
          </w:tcPr>
          <w:p w14:paraId="0631ECFA" w14:textId="77777777" w:rsidR="00A65B54" w:rsidRPr="00A9115E" w:rsidRDefault="00A65B54" w:rsidP="00AC3616">
            <w:pPr>
              <w:spacing w:after="200"/>
              <w:rPr>
                <w:sz w:val="17"/>
                <w:szCs w:val="17"/>
                <w:lang w:val="fr-FR" w:eastAsia="ko-KR"/>
              </w:rPr>
            </w:pPr>
            <w:r w:rsidRPr="00A9115E">
              <w:rPr>
                <w:sz w:val="17"/>
                <w:szCs w:val="17"/>
                <w:lang w:val="fr-FR" w:eastAsia="ko-KR"/>
              </w:rPr>
              <w:t>X000</w:t>
            </w:r>
          </w:p>
        </w:tc>
        <w:tc>
          <w:tcPr>
            <w:tcW w:w="1260" w:type="dxa"/>
            <w:noWrap/>
          </w:tcPr>
          <w:p w14:paraId="445CD909" w14:textId="77777777" w:rsidR="00A65B54" w:rsidRPr="00A9115E" w:rsidRDefault="00A65B54" w:rsidP="00AC3616">
            <w:pPr>
              <w:spacing w:after="200"/>
              <w:rPr>
                <w:sz w:val="17"/>
                <w:szCs w:val="17"/>
                <w:lang w:val="fr-FR" w:eastAsia="ko-KR"/>
              </w:rPr>
            </w:pPr>
            <w:r w:rsidRPr="00A9115E">
              <w:rPr>
                <w:sz w:val="17"/>
                <w:szCs w:val="17"/>
                <w:lang w:val="fr-FR" w:eastAsia="ko-KR"/>
              </w:rPr>
              <w:t>D14</w:t>
            </w:r>
          </w:p>
        </w:tc>
        <w:tc>
          <w:tcPr>
            <w:tcW w:w="2390" w:type="dxa"/>
          </w:tcPr>
          <w:p w14:paraId="38FEFA2C" w14:textId="364C3C42"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D10</w:t>
            </w:r>
            <w:r w:rsidR="007B71E1">
              <w:rPr>
                <w:sz w:val="17"/>
                <w:szCs w:val="17"/>
                <w:lang w:val="fr-FR" w:eastAsia="ko-KR"/>
              </w:rPr>
              <w:t>-</w:t>
            </w:r>
            <w:r w:rsidRPr="00A9115E">
              <w:rPr>
                <w:sz w:val="17"/>
                <w:szCs w:val="17"/>
                <w:lang w:val="fr-FR" w:eastAsia="ko-KR"/>
              </w:rPr>
              <w:t>D14</w:t>
            </w:r>
            <w:r w:rsidR="007B71E1">
              <w:rPr>
                <w:sz w:val="17"/>
                <w:szCs w:val="17"/>
                <w:lang w:val="fr-FR" w:eastAsia="ko-KR"/>
              </w:rPr>
              <w:t>-</w:t>
            </w:r>
            <w:r w:rsidRPr="00A9115E">
              <w:rPr>
                <w:sz w:val="17"/>
                <w:szCs w:val="17"/>
                <w:lang w:val="fr-FR" w:eastAsia="ko-KR"/>
              </w:rPr>
              <w:t>X000</w:t>
            </w:r>
          </w:p>
        </w:tc>
        <w:tc>
          <w:tcPr>
            <w:tcW w:w="2740" w:type="dxa"/>
            <w:noWrap/>
          </w:tcPr>
          <w:p w14:paraId="28D043E6" w14:textId="77777777" w:rsidR="00A65B54" w:rsidRPr="00A9115E" w:rsidRDefault="00A65B54" w:rsidP="00AC3616">
            <w:pPr>
              <w:spacing w:after="200"/>
              <w:rPr>
                <w:rFonts w:eastAsia="Times New Roman"/>
                <w:sz w:val="17"/>
                <w:szCs w:val="17"/>
                <w:lang w:val="fr-FR" w:eastAsia="de-DE"/>
              </w:rPr>
            </w:pPr>
          </w:p>
        </w:tc>
      </w:tr>
      <w:tr w:rsidR="00A65B54" w:rsidRPr="00A9115E" w14:paraId="77866781" w14:textId="77777777" w:rsidTr="00E27CC1">
        <w:trPr>
          <w:trHeight w:val="300"/>
          <w:jc w:val="center"/>
        </w:trPr>
        <w:tc>
          <w:tcPr>
            <w:tcW w:w="1223" w:type="dxa"/>
            <w:noWrap/>
          </w:tcPr>
          <w:p w14:paraId="4B1FFE6F" w14:textId="77777777" w:rsidR="00A65B54" w:rsidRPr="00A9115E" w:rsidRDefault="0044551E" w:rsidP="00AC3616">
            <w:pPr>
              <w:spacing w:after="200"/>
              <w:rPr>
                <w:rFonts w:eastAsia="Times New Roman"/>
                <w:sz w:val="17"/>
                <w:szCs w:val="17"/>
                <w:lang w:val="fr-FR" w:eastAsia="de-DE"/>
              </w:rPr>
            </w:pPr>
            <w:r w:rsidRPr="00A9115E">
              <w:rPr>
                <w:rFonts w:eastAsia="Times New Roman"/>
                <w:sz w:val="17"/>
                <w:szCs w:val="17"/>
                <w:lang w:val="fr-FR" w:eastAsia="de-DE"/>
              </w:rPr>
              <w:t>2012.08.31</w:t>
            </w:r>
          </w:p>
        </w:tc>
        <w:tc>
          <w:tcPr>
            <w:tcW w:w="1080" w:type="dxa"/>
            <w:noWrap/>
          </w:tcPr>
          <w:p w14:paraId="2570B6ED" w14:textId="77777777" w:rsidR="00A65B54" w:rsidRPr="00A9115E" w:rsidRDefault="00A65B54" w:rsidP="00AC3616">
            <w:pPr>
              <w:spacing w:after="200"/>
              <w:rPr>
                <w:sz w:val="17"/>
                <w:szCs w:val="17"/>
                <w:lang w:val="fr-FR" w:eastAsia="ko-KR"/>
              </w:rPr>
            </w:pPr>
            <w:r w:rsidRPr="00A9115E">
              <w:rPr>
                <w:sz w:val="17"/>
                <w:szCs w:val="17"/>
                <w:lang w:val="fr-FR" w:eastAsia="ko-KR"/>
              </w:rPr>
              <w:t>PE0701</w:t>
            </w:r>
          </w:p>
        </w:tc>
        <w:tc>
          <w:tcPr>
            <w:tcW w:w="1260" w:type="dxa"/>
            <w:noWrap/>
          </w:tcPr>
          <w:p w14:paraId="70266A53" w14:textId="77777777" w:rsidR="00A65B54" w:rsidRPr="00A9115E" w:rsidRDefault="00A65B54" w:rsidP="00AC3616">
            <w:pPr>
              <w:spacing w:after="200"/>
              <w:rPr>
                <w:sz w:val="17"/>
                <w:szCs w:val="17"/>
                <w:lang w:val="fr-FR" w:eastAsia="ko-KR"/>
              </w:rPr>
            </w:pPr>
            <w:r w:rsidRPr="00A9115E">
              <w:rPr>
                <w:sz w:val="17"/>
                <w:szCs w:val="17"/>
                <w:lang w:val="fr-FR" w:eastAsia="ko-KR"/>
              </w:rPr>
              <w:t>D22</w:t>
            </w:r>
          </w:p>
        </w:tc>
        <w:tc>
          <w:tcPr>
            <w:tcW w:w="2390" w:type="dxa"/>
          </w:tcPr>
          <w:p w14:paraId="0CC9F641" w14:textId="67CC7BCA"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D10</w:t>
            </w:r>
            <w:r w:rsidR="007B71E1">
              <w:rPr>
                <w:sz w:val="17"/>
                <w:szCs w:val="17"/>
                <w:lang w:val="fr-FR" w:eastAsia="ko-KR"/>
              </w:rPr>
              <w:t>-</w:t>
            </w:r>
            <w:r w:rsidR="00AF3FDD" w:rsidRPr="00A9115E">
              <w:rPr>
                <w:sz w:val="17"/>
                <w:szCs w:val="17"/>
                <w:lang w:val="fr-FR" w:eastAsia="ko-KR"/>
              </w:rPr>
              <w:t>D22</w:t>
            </w:r>
            <w:r w:rsidR="007B71E1">
              <w:rPr>
                <w:sz w:val="17"/>
                <w:szCs w:val="17"/>
                <w:lang w:val="fr-FR" w:eastAsia="ko-KR"/>
              </w:rPr>
              <w:t>-</w:t>
            </w:r>
            <w:r w:rsidR="00AF3FDD" w:rsidRPr="00A9115E">
              <w:rPr>
                <w:sz w:val="17"/>
                <w:szCs w:val="17"/>
                <w:lang w:val="fr-FR" w:eastAsia="ko-KR"/>
              </w:rPr>
              <w:t>P</w:t>
            </w:r>
            <w:r w:rsidRPr="00A9115E">
              <w:rPr>
                <w:sz w:val="17"/>
                <w:szCs w:val="17"/>
                <w:lang w:val="fr-FR" w:eastAsia="ko-KR"/>
              </w:rPr>
              <w:t>E0701</w:t>
            </w:r>
          </w:p>
        </w:tc>
        <w:tc>
          <w:tcPr>
            <w:tcW w:w="2740" w:type="dxa"/>
            <w:noWrap/>
          </w:tcPr>
          <w:p w14:paraId="3AF8D815" w14:textId="77777777" w:rsidR="00A65B54" w:rsidRPr="00A9115E" w:rsidRDefault="00A65B54" w:rsidP="00AC3616">
            <w:pPr>
              <w:spacing w:after="200"/>
              <w:rPr>
                <w:rFonts w:eastAsia="Times New Roman"/>
                <w:sz w:val="17"/>
                <w:szCs w:val="17"/>
                <w:lang w:val="fr-FR" w:eastAsia="de-DE"/>
              </w:rPr>
            </w:pPr>
          </w:p>
        </w:tc>
      </w:tr>
      <w:tr w:rsidR="00A65B54" w:rsidRPr="00A9115E" w14:paraId="6C0779A2" w14:textId="77777777" w:rsidTr="00E27CC1">
        <w:trPr>
          <w:trHeight w:val="300"/>
          <w:jc w:val="center"/>
        </w:trPr>
        <w:tc>
          <w:tcPr>
            <w:tcW w:w="1223" w:type="dxa"/>
            <w:noWrap/>
          </w:tcPr>
          <w:p w14:paraId="7A3DC3CF" w14:textId="77777777" w:rsidR="00A65B54" w:rsidRPr="00A9115E" w:rsidRDefault="0044551E" w:rsidP="00AC3616">
            <w:pPr>
              <w:spacing w:after="200"/>
              <w:rPr>
                <w:rFonts w:eastAsia="Times New Roman"/>
                <w:sz w:val="17"/>
                <w:szCs w:val="17"/>
                <w:lang w:val="fr-FR" w:eastAsia="de-DE"/>
              </w:rPr>
            </w:pPr>
            <w:r w:rsidRPr="00A9115E">
              <w:rPr>
                <w:rFonts w:eastAsia="Times New Roman"/>
                <w:sz w:val="17"/>
                <w:szCs w:val="17"/>
                <w:lang w:val="fr-FR" w:eastAsia="de-DE"/>
              </w:rPr>
              <w:t>2012.09.18</w:t>
            </w:r>
          </w:p>
        </w:tc>
        <w:tc>
          <w:tcPr>
            <w:tcW w:w="1080" w:type="dxa"/>
            <w:noWrap/>
          </w:tcPr>
          <w:p w14:paraId="2E8DD775" w14:textId="77777777" w:rsidR="00A65B54" w:rsidRPr="00A9115E" w:rsidRDefault="00A65B54" w:rsidP="00AC3616">
            <w:pPr>
              <w:spacing w:after="200"/>
              <w:rPr>
                <w:sz w:val="17"/>
                <w:szCs w:val="17"/>
                <w:lang w:val="fr-FR" w:eastAsia="ko-KR"/>
              </w:rPr>
            </w:pPr>
            <w:r w:rsidRPr="00A9115E">
              <w:rPr>
                <w:sz w:val="17"/>
                <w:szCs w:val="17"/>
                <w:lang w:val="fr-FR" w:eastAsia="ko-KR"/>
              </w:rPr>
              <w:t>PG1501</w:t>
            </w:r>
          </w:p>
        </w:tc>
        <w:tc>
          <w:tcPr>
            <w:tcW w:w="1260" w:type="dxa"/>
            <w:noWrap/>
          </w:tcPr>
          <w:p w14:paraId="128F75B4" w14:textId="77777777" w:rsidR="00A65B54" w:rsidRPr="00A9115E" w:rsidRDefault="00A65B54" w:rsidP="00AC3616">
            <w:pPr>
              <w:spacing w:after="200"/>
              <w:rPr>
                <w:sz w:val="17"/>
                <w:szCs w:val="17"/>
                <w:lang w:val="fr-FR" w:eastAsia="ko-KR"/>
              </w:rPr>
            </w:pPr>
            <w:r w:rsidRPr="00A9115E">
              <w:rPr>
                <w:sz w:val="17"/>
                <w:szCs w:val="17"/>
                <w:lang w:val="fr-FR" w:eastAsia="ko-KR"/>
              </w:rPr>
              <w:t>Q12</w:t>
            </w:r>
          </w:p>
        </w:tc>
        <w:tc>
          <w:tcPr>
            <w:tcW w:w="2390" w:type="dxa"/>
          </w:tcPr>
          <w:p w14:paraId="24A337D5" w14:textId="29365359"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D10</w:t>
            </w:r>
            <w:r w:rsidR="007B71E1">
              <w:rPr>
                <w:sz w:val="17"/>
                <w:szCs w:val="17"/>
                <w:lang w:val="fr-FR" w:eastAsia="ko-KR"/>
              </w:rPr>
              <w:t>-</w:t>
            </w:r>
            <w:r w:rsidR="00AF3FDD" w:rsidRPr="00A9115E">
              <w:rPr>
                <w:sz w:val="17"/>
                <w:szCs w:val="17"/>
                <w:lang w:val="fr-FR" w:eastAsia="ko-KR"/>
              </w:rPr>
              <w:t>Q12</w:t>
            </w:r>
            <w:r w:rsidR="007B71E1">
              <w:rPr>
                <w:sz w:val="17"/>
                <w:szCs w:val="17"/>
                <w:lang w:val="fr-FR" w:eastAsia="ko-KR"/>
              </w:rPr>
              <w:t>-</w:t>
            </w:r>
            <w:r w:rsidR="00AF3FDD" w:rsidRPr="00A9115E">
              <w:rPr>
                <w:sz w:val="17"/>
                <w:szCs w:val="17"/>
                <w:lang w:val="fr-FR" w:eastAsia="ko-KR"/>
              </w:rPr>
              <w:t>P</w:t>
            </w:r>
            <w:r w:rsidRPr="00A9115E">
              <w:rPr>
                <w:sz w:val="17"/>
                <w:szCs w:val="17"/>
                <w:lang w:val="fr-FR" w:eastAsia="ko-KR"/>
              </w:rPr>
              <w:t>G1501</w:t>
            </w:r>
          </w:p>
        </w:tc>
        <w:tc>
          <w:tcPr>
            <w:tcW w:w="2740" w:type="dxa"/>
            <w:noWrap/>
          </w:tcPr>
          <w:p w14:paraId="24A1BE1F" w14:textId="77777777" w:rsidR="00A65B54" w:rsidRPr="00A9115E" w:rsidRDefault="00A65B54" w:rsidP="00AC3616">
            <w:pPr>
              <w:spacing w:after="200"/>
              <w:rPr>
                <w:rFonts w:eastAsia="Times New Roman"/>
                <w:sz w:val="17"/>
                <w:szCs w:val="17"/>
                <w:lang w:val="fr-FR" w:eastAsia="de-DE"/>
              </w:rPr>
            </w:pPr>
          </w:p>
        </w:tc>
      </w:tr>
      <w:tr w:rsidR="00A65B54" w:rsidRPr="00A9115E" w14:paraId="2DBC77CD" w14:textId="77777777" w:rsidTr="00E27CC1">
        <w:trPr>
          <w:trHeight w:val="300"/>
          <w:jc w:val="center"/>
        </w:trPr>
        <w:tc>
          <w:tcPr>
            <w:tcW w:w="1223" w:type="dxa"/>
            <w:noWrap/>
          </w:tcPr>
          <w:p w14:paraId="75D23BE7" w14:textId="77777777" w:rsidR="00A65B54" w:rsidRPr="00A9115E" w:rsidRDefault="0044551E" w:rsidP="00AC3616">
            <w:pPr>
              <w:spacing w:after="200"/>
              <w:rPr>
                <w:rFonts w:eastAsia="Times New Roman"/>
                <w:sz w:val="17"/>
                <w:szCs w:val="17"/>
                <w:lang w:val="fr-FR" w:eastAsia="de-DE"/>
              </w:rPr>
            </w:pPr>
            <w:r w:rsidRPr="00A9115E">
              <w:rPr>
                <w:rFonts w:eastAsia="Times New Roman"/>
                <w:sz w:val="17"/>
                <w:szCs w:val="17"/>
                <w:lang w:val="fr-FR" w:eastAsia="de-DE"/>
              </w:rPr>
              <w:t>2012.10.24</w:t>
            </w:r>
          </w:p>
        </w:tc>
        <w:tc>
          <w:tcPr>
            <w:tcW w:w="1080" w:type="dxa"/>
            <w:noWrap/>
          </w:tcPr>
          <w:p w14:paraId="1D50F718" w14:textId="77777777" w:rsidR="00A65B54" w:rsidRPr="00A9115E" w:rsidRDefault="00A65B54" w:rsidP="00AC3616">
            <w:pPr>
              <w:spacing w:after="200"/>
              <w:rPr>
                <w:sz w:val="17"/>
                <w:szCs w:val="17"/>
                <w:lang w:val="fr-FR" w:eastAsia="ko-KR"/>
              </w:rPr>
            </w:pPr>
            <w:r w:rsidRPr="00A9115E">
              <w:rPr>
                <w:sz w:val="17"/>
                <w:szCs w:val="17"/>
                <w:lang w:val="fr-FR" w:eastAsia="ko-KR"/>
              </w:rPr>
              <w:t>X000</w:t>
            </w:r>
          </w:p>
        </w:tc>
        <w:tc>
          <w:tcPr>
            <w:tcW w:w="1260" w:type="dxa"/>
            <w:noWrap/>
          </w:tcPr>
          <w:p w14:paraId="46241608" w14:textId="77777777" w:rsidR="00A65B54" w:rsidRPr="00A9115E" w:rsidRDefault="00A65B54" w:rsidP="00AC3616">
            <w:pPr>
              <w:spacing w:after="200"/>
              <w:rPr>
                <w:sz w:val="17"/>
                <w:szCs w:val="17"/>
                <w:lang w:val="fr-FR" w:eastAsia="ko-KR"/>
              </w:rPr>
            </w:pPr>
            <w:r w:rsidRPr="00A9115E">
              <w:rPr>
                <w:sz w:val="17"/>
                <w:szCs w:val="17"/>
                <w:lang w:val="fr-FR" w:eastAsia="ko-KR"/>
              </w:rPr>
              <w:t>R18</w:t>
            </w:r>
          </w:p>
        </w:tc>
        <w:tc>
          <w:tcPr>
            <w:tcW w:w="2390" w:type="dxa"/>
          </w:tcPr>
          <w:p w14:paraId="716E013A" w14:textId="3C11D13E"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D10</w:t>
            </w:r>
            <w:r w:rsidR="007B71E1">
              <w:rPr>
                <w:sz w:val="17"/>
                <w:szCs w:val="17"/>
                <w:lang w:val="fr-FR" w:eastAsia="ko-KR"/>
              </w:rPr>
              <w:t>-</w:t>
            </w:r>
            <w:r w:rsidRPr="00A9115E">
              <w:rPr>
                <w:sz w:val="17"/>
                <w:szCs w:val="17"/>
                <w:lang w:val="fr-FR" w:eastAsia="ko-KR"/>
              </w:rPr>
              <w:t>R18</w:t>
            </w:r>
            <w:r w:rsidR="007B71E1">
              <w:rPr>
                <w:sz w:val="17"/>
                <w:szCs w:val="17"/>
                <w:lang w:val="fr-FR" w:eastAsia="ko-KR"/>
              </w:rPr>
              <w:t>-</w:t>
            </w:r>
            <w:r w:rsidRPr="00A9115E">
              <w:rPr>
                <w:sz w:val="17"/>
                <w:szCs w:val="17"/>
                <w:lang w:val="fr-FR" w:eastAsia="ko-KR"/>
              </w:rPr>
              <w:t>X000</w:t>
            </w:r>
          </w:p>
        </w:tc>
        <w:tc>
          <w:tcPr>
            <w:tcW w:w="2740" w:type="dxa"/>
            <w:noWrap/>
          </w:tcPr>
          <w:p w14:paraId="2432037C" w14:textId="77777777" w:rsidR="00A65B54" w:rsidRPr="00A9115E" w:rsidRDefault="00A65B54" w:rsidP="00AC3616">
            <w:pPr>
              <w:spacing w:after="200"/>
              <w:rPr>
                <w:rFonts w:eastAsia="Times New Roman"/>
                <w:sz w:val="17"/>
                <w:szCs w:val="17"/>
                <w:lang w:val="fr-FR" w:eastAsia="de-DE"/>
              </w:rPr>
            </w:pPr>
          </w:p>
        </w:tc>
      </w:tr>
      <w:tr w:rsidR="00A65B54" w:rsidRPr="00A9115E" w14:paraId="5FB66E60" w14:textId="77777777" w:rsidTr="00E27CC1">
        <w:trPr>
          <w:trHeight w:val="300"/>
          <w:jc w:val="center"/>
        </w:trPr>
        <w:tc>
          <w:tcPr>
            <w:tcW w:w="1223" w:type="dxa"/>
            <w:noWrap/>
          </w:tcPr>
          <w:p w14:paraId="324CBF73" w14:textId="77777777" w:rsidR="00A65B54" w:rsidRPr="00A9115E" w:rsidRDefault="0044551E" w:rsidP="00AC3616">
            <w:pPr>
              <w:spacing w:after="200"/>
              <w:rPr>
                <w:rFonts w:eastAsia="Times New Roman"/>
                <w:sz w:val="17"/>
                <w:szCs w:val="17"/>
                <w:lang w:val="fr-FR" w:eastAsia="de-DE"/>
              </w:rPr>
            </w:pPr>
            <w:r w:rsidRPr="00A9115E">
              <w:rPr>
                <w:rFonts w:eastAsia="Times New Roman"/>
                <w:sz w:val="17"/>
                <w:szCs w:val="17"/>
                <w:lang w:val="fr-FR" w:eastAsia="de-DE"/>
              </w:rPr>
              <w:t>2012.11.30</w:t>
            </w:r>
          </w:p>
        </w:tc>
        <w:tc>
          <w:tcPr>
            <w:tcW w:w="1080" w:type="dxa"/>
            <w:noWrap/>
          </w:tcPr>
          <w:p w14:paraId="45597FA9" w14:textId="77777777" w:rsidR="00A65B54" w:rsidRPr="00A9115E" w:rsidRDefault="00A65B54" w:rsidP="00AC3616">
            <w:pPr>
              <w:spacing w:after="200"/>
              <w:rPr>
                <w:sz w:val="17"/>
                <w:szCs w:val="17"/>
                <w:lang w:val="fr-FR" w:eastAsia="ko-KR"/>
              </w:rPr>
            </w:pPr>
            <w:r w:rsidRPr="00A9115E">
              <w:rPr>
                <w:sz w:val="17"/>
                <w:szCs w:val="17"/>
                <w:lang w:val="fr-FR" w:eastAsia="ko-KR"/>
              </w:rPr>
              <w:t>PR1002</w:t>
            </w:r>
          </w:p>
        </w:tc>
        <w:tc>
          <w:tcPr>
            <w:tcW w:w="1260" w:type="dxa"/>
            <w:noWrap/>
          </w:tcPr>
          <w:p w14:paraId="15834AEB" w14:textId="77777777" w:rsidR="00A65B54" w:rsidRPr="00A9115E" w:rsidRDefault="00A65B54" w:rsidP="00AC3616">
            <w:pPr>
              <w:spacing w:after="200"/>
              <w:rPr>
                <w:sz w:val="17"/>
                <w:szCs w:val="17"/>
                <w:lang w:val="fr-FR" w:eastAsia="ko-KR"/>
              </w:rPr>
            </w:pPr>
            <w:r w:rsidRPr="00A9115E">
              <w:rPr>
                <w:sz w:val="17"/>
                <w:szCs w:val="17"/>
                <w:lang w:val="fr-FR" w:eastAsia="ko-KR"/>
              </w:rPr>
              <w:t>U11</w:t>
            </w:r>
          </w:p>
        </w:tc>
        <w:tc>
          <w:tcPr>
            <w:tcW w:w="2390" w:type="dxa"/>
          </w:tcPr>
          <w:p w14:paraId="68DDC8A6" w14:textId="6F5315B1"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4</w:t>
            </w:r>
            <w:r w:rsidR="007B71E1">
              <w:rPr>
                <w:sz w:val="17"/>
                <w:szCs w:val="17"/>
                <w:lang w:val="fr-FR" w:eastAsia="ko-KR"/>
              </w:rPr>
              <w:t>-</w:t>
            </w:r>
            <w:r w:rsidRPr="00A9115E">
              <w:rPr>
                <w:sz w:val="17"/>
                <w:szCs w:val="17"/>
                <w:lang w:val="fr-FR" w:eastAsia="ko-KR"/>
              </w:rPr>
              <w:t>F10</w:t>
            </w:r>
            <w:r w:rsidR="007B71E1">
              <w:rPr>
                <w:sz w:val="17"/>
                <w:szCs w:val="17"/>
                <w:lang w:val="fr-FR" w:eastAsia="ko-KR"/>
              </w:rPr>
              <w:t>-</w:t>
            </w:r>
            <w:r w:rsidR="00AF3FDD" w:rsidRPr="00A9115E">
              <w:rPr>
                <w:sz w:val="17"/>
                <w:szCs w:val="17"/>
                <w:lang w:val="fr-FR" w:eastAsia="ko-KR"/>
              </w:rPr>
              <w:t>U11</w:t>
            </w:r>
            <w:r w:rsidR="007B71E1">
              <w:rPr>
                <w:sz w:val="17"/>
                <w:szCs w:val="17"/>
                <w:lang w:val="fr-FR" w:eastAsia="ko-KR"/>
              </w:rPr>
              <w:t>-</w:t>
            </w:r>
            <w:r w:rsidR="00AF3FDD" w:rsidRPr="00A9115E">
              <w:rPr>
                <w:sz w:val="17"/>
                <w:szCs w:val="17"/>
                <w:lang w:val="fr-FR" w:eastAsia="ko-KR"/>
              </w:rPr>
              <w:t>P</w:t>
            </w:r>
            <w:r w:rsidRPr="00A9115E">
              <w:rPr>
                <w:sz w:val="17"/>
                <w:szCs w:val="17"/>
                <w:lang w:val="fr-FR" w:eastAsia="ko-KR"/>
              </w:rPr>
              <w:t>R1002</w:t>
            </w:r>
          </w:p>
        </w:tc>
        <w:tc>
          <w:tcPr>
            <w:tcW w:w="2740" w:type="dxa"/>
            <w:noWrap/>
          </w:tcPr>
          <w:p w14:paraId="1F6779C0" w14:textId="77777777" w:rsidR="00A65B54" w:rsidRPr="00A9115E" w:rsidRDefault="00A65B54" w:rsidP="00AC3616">
            <w:pPr>
              <w:spacing w:after="200"/>
              <w:rPr>
                <w:rFonts w:eastAsia="Times New Roman"/>
                <w:sz w:val="17"/>
                <w:szCs w:val="17"/>
                <w:lang w:val="fr-FR" w:eastAsia="de-DE"/>
              </w:rPr>
            </w:pPr>
          </w:p>
        </w:tc>
      </w:tr>
      <w:tr w:rsidR="00A65B54" w:rsidRPr="00A9115E" w14:paraId="33CABC6C" w14:textId="77777777" w:rsidTr="00E27CC1">
        <w:trPr>
          <w:trHeight w:val="300"/>
          <w:jc w:val="center"/>
        </w:trPr>
        <w:tc>
          <w:tcPr>
            <w:tcW w:w="1223" w:type="dxa"/>
            <w:noWrap/>
          </w:tcPr>
          <w:p w14:paraId="74B5387B" w14:textId="77777777" w:rsidR="00A65B54" w:rsidRPr="00A9115E" w:rsidRDefault="0044551E" w:rsidP="00AC3616">
            <w:pPr>
              <w:spacing w:after="200"/>
              <w:rPr>
                <w:rFonts w:eastAsia="Times New Roman"/>
                <w:sz w:val="17"/>
                <w:szCs w:val="17"/>
                <w:lang w:val="fr-FR" w:eastAsia="de-DE"/>
              </w:rPr>
            </w:pPr>
            <w:r w:rsidRPr="00A9115E">
              <w:rPr>
                <w:rFonts w:eastAsia="Times New Roman"/>
                <w:sz w:val="17"/>
                <w:szCs w:val="17"/>
                <w:lang w:val="fr-FR" w:eastAsia="de-DE"/>
              </w:rPr>
              <w:t>2012.11.30</w:t>
            </w:r>
          </w:p>
        </w:tc>
        <w:tc>
          <w:tcPr>
            <w:tcW w:w="1080" w:type="dxa"/>
            <w:noWrap/>
          </w:tcPr>
          <w:p w14:paraId="6744BE31" w14:textId="77777777" w:rsidR="00A65B54" w:rsidRPr="00A9115E" w:rsidRDefault="00A65B54" w:rsidP="00AC3616">
            <w:pPr>
              <w:spacing w:after="200"/>
              <w:rPr>
                <w:sz w:val="17"/>
                <w:szCs w:val="17"/>
                <w:lang w:val="fr-FR" w:eastAsia="ko-KR"/>
              </w:rPr>
            </w:pPr>
            <w:r w:rsidRPr="00A9115E">
              <w:rPr>
                <w:sz w:val="17"/>
                <w:szCs w:val="17"/>
                <w:lang w:val="fr-FR" w:eastAsia="ko-KR"/>
              </w:rPr>
              <w:t>PR0701</w:t>
            </w:r>
          </w:p>
        </w:tc>
        <w:tc>
          <w:tcPr>
            <w:tcW w:w="1260" w:type="dxa"/>
            <w:noWrap/>
          </w:tcPr>
          <w:p w14:paraId="53415336" w14:textId="77777777" w:rsidR="00A65B54" w:rsidRPr="00A9115E" w:rsidRDefault="00A65B54" w:rsidP="00AC3616">
            <w:pPr>
              <w:spacing w:after="200"/>
              <w:rPr>
                <w:sz w:val="17"/>
                <w:szCs w:val="17"/>
                <w:lang w:val="fr-FR" w:eastAsia="ko-KR"/>
              </w:rPr>
            </w:pPr>
            <w:r w:rsidRPr="00A9115E">
              <w:rPr>
                <w:sz w:val="17"/>
                <w:szCs w:val="17"/>
                <w:lang w:val="fr-FR" w:eastAsia="ko-KR"/>
              </w:rPr>
              <w:t>F11</w:t>
            </w:r>
          </w:p>
        </w:tc>
        <w:tc>
          <w:tcPr>
            <w:tcW w:w="2390" w:type="dxa"/>
          </w:tcPr>
          <w:p w14:paraId="0C2230A9" w14:textId="500BF94A"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4</w:t>
            </w:r>
            <w:r w:rsidR="007B71E1">
              <w:rPr>
                <w:sz w:val="17"/>
                <w:szCs w:val="17"/>
                <w:lang w:val="fr-FR" w:eastAsia="ko-KR"/>
              </w:rPr>
              <w:t>-</w:t>
            </w:r>
            <w:r w:rsidRPr="00A9115E">
              <w:rPr>
                <w:sz w:val="17"/>
                <w:szCs w:val="17"/>
                <w:lang w:val="fr-FR" w:eastAsia="ko-KR"/>
              </w:rPr>
              <w:t>4</w:t>
            </w:r>
            <w:r w:rsidR="007B71E1">
              <w:rPr>
                <w:sz w:val="17"/>
                <w:szCs w:val="17"/>
                <w:lang w:val="fr-FR" w:eastAsia="ko-KR"/>
              </w:rPr>
              <w:t>-</w:t>
            </w:r>
            <w:r w:rsidRPr="00A9115E">
              <w:rPr>
                <w:sz w:val="17"/>
                <w:szCs w:val="17"/>
                <w:lang w:val="fr-FR" w:eastAsia="ko-KR"/>
              </w:rPr>
              <w:t>F10</w:t>
            </w:r>
            <w:r w:rsidR="007B71E1">
              <w:rPr>
                <w:sz w:val="17"/>
                <w:szCs w:val="17"/>
                <w:lang w:val="fr-FR" w:eastAsia="ko-KR"/>
              </w:rPr>
              <w:t>-</w:t>
            </w:r>
            <w:r w:rsidR="00AF3FDD" w:rsidRPr="00A9115E">
              <w:rPr>
                <w:sz w:val="17"/>
                <w:szCs w:val="17"/>
                <w:lang w:val="fr-FR" w:eastAsia="ko-KR"/>
              </w:rPr>
              <w:t>F11</w:t>
            </w:r>
            <w:r w:rsidR="007B71E1">
              <w:rPr>
                <w:sz w:val="17"/>
                <w:szCs w:val="17"/>
                <w:lang w:val="fr-FR" w:eastAsia="ko-KR"/>
              </w:rPr>
              <w:t>-</w:t>
            </w:r>
            <w:r w:rsidR="00AF3FDD" w:rsidRPr="00A9115E">
              <w:rPr>
                <w:sz w:val="17"/>
                <w:szCs w:val="17"/>
                <w:lang w:val="fr-FR" w:eastAsia="ko-KR"/>
              </w:rPr>
              <w:t>P</w:t>
            </w:r>
            <w:r w:rsidRPr="00A9115E">
              <w:rPr>
                <w:sz w:val="17"/>
                <w:szCs w:val="17"/>
                <w:lang w:val="fr-FR" w:eastAsia="ko-KR"/>
              </w:rPr>
              <w:t>R0701</w:t>
            </w:r>
          </w:p>
        </w:tc>
        <w:tc>
          <w:tcPr>
            <w:tcW w:w="2740" w:type="dxa"/>
            <w:noWrap/>
          </w:tcPr>
          <w:p w14:paraId="16B18868" w14:textId="77777777" w:rsidR="00A65B54" w:rsidRPr="00A9115E" w:rsidRDefault="00A65B54" w:rsidP="00AC3616">
            <w:pPr>
              <w:spacing w:after="200"/>
              <w:rPr>
                <w:rFonts w:eastAsia="Times New Roman"/>
                <w:sz w:val="17"/>
                <w:szCs w:val="17"/>
                <w:lang w:val="fr-FR" w:eastAsia="de-DE"/>
              </w:rPr>
            </w:pPr>
          </w:p>
        </w:tc>
      </w:tr>
      <w:tr w:rsidR="00A65B54" w:rsidRPr="00A9115E" w14:paraId="3D01CEB5" w14:textId="77777777" w:rsidTr="00E27CC1">
        <w:trPr>
          <w:trHeight w:val="300"/>
          <w:jc w:val="center"/>
        </w:trPr>
        <w:tc>
          <w:tcPr>
            <w:tcW w:w="1223" w:type="dxa"/>
            <w:noWrap/>
          </w:tcPr>
          <w:p w14:paraId="03AB4F62" w14:textId="77777777" w:rsidR="00A65B54" w:rsidRPr="00A9115E" w:rsidRDefault="0044551E" w:rsidP="00AC3616">
            <w:pPr>
              <w:spacing w:after="200"/>
              <w:rPr>
                <w:rFonts w:eastAsia="Times New Roman"/>
                <w:sz w:val="17"/>
                <w:szCs w:val="17"/>
                <w:lang w:val="fr-FR" w:eastAsia="de-DE"/>
              </w:rPr>
            </w:pPr>
            <w:r w:rsidRPr="00A9115E">
              <w:rPr>
                <w:rFonts w:eastAsia="Times New Roman"/>
                <w:sz w:val="17"/>
                <w:szCs w:val="17"/>
                <w:lang w:val="fr-FR" w:eastAsia="de-DE"/>
              </w:rPr>
              <w:t>2012.12.06</w:t>
            </w:r>
          </w:p>
        </w:tc>
        <w:tc>
          <w:tcPr>
            <w:tcW w:w="1080" w:type="dxa"/>
            <w:noWrap/>
          </w:tcPr>
          <w:p w14:paraId="5E111567" w14:textId="77777777" w:rsidR="00A65B54" w:rsidRPr="00A9115E" w:rsidRDefault="00A65B54" w:rsidP="00AC3616">
            <w:pPr>
              <w:spacing w:after="200"/>
              <w:rPr>
                <w:sz w:val="17"/>
                <w:szCs w:val="17"/>
                <w:lang w:val="fr-FR" w:eastAsia="ko-KR"/>
              </w:rPr>
            </w:pPr>
            <w:r w:rsidRPr="00A9115E">
              <w:rPr>
                <w:sz w:val="17"/>
                <w:szCs w:val="17"/>
                <w:lang w:val="fr-FR" w:eastAsia="ko-KR"/>
              </w:rPr>
              <w:t>PG1601</w:t>
            </w:r>
          </w:p>
        </w:tc>
        <w:tc>
          <w:tcPr>
            <w:tcW w:w="1260" w:type="dxa"/>
            <w:noWrap/>
          </w:tcPr>
          <w:p w14:paraId="506EF01A" w14:textId="77777777" w:rsidR="00A65B54" w:rsidRPr="00A9115E" w:rsidRDefault="00A65B54" w:rsidP="00AC3616">
            <w:pPr>
              <w:spacing w:after="200"/>
              <w:rPr>
                <w:sz w:val="17"/>
                <w:szCs w:val="17"/>
                <w:lang w:val="fr-FR" w:eastAsia="ko-KR"/>
              </w:rPr>
            </w:pPr>
            <w:r w:rsidRPr="00A9115E">
              <w:rPr>
                <w:sz w:val="17"/>
                <w:szCs w:val="17"/>
                <w:lang w:val="fr-FR" w:eastAsia="ko-KR"/>
              </w:rPr>
              <w:t>Q13</w:t>
            </w:r>
          </w:p>
        </w:tc>
        <w:tc>
          <w:tcPr>
            <w:tcW w:w="2390" w:type="dxa"/>
          </w:tcPr>
          <w:p w14:paraId="4AFDED90" w14:textId="637DACD9"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4</w:t>
            </w:r>
            <w:r w:rsidR="007B71E1">
              <w:rPr>
                <w:sz w:val="17"/>
                <w:szCs w:val="17"/>
                <w:lang w:val="fr-FR" w:eastAsia="ko-KR"/>
              </w:rPr>
              <w:t>-</w:t>
            </w:r>
            <w:r w:rsidRPr="00A9115E">
              <w:rPr>
                <w:sz w:val="17"/>
                <w:szCs w:val="17"/>
                <w:lang w:val="fr-FR" w:eastAsia="ko-KR"/>
              </w:rPr>
              <w:t>4</w:t>
            </w:r>
            <w:r w:rsidR="007B71E1">
              <w:rPr>
                <w:sz w:val="17"/>
                <w:szCs w:val="17"/>
                <w:lang w:val="fr-FR" w:eastAsia="ko-KR"/>
              </w:rPr>
              <w:t>-</w:t>
            </w:r>
            <w:r w:rsidRPr="00A9115E">
              <w:rPr>
                <w:sz w:val="17"/>
                <w:szCs w:val="17"/>
                <w:lang w:val="fr-FR" w:eastAsia="ko-KR"/>
              </w:rPr>
              <w:t>F10</w:t>
            </w:r>
            <w:r w:rsidR="007B71E1">
              <w:rPr>
                <w:sz w:val="17"/>
                <w:szCs w:val="17"/>
                <w:lang w:val="fr-FR" w:eastAsia="ko-KR"/>
              </w:rPr>
              <w:t>-</w:t>
            </w:r>
            <w:r w:rsidR="00AF3FDD" w:rsidRPr="00A9115E">
              <w:rPr>
                <w:sz w:val="17"/>
                <w:szCs w:val="17"/>
                <w:lang w:val="fr-FR" w:eastAsia="ko-KR"/>
              </w:rPr>
              <w:t>A13</w:t>
            </w:r>
            <w:r w:rsidR="007B71E1">
              <w:rPr>
                <w:sz w:val="17"/>
                <w:szCs w:val="17"/>
                <w:lang w:val="fr-FR" w:eastAsia="ko-KR"/>
              </w:rPr>
              <w:t>-</w:t>
            </w:r>
            <w:r w:rsidR="00AF3FDD" w:rsidRPr="00A9115E">
              <w:rPr>
                <w:sz w:val="17"/>
                <w:szCs w:val="17"/>
                <w:lang w:val="fr-FR" w:eastAsia="ko-KR"/>
              </w:rPr>
              <w:t>P</w:t>
            </w:r>
            <w:r w:rsidRPr="00A9115E">
              <w:rPr>
                <w:sz w:val="17"/>
                <w:szCs w:val="17"/>
                <w:lang w:val="fr-FR" w:eastAsia="ko-KR"/>
              </w:rPr>
              <w:t>G1601</w:t>
            </w:r>
          </w:p>
        </w:tc>
        <w:tc>
          <w:tcPr>
            <w:tcW w:w="2740" w:type="dxa"/>
            <w:noWrap/>
          </w:tcPr>
          <w:p w14:paraId="0A8F782B" w14:textId="77777777" w:rsidR="00A65B54" w:rsidRPr="00A9115E" w:rsidRDefault="00A65B54" w:rsidP="00AC3616">
            <w:pPr>
              <w:spacing w:after="200"/>
              <w:rPr>
                <w:rFonts w:eastAsia="Times New Roman"/>
                <w:sz w:val="17"/>
                <w:szCs w:val="17"/>
                <w:lang w:val="fr-FR" w:eastAsia="de-DE"/>
              </w:rPr>
            </w:pPr>
          </w:p>
        </w:tc>
      </w:tr>
      <w:tr w:rsidR="00A65B54" w:rsidRPr="00A9115E" w14:paraId="30B1F3BA" w14:textId="77777777" w:rsidTr="00E27CC1">
        <w:trPr>
          <w:trHeight w:val="300"/>
          <w:jc w:val="center"/>
        </w:trPr>
        <w:tc>
          <w:tcPr>
            <w:tcW w:w="1223" w:type="dxa"/>
            <w:noWrap/>
          </w:tcPr>
          <w:p w14:paraId="0963BB5E" w14:textId="77777777" w:rsidR="00A65B54" w:rsidRPr="00A9115E" w:rsidRDefault="0044551E" w:rsidP="00AC3616">
            <w:pPr>
              <w:spacing w:after="200"/>
              <w:rPr>
                <w:rFonts w:eastAsia="Times New Roman"/>
                <w:sz w:val="17"/>
                <w:szCs w:val="17"/>
                <w:lang w:val="fr-FR" w:eastAsia="de-DE"/>
              </w:rPr>
            </w:pPr>
            <w:r w:rsidRPr="00A9115E">
              <w:rPr>
                <w:rFonts w:eastAsia="Times New Roman"/>
                <w:sz w:val="17"/>
                <w:szCs w:val="17"/>
                <w:lang w:val="fr-FR" w:eastAsia="de-DE"/>
              </w:rPr>
              <w:t>2012.12.24</w:t>
            </w:r>
          </w:p>
        </w:tc>
        <w:tc>
          <w:tcPr>
            <w:tcW w:w="1080" w:type="dxa"/>
            <w:noWrap/>
          </w:tcPr>
          <w:p w14:paraId="5217AECF" w14:textId="77777777" w:rsidR="00A65B54" w:rsidRPr="00A9115E" w:rsidRDefault="00A65B54" w:rsidP="00AC3616">
            <w:pPr>
              <w:spacing w:after="200"/>
              <w:rPr>
                <w:sz w:val="17"/>
                <w:szCs w:val="17"/>
                <w:lang w:val="fr-FR" w:eastAsia="ko-KR"/>
              </w:rPr>
            </w:pPr>
            <w:r w:rsidRPr="00A9115E">
              <w:rPr>
                <w:sz w:val="17"/>
                <w:szCs w:val="17"/>
                <w:lang w:val="fr-FR" w:eastAsia="ko-KR"/>
              </w:rPr>
              <w:t>X000</w:t>
            </w:r>
          </w:p>
        </w:tc>
        <w:tc>
          <w:tcPr>
            <w:tcW w:w="1260" w:type="dxa"/>
            <w:noWrap/>
          </w:tcPr>
          <w:p w14:paraId="719A14BC" w14:textId="77777777" w:rsidR="00A65B54" w:rsidRPr="00A9115E" w:rsidRDefault="00A65B54" w:rsidP="00AC3616">
            <w:pPr>
              <w:spacing w:after="200"/>
              <w:rPr>
                <w:sz w:val="17"/>
                <w:szCs w:val="17"/>
                <w:lang w:val="fr-FR" w:eastAsia="ko-KR"/>
              </w:rPr>
            </w:pPr>
            <w:r w:rsidRPr="00A9115E">
              <w:rPr>
                <w:sz w:val="17"/>
                <w:szCs w:val="17"/>
                <w:lang w:val="fr-FR" w:eastAsia="ko-KR"/>
              </w:rPr>
              <w:t>R18</w:t>
            </w:r>
          </w:p>
        </w:tc>
        <w:tc>
          <w:tcPr>
            <w:tcW w:w="2390" w:type="dxa"/>
          </w:tcPr>
          <w:p w14:paraId="3F1A72D3" w14:textId="694FFF1D"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4</w:t>
            </w:r>
            <w:r w:rsidR="007B71E1">
              <w:rPr>
                <w:sz w:val="17"/>
                <w:szCs w:val="17"/>
                <w:lang w:val="fr-FR" w:eastAsia="ko-KR"/>
              </w:rPr>
              <w:t>-</w:t>
            </w:r>
            <w:r w:rsidRPr="00A9115E">
              <w:rPr>
                <w:sz w:val="17"/>
                <w:szCs w:val="17"/>
                <w:lang w:val="fr-FR" w:eastAsia="ko-KR"/>
              </w:rPr>
              <w:t>4</w:t>
            </w:r>
            <w:r w:rsidR="007B71E1">
              <w:rPr>
                <w:sz w:val="17"/>
                <w:szCs w:val="17"/>
                <w:lang w:val="fr-FR" w:eastAsia="ko-KR"/>
              </w:rPr>
              <w:t>-</w:t>
            </w:r>
            <w:r w:rsidRPr="00A9115E">
              <w:rPr>
                <w:sz w:val="17"/>
                <w:szCs w:val="17"/>
                <w:lang w:val="fr-FR" w:eastAsia="ko-KR"/>
              </w:rPr>
              <w:t>F10</w:t>
            </w:r>
            <w:r w:rsidR="007B71E1">
              <w:rPr>
                <w:sz w:val="17"/>
                <w:szCs w:val="17"/>
                <w:lang w:val="fr-FR" w:eastAsia="ko-KR"/>
              </w:rPr>
              <w:t>-</w:t>
            </w:r>
            <w:r w:rsidRPr="00A9115E">
              <w:rPr>
                <w:sz w:val="17"/>
                <w:szCs w:val="17"/>
                <w:lang w:val="fr-FR" w:eastAsia="ko-KR"/>
              </w:rPr>
              <w:t>R18</w:t>
            </w:r>
            <w:r w:rsidR="007B71E1">
              <w:rPr>
                <w:sz w:val="17"/>
                <w:szCs w:val="17"/>
                <w:lang w:val="fr-FR" w:eastAsia="ko-KR"/>
              </w:rPr>
              <w:t>-</w:t>
            </w:r>
            <w:r w:rsidRPr="00A9115E">
              <w:rPr>
                <w:sz w:val="17"/>
                <w:szCs w:val="17"/>
                <w:lang w:val="fr-FR" w:eastAsia="ko-KR"/>
              </w:rPr>
              <w:t>X000</w:t>
            </w:r>
          </w:p>
        </w:tc>
        <w:tc>
          <w:tcPr>
            <w:tcW w:w="2740" w:type="dxa"/>
            <w:noWrap/>
          </w:tcPr>
          <w:p w14:paraId="74B3CC4F" w14:textId="77777777" w:rsidR="00A65B54" w:rsidRPr="00A9115E" w:rsidRDefault="00A65B54" w:rsidP="00AC3616">
            <w:pPr>
              <w:spacing w:after="200"/>
              <w:rPr>
                <w:rFonts w:eastAsia="Times New Roman"/>
                <w:sz w:val="17"/>
                <w:szCs w:val="17"/>
                <w:lang w:val="fr-FR" w:eastAsia="de-DE"/>
              </w:rPr>
            </w:pPr>
          </w:p>
        </w:tc>
      </w:tr>
      <w:tr w:rsidR="00A65B54" w:rsidRPr="00A9115E" w14:paraId="1189A236" w14:textId="77777777" w:rsidTr="00E27CC1">
        <w:trPr>
          <w:trHeight w:val="300"/>
          <w:jc w:val="center"/>
        </w:trPr>
        <w:tc>
          <w:tcPr>
            <w:tcW w:w="1223" w:type="dxa"/>
            <w:noWrap/>
          </w:tcPr>
          <w:p w14:paraId="35DFF851" w14:textId="77777777" w:rsidR="00A65B54" w:rsidRPr="00A9115E" w:rsidRDefault="0044551E" w:rsidP="00AC3616">
            <w:pPr>
              <w:spacing w:after="200"/>
              <w:rPr>
                <w:rFonts w:eastAsia="Times New Roman"/>
                <w:sz w:val="17"/>
                <w:szCs w:val="17"/>
                <w:lang w:val="fr-FR" w:eastAsia="de-DE"/>
              </w:rPr>
            </w:pPr>
            <w:r w:rsidRPr="00A9115E">
              <w:rPr>
                <w:rFonts w:eastAsia="Times New Roman"/>
                <w:sz w:val="17"/>
                <w:szCs w:val="17"/>
                <w:lang w:val="fr-FR" w:eastAsia="de-DE"/>
              </w:rPr>
              <w:t>2012.12.27</w:t>
            </w:r>
          </w:p>
        </w:tc>
        <w:tc>
          <w:tcPr>
            <w:tcW w:w="1080" w:type="dxa"/>
            <w:noWrap/>
          </w:tcPr>
          <w:p w14:paraId="6C461BC8" w14:textId="77777777" w:rsidR="00A65B54" w:rsidRPr="00A9115E" w:rsidRDefault="00A65B54" w:rsidP="00AC3616">
            <w:pPr>
              <w:spacing w:after="200"/>
              <w:rPr>
                <w:sz w:val="17"/>
                <w:szCs w:val="17"/>
                <w:lang w:val="fr-FR" w:eastAsia="ko-KR"/>
              </w:rPr>
            </w:pPr>
            <w:r w:rsidRPr="00A9115E">
              <w:rPr>
                <w:sz w:val="17"/>
                <w:szCs w:val="17"/>
                <w:lang w:val="fr-FR" w:eastAsia="ko-KR"/>
              </w:rPr>
              <w:t>X000</w:t>
            </w:r>
          </w:p>
        </w:tc>
        <w:tc>
          <w:tcPr>
            <w:tcW w:w="1260" w:type="dxa"/>
            <w:noWrap/>
          </w:tcPr>
          <w:p w14:paraId="58A4B81F" w14:textId="77777777" w:rsidR="00A65B54" w:rsidRPr="00A9115E" w:rsidRDefault="00A65B54" w:rsidP="00AC3616">
            <w:pPr>
              <w:spacing w:after="200"/>
              <w:rPr>
                <w:sz w:val="17"/>
                <w:szCs w:val="17"/>
                <w:lang w:val="fr-FR" w:eastAsia="ko-KR"/>
              </w:rPr>
            </w:pPr>
            <w:r w:rsidRPr="00A9115E">
              <w:rPr>
                <w:sz w:val="17"/>
                <w:szCs w:val="17"/>
                <w:lang w:val="fr-FR" w:eastAsia="ko-KR"/>
              </w:rPr>
              <w:t>R14</w:t>
            </w:r>
          </w:p>
        </w:tc>
        <w:tc>
          <w:tcPr>
            <w:tcW w:w="2390" w:type="dxa"/>
          </w:tcPr>
          <w:p w14:paraId="42386FD4" w14:textId="141B7503"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4</w:t>
            </w:r>
            <w:r w:rsidR="007B71E1">
              <w:rPr>
                <w:sz w:val="17"/>
                <w:szCs w:val="17"/>
                <w:lang w:val="fr-FR" w:eastAsia="ko-KR"/>
              </w:rPr>
              <w:t>-</w:t>
            </w:r>
            <w:r w:rsidRPr="00A9115E">
              <w:rPr>
                <w:sz w:val="17"/>
                <w:szCs w:val="17"/>
                <w:lang w:val="fr-FR" w:eastAsia="ko-KR"/>
              </w:rPr>
              <w:t>4</w:t>
            </w:r>
            <w:r w:rsidR="007B71E1">
              <w:rPr>
                <w:sz w:val="17"/>
                <w:szCs w:val="17"/>
                <w:lang w:val="fr-FR" w:eastAsia="ko-KR"/>
              </w:rPr>
              <w:t>-</w:t>
            </w:r>
            <w:r w:rsidRPr="00A9115E">
              <w:rPr>
                <w:sz w:val="17"/>
                <w:szCs w:val="17"/>
                <w:lang w:val="fr-FR" w:eastAsia="ko-KR"/>
              </w:rPr>
              <w:t>F10</w:t>
            </w:r>
            <w:r w:rsidR="007B71E1">
              <w:rPr>
                <w:sz w:val="17"/>
                <w:szCs w:val="17"/>
                <w:lang w:val="fr-FR" w:eastAsia="ko-KR"/>
              </w:rPr>
              <w:t>-</w:t>
            </w:r>
            <w:r w:rsidRPr="00A9115E">
              <w:rPr>
                <w:sz w:val="17"/>
                <w:szCs w:val="17"/>
                <w:lang w:val="fr-FR" w:eastAsia="ko-KR"/>
              </w:rPr>
              <w:t>R14</w:t>
            </w:r>
            <w:r w:rsidR="007B71E1">
              <w:rPr>
                <w:sz w:val="17"/>
                <w:szCs w:val="17"/>
                <w:lang w:val="fr-FR" w:eastAsia="ko-KR"/>
              </w:rPr>
              <w:t>-</w:t>
            </w:r>
            <w:r w:rsidRPr="00A9115E">
              <w:rPr>
                <w:sz w:val="17"/>
                <w:szCs w:val="17"/>
                <w:lang w:val="fr-FR" w:eastAsia="ko-KR"/>
              </w:rPr>
              <w:t>X000</w:t>
            </w:r>
          </w:p>
        </w:tc>
        <w:tc>
          <w:tcPr>
            <w:tcW w:w="2740" w:type="dxa"/>
            <w:noWrap/>
          </w:tcPr>
          <w:p w14:paraId="0A26E771" w14:textId="77777777" w:rsidR="00A65B54" w:rsidRPr="00A9115E" w:rsidRDefault="00A65B54" w:rsidP="00AC3616">
            <w:pPr>
              <w:spacing w:after="200"/>
              <w:rPr>
                <w:rFonts w:eastAsia="Times New Roman"/>
                <w:sz w:val="17"/>
                <w:szCs w:val="17"/>
                <w:lang w:val="fr-FR" w:eastAsia="de-DE"/>
              </w:rPr>
            </w:pPr>
          </w:p>
        </w:tc>
      </w:tr>
      <w:tr w:rsidR="00A65B54" w:rsidRPr="00A9115E" w14:paraId="72C1B50E" w14:textId="77777777" w:rsidTr="00E27CC1">
        <w:trPr>
          <w:trHeight w:val="300"/>
          <w:jc w:val="center"/>
        </w:trPr>
        <w:tc>
          <w:tcPr>
            <w:tcW w:w="1223" w:type="dxa"/>
            <w:noWrap/>
          </w:tcPr>
          <w:p w14:paraId="6820A205" w14:textId="77777777" w:rsidR="00A65B54" w:rsidRPr="00A9115E" w:rsidRDefault="0044551E" w:rsidP="00AC3616">
            <w:pPr>
              <w:spacing w:after="200"/>
              <w:rPr>
                <w:rFonts w:eastAsia="Times New Roman"/>
                <w:sz w:val="17"/>
                <w:szCs w:val="17"/>
                <w:lang w:val="fr-FR" w:eastAsia="de-DE"/>
              </w:rPr>
            </w:pPr>
            <w:r w:rsidRPr="00A9115E">
              <w:rPr>
                <w:rFonts w:eastAsia="Times New Roman"/>
                <w:sz w:val="17"/>
                <w:szCs w:val="17"/>
                <w:lang w:val="fr-FR" w:eastAsia="de-DE"/>
              </w:rPr>
              <w:t>2016.01.12</w:t>
            </w:r>
          </w:p>
        </w:tc>
        <w:tc>
          <w:tcPr>
            <w:tcW w:w="1080" w:type="dxa"/>
            <w:noWrap/>
          </w:tcPr>
          <w:p w14:paraId="46F480B1" w14:textId="77777777" w:rsidR="00A65B54" w:rsidRPr="00A9115E" w:rsidRDefault="00A65B54" w:rsidP="00AC3616">
            <w:pPr>
              <w:spacing w:after="200"/>
              <w:rPr>
                <w:sz w:val="17"/>
                <w:szCs w:val="17"/>
                <w:lang w:val="fr-FR" w:eastAsia="ko-KR"/>
              </w:rPr>
            </w:pPr>
            <w:r w:rsidRPr="00A9115E">
              <w:rPr>
                <w:sz w:val="17"/>
                <w:szCs w:val="17"/>
                <w:lang w:val="fr-FR" w:eastAsia="ko-KR"/>
              </w:rPr>
              <w:t>X000</w:t>
            </w:r>
          </w:p>
        </w:tc>
        <w:tc>
          <w:tcPr>
            <w:tcW w:w="1260" w:type="dxa"/>
            <w:noWrap/>
          </w:tcPr>
          <w:p w14:paraId="2CF9EF34" w14:textId="77777777" w:rsidR="00A65B54" w:rsidRPr="00A9115E" w:rsidRDefault="00A65B54" w:rsidP="00AC3616">
            <w:pPr>
              <w:spacing w:after="200"/>
              <w:rPr>
                <w:sz w:val="17"/>
                <w:szCs w:val="17"/>
                <w:lang w:val="fr-FR" w:eastAsia="ko-KR"/>
              </w:rPr>
            </w:pPr>
            <w:r w:rsidRPr="00A9115E">
              <w:rPr>
                <w:sz w:val="17"/>
                <w:szCs w:val="17"/>
                <w:lang w:val="fr-FR" w:eastAsia="ko-KR"/>
              </w:rPr>
              <w:t>S17</w:t>
            </w:r>
          </w:p>
        </w:tc>
        <w:tc>
          <w:tcPr>
            <w:tcW w:w="2390" w:type="dxa"/>
          </w:tcPr>
          <w:p w14:paraId="0B5A5CC2" w14:textId="20820544"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4</w:t>
            </w:r>
            <w:r w:rsidR="007B71E1">
              <w:rPr>
                <w:sz w:val="17"/>
                <w:szCs w:val="17"/>
                <w:lang w:val="fr-FR" w:eastAsia="ko-KR"/>
              </w:rPr>
              <w:t>-</w:t>
            </w:r>
            <w:r w:rsidRPr="00A9115E">
              <w:rPr>
                <w:sz w:val="17"/>
                <w:szCs w:val="17"/>
                <w:lang w:val="fr-FR" w:eastAsia="ko-KR"/>
              </w:rPr>
              <w:t>4</w:t>
            </w:r>
            <w:r w:rsidR="007B71E1">
              <w:rPr>
                <w:sz w:val="17"/>
                <w:szCs w:val="17"/>
                <w:lang w:val="fr-FR" w:eastAsia="ko-KR"/>
              </w:rPr>
              <w:t>-</w:t>
            </w:r>
            <w:r w:rsidRPr="00A9115E">
              <w:rPr>
                <w:sz w:val="17"/>
                <w:szCs w:val="17"/>
                <w:lang w:val="fr-FR" w:eastAsia="ko-KR"/>
              </w:rPr>
              <w:t>F10</w:t>
            </w:r>
            <w:r w:rsidR="007B71E1">
              <w:rPr>
                <w:sz w:val="17"/>
                <w:szCs w:val="17"/>
                <w:lang w:val="fr-FR" w:eastAsia="ko-KR"/>
              </w:rPr>
              <w:t>-</w:t>
            </w:r>
            <w:r w:rsidRPr="00A9115E">
              <w:rPr>
                <w:sz w:val="17"/>
                <w:szCs w:val="17"/>
                <w:lang w:val="fr-FR" w:eastAsia="ko-KR"/>
              </w:rPr>
              <w:t>S17</w:t>
            </w:r>
            <w:r w:rsidR="007B71E1">
              <w:rPr>
                <w:sz w:val="17"/>
                <w:szCs w:val="17"/>
                <w:lang w:val="fr-FR" w:eastAsia="ko-KR"/>
              </w:rPr>
              <w:t>-</w:t>
            </w:r>
            <w:r w:rsidRPr="00A9115E">
              <w:rPr>
                <w:sz w:val="17"/>
                <w:szCs w:val="17"/>
                <w:lang w:val="fr-FR" w:eastAsia="ko-KR"/>
              </w:rPr>
              <w:t>X000</w:t>
            </w:r>
          </w:p>
        </w:tc>
        <w:tc>
          <w:tcPr>
            <w:tcW w:w="2740" w:type="dxa"/>
            <w:noWrap/>
          </w:tcPr>
          <w:p w14:paraId="24A5412A" w14:textId="77777777" w:rsidR="00A65B54" w:rsidRPr="00A9115E" w:rsidRDefault="00A65B54" w:rsidP="00AC3616">
            <w:pPr>
              <w:spacing w:after="200"/>
              <w:rPr>
                <w:rFonts w:eastAsia="Times New Roman"/>
                <w:sz w:val="17"/>
                <w:szCs w:val="17"/>
                <w:lang w:val="fr-FR" w:eastAsia="de-DE"/>
              </w:rPr>
            </w:pPr>
          </w:p>
        </w:tc>
      </w:tr>
      <w:tr w:rsidR="00A65B54" w:rsidRPr="00A9115E" w14:paraId="6955B1CF" w14:textId="77777777" w:rsidTr="00E27CC1">
        <w:trPr>
          <w:trHeight w:val="300"/>
          <w:jc w:val="center"/>
        </w:trPr>
        <w:tc>
          <w:tcPr>
            <w:tcW w:w="1223" w:type="dxa"/>
            <w:noWrap/>
          </w:tcPr>
          <w:p w14:paraId="0C4BE143" w14:textId="77777777" w:rsidR="00A65B54" w:rsidRPr="00A9115E" w:rsidRDefault="0044551E" w:rsidP="00AC3616">
            <w:pPr>
              <w:spacing w:after="200"/>
              <w:rPr>
                <w:rFonts w:eastAsia="Times New Roman"/>
                <w:sz w:val="17"/>
                <w:szCs w:val="17"/>
                <w:lang w:val="fr-FR" w:eastAsia="de-DE"/>
              </w:rPr>
            </w:pPr>
            <w:r w:rsidRPr="00A9115E">
              <w:rPr>
                <w:rFonts w:eastAsia="Times New Roman"/>
                <w:sz w:val="17"/>
                <w:szCs w:val="17"/>
                <w:lang w:val="fr-FR" w:eastAsia="de-DE"/>
              </w:rPr>
              <w:t>2016.01.13</w:t>
            </w:r>
          </w:p>
        </w:tc>
        <w:tc>
          <w:tcPr>
            <w:tcW w:w="1080" w:type="dxa"/>
            <w:noWrap/>
          </w:tcPr>
          <w:p w14:paraId="560D6E87" w14:textId="77777777" w:rsidR="00A65B54" w:rsidRPr="00A9115E" w:rsidRDefault="00A65B54" w:rsidP="00AC3616">
            <w:pPr>
              <w:spacing w:after="200"/>
              <w:rPr>
                <w:sz w:val="17"/>
                <w:szCs w:val="17"/>
                <w:lang w:val="fr-FR" w:eastAsia="ko-KR"/>
              </w:rPr>
            </w:pPr>
            <w:r w:rsidRPr="00A9115E">
              <w:rPr>
                <w:sz w:val="17"/>
                <w:szCs w:val="17"/>
                <w:lang w:val="fr-FR" w:eastAsia="ko-KR"/>
              </w:rPr>
              <w:t>X000</w:t>
            </w:r>
          </w:p>
        </w:tc>
        <w:tc>
          <w:tcPr>
            <w:tcW w:w="1260" w:type="dxa"/>
            <w:noWrap/>
          </w:tcPr>
          <w:p w14:paraId="5C560ACE" w14:textId="77777777" w:rsidR="00A65B54" w:rsidRPr="00A9115E" w:rsidRDefault="00A65B54" w:rsidP="00AC3616">
            <w:pPr>
              <w:spacing w:after="200"/>
              <w:rPr>
                <w:sz w:val="17"/>
                <w:szCs w:val="17"/>
                <w:lang w:val="fr-FR" w:eastAsia="ko-KR"/>
              </w:rPr>
            </w:pPr>
            <w:r w:rsidRPr="00A9115E">
              <w:rPr>
                <w:sz w:val="17"/>
                <w:szCs w:val="17"/>
                <w:lang w:val="fr-FR" w:eastAsia="ko-KR"/>
              </w:rPr>
              <w:t>R18</w:t>
            </w:r>
          </w:p>
        </w:tc>
        <w:tc>
          <w:tcPr>
            <w:tcW w:w="2390" w:type="dxa"/>
          </w:tcPr>
          <w:p w14:paraId="6BE971E6" w14:textId="48BEF5FD"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4</w:t>
            </w:r>
            <w:r w:rsidR="007B71E1">
              <w:rPr>
                <w:sz w:val="17"/>
                <w:szCs w:val="17"/>
                <w:lang w:val="fr-FR" w:eastAsia="ko-KR"/>
              </w:rPr>
              <w:t>-</w:t>
            </w:r>
            <w:r w:rsidRPr="00A9115E">
              <w:rPr>
                <w:sz w:val="17"/>
                <w:szCs w:val="17"/>
                <w:lang w:val="fr-FR" w:eastAsia="ko-KR"/>
              </w:rPr>
              <w:t>4</w:t>
            </w:r>
            <w:r w:rsidR="007B71E1">
              <w:rPr>
                <w:sz w:val="17"/>
                <w:szCs w:val="17"/>
                <w:lang w:val="fr-FR" w:eastAsia="ko-KR"/>
              </w:rPr>
              <w:t>-</w:t>
            </w:r>
            <w:r w:rsidRPr="00A9115E">
              <w:rPr>
                <w:sz w:val="17"/>
                <w:szCs w:val="17"/>
                <w:lang w:val="fr-FR" w:eastAsia="ko-KR"/>
              </w:rPr>
              <w:t>F10</w:t>
            </w:r>
            <w:r w:rsidR="007B71E1">
              <w:rPr>
                <w:sz w:val="17"/>
                <w:szCs w:val="17"/>
                <w:lang w:val="fr-FR" w:eastAsia="ko-KR"/>
              </w:rPr>
              <w:t>-</w:t>
            </w:r>
            <w:r w:rsidRPr="00A9115E">
              <w:rPr>
                <w:sz w:val="17"/>
                <w:szCs w:val="17"/>
                <w:lang w:val="fr-FR" w:eastAsia="ko-KR"/>
              </w:rPr>
              <w:t>R18</w:t>
            </w:r>
            <w:r w:rsidR="007B71E1">
              <w:rPr>
                <w:sz w:val="17"/>
                <w:szCs w:val="17"/>
                <w:lang w:val="fr-FR" w:eastAsia="ko-KR"/>
              </w:rPr>
              <w:t>-</w:t>
            </w:r>
            <w:r w:rsidRPr="00A9115E">
              <w:rPr>
                <w:sz w:val="17"/>
                <w:szCs w:val="17"/>
                <w:lang w:val="fr-FR" w:eastAsia="ko-KR"/>
              </w:rPr>
              <w:t>X000</w:t>
            </w:r>
          </w:p>
        </w:tc>
        <w:tc>
          <w:tcPr>
            <w:tcW w:w="2740" w:type="dxa"/>
            <w:noWrap/>
          </w:tcPr>
          <w:p w14:paraId="75C3886D" w14:textId="77777777" w:rsidR="00A65B54" w:rsidRPr="00A9115E" w:rsidRDefault="00A65B54" w:rsidP="00AC3616">
            <w:pPr>
              <w:spacing w:after="200"/>
              <w:rPr>
                <w:rFonts w:eastAsia="Times New Roman"/>
                <w:sz w:val="17"/>
                <w:szCs w:val="17"/>
                <w:lang w:val="fr-FR" w:eastAsia="de-DE"/>
              </w:rPr>
            </w:pPr>
          </w:p>
        </w:tc>
      </w:tr>
      <w:tr w:rsidR="00A65B54" w:rsidRPr="00A9115E" w14:paraId="72584B75" w14:textId="77777777" w:rsidTr="00E27CC1">
        <w:trPr>
          <w:trHeight w:val="300"/>
          <w:jc w:val="center"/>
        </w:trPr>
        <w:tc>
          <w:tcPr>
            <w:tcW w:w="1223" w:type="dxa"/>
            <w:noWrap/>
          </w:tcPr>
          <w:p w14:paraId="179347EA" w14:textId="77777777" w:rsidR="00A65B54" w:rsidRPr="00A9115E" w:rsidRDefault="0044551E" w:rsidP="00AC3616">
            <w:pPr>
              <w:spacing w:after="200"/>
              <w:rPr>
                <w:rFonts w:eastAsia="Times New Roman"/>
                <w:sz w:val="17"/>
                <w:szCs w:val="17"/>
                <w:lang w:val="fr-FR" w:eastAsia="de-DE"/>
              </w:rPr>
            </w:pPr>
            <w:r w:rsidRPr="00A9115E">
              <w:rPr>
                <w:rFonts w:eastAsia="Times New Roman"/>
                <w:sz w:val="17"/>
                <w:szCs w:val="17"/>
                <w:lang w:val="fr-FR" w:eastAsia="de-DE"/>
              </w:rPr>
              <w:t>2016.03.03</w:t>
            </w:r>
          </w:p>
        </w:tc>
        <w:tc>
          <w:tcPr>
            <w:tcW w:w="1080" w:type="dxa"/>
            <w:noWrap/>
          </w:tcPr>
          <w:p w14:paraId="083A9D33" w14:textId="77777777" w:rsidR="00A65B54" w:rsidRPr="00A9115E" w:rsidRDefault="00A65B54" w:rsidP="00AC3616">
            <w:pPr>
              <w:spacing w:after="200"/>
              <w:rPr>
                <w:sz w:val="17"/>
                <w:szCs w:val="17"/>
                <w:lang w:val="fr-FR" w:eastAsia="ko-KR"/>
              </w:rPr>
            </w:pPr>
            <w:r w:rsidRPr="00A9115E">
              <w:rPr>
                <w:sz w:val="17"/>
                <w:szCs w:val="17"/>
                <w:lang w:val="fr-FR" w:eastAsia="ko-KR"/>
              </w:rPr>
              <w:t>X000</w:t>
            </w:r>
          </w:p>
        </w:tc>
        <w:tc>
          <w:tcPr>
            <w:tcW w:w="1260" w:type="dxa"/>
            <w:noWrap/>
          </w:tcPr>
          <w:p w14:paraId="4BAD620D" w14:textId="77777777" w:rsidR="00A65B54" w:rsidRPr="00A9115E" w:rsidRDefault="00A65B54" w:rsidP="00AC3616">
            <w:pPr>
              <w:spacing w:after="200"/>
              <w:rPr>
                <w:sz w:val="17"/>
                <w:szCs w:val="17"/>
                <w:lang w:val="fr-FR" w:eastAsia="ko-KR"/>
              </w:rPr>
            </w:pPr>
            <w:r w:rsidRPr="00A9115E">
              <w:rPr>
                <w:sz w:val="17"/>
                <w:szCs w:val="17"/>
                <w:lang w:val="fr-FR" w:eastAsia="ko-KR"/>
              </w:rPr>
              <w:t>S14</w:t>
            </w:r>
          </w:p>
        </w:tc>
        <w:tc>
          <w:tcPr>
            <w:tcW w:w="2390" w:type="dxa"/>
          </w:tcPr>
          <w:p w14:paraId="55977339" w14:textId="04B23488"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4</w:t>
            </w:r>
            <w:r w:rsidR="007B71E1">
              <w:rPr>
                <w:sz w:val="17"/>
                <w:szCs w:val="17"/>
                <w:lang w:val="fr-FR" w:eastAsia="ko-KR"/>
              </w:rPr>
              <w:t>-</w:t>
            </w:r>
            <w:r w:rsidRPr="00A9115E">
              <w:rPr>
                <w:sz w:val="17"/>
                <w:szCs w:val="17"/>
                <w:lang w:val="fr-FR" w:eastAsia="ko-KR"/>
              </w:rPr>
              <w:t>4</w:t>
            </w:r>
            <w:r w:rsidR="007B71E1">
              <w:rPr>
                <w:sz w:val="17"/>
                <w:szCs w:val="17"/>
                <w:lang w:val="fr-FR" w:eastAsia="ko-KR"/>
              </w:rPr>
              <w:t>-</w:t>
            </w:r>
            <w:r w:rsidRPr="00A9115E">
              <w:rPr>
                <w:sz w:val="17"/>
                <w:szCs w:val="17"/>
                <w:lang w:val="fr-FR" w:eastAsia="ko-KR"/>
              </w:rPr>
              <w:t>F10</w:t>
            </w:r>
            <w:r w:rsidR="007B71E1">
              <w:rPr>
                <w:sz w:val="17"/>
                <w:szCs w:val="17"/>
                <w:lang w:val="fr-FR" w:eastAsia="ko-KR"/>
              </w:rPr>
              <w:t>-</w:t>
            </w:r>
            <w:r w:rsidRPr="00A9115E">
              <w:rPr>
                <w:sz w:val="17"/>
                <w:szCs w:val="17"/>
                <w:lang w:val="fr-FR" w:eastAsia="ko-KR"/>
              </w:rPr>
              <w:t>S14</w:t>
            </w:r>
            <w:r w:rsidR="007B71E1">
              <w:rPr>
                <w:sz w:val="17"/>
                <w:szCs w:val="17"/>
                <w:lang w:val="fr-FR" w:eastAsia="ko-KR"/>
              </w:rPr>
              <w:t>-</w:t>
            </w:r>
            <w:r w:rsidRPr="00A9115E">
              <w:rPr>
                <w:sz w:val="17"/>
                <w:szCs w:val="17"/>
                <w:lang w:val="fr-FR" w:eastAsia="ko-KR"/>
              </w:rPr>
              <w:t>X000</w:t>
            </w:r>
          </w:p>
        </w:tc>
        <w:tc>
          <w:tcPr>
            <w:tcW w:w="2740" w:type="dxa"/>
            <w:noWrap/>
          </w:tcPr>
          <w:p w14:paraId="2E2C3E21" w14:textId="77777777" w:rsidR="00A65B54" w:rsidRPr="00A9115E" w:rsidRDefault="00A65B54" w:rsidP="00AC3616">
            <w:pPr>
              <w:spacing w:after="200"/>
              <w:rPr>
                <w:rFonts w:eastAsia="Times New Roman"/>
                <w:sz w:val="17"/>
                <w:szCs w:val="17"/>
                <w:lang w:val="fr-FR" w:eastAsia="de-DE"/>
              </w:rPr>
            </w:pPr>
          </w:p>
        </w:tc>
      </w:tr>
    </w:tbl>
    <w:p w14:paraId="4053AEAE" w14:textId="77777777" w:rsidR="00A65B54" w:rsidRPr="00A9115E" w:rsidRDefault="00A65B54" w:rsidP="00490F4D">
      <w:pPr>
        <w:rPr>
          <w:sz w:val="17"/>
          <w:szCs w:val="17"/>
          <w:lang w:val="fr-FR" w:eastAsia="en-US"/>
        </w:rPr>
      </w:pPr>
    </w:p>
    <w:p w14:paraId="656127B2" w14:textId="77777777" w:rsidR="00AC3616" w:rsidRPr="00A9115E" w:rsidRDefault="00AC3616">
      <w:pPr>
        <w:rPr>
          <w:rFonts w:eastAsia="Malgun Gothic"/>
          <w:b/>
          <w:bCs/>
          <w:sz w:val="17"/>
          <w:szCs w:val="17"/>
          <w:lang w:val="fr-FR" w:eastAsia="en-US"/>
        </w:rPr>
      </w:pPr>
      <w:r w:rsidRPr="00A9115E">
        <w:rPr>
          <w:rFonts w:eastAsia="Malgun Gothic"/>
          <w:b/>
          <w:bCs/>
          <w:sz w:val="17"/>
          <w:szCs w:val="17"/>
          <w:lang w:val="fr-FR" w:eastAsia="en-US"/>
        </w:rPr>
        <w:br w:type="page"/>
      </w:r>
    </w:p>
    <w:p w14:paraId="5B3CB360" w14:textId="68A0BB9A" w:rsidR="00A65B54" w:rsidRPr="00A9115E" w:rsidRDefault="00A65B54" w:rsidP="00BC1FAA">
      <w:pPr>
        <w:pStyle w:val="Heading3"/>
        <w:rPr>
          <w:sz w:val="17"/>
          <w:szCs w:val="17"/>
          <w:lang w:val="fr-FR"/>
        </w:rPr>
      </w:pPr>
      <w:bookmarkStart w:id="28" w:name="_Toc12454212"/>
      <w:r w:rsidRPr="00A9115E">
        <w:rPr>
          <w:sz w:val="17"/>
          <w:szCs w:val="17"/>
          <w:lang w:val="fr-FR"/>
        </w:rPr>
        <w:t>Sc</w:t>
      </w:r>
      <w:r w:rsidR="00AF53C3" w:rsidRPr="00A9115E">
        <w:rPr>
          <w:sz w:val="17"/>
          <w:szCs w:val="17"/>
          <w:lang w:val="fr-FR"/>
        </w:rPr>
        <w:t>é</w:t>
      </w:r>
      <w:r w:rsidRPr="00A9115E">
        <w:rPr>
          <w:sz w:val="17"/>
          <w:szCs w:val="17"/>
          <w:lang w:val="fr-FR"/>
        </w:rPr>
        <w:t>nario</w:t>
      </w:r>
      <w:r w:rsidR="00E9769C">
        <w:rPr>
          <w:sz w:val="17"/>
          <w:szCs w:val="17"/>
          <w:lang w:val="fr-FR"/>
        </w:rPr>
        <w:t> </w:t>
      </w:r>
      <w:r w:rsidRPr="00A9115E">
        <w:rPr>
          <w:sz w:val="17"/>
          <w:szCs w:val="17"/>
          <w:lang w:val="fr-FR"/>
        </w:rPr>
        <w:t>3</w:t>
      </w:r>
      <w:r w:rsidR="00860316">
        <w:rPr>
          <w:sz w:val="17"/>
          <w:szCs w:val="17"/>
          <w:lang w:val="fr-FR"/>
        </w:rPr>
        <w:t> :</w:t>
      </w:r>
      <w:r w:rsidRPr="00A9115E">
        <w:rPr>
          <w:sz w:val="17"/>
          <w:szCs w:val="17"/>
          <w:lang w:val="fr-FR"/>
        </w:rPr>
        <w:t xml:space="preserve"> </w:t>
      </w:r>
      <w:r w:rsidR="00AF53C3" w:rsidRPr="00A9115E">
        <w:rPr>
          <w:sz w:val="17"/>
          <w:szCs w:val="17"/>
          <w:lang w:val="fr-FR"/>
        </w:rPr>
        <w:t>Réexamen du droit de propriété industrielle et révocation du brevet</w:t>
      </w:r>
      <w:bookmarkEnd w:id="28"/>
    </w:p>
    <w:p w14:paraId="448E8F3D" w14:textId="77777777" w:rsidR="00BD4D60" w:rsidRDefault="00A65B54" w:rsidP="00FD61A3">
      <w:pPr>
        <w:rPr>
          <w:sz w:val="17"/>
          <w:szCs w:val="17"/>
          <w:u w:val="single"/>
          <w:lang w:val="fr-FR" w:eastAsia="en-US"/>
        </w:rPr>
      </w:pPr>
      <w:r w:rsidRPr="00A9115E">
        <w:rPr>
          <w:sz w:val="17"/>
          <w:szCs w:val="17"/>
          <w:u w:val="single"/>
          <w:lang w:val="fr-FR" w:eastAsia="en-US"/>
        </w:rPr>
        <w:t>Description</w:t>
      </w:r>
    </w:p>
    <w:p w14:paraId="00A77F6E" w14:textId="5D4E5CE8" w:rsidR="00A65B54" w:rsidRPr="00A9115E" w:rsidRDefault="00AF53C3" w:rsidP="00506BC5">
      <w:pPr>
        <w:rPr>
          <w:sz w:val="17"/>
          <w:szCs w:val="17"/>
          <w:lang w:val="fr-FR" w:eastAsia="en-US"/>
        </w:rPr>
      </w:pPr>
      <w:r w:rsidRPr="00A9115E">
        <w:rPr>
          <w:sz w:val="17"/>
          <w:szCs w:val="17"/>
          <w:lang w:val="fr-FR" w:eastAsia="en-US"/>
        </w:rPr>
        <w:t>Une demande de brevet nationale ou régionale a été déposée auprès d</w:t>
      </w:r>
      <w:r w:rsidR="007B71E1">
        <w:rPr>
          <w:sz w:val="17"/>
          <w:szCs w:val="17"/>
          <w:lang w:val="fr-FR" w:eastAsia="en-US"/>
        </w:rPr>
        <w:t>’</w:t>
      </w:r>
      <w:r w:rsidRPr="00A9115E">
        <w:rPr>
          <w:sz w:val="17"/>
          <w:szCs w:val="17"/>
          <w:lang w:val="fr-FR" w:eastAsia="en-US"/>
        </w:rPr>
        <w:t>un office de propriété industrielle et la demande d</w:t>
      </w:r>
      <w:r w:rsidR="007B71E1">
        <w:rPr>
          <w:sz w:val="17"/>
          <w:szCs w:val="17"/>
          <w:lang w:val="fr-FR" w:eastAsia="en-US"/>
        </w:rPr>
        <w:t>’</w:t>
      </w:r>
      <w:r w:rsidRPr="00A9115E">
        <w:rPr>
          <w:sz w:val="17"/>
          <w:szCs w:val="17"/>
          <w:lang w:val="fr-FR" w:eastAsia="en-US"/>
        </w:rPr>
        <w:t>examen quant au fond a été déposée ultérieurement</w:t>
      </w:r>
      <w:r w:rsidR="00860316">
        <w:rPr>
          <w:sz w:val="17"/>
          <w:szCs w:val="17"/>
          <w:lang w:val="fr-FR" w:eastAsia="en-US"/>
        </w:rPr>
        <w:t xml:space="preserve">.  </w:t>
      </w:r>
      <w:r w:rsidRPr="00A9115E">
        <w:rPr>
          <w:sz w:val="17"/>
          <w:szCs w:val="17"/>
          <w:lang w:val="fr-FR" w:eastAsia="en-US"/>
        </w:rPr>
        <w:t>Le brevet a été délivré sans objection</w:t>
      </w:r>
      <w:r w:rsidR="00860316">
        <w:rPr>
          <w:sz w:val="17"/>
          <w:szCs w:val="17"/>
          <w:lang w:val="fr-FR" w:eastAsia="en-US"/>
        </w:rPr>
        <w:t xml:space="preserve">.  </w:t>
      </w:r>
      <w:r w:rsidRPr="00A9115E">
        <w:rPr>
          <w:sz w:val="17"/>
          <w:szCs w:val="17"/>
          <w:lang w:val="fr-FR" w:eastAsia="en-US"/>
        </w:rPr>
        <w:t xml:space="preserve">Quelques années après la délivrance du brevet, un réexamen du droit de propriété industrielle </w:t>
      </w:r>
      <w:r w:rsidR="00B228E9">
        <w:rPr>
          <w:sz w:val="17"/>
          <w:szCs w:val="17"/>
          <w:lang w:val="fr-FR" w:eastAsia="en-US"/>
        </w:rPr>
        <w:t>a été</w:t>
      </w:r>
      <w:r w:rsidRPr="00A9115E">
        <w:rPr>
          <w:sz w:val="17"/>
          <w:szCs w:val="17"/>
          <w:lang w:val="fr-FR" w:eastAsia="en-US"/>
        </w:rPr>
        <w:t xml:space="preserve"> demandé par un tiers afin d</w:t>
      </w:r>
      <w:r w:rsidR="007B71E1">
        <w:rPr>
          <w:sz w:val="17"/>
          <w:szCs w:val="17"/>
          <w:lang w:val="fr-FR" w:eastAsia="en-US"/>
        </w:rPr>
        <w:t>’</w:t>
      </w:r>
      <w:r w:rsidRPr="00A9115E">
        <w:rPr>
          <w:sz w:val="17"/>
          <w:szCs w:val="17"/>
          <w:lang w:val="fr-FR" w:eastAsia="en-US"/>
        </w:rPr>
        <w:t>invalider le brevet</w:t>
      </w:r>
      <w:r w:rsidR="00860316">
        <w:rPr>
          <w:sz w:val="17"/>
          <w:szCs w:val="17"/>
          <w:lang w:val="fr-FR" w:eastAsia="en-US"/>
        </w:rPr>
        <w:t xml:space="preserve">.  </w:t>
      </w:r>
      <w:r w:rsidRPr="00A9115E">
        <w:rPr>
          <w:sz w:val="17"/>
          <w:szCs w:val="17"/>
          <w:lang w:val="fr-FR" w:eastAsia="en-US"/>
        </w:rPr>
        <w:t>Au terme du réexamen, l</w:t>
      </w:r>
      <w:r w:rsidR="007B71E1">
        <w:rPr>
          <w:sz w:val="17"/>
          <w:szCs w:val="17"/>
          <w:lang w:val="fr-FR" w:eastAsia="en-US"/>
        </w:rPr>
        <w:t>’</w:t>
      </w:r>
      <w:r w:rsidRPr="00A9115E">
        <w:rPr>
          <w:sz w:val="17"/>
          <w:szCs w:val="17"/>
          <w:lang w:val="fr-FR" w:eastAsia="en-US"/>
        </w:rPr>
        <w:t xml:space="preserve">office de propriété industrielle </w:t>
      </w:r>
      <w:r w:rsidR="00B228E9">
        <w:rPr>
          <w:sz w:val="17"/>
          <w:szCs w:val="17"/>
          <w:lang w:val="fr-FR" w:eastAsia="en-US"/>
        </w:rPr>
        <w:t>a décidé</w:t>
      </w:r>
      <w:r w:rsidRPr="00A9115E">
        <w:rPr>
          <w:sz w:val="17"/>
          <w:szCs w:val="17"/>
          <w:lang w:val="fr-FR" w:eastAsia="en-US"/>
        </w:rPr>
        <w:t xml:space="preserve"> de révoquer le brevet </w:t>
      </w:r>
      <w:r w:rsidR="007716F3" w:rsidRPr="00A9115E">
        <w:rPr>
          <w:sz w:val="17"/>
          <w:szCs w:val="17"/>
          <w:lang w:val="fr-FR" w:eastAsia="en-US"/>
        </w:rPr>
        <w:t>dans son intégralité</w:t>
      </w:r>
      <w:r w:rsidR="00A65B54" w:rsidRPr="00A9115E">
        <w:rPr>
          <w:sz w:val="17"/>
          <w:szCs w:val="17"/>
          <w:lang w:val="fr-FR" w:eastAsia="en-US"/>
        </w:rPr>
        <w:t>.</w:t>
      </w:r>
    </w:p>
    <w:p w14:paraId="34D05031" w14:textId="24511E0B" w:rsidR="0022705B" w:rsidRPr="00A9115E" w:rsidRDefault="00C24162" w:rsidP="001B3573">
      <w:pPr>
        <w:pStyle w:val="Heading4"/>
        <w:rPr>
          <w:b/>
          <w:i w:val="0"/>
          <w:sz w:val="17"/>
          <w:szCs w:val="17"/>
          <w:lang w:val="fr-FR"/>
        </w:rPr>
      </w:pPr>
      <w:bookmarkStart w:id="29" w:name="_Toc12454213"/>
      <w:r w:rsidRPr="00A9115E">
        <w:rPr>
          <w:b/>
          <w:i w:val="0"/>
          <w:sz w:val="17"/>
          <w:szCs w:val="17"/>
          <w:lang w:val="fr-FR"/>
        </w:rPr>
        <w:t>Exemple</w:t>
      </w:r>
      <w:r w:rsidR="00860316">
        <w:rPr>
          <w:b/>
          <w:i w:val="0"/>
          <w:sz w:val="17"/>
          <w:szCs w:val="17"/>
          <w:lang w:val="fr-FR"/>
        </w:rPr>
        <w:t> :</w:t>
      </w:r>
      <w:r w:rsidR="0022705B" w:rsidRPr="00A9115E">
        <w:rPr>
          <w:b/>
          <w:i w:val="0"/>
          <w:sz w:val="17"/>
          <w:szCs w:val="17"/>
          <w:lang w:val="fr-FR"/>
        </w:rPr>
        <w:t xml:space="preserve"> DE</w:t>
      </w:r>
      <w:bookmarkEnd w:id="29"/>
    </w:p>
    <w:p w14:paraId="36A1283E" w14:textId="16B776E4" w:rsidR="0022705B" w:rsidRPr="00A9115E" w:rsidRDefault="00C24162" w:rsidP="005E4639">
      <w:pPr>
        <w:pStyle w:val="ListParagraph"/>
        <w:numPr>
          <w:ilvl w:val="0"/>
          <w:numId w:val="26"/>
        </w:numPr>
        <w:shd w:val="clear" w:color="auto" w:fill="FFFFFF"/>
        <w:spacing w:before="150" w:after="120" w:line="360" w:lineRule="auto"/>
        <w:rPr>
          <w:rFonts w:eastAsia="Times New Roman"/>
          <w:color w:val="333333"/>
          <w:sz w:val="17"/>
          <w:szCs w:val="17"/>
          <w:lang w:val="fr-FR"/>
        </w:rPr>
      </w:pPr>
      <w:r w:rsidRPr="00A9115E">
        <w:rPr>
          <w:rFonts w:eastAsia="Times New Roman"/>
          <w:color w:val="333333"/>
          <w:sz w:val="17"/>
          <w:szCs w:val="17"/>
          <w:lang w:val="fr-FR"/>
        </w:rPr>
        <w:t xml:space="preserve">Correspondances avec la </w:t>
      </w:r>
      <w:r w:rsidR="00713E36" w:rsidRPr="00A9115E">
        <w:rPr>
          <w:rFonts w:eastAsia="Times New Roman"/>
          <w:color w:val="333333"/>
          <w:sz w:val="17"/>
          <w:szCs w:val="17"/>
          <w:lang w:val="fr-FR"/>
        </w:rPr>
        <w:t>norme</w:t>
      </w:r>
      <w:r w:rsidR="00713E36">
        <w:rPr>
          <w:rFonts w:eastAsia="Times New Roman"/>
          <w:color w:val="333333"/>
          <w:sz w:val="17"/>
          <w:szCs w:val="17"/>
          <w:lang w:val="fr-FR"/>
        </w:rPr>
        <w:t> </w:t>
      </w:r>
      <w:r w:rsidR="00713E36" w:rsidRPr="00A9115E">
        <w:rPr>
          <w:rFonts w:eastAsia="Times New Roman"/>
          <w:color w:val="333333"/>
          <w:sz w:val="17"/>
          <w:szCs w:val="17"/>
          <w:lang w:val="fr-FR"/>
        </w:rPr>
        <w:t>ST</w:t>
      </w:r>
      <w:r w:rsidR="00AA70C3" w:rsidRPr="00A9115E">
        <w:rPr>
          <w:rFonts w:eastAsia="Times New Roman"/>
          <w:color w:val="333333"/>
          <w:sz w:val="17"/>
          <w:szCs w:val="17"/>
          <w:lang w:val="fr-FR"/>
        </w:rPr>
        <w:t>.27</w:t>
      </w:r>
    </w:p>
    <w:p w14:paraId="5F919997" w14:textId="1405EFDC" w:rsidR="0022705B" w:rsidRPr="00A9115E" w:rsidRDefault="00C24162" w:rsidP="0022705B">
      <w:pPr>
        <w:shd w:val="clear" w:color="auto" w:fill="FFFFFF"/>
        <w:spacing w:before="150" w:after="120" w:line="360" w:lineRule="auto"/>
        <w:contextualSpacing/>
        <w:rPr>
          <w:rFonts w:eastAsia="Times New Roman"/>
          <w:color w:val="333333"/>
          <w:sz w:val="17"/>
          <w:szCs w:val="17"/>
          <w:lang w:val="fr-FR"/>
        </w:rPr>
      </w:pPr>
      <w:r w:rsidRPr="00A9115E">
        <w:rPr>
          <w:rFonts w:eastAsia="Times New Roman"/>
          <w:color w:val="333333"/>
          <w:sz w:val="17"/>
          <w:szCs w:val="17"/>
          <w:lang w:val="fr-FR"/>
        </w:rPr>
        <w:t>Informations de base</w:t>
      </w:r>
    </w:p>
    <w:p w14:paraId="6FBE2DE3" w14:textId="502A2BE9" w:rsidR="0022705B" w:rsidRPr="00A9115E" w:rsidRDefault="00C24162" w:rsidP="0022705B">
      <w:pPr>
        <w:numPr>
          <w:ilvl w:val="0"/>
          <w:numId w:val="7"/>
        </w:numPr>
        <w:shd w:val="clear" w:color="auto" w:fill="FFFFFF"/>
        <w:spacing w:after="120" w:line="360" w:lineRule="auto"/>
        <w:contextualSpacing/>
        <w:rPr>
          <w:rFonts w:eastAsia="Times New Roman"/>
          <w:color w:val="333333"/>
          <w:sz w:val="17"/>
          <w:szCs w:val="17"/>
          <w:lang w:val="fr-FR"/>
        </w:rPr>
      </w:pPr>
      <w:r w:rsidRPr="00A9115E">
        <w:rPr>
          <w:rFonts w:eastAsia="Times New Roman"/>
          <w:color w:val="333333"/>
          <w:sz w:val="17"/>
          <w:szCs w:val="17"/>
          <w:lang w:val="fr-FR"/>
        </w:rPr>
        <w:t>Numéro de la demande</w:t>
      </w:r>
      <w:r w:rsidR="00860316">
        <w:rPr>
          <w:rFonts w:eastAsia="Times New Roman"/>
          <w:color w:val="333333"/>
          <w:sz w:val="17"/>
          <w:szCs w:val="17"/>
          <w:lang w:val="fr-FR"/>
        </w:rPr>
        <w:t> :</w:t>
      </w:r>
      <w:r w:rsidR="0022705B" w:rsidRPr="00A9115E">
        <w:rPr>
          <w:rFonts w:eastAsia="Times New Roman"/>
          <w:color w:val="333333"/>
          <w:sz w:val="17"/>
          <w:szCs w:val="17"/>
          <w:lang w:val="fr-FR"/>
        </w:rPr>
        <w:t xml:space="preserve"> </w:t>
      </w:r>
      <w:r w:rsidR="00713E36" w:rsidRPr="00A9115E">
        <w:rPr>
          <w:rFonts w:eastAsia="Times New Roman"/>
          <w:color w:val="333333"/>
          <w:sz w:val="17"/>
          <w:szCs w:val="17"/>
          <w:lang w:val="fr-FR"/>
        </w:rPr>
        <w:t>10</w:t>
      </w:r>
      <w:r w:rsidR="00860316">
        <w:rPr>
          <w:rFonts w:eastAsia="Times New Roman"/>
          <w:color w:val="333333"/>
          <w:sz w:val="17"/>
          <w:szCs w:val="17"/>
          <w:lang w:val="fr-FR"/>
        </w:rPr>
        <w:t> </w:t>
      </w:r>
      <w:r w:rsidR="00860316" w:rsidRPr="00A9115E">
        <w:rPr>
          <w:rFonts w:eastAsia="Times New Roman"/>
          <w:color w:val="333333"/>
          <w:sz w:val="17"/>
          <w:szCs w:val="17"/>
          <w:lang w:val="fr-FR"/>
        </w:rPr>
        <w:t>2</w:t>
      </w:r>
      <w:r w:rsidR="00860316">
        <w:rPr>
          <w:rFonts w:eastAsia="Times New Roman"/>
          <w:color w:val="333333"/>
          <w:sz w:val="17"/>
          <w:szCs w:val="17"/>
          <w:lang w:val="fr-FR"/>
        </w:rPr>
        <w:t> </w:t>
      </w:r>
      <w:r w:rsidR="00860316" w:rsidRPr="00A9115E">
        <w:rPr>
          <w:rFonts w:eastAsia="Times New Roman"/>
          <w:color w:val="333333"/>
          <w:sz w:val="17"/>
          <w:szCs w:val="17"/>
          <w:lang w:val="fr-FR"/>
        </w:rPr>
        <w:t>005</w:t>
      </w:r>
      <w:r w:rsidR="00860316">
        <w:rPr>
          <w:rFonts w:eastAsia="Times New Roman"/>
          <w:color w:val="333333"/>
          <w:sz w:val="17"/>
          <w:szCs w:val="17"/>
          <w:lang w:val="fr-FR"/>
        </w:rPr>
        <w:t> </w:t>
      </w:r>
      <w:r w:rsidR="00860316" w:rsidRPr="00A9115E">
        <w:rPr>
          <w:rFonts w:eastAsia="Times New Roman"/>
          <w:color w:val="333333"/>
          <w:sz w:val="17"/>
          <w:szCs w:val="17"/>
          <w:lang w:val="fr-FR"/>
        </w:rPr>
        <w:t>011</w:t>
      </w:r>
      <w:r w:rsidR="00713E36">
        <w:rPr>
          <w:rFonts w:eastAsia="Times New Roman"/>
          <w:color w:val="333333"/>
          <w:sz w:val="17"/>
          <w:szCs w:val="17"/>
          <w:lang w:val="fr-FR"/>
        </w:rPr>
        <w:t> </w:t>
      </w:r>
      <w:r w:rsidR="00713E36" w:rsidRPr="00A9115E">
        <w:rPr>
          <w:rFonts w:eastAsia="Times New Roman"/>
          <w:color w:val="333333"/>
          <w:sz w:val="17"/>
          <w:szCs w:val="17"/>
          <w:lang w:val="fr-FR"/>
        </w:rPr>
        <w:t>790</w:t>
      </w:r>
      <w:r w:rsidR="0022705B" w:rsidRPr="00A9115E">
        <w:rPr>
          <w:rFonts w:eastAsia="Times New Roman"/>
          <w:color w:val="333333"/>
          <w:sz w:val="17"/>
          <w:szCs w:val="17"/>
          <w:lang w:val="fr-FR"/>
        </w:rPr>
        <w:t>.2</w:t>
      </w:r>
    </w:p>
    <w:p w14:paraId="6DF35D37" w14:textId="0877381F" w:rsidR="0022705B" w:rsidRPr="00A9115E" w:rsidRDefault="00C24162" w:rsidP="0022705B">
      <w:pPr>
        <w:numPr>
          <w:ilvl w:val="0"/>
          <w:numId w:val="7"/>
        </w:numPr>
        <w:shd w:val="clear" w:color="auto" w:fill="FFFFFF"/>
        <w:spacing w:after="120" w:line="360" w:lineRule="auto"/>
        <w:contextualSpacing/>
        <w:rPr>
          <w:rFonts w:eastAsia="Times New Roman"/>
          <w:color w:val="333333"/>
          <w:sz w:val="17"/>
          <w:szCs w:val="17"/>
          <w:lang w:val="fr-FR"/>
        </w:rPr>
      </w:pPr>
      <w:r w:rsidRPr="00A9115E">
        <w:rPr>
          <w:rFonts w:eastAsia="Times New Roman"/>
          <w:color w:val="333333"/>
          <w:sz w:val="17"/>
          <w:szCs w:val="17"/>
          <w:lang w:val="fr-FR"/>
        </w:rPr>
        <w:t>Type de droit de propriété industrielle</w:t>
      </w:r>
      <w:r w:rsidR="00860316">
        <w:rPr>
          <w:rFonts w:eastAsia="Times New Roman"/>
          <w:color w:val="333333"/>
          <w:sz w:val="17"/>
          <w:szCs w:val="17"/>
          <w:lang w:val="fr-FR"/>
        </w:rPr>
        <w:t> :</w:t>
      </w:r>
      <w:r w:rsidR="0022705B" w:rsidRPr="00A9115E">
        <w:rPr>
          <w:rFonts w:eastAsia="Times New Roman"/>
          <w:color w:val="333333"/>
          <w:sz w:val="17"/>
          <w:szCs w:val="17"/>
          <w:lang w:val="fr-FR"/>
        </w:rPr>
        <w:t xml:space="preserve"> </w:t>
      </w:r>
      <w:r w:rsidR="00644917" w:rsidRPr="00A9115E">
        <w:rPr>
          <w:rFonts w:eastAsia="Times New Roman"/>
          <w:color w:val="333333"/>
          <w:sz w:val="17"/>
          <w:szCs w:val="17"/>
          <w:lang w:val="fr-FR"/>
        </w:rPr>
        <w:t>brevet national</w:t>
      </w:r>
    </w:p>
    <w:p w14:paraId="2C4BFBA5" w14:textId="5FE37249" w:rsidR="0022705B" w:rsidRPr="00A9115E" w:rsidRDefault="00C24162" w:rsidP="00E12991">
      <w:pPr>
        <w:shd w:val="clear" w:color="auto" w:fill="FFFFFF"/>
        <w:spacing w:before="150" w:after="240"/>
        <w:rPr>
          <w:rStyle w:val="Hyperlink"/>
          <w:color w:val="3572B0"/>
          <w:sz w:val="17"/>
          <w:szCs w:val="17"/>
          <w:shd w:val="clear" w:color="auto" w:fill="FFFFFF"/>
          <w:lang w:val="fr-FR"/>
        </w:rPr>
      </w:pPr>
      <w:r w:rsidRPr="00A9115E">
        <w:rPr>
          <w:rFonts w:eastAsia="Times New Roman"/>
          <w:color w:val="333333"/>
          <w:sz w:val="17"/>
          <w:szCs w:val="17"/>
          <w:lang w:val="fr-FR"/>
        </w:rPr>
        <w:t>Lien vers le registre national des brevets</w:t>
      </w:r>
      <w:r w:rsidR="00860316">
        <w:rPr>
          <w:rFonts w:eastAsia="Times New Roman"/>
          <w:color w:val="333333"/>
          <w:sz w:val="17"/>
          <w:szCs w:val="17"/>
          <w:lang w:val="fr-FR"/>
        </w:rPr>
        <w:t> :</w:t>
      </w:r>
      <w:r w:rsidR="0022705B" w:rsidRPr="00A9115E">
        <w:rPr>
          <w:rFonts w:eastAsia="Times New Roman"/>
          <w:color w:val="333333"/>
          <w:sz w:val="17"/>
          <w:szCs w:val="17"/>
          <w:lang w:val="fr-FR"/>
        </w:rPr>
        <w:t xml:space="preserve"> </w:t>
      </w:r>
      <w:hyperlink r:id="rId14" w:tgtFrame="_blank" w:history="1">
        <w:r w:rsidR="00860316">
          <w:rPr>
            <w:rStyle w:val="Hyperlink"/>
            <w:color w:val="3572B0"/>
            <w:sz w:val="17"/>
            <w:szCs w:val="17"/>
            <w:shd w:val="clear" w:color="auto" w:fill="FFFFFF"/>
            <w:lang w:val="fr-FR"/>
          </w:rPr>
          <w:t>https:</w:t>
        </w:r>
        <w:r w:rsidR="0022705B" w:rsidRPr="00A9115E">
          <w:rPr>
            <w:rStyle w:val="Hyperlink"/>
            <w:color w:val="3572B0"/>
            <w:sz w:val="17"/>
            <w:szCs w:val="17"/>
            <w:shd w:val="clear" w:color="auto" w:fill="FFFFFF"/>
            <w:lang w:val="fr-FR"/>
          </w:rPr>
          <w:t>//register.dpma.de/DPMAregister/pat/register?AKZ=1020050117902</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721"/>
        <w:gridCol w:w="2128"/>
        <w:gridCol w:w="1907"/>
        <w:gridCol w:w="1920"/>
        <w:gridCol w:w="1283"/>
        <w:gridCol w:w="2113"/>
      </w:tblGrid>
      <w:tr w:rsidR="0022705B" w:rsidRPr="00A9115E" w14:paraId="7F13B74A" w14:textId="77777777" w:rsidTr="00E12991">
        <w:trPr>
          <w:cantSplit/>
          <w:tblHeader/>
          <w:jc w:val="center"/>
        </w:trPr>
        <w:tc>
          <w:tcPr>
            <w:tcW w:w="2849" w:type="dxa"/>
            <w:gridSpan w:val="2"/>
            <w:shd w:val="clear" w:color="auto" w:fill="D9D9D9" w:themeFill="background1" w:themeFillShade="D9"/>
          </w:tcPr>
          <w:p w14:paraId="7A01BBBC" w14:textId="4415835C" w:rsidR="0022705B" w:rsidRPr="00A9115E" w:rsidRDefault="00B35DEC" w:rsidP="004763F1">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Événement national ou régional</w:t>
            </w:r>
          </w:p>
        </w:tc>
        <w:tc>
          <w:tcPr>
            <w:tcW w:w="3827" w:type="dxa"/>
            <w:gridSpan w:val="2"/>
            <w:shd w:val="clear" w:color="auto" w:fill="D9D9D9" w:themeFill="background1" w:themeFillShade="D9"/>
          </w:tcPr>
          <w:p w14:paraId="2F8C107C" w14:textId="5AFEE298" w:rsidR="0022705B" w:rsidRPr="00A9115E" w:rsidRDefault="00B35DEC" w:rsidP="004763F1">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 xml:space="preserve">Événement prévu dans la </w:t>
            </w:r>
            <w:r w:rsidR="00713E36" w:rsidRPr="00A9115E">
              <w:rPr>
                <w:rFonts w:eastAsia="Times New Roman"/>
                <w:b/>
                <w:bCs/>
                <w:color w:val="333333"/>
                <w:sz w:val="17"/>
                <w:szCs w:val="17"/>
                <w:lang w:val="fr-FR"/>
              </w:rPr>
              <w:t>norme</w:t>
            </w:r>
            <w:r w:rsidR="00713E36">
              <w:rPr>
                <w:rFonts w:eastAsia="Times New Roman"/>
                <w:b/>
                <w:bCs/>
                <w:color w:val="333333"/>
                <w:sz w:val="17"/>
                <w:szCs w:val="17"/>
                <w:lang w:val="fr-FR"/>
              </w:rPr>
              <w:t> </w:t>
            </w:r>
            <w:r w:rsidR="00713E36" w:rsidRPr="00A9115E">
              <w:rPr>
                <w:rFonts w:eastAsia="Times New Roman"/>
                <w:b/>
                <w:bCs/>
                <w:color w:val="333333"/>
                <w:sz w:val="17"/>
                <w:szCs w:val="17"/>
                <w:lang w:val="fr-FR"/>
              </w:rPr>
              <w:t>ST</w:t>
            </w:r>
            <w:r w:rsidRPr="00A9115E">
              <w:rPr>
                <w:rFonts w:eastAsia="Times New Roman"/>
                <w:b/>
                <w:bCs/>
                <w:color w:val="333333"/>
                <w:sz w:val="17"/>
                <w:szCs w:val="17"/>
                <w:lang w:val="fr-FR"/>
              </w:rPr>
              <w:t>.27</w:t>
            </w:r>
          </w:p>
        </w:tc>
        <w:tc>
          <w:tcPr>
            <w:tcW w:w="1283" w:type="dxa"/>
            <w:shd w:val="clear" w:color="auto" w:fill="D9D9D9" w:themeFill="background1" w:themeFillShade="D9"/>
            <w:tcMar>
              <w:top w:w="105" w:type="dxa"/>
              <w:left w:w="150" w:type="dxa"/>
              <w:bottom w:w="105" w:type="dxa"/>
              <w:right w:w="150" w:type="dxa"/>
            </w:tcMar>
            <w:hideMark/>
          </w:tcPr>
          <w:p w14:paraId="2B61422F" w14:textId="50DCFDAB" w:rsidR="0022705B" w:rsidRPr="00A9115E" w:rsidRDefault="00B35DEC" w:rsidP="004763F1">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Date de l</w:t>
            </w:r>
            <w:r w:rsidR="007B71E1">
              <w:rPr>
                <w:rFonts w:eastAsia="Times New Roman"/>
                <w:b/>
                <w:bCs/>
                <w:color w:val="333333"/>
                <w:sz w:val="17"/>
                <w:szCs w:val="17"/>
                <w:lang w:val="fr-FR"/>
              </w:rPr>
              <w:t>’</w:t>
            </w:r>
            <w:r w:rsidRPr="00A9115E">
              <w:rPr>
                <w:rFonts w:eastAsia="Times New Roman"/>
                <w:b/>
                <w:bCs/>
                <w:color w:val="333333"/>
                <w:sz w:val="17"/>
                <w:szCs w:val="17"/>
                <w:lang w:val="fr-FR"/>
              </w:rPr>
              <w:t>événement</w:t>
            </w:r>
          </w:p>
        </w:tc>
        <w:tc>
          <w:tcPr>
            <w:tcW w:w="2113" w:type="dxa"/>
            <w:shd w:val="clear" w:color="auto" w:fill="D9D9D9" w:themeFill="background1" w:themeFillShade="D9"/>
            <w:tcMar>
              <w:top w:w="105" w:type="dxa"/>
              <w:left w:w="150" w:type="dxa"/>
              <w:bottom w:w="105" w:type="dxa"/>
              <w:right w:w="150" w:type="dxa"/>
            </w:tcMar>
            <w:hideMark/>
          </w:tcPr>
          <w:p w14:paraId="4D34D672" w14:textId="0A370785" w:rsidR="0022705B" w:rsidRPr="00A9115E" w:rsidRDefault="00B35DEC" w:rsidP="004763F1">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Remarques</w:t>
            </w:r>
          </w:p>
        </w:tc>
      </w:tr>
      <w:tr w:rsidR="0022705B" w:rsidRPr="00A9115E" w14:paraId="2CB8F66F" w14:textId="77777777" w:rsidTr="00E12991">
        <w:trPr>
          <w:cantSplit/>
          <w:tblHeader/>
          <w:jc w:val="center"/>
        </w:trPr>
        <w:tc>
          <w:tcPr>
            <w:tcW w:w="721" w:type="dxa"/>
            <w:shd w:val="clear" w:color="auto" w:fill="D9D9D9" w:themeFill="background1" w:themeFillShade="D9"/>
          </w:tcPr>
          <w:p w14:paraId="326B96F5" w14:textId="77777777" w:rsidR="0022705B" w:rsidRPr="00A9115E" w:rsidRDefault="0022705B" w:rsidP="004763F1">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w:t>
            </w:r>
          </w:p>
        </w:tc>
        <w:tc>
          <w:tcPr>
            <w:tcW w:w="2128" w:type="dxa"/>
            <w:shd w:val="clear" w:color="auto" w:fill="D9D9D9" w:themeFill="background1" w:themeFillShade="D9"/>
            <w:tcMar>
              <w:top w:w="105" w:type="dxa"/>
              <w:left w:w="150" w:type="dxa"/>
              <w:bottom w:w="105" w:type="dxa"/>
              <w:right w:w="150" w:type="dxa"/>
            </w:tcMar>
          </w:tcPr>
          <w:p w14:paraId="648AFF42" w14:textId="77777777" w:rsidR="0022705B" w:rsidRPr="00A9115E" w:rsidRDefault="0022705B" w:rsidP="004763F1">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description</w:t>
            </w:r>
          </w:p>
        </w:tc>
        <w:tc>
          <w:tcPr>
            <w:tcW w:w="1907" w:type="dxa"/>
            <w:shd w:val="clear" w:color="auto" w:fill="D9D9D9" w:themeFill="background1" w:themeFillShade="D9"/>
          </w:tcPr>
          <w:p w14:paraId="436F610A" w14:textId="77777777" w:rsidR="0022705B" w:rsidRPr="00A9115E" w:rsidRDefault="0022705B" w:rsidP="004763F1">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w:t>
            </w:r>
          </w:p>
        </w:tc>
        <w:tc>
          <w:tcPr>
            <w:tcW w:w="1920" w:type="dxa"/>
            <w:shd w:val="clear" w:color="auto" w:fill="D9D9D9" w:themeFill="background1" w:themeFillShade="D9"/>
            <w:tcMar>
              <w:top w:w="105" w:type="dxa"/>
              <w:left w:w="150" w:type="dxa"/>
              <w:bottom w:w="105" w:type="dxa"/>
              <w:right w:w="150" w:type="dxa"/>
            </w:tcMar>
          </w:tcPr>
          <w:p w14:paraId="22EAA336" w14:textId="2C406DD5" w:rsidR="0022705B" w:rsidRPr="00A9115E" w:rsidRDefault="00B35DEC" w:rsidP="004763F1">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titre</w:t>
            </w:r>
          </w:p>
        </w:tc>
        <w:tc>
          <w:tcPr>
            <w:tcW w:w="1283" w:type="dxa"/>
            <w:shd w:val="clear" w:color="auto" w:fill="D9D9D9" w:themeFill="background1" w:themeFillShade="D9"/>
            <w:tcMar>
              <w:top w:w="105" w:type="dxa"/>
              <w:left w:w="150" w:type="dxa"/>
              <w:bottom w:w="105" w:type="dxa"/>
              <w:right w:w="150" w:type="dxa"/>
            </w:tcMar>
          </w:tcPr>
          <w:p w14:paraId="1E841BA5" w14:textId="77777777" w:rsidR="0022705B" w:rsidRPr="00A9115E" w:rsidRDefault="0022705B" w:rsidP="004763F1">
            <w:pPr>
              <w:spacing w:line="276" w:lineRule="auto"/>
              <w:rPr>
                <w:rFonts w:eastAsia="Times New Roman"/>
                <w:b/>
                <w:bCs/>
                <w:color w:val="333333"/>
                <w:sz w:val="17"/>
                <w:szCs w:val="17"/>
                <w:lang w:val="fr-FR"/>
              </w:rPr>
            </w:pPr>
          </w:p>
        </w:tc>
        <w:tc>
          <w:tcPr>
            <w:tcW w:w="2113" w:type="dxa"/>
            <w:shd w:val="clear" w:color="auto" w:fill="D9D9D9" w:themeFill="background1" w:themeFillShade="D9"/>
            <w:tcMar>
              <w:top w:w="105" w:type="dxa"/>
              <w:left w:w="150" w:type="dxa"/>
              <w:bottom w:w="105" w:type="dxa"/>
              <w:right w:w="150" w:type="dxa"/>
            </w:tcMar>
          </w:tcPr>
          <w:p w14:paraId="4D25584A" w14:textId="77777777" w:rsidR="0022705B" w:rsidRPr="00A9115E" w:rsidRDefault="0022705B" w:rsidP="004763F1">
            <w:pPr>
              <w:spacing w:line="276" w:lineRule="auto"/>
              <w:rPr>
                <w:rFonts w:eastAsia="Times New Roman"/>
                <w:b/>
                <w:bCs/>
                <w:color w:val="333333"/>
                <w:sz w:val="17"/>
                <w:szCs w:val="17"/>
                <w:lang w:val="fr-FR"/>
              </w:rPr>
            </w:pPr>
          </w:p>
        </w:tc>
      </w:tr>
      <w:tr w:rsidR="0022705B" w:rsidRPr="00C31050" w14:paraId="3AA0F883" w14:textId="77777777" w:rsidTr="00E12991">
        <w:trPr>
          <w:cantSplit/>
          <w:jc w:val="center"/>
        </w:trPr>
        <w:tc>
          <w:tcPr>
            <w:tcW w:w="721" w:type="dxa"/>
            <w:shd w:val="clear" w:color="auto" w:fill="FFFFFF" w:themeFill="background1"/>
          </w:tcPr>
          <w:p w14:paraId="4ED2DB36" w14:textId="77777777" w:rsidR="0022705B" w:rsidRPr="00A9115E" w:rsidRDefault="0022705B"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R000</w:t>
            </w:r>
          </w:p>
        </w:tc>
        <w:tc>
          <w:tcPr>
            <w:tcW w:w="2128" w:type="dxa"/>
            <w:shd w:val="clear" w:color="auto" w:fill="FFFFFF" w:themeFill="background1"/>
            <w:tcMar>
              <w:top w:w="105" w:type="dxa"/>
              <w:left w:w="150" w:type="dxa"/>
              <w:bottom w:w="105" w:type="dxa"/>
              <w:right w:w="150" w:type="dxa"/>
            </w:tcMar>
          </w:tcPr>
          <w:p w14:paraId="0A308D1F" w14:textId="14875363" w:rsidR="0022705B" w:rsidRPr="00A9115E" w:rsidRDefault="000828F5" w:rsidP="000828F5">
            <w:pPr>
              <w:spacing w:line="276" w:lineRule="auto"/>
              <w:rPr>
                <w:rFonts w:eastAsia="Times New Roman"/>
                <w:bCs/>
                <w:color w:val="333333"/>
                <w:sz w:val="17"/>
                <w:szCs w:val="17"/>
                <w:lang w:val="fr-FR"/>
              </w:rPr>
            </w:pPr>
            <w:r w:rsidRPr="00A9115E">
              <w:rPr>
                <w:sz w:val="17"/>
                <w:szCs w:val="17"/>
                <w:lang w:val="fr-FR"/>
              </w:rPr>
              <w:t>Demande en cours d</w:t>
            </w:r>
            <w:r w:rsidR="007B71E1">
              <w:rPr>
                <w:sz w:val="17"/>
                <w:szCs w:val="17"/>
                <w:lang w:val="fr-FR"/>
              </w:rPr>
              <w:t>’</w:t>
            </w:r>
            <w:r w:rsidRPr="00A9115E">
              <w:rPr>
                <w:sz w:val="17"/>
                <w:szCs w:val="17"/>
                <w:lang w:val="fr-FR"/>
              </w:rPr>
              <w:t xml:space="preserve">examen préliminaire </w:t>
            </w:r>
          </w:p>
        </w:tc>
        <w:tc>
          <w:tcPr>
            <w:tcW w:w="1907" w:type="dxa"/>
            <w:shd w:val="clear" w:color="auto" w:fill="FFFFFF" w:themeFill="background1"/>
          </w:tcPr>
          <w:p w14:paraId="03A2A453" w14:textId="77777777" w:rsidR="0022705B" w:rsidRPr="00A9115E" w:rsidRDefault="0022705B"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A10</w:t>
            </w:r>
          </w:p>
        </w:tc>
        <w:tc>
          <w:tcPr>
            <w:tcW w:w="1920" w:type="dxa"/>
            <w:shd w:val="clear" w:color="auto" w:fill="FFFFFF" w:themeFill="background1"/>
            <w:tcMar>
              <w:top w:w="105" w:type="dxa"/>
              <w:left w:w="150" w:type="dxa"/>
              <w:bottom w:w="105" w:type="dxa"/>
              <w:right w:w="150" w:type="dxa"/>
            </w:tcMar>
          </w:tcPr>
          <w:p w14:paraId="1186B143" w14:textId="7F558B47" w:rsidR="0022705B" w:rsidRPr="00A9115E" w:rsidRDefault="000828F5"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Demande déposée</w:t>
            </w:r>
          </w:p>
        </w:tc>
        <w:tc>
          <w:tcPr>
            <w:tcW w:w="1283" w:type="dxa"/>
            <w:shd w:val="clear" w:color="auto" w:fill="FFFFFF" w:themeFill="background1"/>
            <w:tcMar>
              <w:top w:w="105" w:type="dxa"/>
              <w:left w:w="150" w:type="dxa"/>
              <w:bottom w:w="105" w:type="dxa"/>
              <w:right w:w="150" w:type="dxa"/>
            </w:tcMar>
          </w:tcPr>
          <w:p w14:paraId="774B1826" w14:textId="5B3B2C88" w:rsidR="0022705B" w:rsidRPr="00A9115E" w:rsidRDefault="007241DA" w:rsidP="004763F1">
            <w:pPr>
              <w:spacing w:line="276" w:lineRule="auto"/>
              <w:rPr>
                <w:rFonts w:eastAsia="Times New Roman"/>
                <w:bCs/>
                <w:color w:val="333333"/>
                <w:sz w:val="17"/>
                <w:szCs w:val="17"/>
                <w:lang w:val="fr-FR"/>
              </w:rPr>
            </w:pPr>
            <w:r w:rsidRPr="00A9115E">
              <w:rPr>
                <w:sz w:val="17"/>
                <w:szCs w:val="17"/>
                <w:lang w:val="fr-FR"/>
              </w:rPr>
              <w:t>2005.03.11</w:t>
            </w:r>
          </w:p>
        </w:tc>
        <w:tc>
          <w:tcPr>
            <w:tcW w:w="2113" w:type="dxa"/>
            <w:shd w:val="clear" w:color="auto" w:fill="FFFFFF" w:themeFill="background1"/>
            <w:tcMar>
              <w:top w:w="105" w:type="dxa"/>
              <w:left w:w="150" w:type="dxa"/>
              <w:bottom w:w="105" w:type="dxa"/>
              <w:right w:w="150" w:type="dxa"/>
            </w:tcMar>
          </w:tcPr>
          <w:p w14:paraId="16EA6E95" w14:textId="4A3AB3B1" w:rsidR="0022705B" w:rsidRPr="00A9115E" w:rsidRDefault="000828F5" w:rsidP="000828F5">
            <w:pPr>
              <w:spacing w:line="276" w:lineRule="auto"/>
              <w:rPr>
                <w:rFonts w:eastAsia="Times New Roman"/>
                <w:bCs/>
                <w:color w:val="333333"/>
                <w:sz w:val="17"/>
                <w:szCs w:val="17"/>
                <w:lang w:val="fr-FR"/>
              </w:rPr>
            </w:pPr>
            <w:r w:rsidRPr="00A9115E">
              <w:rPr>
                <w:rFonts w:eastAsia="Times New Roman"/>
                <w:bCs/>
                <w:color w:val="333333"/>
                <w:sz w:val="17"/>
                <w:szCs w:val="17"/>
                <w:lang w:val="fr-FR"/>
              </w:rPr>
              <w:t>Il s</w:t>
            </w:r>
            <w:r w:rsidR="007B71E1">
              <w:rPr>
                <w:rFonts w:eastAsia="Times New Roman"/>
                <w:bCs/>
                <w:color w:val="333333"/>
                <w:sz w:val="17"/>
                <w:szCs w:val="17"/>
                <w:lang w:val="fr-FR"/>
              </w:rPr>
              <w:t>’</w:t>
            </w:r>
            <w:r w:rsidRPr="00A9115E">
              <w:rPr>
                <w:rFonts w:eastAsia="Times New Roman"/>
                <w:bCs/>
                <w:color w:val="333333"/>
                <w:sz w:val="17"/>
                <w:szCs w:val="17"/>
                <w:lang w:val="fr-FR"/>
              </w:rPr>
              <w:t>agit là du premier événement national rapporté dans le cas d</w:t>
            </w:r>
            <w:r w:rsidR="007B71E1">
              <w:rPr>
                <w:rFonts w:eastAsia="Times New Roman"/>
                <w:bCs/>
                <w:color w:val="333333"/>
                <w:sz w:val="17"/>
                <w:szCs w:val="17"/>
                <w:lang w:val="fr-FR"/>
              </w:rPr>
              <w:t>’</w:t>
            </w:r>
            <w:r w:rsidRPr="00A9115E">
              <w:rPr>
                <w:rFonts w:eastAsia="Times New Roman"/>
                <w:bCs/>
                <w:color w:val="333333"/>
                <w:sz w:val="17"/>
                <w:szCs w:val="17"/>
                <w:lang w:val="fr-FR"/>
              </w:rPr>
              <w:t>une nouvelle demande de brevet</w:t>
            </w:r>
            <w:r w:rsidR="00860316">
              <w:rPr>
                <w:rFonts w:eastAsia="Times New Roman"/>
                <w:bCs/>
                <w:color w:val="333333"/>
                <w:sz w:val="17"/>
                <w:szCs w:val="17"/>
                <w:lang w:val="fr-FR"/>
              </w:rPr>
              <w:t xml:space="preserve">;  </w:t>
            </w:r>
            <w:r w:rsidRPr="00A9115E">
              <w:rPr>
                <w:rFonts w:eastAsia="Times New Roman"/>
                <w:bCs/>
                <w:color w:val="333333"/>
                <w:sz w:val="17"/>
                <w:szCs w:val="17"/>
                <w:lang w:val="fr-FR"/>
              </w:rPr>
              <w:t>de fait, le code d</w:t>
            </w:r>
            <w:r w:rsidR="007B71E1">
              <w:rPr>
                <w:rFonts w:eastAsia="Times New Roman"/>
                <w:bCs/>
                <w:color w:val="333333"/>
                <w:sz w:val="17"/>
                <w:szCs w:val="17"/>
                <w:lang w:val="fr-FR"/>
              </w:rPr>
              <w:t>’</w:t>
            </w:r>
            <w:r w:rsidRPr="00A9115E">
              <w:rPr>
                <w:rFonts w:eastAsia="Times New Roman"/>
                <w:bCs/>
                <w:color w:val="333333"/>
                <w:sz w:val="17"/>
                <w:szCs w:val="17"/>
                <w:lang w:val="fr-FR"/>
              </w:rPr>
              <w:t>événement principal</w:t>
            </w:r>
            <w:r w:rsidR="00E9769C">
              <w:rPr>
                <w:rFonts w:eastAsia="Times New Roman"/>
                <w:bCs/>
                <w:color w:val="333333"/>
                <w:sz w:val="17"/>
                <w:szCs w:val="17"/>
                <w:lang w:val="fr-FR"/>
              </w:rPr>
              <w:t> </w:t>
            </w:r>
            <w:r w:rsidRPr="00A9115E">
              <w:rPr>
                <w:rFonts w:eastAsia="Times New Roman"/>
                <w:bCs/>
                <w:color w:val="333333"/>
                <w:sz w:val="17"/>
                <w:szCs w:val="17"/>
                <w:lang w:val="fr-FR"/>
              </w:rPr>
              <w:t>A10 est attribué pour indiquer le stade initial “Dépôt”</w:t>
            </w:r>
            <w:r w:rsidR="00860316">
              <w:rPr>
                <w:rFonts w:eastAsia="Times New Roman"/>
                <w:bCs/>
                <w:color w:val="333333"/>
                <w:sz w:val="17"/>
                <w:szCs w:val="17"/>
                <w:lang w:val="fr-FR"/>
              </w:rPr>
              <w:t xml:space="preserve">;  </w:t>
            </w:r>
            <w:r w:rsidRPr="00A9115E">
              <w:rPr>
                <w:rFonts w:eastAsia="Times New Roman"/>
                <w:bCs/>
                <w:color w:val="333333"/>
                <w:sz w:val="17"/>
                <w:szCs w:val="17"/>
                <w:lang w:val="fr-FR"/>
              </w:rPr>
              <w:t>cet événement ne permet pas de faire la distinction entre les demandes nationales, régionales ou internationales.</w:t>
            </w:r>
          </w:p>
        </w:tc>
      </w:tr>
      <w:tr w:rsidR="0022705B" w:rsidRPr="00A9115E" w14:paraId="07BDE15A" w14:textId="77777777" w:rsidTr="00E12991">
        <w:trPr>
          <w:cantSplit/>
          <w:jc w:val="center"/>
        </w:trPr>
        <w:tc>
          <w:tcPr>
            <w:tcW w:w="721" w:type="dxa"/>
            <w:shd w:val="clear" w:color="auto" w:fill="FFFFFF" w:themeFill="background1"/>
          </w:tcPr>
          <w:p w14:paraId="4C6A7DC6" w14:textId="77777777" w:rsidR="0022705B" w:rsidRPr="00A9115E" w:rsidRDefault="0022705B"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R012</w:t>
            </w:r>
          </w:p>
        </w:tc>
        <w:tc>
          <w:tcPr>
            <w:tcW w:w="2128" w:type="dxa"/>
            <w:shd w:val="clear" w:color="auto" w:fill="FFFFFF" w:themeFill="background1"/>
            <w:tcMar>
              <w:top w:w="105" w:type="dxa"/>
              <w:left w:w="150" w:type="dxa"/>
              <w:bottom w:w="105" w:type="dxa"/>
              <w:right w:w="150" w:type="dxa"/>
            </w:tcMar>
          </w:tcPr>
          <w:p w14:paraId="2C67FA02" w14:textId="27E41CD5" w:rsidR="0022705B" w:rsidRPr="00A9115E" w:rsidRDefault="000828F5" w:rsidP="004763F1">
            <w:pPr>
              <w:spacing w:line="276" w:lineRule="auto"/>
              <w:rPr>
                <w:rFonts w:eastAsia="Times New Roman"/>
                <w:bCs/>
                <w:color w:val="333333"/>
                <w:sz w:val="17"/>
                <w:szCs w:val="17"/>
                <w:lang w:val="fr-FR"/>
              </w:rPr>
            </w:pPr>
            <w:r w:rsidRPr="00A9115E">
              <w:rPr>
                <w:sz w:val="17"/>
                <w:szCs w:val="17"/>
                <w:lang w:val="fr-FR"/>
              </w:rPr>
              <w:t>Demande d</w:t>
            </w:r>
            <w:r w:rsidR="007B71E1">
              <w:rPr>
                <w:sz w:val="17"/>
                <w:szCs w:val="17"/>
                <w:lang w:val="fr-FR"/>
              </w:rPr>
              <w:t>’</w:t>
            </w:r>
            <w:r w:rsidRPr="00A9115E">
              <w:rPr>
                <w:sz w:val="17"/>
                <w:szCs w:val="17"/>
                <w:lang w:val="fr-FR"/>
              </w:rPr>
              <w:t>examen valablement déposée</w:t>
            </w:r>
          </w:p>
        </w:tc>
        <w:tc>
          <w:tcPr>
            <w:tcW w:w="1907" w:type="dxa"/>
            <w:shd w:val="clear" w:color="auto" w:fill="FFFFFF" w:themeFill="background1"/>
          </w:tcPr>
          <w:p w14:paraId="2BEEF9D7" w14:textId="77777777" w:rsidR="0022705B" w:rsidRPr="00A9115E" w:rsidRDefault="0022705B"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D11</w:t>
            </w:r>
          </w:p>
        </w:tc>
        <w:tc>
          <w:tcPr>
            <w:tcW w:w="1920" w:type="dxa"/>
            <w:shd w:val="clear" w:color="auto" w:fill="FFFFFF" w:themeFill="background1"/>
            <w:tcMar>
              <w:top w:w="105" w:type="dxa"/>
              <w:left w:w="150" w:type="dxa"/>
              <w:bottom w:w="105" w:type="dxa"/>
              <w:right w:w="150" w:type="dxa"/>
            </w:tcMar>
          </w:tcPr>
          <w:p w14:paraId="09F38227" w14:textId="63D5A05C" w:rsidR="0022705B" w:rsidRPr="00A9115E" w:rsidRDefault="000828F5"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Examen quant au fond demandé</w:t>
            </w:r>
          </w:p>
        </w:tc>
        <w:tc>
          <w:tcPr>
            <w:tcW w:w="1283" w:type="dxa"/>
            <w:shd w:val="clear" w:color="auto" w:fill="FFFFFF" w:themeFill="background1"/>
            <w:tcMar>
              <w:top w:w="105" w:type="dxa"/>
              <w:left w:w="150" w:type="dxa"/>
              <w:bottom w:w="105" w:type="dxa"/>
              <w:right w:w="150" w:type="dxa"/>
            </w:tcMar>
          </w:tcPr>
          <w:p w14:paraId="5DD4CBDC" w14:textId="77777777" w:rsidR="0022705B" w:rsidRPr="00A9115E" w:rsidRDefault="00F547CF" w:rsidP="004763F1">
            <w:pPr>
              <w:spacing w:line="276" w:lineRule="auto"/>
              <w:rPr>
                <w:rFonts w:eastAsia="Times New Roman"/>
                <w:bCs/>
                <w:color w:val="333333"/>
                <w:sz w:val="17"/>
                <w:szCs w:val="17"/>
                <w:lang w:val="fr-FR"/>
              </w:rPr>
            </w:pPr>
            <w:r w:rsidRPr="00A9115E">
              <w:rPr>
                <w:sz w:val="17"/>
                <w:szCs w:val="17"/>
                <w:lang w:val="fr-FR"/>
              </w:rPr>
              <w:t>2005.04.08</w:t>
            </w:r>
          </w:p>
        </w:tc>
        <w:tc>
          <w:tcPr>
            <w:tcW w:w="2113" w:type="dxa"/>
            <w:shd w:val="clear" w:color="auto" w:fill="FFFFFF" w:themeFill="background1"/>
            <w:tcMar>
              <w:top w:w="105" w:type="dxa"/>
              <w:left w:w="150" w:type="dxa"/>
              <w:bottom w:w="105" w:type="dxa"/>
              <w:right w:w="150" w:type="dxa"/>
            </w:tcMar>
          </w:tcPr>
          <w:p w14:paraId="479DB1E1" w14:textId="77777777" w:rsidR="0022705B" w:rsidRPr="00A9115E" w:rsidRDefault="0022705B" w:rsidP="004763F1">
            <w:pPr>
              <w:spacing w:line="276" w:lineRule="auto"/>
              <w:rPr>
                <w:rFonts w:eastAsia="Times New Roman"/>
                <w:bCs/>
                <w:color w:val="333333"/>
                <w:sz w:val="17"/>
                <w:szCs w:val="17"/>
                <w:lang w:val="fr-FR"/>
              </w:rPr>
            </w:pPr>
          </w:p>
        </w:tc>
      </w:tr>
      <w:tr w:rsidR="000828F5" w:rsidRPr="00C31050" w14:paraId="6EC369E7" w14:textId="77777777" w:rsidTr="00E12991">
        <w:trPr>
          <w:cantSplit/>
          <w:jc w:val="center"/>
        </w:trPr>
        <w:tc>
          <w:tcPr>
            <w:tcW w:w="721" w:type="dxa"/>
            <w:shd w:val="clear" w:color="auto" w:fill="FFFFFF" w:themeFill="background1"/>
          </w:tcPr>
          <w:p w14:paraId="1A7B00A8" w14:textId="77777777" w:rsidR="000828F5" w:rsidRPr="00A9115E" w:rsidRDefault="000828F5" w:rsidP="000828F5">
            <w:pPr>
              <w:spacing w:line="276" w:lineRule="auto"/>
              <w:rPr>
                <w:rFonts w:eastAsia="Times New Roman"/>
                <w:bCs/>
                <w:color w:val="333333"/>
                <w:sz w:val="17"/>
                <w:szCs w:val="17"/>
                <w:lang w:val="fr-FR"/>
              </w:rPr>
            </w:pPr>
            <w:r w:rsidRPr="00A9115E">
              <w:rPr>
                <w:rFonts w:eastAsia="Times New Roman"/>
                <w:bCs/>
                <w:color w:val="333333"/>
                <w:sz w:val="17"/>
                <w:szCs w:val="17"/>
                <w:lang w:val="fr-FR"/>
              </w:rPr>
              <w:t>R004</w:t>
            </w:r>
          </w:p>
        </w:tc>
        <w:tc>
          <w:tcPr>
            <w:tcW w:w="2128" w:type="dxa"/>
            <w:shd w:val="clear" w:color="auto" w:fill="FFFFFF" w:themeFill="background1"/>
            <w:tcMar>
              <w:top w:w="105" w:type="dxa"/>
              <w:left w:w="150" w:type="dxa"/>
              <w:bottom w:w="105" w:type="dxa"/>
              <w:right w:w="150" w:type="dxa"/>
            </w:tcMar>
          </w:tcPr>
          <w:p w14:paraId="7BD4E107" w14:textId="3B93E317" w:rsidR="000828F5" w:rsidRPr="00A9115E" w:rsidRDefault="000828F5" w:rsidP="000828F5">
            <w:pPr>
              <w:spacing w:line="276" w:lineRule="auto"/>
              <w:rPr>
                <w:rFonts w:eastAsia="Times New Roman"/>
                <w:bCs/>
                <w:color w:val="333333"/>
                <w:sz w:val="17"/>
                <w:szCs w:val="17"/>
                <w:lang w:val="fr-FR"/>
              </w:rPr>
            </w:pPr>
            <w:r w:rsidRPr="00A9115E">
              <w:rPr>
                <w:rFonts w:eastAsia="Times New Roman"/>
                <w:bCs/>
                <w:color w:val="333333"/>
                <w:sz w:val="17"/>
                <w:szCs w:val="17"/>
                <w:lang w:val="fr-FR"/>
              </w:rPr>
              <w:t>Procédure préalable à l</w:t>
            </w:r>
            <w:r w:rsidR="007B71E1">
              <w:rPr>
                <w:rFonts w:eastAsia="Times New Roman"/>
                <w:bCs/>
                <w:color w:val="333333"/>
                <w:sz w:val="17"/>
                <w:szCs w:val="17"/>
                <w:lang w:val="fr-FR"/>
              </w:rPr>
              <w:t>’</w:t>
            </w:r>
            <w:r w:rsidRPr="00A9115E">
              <w:rPr>
                <w:rFonts w:eastAsia="Times New Roman"/>
                <w:bCs/>
                <w:color w:val="333333"/>
                <w:sz w:val="17"/>
                <w:szCs w:val="17"/>
                <w:lang w:val="fr-FR"/>
              </w:rPr>
              <w:t>enregistrement achevée</w:t>
            </w:r>
          </w:p>
        </w:tc>
        <w:tc>
          <w:tcPr>
            <w:tcW w:w="1907" w:type="dxa"/>
            <w:shd w:val="clear" w:color="auto" w:fill="FFFFFF" w:themeFill="background1"/>
          </w:tcPr>
          <w:p w14:paraId="30C9CBFF" w14:textId="77777777" w:rsidR="000828F5" w:rsidRPr="00A9115E" w:rsidRDefault="000828F5" w:rsidP="000828F5">
            <w:pPr>
              <w:spacing w:line="276" w:lineRule="auto"/>
              <w:rPr>
                <w:rFonts w:eastAsia="Times New Roman"/>
                <w:bCs/>
                <w:color w:val="333333"/>
                <w:sz w:val="17"/>
                <w:szCs w:val="17"/>
                <w:lang w:val="fr-FR"/>
              </w:rPr>
            </w:pPr>
            <w:r w:rsidRPr="00A9115E">
              <w:rPr>
                <w:rFonts w:eastAsia="Times New Roman"/>
                <w:bCs/>
                <w:color w:val="333333"/>
                <w:sz w:val="17"/>
                <w:szCs w:val="17"/>
                <w:lang w:val="fr-FR"/>
              </w:rPr>
              <w:t>A00</w:t>
            </w:r>
          </w:p>
        </w:tc>
        <w:tc>
          <w:tcPr>
            <w:tcW w:w="1920" w:type="dxa"/>
            <w:shd w:val="clear" w:color="auto" w:fill="FFFFFF" w:themeFill="background1"/>
            <w:tcMar>
              <w:top w:w="105" w:type="dxa"/>
              <w:left w:w="150" w:type="dxa"/>
              <w:bottom w:w="105" w:type="dxa"/>
              <w:right w:w="150" w:type="dxa"/>
            </w:tcMar>
          </w:tcPr>
          <w:p w14:paraId="48A3B241" w14:textId="233635E2" w:rsidR="000828F5" w:rsidRPr="00A9115E" w:rsidRDefault="000828F5" w:rsidP="000828F5">
            <w:pPr>
              <w:spacing w:line="276" w:lineRule="auto"/>
              <w:rPr>
                <w:rFonts w:eastAsia="Times New Roman"/>
                <w:bCs/>
                <w:color w:val="333333"/>
                <w:sz w:val="17"/>
                <w:szCs w:val="17"/>
                <w:lang w:val="fr-FR"/>
              </w:rPr>
            </w:pPr>
            <w:r w:rsidRPr="00A9115E">
              <w:rPr>
                <w:rFonts w:eastAsia="Times New Roman"/>
                <w:bCs/>
                <w:color w:val="333333"/>
                <w:sz w:val="17"/>
                <w:szCs w:val="17"/>
                <w:lang w:val="fr-FR"/>
              </w:rPr>
              <w:t>Aucune correspondance</w:t>
            </w:r>
          </w:p>
        </w:tc>
        <w:tc>
          <w:tcPr>
            <w:tcW w:w="1283" w:type="dxa"/>
            <w:shd w:val="clear" w:color="auto" w:fill="FFFFFF" w:themeFill="background1"/>
            <w:tcMar>
              <w:top w:w="105" w:type="dxa"/>
              <w:left w:w="150" w:type="dxa"/>
              <w:bottom w:w="105" w:type="dxa"/>
              <w:right w:w="150" w:type="dxa"/>
            </w:tcMar>
          </w:tcPr>
          <w:p w14:paraId="4AFA3F6E" w14:textId="77777777" w:rsidR="000828F5" w:rsidRPr="00A9115E" w:rsidRDefault="000828F5" w:rsidP="000828F5">
            <w:pPr>
              <w:spacing w:line="276" w:lineRule="auto"/>
              <w:rPr>
                <w:rFonts w:eastAsia="Times New Roman"/>
                <w:bCs/>
                <w:color w:val="333333"/>
                <w:sz w:val="17"/>
                <w:szCs w:val="17"/>
                <w:lang w:val="fr-FR"/>
              </w:rPr>
            </w:pPr>
            <w:r w:rsidRPr="00A9115E">
              <w:rPr>
                <w:sz w:val="17"/>
                <w:szCs w:val="17"/>
                <w:lang w:val="fr-FR"/>
              </w:rPr>
              <w:t>2005.05.12</w:t>
            </w:r>
          </w:p>
        </w:tc>
        <w:tc>
          <w:tcPr>
            <w:tcW w:w="2113" w:type="dxa"/>
            <w:shd w:val="clear" w:color="auto" w:fill="FFFFFF" w:themeFill="background1"/>
            <w:tcMar>
              <w:top w:w="105" w:type="dxa"/>
              <w:left w:w="150" w:type="dxa"/>
              <w:bottom w:w="105" w:type="dxa"/>
              <w:right w:w="150" w:type="dxa"/>
            </w:tcMar>
          </w:tcPr>
          <w:p w14:paraId="7D60344D" w14:textId="1B7765B4" w:rsidR="000828F5" w:rsidRPr="00A9115E" w:rsidRDefault="000828F5" w:rsidP="000828F5">
            <w:pPr>
              <w:spacing w:line="276" w:lineRule="auto"/>
              <w:rPr>
                <w:rFonts w:eastAsia="Times New Roman"/>
                <w:bCs/>
                <w:color w:val="333333"/>
                <w:sz w:val="17"/>
                <w:szCs w:val="17"/>
                <w:lang w:val="fr-FR"/>
              </w:rPr>
            </w:pPr>
            <w:r w:rsidRPr="00A9115E">
              <w:rPr>
                <w:sz w:val="17"/>
                <w:szCs w:val="17"/>
                <w:lang w:val="fr-FR"/>
              </w:rPr>
              <w:t xml:space="preserve">Cet événement national indique la fin de la </w:t>
            </w:r>
            <w:r w:rsidR="00A9115E" w:rsidRPr="00A9115E">
              <w:rPr>
                <w:sz w:val="17"/>
                <w:szCs w:val="17"/>
                <w:lang w:val="fr-FR"/>
              </w:rPr>
              <w:t>procédure</w:t>
            </w:r>
            <w:r w:rsidRPr="00A9115E">
              <w:rPr>
                <w:sz w:val="17"/>
                <w:szCs w:val="17"/>
                <w:lang w:val="fr-FR"/>
              </w:rPr>
              <w:t xml:space="preserve"> de dépôt</w:t>
            </w:r>
            <w:r w:rsidR="00860316">
              <w:rPr>
                <w:sz w:val="17"/>
                <w:szCs w:val="17"/>
                <w:lang w:val="fr-FR"/>
              </w:rPr>
              <w:t xml:space="preserve">;  </w:t>
            </w:r>
            <w:r w:rsidRPr="00A9115E">
              <w:rPr>
                <w:sz w:val="17"/>
                <w:szCs w:val="17"/>
                <w:lang w:val="fr-FR"/>
              </w:rPr>
              <w:t>avec cet événement, il n</w:t>
            </w:r>
            <w:r w:rsidR="007B71E1">
              <w:rPr>
                <w:sz w:val="17"/>
                <w:szCs w:val="17"/>
                <w:lang w:val="fr-FR"/>
              </w:rPr>
              <w:t>’</w:t>
            </w:r>
            <w:r w:rsidRPr="00A9115E">
              <w:rPr>
                <w:sz w:val="17"/>
                <w:szCs w:val="17"/>
                <w:lang w:val="fr-FR"/>
              </w:rPr>
              <w:t>y a pas de changement de stade, c</w:t>
            </w:r>
            <w:r w:rsidR="007B71E1">
              <w:rPr>
                <w:sz w:val="17"/>
                <w:szCs w:val="17"/>
                <w:lang w:val="fr-FR"/>
              </w:rPr>
              <w:t>’</w:t>
            </w:r>
            <w:r w:rsidRPr="00A9115E">
              <w:rPr>
                <w:sz w:val="17"/>
                <w:szCs w:val="17"/>
                <w:lang w:val="fr-FR"/>
              </w:rPr>
              <w:t>est pourquoi il n</w:t>
            </w:r>
            <w:r w:rsidR="007B71E1">
              <w:rPr>
                <w:sz w:val="17"/>
                <w:szCs w:val="17"/>
                <w:lang w:val="fr-FR"/>
              </w:rPr>
              <w:t>’</w:t>
            </w:r>
            <w:r w:rsidRPr="00A9115E">
              <w:rPr>
                <w:sz w:val="17"/>
                <w:szCs w:val="17"/>
                <w:lang w:val="fr-FR"/>
              </w:rPr>
              <w:t xml:space="preserve">y a aucune </w:t>
            </w:r>
            <w:r w:rsidR="00A9115E" w:rsidRPr="00A9115E">
              <w:rPr>
                <w:sz w:val="17"/>
                <w:szCs w:val="17"/>
                <w:lang w:val="fr-FR"/>
              </w:rPr>
              <w:t>correspondance</w:t>
            </w:r>
            <w:r w:rsidRPr="00A9115E">
              <w:rPr>
                <w:sz w:val="17"/>
                <w:szCs w:val="17"/>
                <w:lang w:val="fr-FR"/>
              </w:rPr>
              <w:t xml:space="preserve"> avec un événement principal</w:t>
            </w:r>
            <w:r w:rsidR="00860316">
              <w:rPr>
                <w:sz w:val="17"/>
                <w:szCs w:val="17"/>
                <w:lang w:val="fr-FR"/>
              </w:rPr>
              <w:t xml:space="preserve">;  </w:t>
            </w:r>
            <w:r w:rsidRPr="00A9115E">
              <w:rPr>
                <w:sz w:val="17"/>
                <w:szCs w:val="17"/>
                <w:lang w:val="fr-FR"/>
              </w:rPr>
              <w:t>il n</w:t>
            </w:r>
            <w:r w:rsidR="007B71E1">
              <w:rPr>
                <w:sz w:val="17"/>
                <w:szCs w:val="17"/>
                <w:lang w:val="fr-FR"/>
              </w:rPr>
              <w:t>’</w:t>
            </w:r>
            <w:r w:rsidRPr="00A9115E">
              <w:rPr>
                <w:sz w:val="17"/>
                <w:szCs w:val="17"/>
                <w:lang w:val="fr-FR"/>
              </w:rPr>
              <w:t>existe pas d</w:t>
            </w:r>
            <w:r w:rsidR="007B71E1">
              <w:rPr>
                <w:sz w:val="17"/>
                <w:szCs w:val="17"/>
                <w:lang w:val="fr-FR"/>
              </w:rPr>
              <w:t>’</w:t>
            </w:r>
            <w:r w:rsidRPr="00A9115E">
              <w:rPr>
                <w:sz w:val="17"/>
                <w:szCs w:val="17"/>
                <w:lang w:val="fr-FR"/>
              </w:rPr>
              <w:t>événement détaillé indiquant un stade correspondant, c</w:t>
            </w:r>
            <w:r w:rsidR="007B71E1">
              <w:rPr>
                <w:sz w:val="17"/>
                <w:szCs w:val="17"/>
                <w:lang w:val="fr-FR"/>
              </w:rPr>
              <w:t>’</w:t>
            </w:r>
            <w:r w:rsidRPr="00A9115E">
              <w:rPr>
                <w:sz w:val="17"/>
                <w:szCs w:val="17"/>
                <w:lang w:val="fr-FR"/>
              </w:rPr>
              <w:t>est pourquoi il n</w:t>
            </w:r>
            <w:r w:rsidR="007B71E1">
              <w:rPr>
                <w:sz w:val="17"/>
                <w:szCs w:val="17"/>
                <w:lang w:val="fr-FR"/>
              </w:rPr>
              <w:t>’</w:t>
            </w:r>
            <w:r w:rsidRPr="00A9115E">
              <w:rPr>
                <w:sz w:val="17"/>
                <w:szCs w:val="17"/>
                <w:lang w:val="fr-FR"/>
              </w:rPr>
              <w:t>y a aucune correspondance avec un événement détaillé</w:t>
            </w:r>
            <w:r w:rsidR="00860316">
              <w:rPr>
                <w:sz w:val="17"/>
                <w:szCs w:val="17"/>
                <w:lang w:val="fr-FR"/>
              </w:rPr>
              <w:t xml:space="preserve">;  </w:t>
            </w:r>
            <w:r w:rsidRPr="00A9115E">
              <w:rPr>
                <w:sz w:val="17"/>
                <w:szCs w:val="17"/>
                <w:lang w:val="fr-FR"/>
              </w:rPr>
              <w:t>seule une attribution de catégorie est prévue</w:t>
            </w:r>
            <w:r w:rsidR="00860316">
              <w:rPr>
                <w:sz w:val="17"/>
                <w:szCs w:val="17"/>
                <w:lang w:val="fr-FR"/>
              </w:rPr>
              <w:t xml:space="preserve">;  </w:t>
            </w:r>
            <w:r w:rsidRPr="00A9115E">
              <w:rPr>
                <w:sz w:val="17"/>
                <w:szCs w:val="17"/>
                <w:lang w:val="fr-FR"/>
              </w:rPr>
              <w:t>la catégorie A a été choisie car cet événement national est liée au dépôt.</w:t>
            </w:r>
          </w:p>
        </w:tc>
      </w:tr>
      <w:tr w:rsidR="0022705B" w:rsidRPr="00A9115E" w14:paraId="128A5CB3" w14:textId="77777777" w:rsidTr="00E12991">
        <w:trPr>
          <w:cantSplit/>
          <w:jc w:val="center"/>
        </w:trPr>
        <w:tc>
          <w:tcPr>
            <w:tcW w:w="721" w:type="dxa"/>
            <w:shd w:val="clear" w:color="auto" w:fill="FFFFFF" w:themeFill="background1"/>
          </w:tcPr>
          <w:p w14:paraId="59C2AD8A" w14:textId="77777777" w:rsidR="0022705B" w:rsidRPr="00A9115E" w:rsidRDefault="0022705B"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R079</w:t>
            </w:r>
          </w:p>
        </w:tc>
        <w:tc>
          <w:tcPr>
            <w:tcW w:w="2128" w:type="dxa"/>
            <w:shd w:val="clear" w:color="auto" w:fill="FFFFFF" w:themeFill="background1"/>
            <w:tcMar>
              <w:top w:w="105" w:type="dxa"/>
              <w:left w:w="150" w:type="dxa"/>
              <w:bottom w:w="105" w:type="dxa"/>
              <w:right w:w="150" w:type="dxa"/>
            </w:tcMar>
          </w:tcPr>
          <w:p w14:paraId="1C887342" w14:textId="6528006B" w:rsidR="0022705B" w:rsidRPr="00A9115E" w:rsidRDefault="00EF0772"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Changement de classe principale de</w:t>
            </w:r>
            <w:r w:rsidR="00BD4D60" w:rsidRPr="00A9115E">
              <w:rPr>
                <w:rFonts w:eastAsia="Times New Roman"/>
                <w:bCs/>
                <w:color w:val="333333"/>
                <w:sz w:val="17"/>
                <w:szCs w:val="17"/>
                <w:lang w:val="fr-FR"/>
              </w:rPr>
              <w:t xml:space="preserve"> la</w:t>
            </w:r>
            <w:r w:rsidR="00BD4D60">
              <w:rPr>
                <w:rFonts w:eastAsia="Times New Roman"/>
                <w:bCs/>
                <w:color w:val="333333"/>
                <w:sz w:val="17"/>
                <w:szCs w:val="17"/>
                <w:lang w:val="fr-FR"/>
              </w:rPr>
              <w:t> </w:t>
            </w:r>
            <w:r w:rsidR="00BD4D60" w:rsidRPr="00A9115E">
              <w:rPr>
                <w:rFonts w:eastAsia="Times New Roman"/>
                <w:bCs/>
                <w:color w:val="333333"/>
                <w:sz w:val="17"/>
                <w:szCs w:val="17"/>
                <w:lang w:val="fr-FR"/>
              </w:rPr>
              <w:t>CIB</w:t>
            </w:r>
          </w:p>
        </w:tc>
        <w:tc>
          <w:tcPr>
            <w:tcW w:w="1907" w:type="dxa"/>
            <w:shd w:val="clear" w:color="auto" w:fill="FFFFFF" w:themeFill="background1"/>
          </w:tcPr>
          <w:p w14:paraId="39BA6293" w14:textId="77777777" w:rsidR="0022705B" w:rsidRPr="00A9115E" w:rsidRDefault="0022705B"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P22</w:t>
            </w:r>
          </w:p>
        </w:tc>
        <w:tc>
          <w:tcPr>
            <w:tcW w:w="1920" w:type="dxa"/>
            <w:shd w:val="clear" w:color="auto" w:fill="FFFFFF" w:themeFill="background1"/>
            <w:tcMar>
              <w:top w:w="105" w:type="dxa"/>
              <w:left w:w="150" w:type="dxa"/>
              <w:bottom w:w="105" w:type="dxa"/>
              <w:right w:w="150" w:type="dxa"/>
            </w:tcMar>
          </w:tcPr>
          <w:p w14:paraId="3E6472B3" w14:textId="1B41E471" w:rsidR="0022705B" w:rsidRPr="00A9115E" w:rsidRDefault="00AE77DF" w:rsidP="00AE77DF">
            <w:pPr>
              <w:spacing w:line="276" w:lineRule="auto"/>
              <w:rPr>
                <w:rFonts w:eastAsia="Times New Roman"/>
                <w:bCs/>
                <w:color w:val="333333"/>
                <w:sz w:val="17"/>
                <w:szCs w:val="17"/>
                <w:lang w:val="fr-FR"/>
              </w:rPr>
            </w:pPr>
            <w:r w:rsidRPr="00A9115E">
              <w:rPr>
                <w:rFonts w:eastAsia="Times New Roman"/>
                <w:bCs/>
                <w:color w:val="333333"/>
                <w:sz w:val="17"/>
                <w:szCs w:val="17"/>
                <w:lang w:val="fr-FR"/>
              </w:rPr>
              <w:t>Classement</w:t>
            </w:r>
            <w:r w:rsidR="0022705B" w:rsidRPr="00A9115E">
              <w:rPr>
                <w:rFonts w:eastAsia="Times New Roman"/>
                <w:bCs/>
                <w:color w:val="333333"/>
                <w:sz w:val="17"/>
                <w:szCs w:val="17"/>
                <w:lang w:val="fr-FR"/>
              </w:rPr>
              <w:t xml:space="preserve"> modifi</w:t>
            </w:r>
            <w:r w:rsidRPr="00A9115E">
              <w:rPr>
                <w:rFonts w:eastAsia="Times New Roman"/>
                <w:bCs/>
                <w:color w:val="333333"/>
                <w:sz w:val="17"/>
                <w:szCs w:val="17"/>
                <w:lang w:val="fr-FR"/>
              </w:rPr>
              <w:t>é</w:t>
            </w:r>
          </w:p>
        </w:tc>
        <w:tc>
          <w:tcPr>
            <w:tcW w:w="1283" w:type="dxa"/>
            <w:shd w:val="clear" w:color="auto" w:fill="FFFFFF" w:themeFill="background1"/>
            <w:tcMar>
              <w:top w:w="105" w:type="dxa"/>
              <w:left w:w="150" w:type="dxa"/>
              <w:bottom w:w="105" w:type="dxa"/>
              <w:right w:w="150" w:type="dxa"/>
            </w:tcMar>
          </w:tcPr>
          <w:p w14:paraId="2E9119F1" w14:textId="77777777" w:rsidR="0022705B" w:rsidRPr="00A9115E" w:rsidRDefault="00F547CF" w:rsidP="004763F1">
            <w:pPr>
              <w:spacing w:line="276" w:lineRule="auto"/>
              <w:rPr>
                <w:rFonts w:eastAsia="Times New Roman"/>
                <w:bCs/>
                <w:color w:val="333333"/>
                <w:sz w:val="17"/>
                <w:szCs w:val="17"/>
                <w:lang w:val="fr-FR"/>
              </w:rPr>
            </w:pPr>
            <w:r w:rsidRPr="00A9115E">
              <w:rPr>
                <w:sz w:val="17"/>
                <w:szCs w:val="17"/>
                <w:lang w:val="fr-FR"/>
              </w:rPr>
              <w:t>2005.10.17</w:t>
            </w:r>
          </w:p>
        </w:tc>
        <w:tc>
          <w:tcPr>
            <w:tcW w:w="2113" w:type="dxa"/>
            <w:shd w:val="clear" w:color="auto" w:fill="FFFFFF" w:themeFill="background1"/>
            <w:tcMar>
              <w:top w:w="105" w:type="dxa"/>
              <w:left w:w="150" w:type="dxa"/>
              <w:bottom w:w="105" w:type="dxa"/>
              <w:right w:w="150" w:type="dxa"/>
            </w:tcMar>
          </w:tcPr>
          <w:p w14:paraId="0F9CEF05" w14:textId="77777777" w:rsidR="0022705B" w:rsidRPr="00A9115E" w:rsidRDefault="0022705B" w:rsidP="004763F1">
            <w:pPr>
              <w:spacing w:line="276" w:lineRule="auto"/>
              <w:rPr>
                <w:rFonts w:eastAsia="Times New Roman"/>
                <w:bCs/>
                <w:color w:val="333333"/>
                <w:sz w:val="17"/>
                <w:szCs w:val="17"/>
                <w:lang w:val="fr-FR"/>
              </w:rPr>
            </w:pPr>
          </w:p>
        </w:tc>
      </w:tr>
      <w:tr w:rsidR="0022705B" w:rsidRPr="00A9115E" w14:paraId="5EC80E91" w14:textId="77777777" w:rsidTr="00E12991">
        <w:trPr>
          <w:cantSplit/>
          <w:jc w:val="center"/>
        </w:trPr>
        <w:tc>
          <w:tcPr>
            <w:tcW w:w="721" w:type="dxa"/>
            <w:shd w:val="clear" w:color="auto" w:fill="FFFFFF" w:themeFill="background1"/>
          </w:tcPr>
          <w:p w14:paraId="6112F63F" w14:textId="77777777" w:rsidR="0022705B" w:rsidRPr="00A9115E" w:rsidRDefault="0022705B"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R015</w:t>
            </w:r>
          </w:p>
        </w:tc>
        <w:tc>
          <w:tcPr>
            <w:tcW w:w="2128" w:type="dxa"/>
            <w:shd w:val="clear" w:color="auto" w:fill="FFFFFF" w:themeFill="background1"/>
            <w:tcMar>
              <w:top w:w="105" w:type="dxa"/>
              <w:left w:w="150" w:type="dxa"/>
              <w:bottom w:w="105" w:type="dxa"/>
              <w:right w:w="150" w:type="dxa"/>
            </w:tcMar>
          </w:tcPr>
          <w:p w14:paraId="2F7DCA12" w14:textId="6981AD4D" w:rsidR="0022705B" w:rsidRPr="00A9115E" w:rsidRDefault="00EF0772" w:rsidP="004763F1">
            <w:pPr>
              <w:spacing w:line="276" w:lineRule="auto"/>
              <w:rPr>
                <w:rFonts w:eastAsia="Times New Roman"/>
                <w:bCs/>
                <w:color w:val="333333"/>
                <w:sz w:val="17"/>
                <w:szCs w:val="17"/>
                <w:lang w:val="fr-FR"/>
              </w:rPr>
            </w:pPr>
            <w:r w:rsidRPr="00A9115E">
              <w:rPr>
                <w:sz w:val="17"/>
                <w:szCs w:val="17"/>
                <w:lang w:val="fr-FR"/>
              </w:rPr>
              <w:t>Communication officielle sur l</w:t>
            </w:r>
            <w:r w:rsidR="007B71E1">
              <w:rPr>
                <w:sz w:val="17"/>
                <w:szCs w:val="17"/>
                <w:lang w:val="fr-FR"/>
              </w:rPr>
              <w:t>’</w:t>
            </w:r>
            <w:r w:rsidRPr="00A9115E">
              <w:rPr>
                <w:sz w:val="17"/>
                <w:szCs w:val="17"/>
                <w:lang w:val="fr-FR"/>
              </w:rPr>
              <w:t>examen</w:t>
            </w:r>
          </w:p>
        </w:tc>
        <w:tc>
          <w:tcPr>
            <w:tcW w:w="1907" w:type="dxa"/>
            <w:shd w:val="clear" w:color="auto" w:fill="FFFFFF" w:themeFill="background1"/>
          </w:tcPr>
          <w:p w14:paraId="07BDDFB2" w14:textId="77777777" w:rsidR="0022705B" w:rsidRPr="00A9115E" w:rsidRDefault="0022705B"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D15</w:t>
            </w:r>
          </w:p>
        </w:tc>
        <w:tc>
          <w:tcPr>
            <w:tcW w:w="1920" w:type="dxa"/>
            <w:shd w:val="clear" w:color="auto" w:fill="FFFFFF" w:themeFill="background1"/>
            <w:tcMar>
              <w:top w:w="105" w:type="dxa"/>
              <w:left w:w="150" w:type="dxa"/>
              <w:bottom w:w="105" w:type="dxa"/>
              <w:right w:w="150" w:type="dxa"/>
            </w:tcMar>
          </w:tcPr>
          <w:p w14:paraId="1A3B6A43" w14:textId="3AA52DD1" w:rsidR="0022705B" w:rsidRPr="00A9115E" w:rsidRDefault="00AE77DF"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Rapport d</w:t>
            </w:r>
            <w:r w:rsidR="007B71E1">
              <w:rPr>
                <w:rFonts w:eastAsia="Times New Roman"/>
                <w:bCs/>
                <w:color w:val="333333"/>
                <w:sz w:val="17"/>
                <w:szCs w:val="17"/>
                <w:lang w:val="fr-FR"/>
              </w:rPr>
              <w:t>’</w:t>
            </w:r>
            <w:r w:rsidRPr="00A9115E">
              <w:rPr>
                <w:rFonts w:eastAsia="Times New Roman"/>
                <w:bCs/>
                <w:color w:val="333333"/>
                <w:sz w:val="17"/>
                <w:szCs w:val="17"/>
                <w:lang w:val="fr-FR"/>
              </w:rPr>
              <w:t>examen publié</w:t>
            </w:r>
          </w:p>
        </w:tc>
        <w:tc>
          <w:tcPr>
            <w:tcW w:w="1283" w:type="dxa"/>
            <w:shd w:val="clear" w:color="auto" w:fill="FFFFFF" w:themeFill="background1"/>
            <w:tcMar>
              <w:top w:w="105" w:type="dxa"/>
              <w:left w:w="150" w:type="dxa"/>
              <w:bottom w:w="105" w:type="dxa"/>
              <w:right w:w="150" w:type="dxa"/>
            </w:tcMar>
          </w:tcPr>
          <w:p w14:paraId="74684176" w14:textId="77777777" w:rsidR="0022705B" w:rsidRPr="00A9115E" w:rsidRDefault="00F547CF" w:rsidP="004763F1">
            <w:pPr>
              <w:spacing w:line="276" w:lineRule="auto"/>
              <w:rPr>
                <w:rFonts w:eastAsia="Times New Roman"/>
                <w:bCs/>
                <w:color w:val="333333"/>
                <w:sz w:val="17"/>
                <w:szCs w:val="17"/>
                <w:lang w:val="fr-FR"/>
              </w:rPr>
            </w:pPr>
            <w:r w:rsidRPr="00A9115E">
              <w:rPr>
                <w:sz w:val="17"/>
                <w:szCs w:val="17"/>
                <w:lang w:val="fr-FR"/>
              </w:rPr>
              <w:t>2006.03.30</w:t>
            </w:r>
          </w:p>
        </w:tc>
        <w:tc>
          <w:tcPr>
            <w:tcW w:w="2113" w:type="dxa"/>
            <w:shd w:val="clear" w:color="auto" w:fill="FFFFFF" w:themeFill="background1"/>
            <w:tcMar>
              <w:top w:w="105" w:type="dxa"/>
              <w:left w:w="150" w:type="dxa"/>
              <w:bottom w:w="105" w:type="dxa"/>
              <w:right w:w="150" w:type="dxa"/>
            </w:tcMar>
          </w:tcPr>
          <w:p w14:paraId="5EA443C0" w14:textId="77777777" w:rsidR="0022705B" w:rsidRPr="00A9115E" w:rsidRDefault="0022705B" w:rsidP="004763F1">
            <w:pPr>
              <w:spacing w:line="276" w:lineRule="auto"/>
              <w:rPr>
                <w:rFonts w:eastAsia="Times New Roman"/>
                <w:bCs/>
                <w:color w:val="333333"/>
                <w:sz w:val="17"/>
                <w:szCs w:val="17"/>
                <w:lang w:val="fr-FR"/>
              </w:rPr>
            </w:pPr>
          </w:p>
        </w:tc>
      </w:tr>
      <w:tr w:rsidR="0022705B" w:rsidRPr="00A9115E" w14:paraId="23882830" w14:textId="77777777" w:rsidTr="00E12991">
        <w:trPr>
          <w:cantSplit/>
          <w:jc w:val="center"/>
        </w:trPr>
        <w:tc>
          <w:tcPr>
            <w:tcW w:w="721" w:type="dxa"/>
            <w:shd w:val="clear" w:color="auto" w:fill="FFFFFF" w:themeFill="background1"/>
          </w:tcPr>
          <w:p w14:paraId="3BE3A725" w14:textId="77777777" w:rsidR="0022705B" w:rsidRPr="00A9115E" w:rsidRDefault="0022705B"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R018</w:t>
            </w:r>
          </w:p>
        </w:tc>
        <w:tc>
          <w:tcPr>
            <w:tcW w:w="2128" w:type="dxa"/>
            <w:shd w:val="clear" w:color="auto" w:fill="FFFFFF" w:themeFill="background1"/>
            <w:tcMar>
              <w:top w:w="105" w:type="dxa"/>
              <w:left w:w="150" w:type="dxa"/>
              <w:bottom w:w="105" w:type="dxa"/>
              <w:right w:w="150" w:type="dxa"/>
            </w:tcMar>
          </w:tcPr>
          <w:p w14:paraId="27900172" w14:textId="1ABD56A7" w:rsidR="0022705B" w:rsidRPr="00A9115E" w:rsidRDefault="00EF0772" w:rsidP="00937140">
            <w:pPr>
              <w:spacing w:line="276" w:lineRule="auto"/>
              <w:rPr>
                <w:rFonts w:eastAsia="Times New Roman"/>
                <w:bCs/>
                <w:color w:val="333333"/>
                <w:sz w:val="17"/>
                <w:szCs w:val="17"/>
                <w:lang w:val="fr-FR"/>
              </w:rPr>
            </w:pPr>
            <w:r w:rsidRPr="00A9115E">
              <w:rPr>
                <w:sz w:val="17"/>
                <w:szCs w:val="17"/>
                <w:lang w:val="fr-FR"/>
              </w:rPr>
              <w:t xml:space="preserve">Décision du Service des examens ou de la Division des brevets </w:t>
            </w:r>
            <w:r w:rsidR="00937140">
              <w:rPr>
                <w:sz w:val="17"/>
                <w:szCs w:val="17"/>
                <w:lang w:val="fr-FR"/>
              </w:rPr>
              <w:t>relative à l</w:t>
            </w:r>
            <w:r w:rsidR="007B71E1">
              <w:rPr>
                <w:sz w:val="17"/>
                <w:szCs w:val="17"/>
                <w:lang w:val="fr-FR"/>
              </w:rPr>
              <w:t>’</w:t>
            </w:r>
            <w:r w:rsidR="00937140">
              <w:rPr>
                <w:sz w:val="17"/>
                <w:szCs w:val="17"/>
                <w:lang w:val="fr-FR"/>
              </w:rPr>
              <w:t>o</w:t>
            </w:r>
            <w:r w:rsidRPr="00A9115E">
              <w:rPr>
                <w:sz w:val="17"/>
                <w:szCs w:val="17"/>
                <w:lang w:val="fr-FR"/>
              </w:rPr>
              <w:t>ctro</w:t>
            </w:r>
            <w:r w:rsidR="00937140">
              <w:rPr>
                <w:sz w:val="17"/>
                <w:szCs w:val="17"/>
                <w:lang w:val="fr-FR"/>
              </w:rPr>
              <w:t>i du</w:t>
            </w:r>
            <w:r w:rsidRPr="00A9115E">
              <w:rPr>
                <w:sz w:val="17"/>
                <w:szCs w:val="17"/>
                <w:lang w:val="fr-FR"/>
              </w:rPr>
              <w:t xml:space="preserve"> brevet</w:t>
            </w:r>
          </w:p>
        </w:tc>
        <w:tc>
          <w:tcPr>
            <w:tcW w:w="1907" w:type="dxa"/>
            <w:shd w:val="clear" w:color="auto" w:fill="FFFFFF" w:themeFill="background1"/>
          </w:tcPr>
          <w:p w14:paraId="5A94456F" w14:textId="77777777" w:rsidR="0022705B" w:rsidRPr="00A9115E" w:rsidRDefault="0022705B"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D22</w:t>
            </w:r>
          </w:p>
        </w:tc>
        <w:tc>
          <w:tcPr>
            <w:tcW w:w="1920" w:type="dxa"/>
            <w:shd w:val="clear" w:color="auto" w:fill="FFFFFF" w:themeFill="background1"/>
            <w:tcMar>
              <w:top w:w="105" w:type="dxa"/>
              <w:left w:w="150" w:type="dxa"/>
              <w:bottom w:w="105" w:type="dxa"/>
              <w:right w:w="150" w:type="dxa"/>
            </w:tcMar>
          </w:tcPr>
          <w:p w14:paraId="0538970F" w14:textId="038669BD" w:rsidR="0022705B" w:rsidRPr="00A9115E" w:rsidRDefault="00AE77DF"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Octroi prévu d</w:t>
            </w:r>
            <w:r w:rsidR="007B71E1">
              <w:rPr>
                <w:rFonts w:eastAsia="Times New Roman"/>
                <w:bCs/>
                <w:color w:val="333333"/>
                <w:sz w:val="17"/>
                <w:szCs w:val="17"/>
                <w:lang w:val="fr-FR"/>
              </w:rPr>
              <w:t>’</w:t>
            </w:r>
            <w:r w:rsidRPr="00A9115E">
              <w:rPr>
                <w:rFonts w:eastAsia="Times New Roman"/>
                <w:bCs/>
                <w:color w:val="333333"/>
                <w:sz w:val="17"/>
                <w:szCs w:val="17"/>
                <w:lang w:val="fr-FR"/>
              </w:rPr>
              <w:t>un droit de propriété industrielle</w:t>
            </w:r>
          </w:p>
        </w:tc>
        <w:tc>
          <w:tcPr>
            <w:tcW w:w="1283" w:type="dxa"/>
            <w:shd w:val="clear" w:color="auto" w:fill="FFFFFF" w:themeFill="background1"/>
            <w:tcMar>
              <w:top w:w="105" w:type="dxa"/>
              <w:left w:w="150" w:type="dxa"/>
              <w:bottom w:w="105" w:type="dxa"/>
              <w:right w:w="150" w:type="dxa"/>
            </w:tcMar>
          </w:tcPr>
          <w:p w14:paraId="6707C4DB" w14:textId="77777777" w:rsidR="0022705B" w:rsidRPr="00A9115E" w:rsidRDefault="00F547CF" w:rsidP="004763F1">
            <w:pPr>
              <w:spacing w:line="276" w:lineRule="auto"/>
              <w:rPr>
                <w:rFonts w:eastAsia="Times New Roman"/>
                <w:bCs/>
                <w:color w:val="333333"/>
                <w:sz w:val="17"/>
                <w:szCs w:val="17"/>
                <w:lang w:val="fr-FR"/>
              </w:rPr>
            </w:pPr>
            <w:r w:rsidRPr="00A9115E">
              <w:rPr>
                <w:sz w:val="17"/>
                <w:szCs w:val="17"/>
                <w:lang w:val="fr-FR"/>
              </w:rPr>
              <w:t>2006.07.26</w:t>
            </w:r>
          </w:p>
        </w:tc>
        <w:tc>
          <w:tcPr>
            <w:tcW w:w="2113" w:type="dxa"/>
            <w:shd w:val="clear" w:color="auto" w:fill="FFFFFF" w:themeFill="background1"/>
            <w:tcMar>
              <w:top w:w="105" w:type="dxa"/>
              <w:left w:w="150" w:type="dxa"/>
              <w:bottom w:w="105" w:type="dxa"/>
              <w:right w:w="150" w:type="dxa"/>
            </w:tcMar>
          </w:tcPr>
          <w:p w14:paraId="3017FE6B" w14:textId="77777777" w:rsidR="0022705B" w:rsidRPr="00A9115E" w:rsidRDefault="0022705B" w:rsidP="004763F1">
            <w:pPr>
              <w:spacing w:line="276" w:lineRule="auto"/>
              <w:rPr>
                <w:rFonts w:eastAsia="Times New Roman"/>
                <w:bCs/>
                <w:color w:val="333333"/>
                <w:sz w:val="17"/>
                <w:szCs w:val="17"/>
                <w:lang w:val="fr-FR"/>
              </w:rPr>
            </w:pPr>
          </w:p>
        </w:tc>
      </w:tr>
      <w:tr w:rsidR="0022705B" w:rsidRPr="00A9115E" w14:paraId="3C3DF3E0" w14:textId="77777777" w:rsidTr="00E12991">
        <w:trPr>
          <w:cantSplit/>
          <w:jc w:val="center"/>
        </w:trPr>
        <w:tc>
          <w:tcPr>
            <w:tcW w:w="721" w:type="dxa"/>
            <w:shd w:val="clear" w:color="auto" w:fill="FFFFFF" w:themeFill="background1"/>
          </w:tcPr>
          <w:p w14:paraId="397A80B2" w14:textId="77777777" w:rsidR="0022705B" w:rsidRPr="00A9115E" w:rsidRDefault="0022705B"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R203</w:t>
            </w:r>
          </w:p>
        </w:tc>
        <w:tc>
          <w:tcPr>
            <w:tcW w:w="2128" w:type="dxa"/>
            <w:shd w:val="clear" w:color="auto" w:fill="FFFFFF" w:themeFill="background1"/>
            <w:tcMar>
              <w:top w:w="105" w:type="dxa"/>
              <w:left w:w="150" w:type="dxa"/>
              <w:bottom w:w="105" w:type="dxa"/>
              <w:right w:w="150" w:type="dxa"/>
            </w:tcMar>
          </w:tcPr>
          <w:p w14:paraId="2BA7FC8A" w14:textId="050E36AC" w:rsidR="0022705B" w:rsidRPr="00A9115E" w:rsidRDefault="00EF0772" w:rsidP="004763F1">
            <w:pPr>
              <w:spacing w:line="276" w:lineRule="auto"/>
              <w:rPr>
                <w:rFonts w:eastAsia="Times New Roman"/>
                <w:bCs/>
                <w:color w:val="333333"/>
                <w:sz w:val="17"/>
                <w:szCs w:val="17"/>
                <w:lang w:val="fr-FR"/>
              </w:rPr>
            </w:pPr>
            <w:r w:rsidRPr="00A9115E">
              <w:rPr>
                <w:sz w:val="17"/>
                <w:szCs w:val="17"/>
                <w:lang w:val="fr-FR"/>
              </w:rPr>
              <w:t>Fascicule de brevet</w:t>
            </w:r>
          </w:p>
        </w:tc>
        <w:tc>
          <w:tcPr>
            <w:tcW w:w="1907" w:type="dxa"/>
            <w:shd w:val="clear" w:color="auto" w:fill="FFFFFF" w:themeFill="background1"/>
          </w:tcPr>
          <w:p w14:paraId="669005BC" w14:textId="77777777" w:rsidR="0022705B" w:rsidRPr="00A9115E" w:rsidRDefault="0022705B"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Q13</w:t>
            </w:r>
          </w:p>
        </w:tc>
        <w:tc>
          <w:tcPr>
            <w:tcW w:w="1920" w:type="dxa"/>
            <w:shd w:val="clear" w:color="auto" w:fill="FFFFFF" w:themeFill="background1"/>
            <w:tcMar>
              <w:top w:w="105" w:type="dxa"/>
              <w:left w:w="150" w:type="dxa"/>
              <w:bottom w:w="105" w:type="dxa"/>
              <w:right w:w="150" w:type="dxa"/>
            </w:tcMar>
          </w:tcPr>
          <w:p w14:paraId="3E38E1B4" w14:textId="07FFECEC" w:rsidR="0022705B" w:rsidRPr="00A9115E" w:rsidRDefault="00AE77DF"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Titre de propriété industrielle publié</w:t>
            </w:r>
          </w:p>
        </w:tc>
        <w:tc>
          <w:tcPr>
            <w:tcW w:w="1283" w:type="dxa"/>
            <w:shd w:val="clear" w:color="auto" w:fill="FFFFFF" w:themeFill="background1"/>
            <w:tcMar>
              <w:top w:w="105" w:type="dxa"/>
              <w:left w:w="150" w:type="dxa"/>
              <w:bottom w:w="105" w:type="dxa"/>
              <w:right w:w="150" w:type="dxa"/>
            </w:tcMar>
          </w:tcPr>
          <w:p w14:paraId="27377927" w14:textId="77777777" w:rsidR="0022705B" w:rsidRPr="00A9115E" w:rsidRDefault="00F547CF" w:rsidP="004763F1">
            <w:pPr>
              <w:spacing w:line="276" w:lineRule="auto"/>
              <w:rPr>
                <w:rFonts w:eastAsia="Times New Roman"/>
                <w:bCs/>
                <w:color w:val="333333"/>
                <w:sz w:val="17"/>
                <w:szCs w:val="17"/>
                <w:lang w:val="fr-FR"/>
              </w:rPr>
            </w:pPr>
            <w:r w:rsidRPr="00A9115E">
              <w:rPr>
                <w:sz w:val="17"/>
                <w:szCs w:val="17"/>
                <w:lang w:val="fr-FR"/>
              </w:rPr>
              <w:t>2006.11.23</w:t>
            </w:r>
          </w:p>
        </w:tc>
        <w:tc>
          <w:tcPr>
            <w:tcW w:w="2113" w:type="dxa"/>
            <w:shd w:val="clear" w:color="auto" w:fill="FFFFFF" w:themeFill="background1"/>
            <w:tcMar>
              <w:top w:w="105" w:type="dxa"/>
              <w:left w:w="150" w:type="dxa"/>
              <w:bottom w:w="105" w:type="dxa"/>
              <w:right w:w="150" w:type="dxa"/>
            </w:tcMar>
          </w:tcPr>
          <w:p w14:paraId="162FA0F1" w14:textId="77777777" w:rsidR="0022705B" w:rsidRPr="00A9115E" w:rsidRDefault="0022705B" w:rsidP="004763F1">
            <w:pPr>
              <w:spacing w:line="276" w:lineRule="auto"/>
              <w:rPr>
                <w:rFonts w:eastAsia="Times New Roman"/>
                <w:bCs/>
                <w:color w:val="333333"/>
                <w:sz w:val="17"/>
                <w:szCs w:val="17"/>
                <w:lang w:val="fr-FR"/>
              </w:rPr>
            </w:pPr>
          </w:p>
        </w:tc>
      </w:tr>
      <w:tr w:rsidR="0022705B" w:rsidRPr="00C31050" w14:paraId="2F39DE10" w14:textId="77777777" w:rsidTr="00E12991">
        <w:trPr>
          <w:cantSplit/>
          <w:jc w:val="center"/>
        </w:trPr>
        <w:tc>
          <w:tcPr>
            <w:tcW w:w="721" w:type="dxa"/>
            <w:shd w:val="clear" w:color="auto" w:fill="FFFFFF" w:themeFill="background1"/>
          </w:tcPr>
          <w:p w14:paraId="2FC1A64D" w14:textId="77777777" w:rsidR="0022705B" w:rsidRPr="00A9115E" w:rsidRDefault="0022705B"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R020</w:t>
            </w:r>
          </w:p>
        </w:tc>
        <w:tc>
          <w:tcPr>
            <w:tcW w:w="2128" w:type="dxa"/>
            <w:shd w:val="clear" w:color="auto" w:fill="FFFFFF" w:themeFill="background1"/>
            <w:tcMar>
              <w:top w:w="105" w:type="dxa"/>
              <w:left w:w="150" w:type="dxa"/>
              <w:bottom w:w="105" w:type="dxa"/>
              <w:right w:w="150" w:type="dxa"/>
            </w:tcMar>
          </w:tcPr>
          <w:p w14:paraId="3315AE37" w14:textId="64444DE8" w:rsidR="0022705B" w:rsidRPr="00A9115E" w:rsidRDefault="00EF0772" w:rsidP="004763F1">
            <w:pPr>
              <w:spacing w:line="276" w:lineRule="auto"/>
              <w:rPr>
                <w:rFonts w:eastAsia="Times New Roman"/>
                <w:bCs/>
                <w:color w:val="333333"/>
                <w:sz w:val="17"/>
                <w:szCs w:val="17"/>
                <w:lang w:val="fr-FR"/>
              </w:rPr>
            </w:pPr>
            <w:r w:rsidRPr="00A9115E">
              <w:rPr>
                <w:sz w:val="17"/>
                <w:szCs w:val="17"/>
                <w:lang w:val="fr-FR"/>
              </w:rPr>
              <w:t>La décision d</w:t>
            </w:r>
            <w:r w:rsidR="007B71E1">
              <w:rPr>
                <w:sz w:val="17"/>
                <w:szCs w:val="17"/>
                <w:lang w:val="fr-FR"/>
              </w:rPr>
              <w:t>’</w:t>
            </w:r>
            <w:r w:rsidRPr="00A9115E">
              <w:rPr>
                <w:sz w:val="17"/>
                <w:szCs w:val="17"/>
                <w:lang w:val="fr-FR"/>
              </w:rPr>
              <w:t>octroyer le brevet devient définitive</w:t>
            </w:r>
          </w:p>
        </w:tc>
        <w:tc>
          <w:tcPr>
            <w:tcW w:w="1907" w:type="dxa"/>
            <w:shd w:val="clear" w:color="auto" w:fill="FFFFFF" w:themeFill="background1"/>
          </w:tcPr>
          <w:p w14:paraId="61C95071" w14:textId="77777777" w:rsidR="0022705B" w:rsidRPr="00A9115E" w:rsidRDefault="0022705B"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F11</w:t>
            </w:r>
          </w:p>
        </w:tc>
        <w:tc>
          <w:tcPr>
            <w:tcW w:w="1920" w:type="dxa"/>
            <w:shd w:val="clear" w:color="auto" w:fill="FFFFFF" w:themeFill="background1"/>
            <w:tcMar>
              <w:top w:w="105" w:type="dxa"/>
              <w:left w:w="150" w:type="dxa"/>
              <w:bottom w:w="105" w:type="dxa"/>
              <w:right w:w="150" w:type="dxa"/>
            </w:tcMar>
          </w:tcPr>
          <w:p w14:paraId="031FDE70" w14:textId="283F7B6F" w:rsidR="0022705B" w:rsidRPr="00A9115E" w:rsidRDefault="00AE77DF"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Droit de propriété industrielle octroyé à la suite de l</w:t>
            </w:r>
            <w:r w:rsidR="007B71E1">
              <w:rPr>
                <w:rFonts w:eastAsia="Times New Roman"/>
                <w:bCs/>
                <w:color w:val="333333"/>
                <w:sz w:val="17"/>
                <w:szCs w:val="17"/>
                <w:lang w:val="fr-FR"/>
              </w:rPr>
              <w:t>’</w:t>
            </w:r>
            <w:r w:rsidRPr="00A9115E">
              <w:rPr>
                <w:rFonts w:eastAsia="Times New Roman"/>
                <w:bCs/>
                <w:color w:val="333333"/>
                <w:sz w:val="17"/>
                <w:szCs w:val="17"/>
                <w:lang w:val="fr-FR"/>
              </w:rPr>
              <w:t>examen quant au fond</w:t>
            </w:r>
          </w:p>
        </w:tc>
        <w:tc>
          <w:tcPr>
            <w:tcW w:w="1283" w:type="dxa"/>
            <w:shd w:val="clear" w:color="auto" w:fill="FFFFFF" w:themeFill="background1"/>
            <w:tcMar>
              <w:top w:w="105" w:type="dxa"/>
              <w:left w:w="150" w:type="dxa"/>
              <w:bottom w:w="105" w:type="dxa"/>
              <w:right w:w="150" w:type="dxa"/>
            </w:tcMar>
          </w:tcPr>
          <w:p w14:paraId="78A52AED" w14:textId="77777777" w:rsidR="0022705B" w:rsidRPr="00A9115E" w:rsidRDefault="00F547CF" w:rsidP="004763F1">
            <w:pPr>
              <w:spacing w:line="276" w:lineRule="auto"/>
              <w:rPr>
                <w:rFonts w:eastAsia="Times New Roman"/>
                <w:bCs/>
                <w:color w:val="333333"/>
                <w:sz w:val="17"/>
                <w:szCs w:val="17"/>
                <w:lang w:val="fr-FR"/>
              </w:rPr>
            </w:pPr>
            <w:r w:rsidRPr="00A9115E">
              <w:rPr>
                <w:sz w:val="17"/>
                <w:szCs w:val="17"/>
                <w:lang w:val="fr-FR"/>
              </w:rPr>
              <w:t>2007.02.23</w:t>
            </w:r>
          </w:p>
        </w:tc>
        <w:tc>
          <w:tcPr>
            <w:tcW w:w="2113" w:type="dxa"/>
            <w:shd w:val="clear" w:color="auto" w:fill="FFFFFF" w:themeFill="background1"/>
            <w:tcMar>
              <w:top w:w="105" w:type="dxa"/>
              <w:left w:w="150" w:type="dxa"/>
              <w:bottom w:w="105" w:type="dxa"/>
              <w:right w:w="150" w:type="dxa"/>
            </w:tcMar>
          </w:tcPr>
          <w:p w14:paraId="736CC7CC" w14:textId="534EE906" w:rsidR="0022705B" w:rsidRPr="00A9115E" w:rsidRDefault="00AE77DF" w:rsidP="00E337F7">
            <w:pPr>
              <w:spacing w:line="276" w:lineRule="auto"/>
              <w:rPr>
                <w:rFonts w:eastAsia="Times New Roman"/>
                <w:bCs/>
                <w:color w:val="333333"/>
                <w:sz w:val="17"/>
                <w:szCs w:val="17"/>
                <w:lang w:val="fr-FR"/>
              </w:rPr>
            </w:pPr>
            <w:r w:rsidRPr="00A9115E">
              <w:rPr>
                <w:rFonts w:eastAsia="Times New Roman"/>
                <w:bCs/>
                <w:color w:val="333333"/>
                <w:sz w:val="17"/>
                <w:szCs w:val="17"/>
                <w:lang w:val="fr-FR"/>
              </w:rPr>
              <w:t xml:space="preserve">Cet événement national est relié à la catégorie F ou à la catégorie M, selon </w:t>
            </w:r>
            <w:r w:rsidR="00E337F7">
              <w:rPr>
                <w:rFonts w:eastAsia="Times New Roman"/>
                <w:bCs/>
                <w:color w:val="333333"/>
                <w:sz w:val="17"/>
                <w:szCs w:val="17"/>
                <w:lang w:val="fr-FR"/>
              </w:rPr>
              <w:t>que le</w:t>
            </w:r>
            <w:r w:rsidRPr="00A9115E">
              <w:rPr>
                <w:rFonts w:eastAsia="Times New Roman"/>
                <w:bCs/>
                <w:color w:val="333333"/>
                <w:sz w:val="17"/>
                <w:szCs w:val="17"/>
                <w:lang w:val="fr-FR"/>
              </w:rPr>
              <w:t xml:space="preserve"> droit de propriété industrielle a été octroyé ou non.</w:t>
            </w:r>
          </w:p>
        </w:tc>
      </w:tr>
      <w:tr w:rsidR="0022705B" w:rsidRPr="00A9115E" w14:paraId="76AC865A" w14:textId="77777777" w:rsidTr="00E12991">
        <w:trPr>
          <w:cantSplit/>
          <w:jc w:val="center"/>
        </w:trPr>
        <w:tc>
          <w:tcPr>
            <w:tcW w:w="721" w:type="dxa"/>
            <w:shd w:val="clear" w:color="auto" w:fill="FFFFFF" w:themeFill="background1"/>
          </w:tcPr>
          <w:p w14:paraId="5A08D684" w14:textId="77777777" w:rsidR="0022705B" w:rsidRPr="00A9115E" w:rsidRDefault="0022705B"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R039</w:t>
            </w:r>
          </w:p>
        </w:tc>
        <w:tc>
          <w:tcPr>
            <w:tcW w:w="2128" w:type="dxa"/>
            <w:shd w:val="clear" w:color="auto" w:fill="FFFFFF" w:themeFill="background1"/>
            <w:tcMar>
              <w:top w:w="105" w:type="dxa"/>
              <w:left w:w="150" w:type="dxa"/>
              <w:bottom w:w="105" w:type="dxa"/>
              <w:right w:w="150" w:type="dxa"/>
            </w:tcMar>
          </w:tcPr>
          <w:p w14:paraId="201A6377" w14:textId="1BF50BAF" w:rsidR="0022705B" w:rsidRPr="00A9115E" w:rsidRDefault="00EF0772" w:rsidP="004763F1">
            <w:pPr>
              <w:spacing w:line="276" w:lineRule="auto"/>
              <w:rPr>
                <w:rFonts w:eastAsia="Times New Roman"/>
                <w:bCs/>
                <w:color w:val="333333"/>
                <w:sz w:val="17"/>
                <w:szCs w:val="17"/>
                <w:lang w:val="fr-FR"/>
              </w:rPr>
            </w:pPr>
            <w:r w:rsidRPr="00A9115E">
              <w:rPr>
                <w:sz w:val="17"/>
                <w:szCs w:val="17"/>
                <w:lang w:val="fr-FR"/>
              </w:rPr>
              <w:t>Action en déclaration de nullité introduite</w:t>
            </w:r>
          </w:p>
        </w:tc>
        <w:tc>
          <w:tcPr>
            <w:tcW w:w="1907" w:type="dxa"/>
            <w:shd w:val="clear" w:color="auto" w:fill="FFFFFF" w:themeFill="background1"/>
          </w:tcPr>
          <w:p w14:paraId="2F669A15" w14:textId="77777777" w:rsidR="0022705B" w:rsidRPr="00A9115E" w:rsidRDefault="0022705B"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L15</w:t>
            </w:r>
          </w:p>
        </w:tc>
        <w:tc>
          <w:tcPr>
            <w:tcW w:w="1920" w:type="dxa"/>
            <w:shd w:val="clear" w:color="auto" w:fill="FFFFFF" w:themeFill="background1"/>
            <w:tcMar>
              <w:top w:w="105" w:type="dxa"/>
              <w:left w:w="150" w:type="dxa"/>
              <w:bottom w:w="105" w:type="dxa"/>
              <w:right w:w="150" w:type="dxa"/>
            </w:tcMar>
          </w:tcPr>
          <w:p w14:paraId="0E31E6E8" w14:textId="3E8FF329" w:rsidR="0022705B" w:rsidRPr="00A9115E" w:rsidRDefault="00AE77DF"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Invalidation demandée</w:t>
            </w:r>
          </w:p>
        </w:tc>
        <w:tc>
          <w:tcPr>
            <w:tcW w:w="1283" w:type="dxa"/>
            <w:shd w:val="clear" w:color="auto" w:fill="FFFFFF" w:themeFill="background1"/>
            <w:tcMar>
              <w:top w:w="105" w:type="dxa"/>
              <w:left w:w="150" w:type="dxa"/>
              <w:bottom w:w="105" w:type="dxa"/>
              <w:right w:w="150" w:type="dxa"/>
            </w:tcMar>
          </w:tcPr>
          <w:p w14:paraId="2B740C81" w14:textId="77777777" w:rsidR="0022705B" w:rsidRPr="00A9115E" w:rsidRDefault="00F547CF" w:rsidP="004763F1">
            <w:pPr>
              <w:spacing w:line="276" w:lineRule="auto"/>
              <w:rPr>
                <w:rFonts w:eastAsia="Times New Roman"/>
                <w:bCs/>
                <w:color w:val="333333"/>
                <w:sz w:val="17"/>
                <w:szCs w:val="17"/>
                <w:lang w:val="fr-FR"/>
              </w:rPr>
            </w:pPr>
            <w:r w:rsidRPr="00A9115E">
              <w:rPr>
                <w:sz w:val="17"/>
                <w:szCs w:val="17"/>
                <w:lang w:val="fr-FR"/>
              </w:rPr>
              <w:t>2011.07.19</w:t>
            </w:r>
          </w:p>
        </w:tc>
        <w:tc>
          <w:tcPr>
            <w:tcW w:w="2113" w:type="dxa"/>
            <w:shd w:val="clear" w:color="auto" w:fill="FFFFFF" w:themeFill="background1"/>
            <w:tcMar>
              <w:top w:w="105" w:type="dxa"/>
              <w:left w:w="150" w:type="dxa"/>
              <w:bottom w:w="105" w:type="dxa"/>
              <w:right w:w="150" w:type="dxa"/>
            </w:tcMar>
          </w:tcPr>
          <w:p w14:paraId="1E106983" w14:textId="77777777" w:rsidR="0022705B" w:rsidRPr="00A9115E" w:rsidRDefault="0022705B" w:rsidP="004763F1">
            <w:pPr>
              <w:spacing w:line="276" w:lineRule="auto"/>
              <w:rPr>
                <w:rFonts w:eastAsia="Times New Roman"/>
                <w:bCs/>
                <w:color w:val="333333"/>
                <w:sz w:val="17"/>
                <w:szCs w:val="17"/>
                <w:lang w:val="fr-FR"/>
              </w:rPr>
            </w:pPr>
          </w:p>
        </w:tc>
      </w:tr>
      <w:tr w:rsidR="0022705B" w:rsidRPr="00C31050" w14:paraId="265F26E5" w14:textId="77777777" w:rsidTr="00E12991">
        <w:trPr>
          <w:cantSplit/>
          <w:jc w:val="center"/>
        </w:trPr>
        <w:tc>
          <w:tcPr>
            <w:tcW w:w="721" w:type="dxa"/>
            <w:shd w:val="clear" w:color="auto" w:fill="FFFFFF" w:themeFill="background1"/>
          </w:tcPr>
          <w:p w14:paraId="53AB1AA3" w14:textId="77777777" w:rsidR="0022705B" w:rsidRPr="00A9115E" w:rsidRDefault="0022705B"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R008</w:t>
            </w:r>
          </w:p>
        </w:tc>
        <w:tc>
          <w:tcPr>
            <w:tcW w:w="2128" w:type="dxa"/>
            <w:shd w:val="clear" w:color="auto" w:fill="FFFFFF" w:themeFill="background1"/>
            <w:tcMar>
              <w:top w:w="105" w:type="dxa"/>
              <w:left w:w="150" w:type="dxa"/>
              <w:bottom w:w="105" w:type="dxa"/>
              <w:right w:w="150" w:type="dxa"/>
            </w:tcMar>
          </w:tcPr>
          <w:p w14:paraId="6629C770" w14:textId="50A26F1E" w:rsidR="0022705B" w:rsidRPr="00A9115E" w:rsidRDefault="00B57CFA" w:rsidP="00B57CFA">
            <w:pPr>
              <w:spacing w:line="276" w:lineRule="auto"/>
              <w:rPr>
                <w:rFonts w:eastAsia="Times New Roman"/>
                <w:bCs/>
                <w:color w:val="333333"/>
                <w:sz w:val="17"/>
                <w:szCs w:val="17"/>
                <w:lang w:val="fr-FR"/>
              </w:rPr>
            </w:pPr>
            <w:r w:rsidRPr="00A9115E">
              <w:rPr>
                <w:sz w:val="17"/>
                <w:szCs w:val="17"/>
                <w:lang w:val="fr-FR"/>
              </w:rPr>
              <w:t>Affaire examinée par le Tribunal fédéral des brevets</w:t>
            </w:r>
          </w:p>
        </w:tc>
        <w:tc>
          <w:tcPr>
            <w:tcW w:w="1907" w:type="dxa"/>
            <w:shd w:val="clear" w:color="auto" w:fill="FFFFFF" w:themeFill="background1"/>
          </w:tcPr>
          <w:p w14:paraId="6BD506ED" w14:textId="77777777" w:rsidR="0022705B" w:rsidRPr="00A9115E" w:rsidRDefault="0022705B"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W00</w:t>
            </w:r>
          </w:p>
        </w:tc>
        <w:tc>
          <w:tcPr>
            <w:tcW w:w="1920" w:type="dxa"/>
            <w:shd w:val="clear" w:color="auto" w:fill="FFFFFF" w:themeFill="background1"/>
            <w:tcMar>
              <w:top w:w="105" w:type="dxa"/>
              <w:left w:w="150" w:type="dxa"/>
              <w:bottom w:w="105" w:type="dxa"/>
              <w:right w:w="150" w:type="dxa"/>
            </w:tcMar>
          </w:tcPr>
          <w:p w14:paraId="667799DF" w14:textId="1D49ED3A" w:rsidR="0022705B" w:rsidRPr="00A9115E" w:rsidRDefault="008445CD"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Aucune correspondance</w:t>
            </w:r>
          </w:p>
        </w:tc>
        <w:tc>
          <w:tcPr>
            <w:tcW w:w="1283" w:type="dxa"/>
            <w:shd w:val="clear" w:color="auto" w:fill="FFFFFF" w:themeFill="background1"/>
            <w:tcMar>
              <w:top w:w="105" w:type="dxa"/>
              <w:left w:w="150" w:type="dxa"/>
              <w:bottom w:w="105" w:type="dxa"/>
              <w:right w:w="150" w:type="dxa"/>
            </w:tcMar>
          </w:tcPr>
          <w:p w14:paraId="1556EFE2" w14:textId="77777777" w:rsidR="0022705B" w:rsidRPr="00A9115E" w:rsidRDefault="00F547CF" w:rsidP="004763F1">
            <w:pPr>
              <w:spacing w:line="276" w:lineRule="auto"/>
              <w:rPr>
                <w:rFonts w:eastAsia="Times New Roman"/>
                <w:bCs/>
                <w:color w:val="333333"/>
                <w:sz w:val="17"/>
                <w:szCs w:val="17"/>
                <w:lang w:val="fr-FR"/>
              </w:rPr>
            </w:pPr>
            <w:r w:rsidRPr="00A9115E">
              <w:rPr>
                <w:sz w:val="17"/>
                <w:szCs w:val="17"/>
                <w:lang w:val="fr-FR"/>
              </w:rPr>
              <w:t>2011.07.19</w:t>
            </w:r>
          </w:p>
        </w:tc>
        <w:tc>
          <w:tcPr>
            <w:tcW w:w="2113" w:type="dxa"/>
            <w:shd w:val="clear" w:color="auto" w:fill="FFFFFF" w:themeFill="background1"/>
            <w:tcMar>
              <w:top w:w="105" w:type="dxa"/>
              <w:left w:w="150" w:type="dxa"/>
              <w:bottom w:w="105" w:type="dxa"/>
              <w:right w:w="150" w:type="dxa"/>
            </w:tcMar>
          </w:tcPr>
          <w:p w14:paraId="433D6BD8" w14:textId="4DAB9447" w:rsidR="0022705B" w:rsidRPr="00A9115E" w:rsidRDefault="008445CD" w:rsidP="008342FF">
            <w:pPr>
              <w:spacing w:line="276" w:lineRule="auto"/>
              <w:rPr>
                <w:rFonts w:eastAsia="Times New Roman"/>
                <w:bCs/>
                <w:color w:val="333333"/>
                <w:sz w:val="17"/>
                <w:szCs w:val="17"/>
                <w:lang w:val="fr-FR"/>
              </w:rPr>
            </w:pPr>
            <w:r w:rsidRPr="00A9115E">
              <w:rPr>
                <w:rFonts w:eastAsia="Times New Roman"/>
                <w:bCs/>
                <w:color w:val="333333"/>
                <w:sz w:val="17"/>
                <w:szCs w:val="17"/>
                <w:lang w:val="fr-FR"/>
              </w:rPr>
              <w:t xml:space="preserve">Cet événement national est utilisé pour indiquer </w:t>
            </w:r>
            <w:r w:rsidR="008342FF" w:rsidRPr="00A9115E">
              <w:rPr>
                <w:rFonts w:eastAsia="Times New Roman"/>
                <w:bCs/>
                <w:color w:val="333333"/>
                <w:sz w:val="17"/>
                <w:szCs w:val="17"/>
                <w:lang w:val="fr-FR"/>
              </w:rPr>
              <w:t>un traitement par le Tribunal fédéral des brevets</w:t>
            </w:r>
            <w:r w:rsidR="00860316">
              <w:rPr>
                <w:rFonts w:eastAsia="Times New Roman"/>
                <w:bCs/>
                <w:color w:val="333333"/>
                <w:sz w:val="17"/>
                <w:szCs w:val="17"/>
                <w:lang w:val="fr-FR"/>
              </w:rPr>
              <w:t xml:space="preserve">.  </w:t>
            </w:r>
            <w:r w:rsidR="008342FF" w:rsidRPr="00A9115E">
              <w:rPr>
                <w:rFonts w:eastAsia="Times New Roman"/>
                <w:bCs/>
                <w:color w:val="333333"/>
                <w:sz w:val="17"/>
                <w:szCs w:val="17"/>
                <w:lang w:val="fr-FR"/>
              </w:rPr>
              <w:t>Il est utilisé dans plusieurs procédures, c</w:t>
            </w:r>
            <w:r w:rsidR="007B71E1">
              <w:rPr>
                <w:rFonts w:eastAsia="Times New Roman"/>
                <w:bCs/>
                <w:color w:val="333333"/>
                <w:sz w:val="17"/>
                <w:szCs w:val="17"/>
                <w:lang w:val="fr-FR"/>
              </w:rPr>
              <w:t>’</w:t>
            </w:r>
            <w:r w:rsidR="008342FF" w:rsidRPr="00A9115E">
              <w:rPr>
                <w:rFonts w:eastAsia="Times New Roman"/>
                <w:bCs/>
                <w:color w:val="333333"/>
                <w:sz w:val="17"/>
                <w:szCs w:val="17"/>
                <w:lang w:val="fr-FR"/>
              </w:rPr>
              <w:t>est pourquoi la catégorie W a été choisie.</w:t>
            </w:r>
          </w:p>
        </w:tc>
      </w:tr>
      <w:tr w:rsidR="0022705B" w:rsidRPr="00A9115E" w14:paraId="117161EF" w14:textId="77777777" w:rsidTr="00E12991">
        <w:trPr>
          <w:cantSplit/>
          <w:jc w:val="center"/>
        </w:trPr>
        <w:tc>
          <w:tcPr>
            <w:tcW w:w="721" w:type="dxa"/>
            <w:shd w:val="clear" w:color="auto" w:fill="FFFFFF" w:themeFill="background1"/>
          </w:tcPr>
          <w:p w14:paraId="2B63E879" w14:textId="77777777" w:rsidR="0022705B" w:rsidRPr="00A9115E" w:rsidRDefault="0022705B"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R042</w:t>
            </w:r>
          </w:p>
        </w:tc>
        <w:tc>
          <w:tcPr>
            <w:tcW w:w="2128" w:type="dxa"/>
            <w:shd w:val="clear" w:color="auto" w:fill="FFFFFF" w:themeFill="background1"/>
            <w:tcMar>
              <w:top w:w="105" w:type="dxa"/>
              <w:left w:w="150" w:type="dxa"/>
              <w:bottom w:w="105" w:type="dxa"/>
              <w:right w:w="150" w:type="dxa"/>
            </w:tcMar>
          </w:tcPr>
          <w:p w14:paraId="32DA3629" w14:textId="5E126BE5" w:rsidR="0022705B" w:rsidRPr="00A9115E" w:rsidRDefault="00B57CFA" w:rsidP="00B57CFA">
            <w:pPr>
              <w:spacing w:line="276" w:lineRule="auto"/>
              <w:rPr>
                <w:rFonts w:eastAsia="Times New Roman"/>
                <w:bCs/>
                <w:color w:val="333333"/>
                <w:sz w:val="17"/>
                <w:szCs w:val="17"/>
                <w:lang w:val="fr-FR"/>
              </w:rPr>
            </w:pPr>
            <w:r w:rsidRPr="00A9115E">
              <w:rPr>
                <w:sz w:val="17"/>
                <w:szCs w:val="17"/>
                <w:lang w:val="fr-FR"/>
              </w:rPr>
              <w:t>Déclaration finale de nullité du brevet dans son intégralité</w:t>
            </w:r>
          </w:p>
        </w:tc>
        <w:tc>
          <w:tcPr>
            <w:tcW w:w="1907" w:type="dxa"/>
            <w:shd w:val="clear" w:color="auto" w:fill="FFFFFF" w:themeFill="background1"/>
          </w:tcPr>
          <w:p w14:paraId="785C9251" w14:textId="77777777" w:rsidR="0022705B" w:rsidRPr="00A9115E" w:rsidRDefault="0022705B"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H12</w:t>
            </w:r>
          </w:p>
        </w:tc>
        <w:tc>
          <w:tcPr>
            <w:tcW w:w="1920" w:type="dxa"/>
            <w:shd w:val="clear" w:color="auto" w:fill="FFFFFF" w:themeFill="background1"/>
            <w:tcMar>
              <w:top w:w="105" w:type="dxa"/>
              <w:left w:w="150" w:type="dxa"/>
              <w:bottom w:w="105" w:type="dxa"/>
              <w:right w:w="150" w:type="dxa"/>
            </w:tcMar>
          </w:tcPr>
          <w:p w14:paraId="12661BF3" w14:textId="585F1A6C" w:rsidR="0022705B" w:rsidRPr="00A9115E" w:rsidRDefault="00C37B7C" w:rsidP="00C37B7C">
            <w:pPr>
              <w:spacing w:line="276" w:lineRule="auto"/>
              <w:rPr>
                <w:rFonts w:eastAsia="Times New Roman"/>
                <w:bCs/>
                <w:color w:val="333333"/>
                <w:sz w:val="17"/>
                <w:szCs w:val="17"/>
                <w:lang w:val="fr-FR"/>
              </w:rPr>
            </w:pPr>
            <w:r w:rsidRPr="00A9115E">
              <w:rPr>
                <w:sz w:val="17"/>
                <w:szCs w:val="17"/>
                <w:lang w:val="fr-FR"/>
              </w:rPr>
              <w:t>Suspension du droit de propriété industrielle à la suite d</w:t>
            </w:r>
            <w:r w:rsidR="007B71E1">
              <w:rPr>
                <w:sz w:val="17"/>
                <w:szCs w:val="17"/>
                <w:lang w:val="fr-FR"/>
              </w:rPr>
              <w:t>’</w:t>
            </w:r>
            <w:r w:rsidRPr="00A9115E">
              <w:rPr>
                <w:sz w:val="17"/>
                <w:szCs w:val="17"/>
                <w:lang w:val="fr-FR"/>
              </w:rPr>
              <w:t>un réexamen</w:t>
            </w:r>
          </w:p>
        </w:tc>
        <w:tc>
          <w:tcPr>
            <w:tcW w:w="1283" w:type="dxa"/>
            <w:shd w:val="clear" w:color="auto" w:fill="FFFFFF" w:themeFill="background1"/>
            <w:tcMar>
              <w:top w:w="105" w:type="dxa"/>
              <w:left w:w="150" w:type="dxa"/>
              <w:bottom w:w="105" w:type="dxa"/>
              <w:right w:w="150" w:type="dxa"/>
            </w:tcMar>
          </w:tcPr>
          <w:p w14:paraId="724AE9C1" w14:textId="77777777" w:rsidR="0022705B" w:rsidRPr="00A9115E" w:rsidRDefault="00F547CF" w:rsidP="004763F1">
            <w:pPr>
              <w:spacing w:line="276" w:lineRule="auto"/>
              <w:rPr>
                <w:rFonts w:eastAsia="Times New Roman"/>
                <w:bCs/>
                <w:color w:val="333333"/>
                <w:sz w:val="17"/>
                <w:szCs w:val="17"/>
                <w:lang w:val="fr-FR"/>
              </w:rPr>
            </w:pPr>
            <w:r w:rsidRPr="00A9115E">
              <w:rPr>
                <w:sz w:val="17"/>
                <w:szCs w:val="17"/>
                <w:lang w:val="fr-FR"/>
              </w:rPr>
              <w:t>2015.08.11</w:t>
            </w:r>
          </w:p>
        </w:tc>
        <w:tc>
          <w:tcPr>
            <w:tcW w:w="2113" w:type="dxa"/>
            <w:shd w:val="clear" w:color="auto" w:fill="FFFFFF" w:themeFill="background1"/>
            <w:tcMar>
              <w:top w:w="105" w:type="dxa"/>
              <w:left w:w="150" w:type="dxa"/>
              <w:bottom w:w="105" w:type="dxa"/>
              <w:right w:w="150" w:type="dxa"/>
            </w:tcMar>
          </w:tcPr>
          <w:p w14:paraId="3EF67EF5" w14:textId="77777777" w:rsidR="0022705B" w:rsidRPr="00A9115E" w:rsidRDefault="0022705B" w:rsidP="004763F1">
            <w:pPr>
              <w:spacing w:line="276" w:lineRule="auto"/>
              <w:rPr>
                <w:rFonts w:eastAsia="Times New Roman"/>
                <w:bCs/>
                <w:color w:val="333333"/>
                <w:sz w:val="17"/>
                <w:szCs w:val="17"/>
                <w:lang w:val="fr-FR"/>
              </w:rPr>
            </w:pPr>
          </w:p>
        </w:tc>
      </w:tr>
      <w:tr w:rsidR="0022705B" w:rsidRPr="00C31050" w14:paraId="2B18EDD2" w14:textId="77777777" w:rsidTr="00E12991">
        <w:trPr>
          <w:cantSplit/>
          <w:jc w:val="center"/>
        </w:trPr>
        <w:tc>
          <w:tcPr>
            <w:tcW w:w="721" w:type="dxa"/>
            <w:shd w:val="clear" w:color="auto" w:fill="FFFFFF" w:themeFill="background1"/>
          </w:tcPr>
          <w:p w14:paraId="45C6DB00" w14:textId="77777777" w:rsidR="0022705B" w:rsidRPr="00A9115E" w:rsidRDefault="0022705B"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R078</w:t>
            </w:r>
          </w:p>
        </w:tc>
        <w:tc>
          <w:tcPr>
            <w:tcW w:w="2128" w:type="dxa"/>
            <w:shd w:val="clear" w:color="auto" w:fill="FFFFFF" w:themeFill="background1"/>
            <w:tcMar>
              <w:top w:w="105" w:type="dxa"/>
              <w:left w:w="150" w:type="dxa"/>
              <w:bottom w:w="105" w:type="dxa"/>
              <w:right w:w="150" w:type="dxa"/>
            </w:tcMar>
          </w:tcPr>
          <w:p w14:paraId="78CC6C48" w14:textId="46B7AC92" w:rsidR="0022705B" w:rsidRPr="00A9115E" w:rsidRDefault="00B57CFA" w:rsidP="00B57CFA">
            <w:pPr>
              <w:spacing w:line="276" w:lineRule="auto"/>
              <w:rPr>
                <w:rFonts w:eastAsia="Times New Roman"/>
                <w:bCs/>
                <w:color w:val="333333"/>
                <w:sz w:val="17"/>
                <w:szCs w:val="17"/>
                <w:lang w:val="fr-FR"/>
              </w:rPr>
            </w:pPr>
            <w:r w:rsidRPr="00A9115E">
              <w:rPr>
                <w:sz w:val="17"/>
                <w:szCs w:val="17"/>
                <w:lang w:val="fr-FR"/>
              </w:rPr>
              <w:t>Autre &lt;avec des informations supplémentaires telles qu</w:t>
            </w:r>
            <w:r w:rsidR="007B71E1">
              <w:rPr>
                <w:sz w:val="17"/>
                <w:szCs w:val="17"/>
                <w:lang w:val="fr-FR"/>
              </w:rPr>
              <w:t>’</w:t>
            </w:r>
            <w:r w:rsidRPr="00A9115E">
              <w:rPr>
                <w:sz w:val="17"/>
                <w:szCs w:val="17"/>
                <w:lang w:val="fr-FR"/>
              </w:rPr>
              <w:t>un lien, etc.</w:t>
            </w:r>
            <w:r w:rsidR="0022705B" w:rsidRPr="00A9115E">
              <w:rPr>
                <w:sz w:val="17"/>
                <w:szCs w:val="17"/>
                <w:lang w:val="fr-FR"/>
              </w:rPr>
              <w:t>&gt;</w:t>
            </w:r>
          </w:p>
        </w:tc>
        <w:tc>
          <w:tcPr>
            <w:tcW w:w="1907" w:type="dxa"/>
            <w:shd w:val="clear" w:color="auto" w:fill="FFFFFF" w:themeFill="background1"/>
          </w:tcPr>
          <w:p w14:paraId="55630BD4" w14:textId="77777777" w:rsidR="0022705B" w:rsidRPr="00A9115E" w:rsidRDefault="0022705B"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W10</w:t>
            </w:r>
          </w:p>
        </w:tc>
        <w:tc>
          <w:tcPr>
            <w:tcW w:w="1920" w:type="dxa"/>
            <w:shd w:val="clear" w:color="auto" w:fill="FFFFFF" w:themeFill="background1"/>
            <w:tcMar>
              <w:top w:w="105" w:type="dxa"/>
              <w:left w:w="150" w:type="dxa"/>
              <w:bottom w:w="105" w:type="dxa"/>
              <w:right w:w="150" w:type="dxa"/>
            </w:tcMar>
          </w:tcPr>
          <w:p w14:paraId="53C99FA7" w14:textId="29F66BA1" w:rsidR="0022705B" w:rsidRPr="00A9115E" w:rsidRDefault="00C37B7C"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Autre événement survenu</w:t>
            </w:r>
          </w:p>
        </w:tc>
        <w:tc>
          <w:tcPr>
            <w:tcW w:w="1283" w:type="dxa"/>
            <w:shd w:val="clear" w:color="auto" w:fill="FFFFFF" w:themeFill="background1"/>
            <w:tcMar>
              <w:top w:w="105" w:type="dxa"/>
              <w:left w:w="150" w:type="dxa"/>
              <w:bottom w:w="105" w:type="dxa"/>
              <w:right w:w="150" w:type="dxa"/>
            </w:tcMar>
          </w:tcPr>
          <w:p w14:paraId="78FEA920" w14:textId="77777777" w:rsidR="0022705B" w:rsidRPr="00A9115E" w:rsidRDefault="00F547CF" w:rsidP="004763F1">
            <w:pPr>
              <w:spacing w:line="276" w:lineRule="auto"/>
              <w:rPr>
                <w:rFonts w:eastAsia="Times New Roman"/>
                <w:bCs/>
                <w:color w:val="333333"/>
                <w:sz w:val="17"/>
                <w:szCs w:val="17"/>
                <w:lang w:val="fr-FR"/>
              </w:rPr>
            </w:pPr>
            <w:r w:rsidRPr="00A9115E">
              <w:rPr>
                <w:sz w:val="17"/>
                <w:szCs w:val="17"/>
                <w:lang w:val="fr-FR"/>
              </w:rPr>
              <w:t>2015.12.24</w:t>
            </w:r>
          </w:p>
        </w:tc>
        <w:tc>
          <w:tcPr>
            <w:tcW w:w="2113" w:type="dxa"/>
            <w:shd w:val="clear" w:color="auto" w:fill="FFFFFF" w:themeFill="background1"/>
            <w:tcMar>
              <w:top w:w="105" w:type="dxa"/>
              <w:left w:w="150" w:type="dxa"/>
              <w:bottom w:w="105" w:type="dxa"/>
              <w:right w:w="150" w:type="dxa"/>
            </w:tcMar>
          </w:tcPr>
          <w:p w14:paraId="5CAB1A33" w14:textId="03E8ED82" w:rsidR="0022705B" w:rsidRPr="00A9115E" w:rsidRDefault="00C37B7C" w:rsidP="00C37B7C">
            <w:pPr>
              <w:spacing w:line="276" w:lineRule="auto"/>
              <w:rPr>
                <w:rFonts w:eastAsia="Times New Roman"/>
                <w:bCs/>
                <w:color w:val="333333"/>
                <w:sz w:val="17"/>
                <w:szCs w:val="17"/>
                <w:lang w:val="fr-FR"/>
              </w:rPr>
            </w:pPr>
            <w:r w:rsidRPr="00A9115E">
              <w:rPr>
                <w:rFonts w:eastAsia="Times New Roman"/>
                <w:bCs/>
                <w:color w:val="333333"/>
                <w:sz w:val="17"/>
                <w:szCs w:val="17"/>
                <w:lang w:val="fr-FR"/>
              </w:rPr>
              <w:t>Cet événement est utilisé pour informer au sujet d</w:t>
            </w:r>
            <w:r w:rsidR="007B71E1">
              <w:rPr>
                <w:rFonts w:eastAsia="Times New Roman"/>
                <w:bCs/>
                <w:color w:val="333333"/>
                <w:sz w:val="17"/>
                <w:szCs w:val="17"/>
                <w:lang w:val="fr-FR"/>
              </w:rPr>
              <w:t>’</w:t>
            </w:r>
            <w:r w:rsidRPr="00A9115E">
              <w:rPr>
                <w:rFonts w:eastAsia="Times New Roman"/>
                <w:bCs/>
                <w:color w:val="333333"/>
                <w:sz w:val="17"/>
                <w:szCs w:val="17"/>
                <w:lang w:val="fr-FR"/>
              </w:rPr>
              <w:t>une situation ou d</w:t>
            </w:r>
            <w:r w:rsidR="007B71E1">
              <w:rPr>
                <w:rFonts w:eastAsia="Times New Roman"/>
                <w:bCs/>
                <w:color w:val="333333"/>
                <w:sz w:val="17"/>
                <w:szCs w:val="17"/>
                <w:lang w:val="fr-FR"/>
              </w:rPr>
              <w:t>’</w:t>
            </w:r>
            <w:r w:rsidRPr="00A9115E">
              <w:rPr>
                <w:rFonts w:eastAsia="Times New Roman"/>
                <w:bCs/>
                <w:color w:val="333333"/>
                <w:sz w:val="17"/>
                <w:szCs w:val="17"/>
                <w:lang w:val="fr-FR"/>
              </w:rPr>
              <w:t>un traitement particulier avec un texte libre correspondant inscrit dans le registre</w:t>
            </w:r>
            <w:r w:rsidR="00BD4D60" w:rsidRPr="00A9115E">
              <w:rPr>
                <w:rFonts w:eastAsia="Times New Roman"/>
                <w:bCs/>
                <w:color w:val="333333"/>
                <w:sz w:val="17"/>
                <w:szCs w:val="17"/>
                <w:lang w:val="fr-FR"/>
              </w:rPr>
              <w:t xml:space="preserve"> du</w:t>
            </w:r>
            <w:r w:rsidR="00BD4D60">
              <w:rPr>
                <w:rFonts w:eastAsia="Times New Roman"/>
                <w:bCs/>
                <w:color w:val="333333"/>
                <w:sz w:val="17"/>
                <w:szCs w:val="17"/>
                <w:lang w:val="fr-FR"/>
              </w:rPr>
              <w:t> </w:t>
            </w:r>
            <w:r w:rsidR="00BD4D60" w:rsidRPr="00A9115E">
              <w:rPr>
                <w:rFonts w:eastAsia="Times New Roman"/>
                <w:bCs/>
                <w:color w:val="333333"/>
                <w:sz w:val="17"/>
                <w:szCs w:val="17"/>
                <w:lang w:val="fr-FR"/>
              </w:rPr>
              <w:t>DPM</w:t>
            </w:r>
            <w:r w:rsidRPr="00A9115E">
              <w:rPr>
                <w:rFonts w:eastAsia="Times New Roman"/>
                <w:bCs/>
                <w:color w:val="333333"/>
                <w:sz w:val="17"/>
                <w:szCs w:val="17"/>
                <w:lang w:val="fr-FR"/>
              </w:rPr>
              <w:t>A</w:t>
            </w:r>
            <w:r w:rsidR="00860316">
              <w:rPr>
                <w:rFonts w:eastAsia="Times New Roman"/>
                <w:bCs/>
                <w:color w:val="333333"/>
                <w:sz w:val="17"/>
                <w:szCs w:val="17"/>
                <w:lang w:val="fr-FR"/>
              </w:rPr>
              <w:t xml:space="preserve">.  </w:t>
            </w:r>
            <w:r w:rsidRPr="00A9115E">
              <w:rPr>
                <w:rFonts w:eastAsia="Times New Roman"/>
                <w:bCs/>
                <w:color w:val="333333"/>
                <w:sz w:val="17"/>
                <w:szCs w:val="17"/>
                <w:lang w:val="fr-FR"/>
              </w:rPr>
              <w:t>C</w:t>
            </w:r>
            <w:r w:rsidR="007B71E1">
              <w:rPr>
                <w:rFonts w:eastAsia="Times New Roman"/>
                <w:bCs/>
                <w:color w:val="333333"/>
                <w:sz w:val="17"/>
                <w:szCs w:val="17"/>
                <w:lang w:val="fr-FR"/>
              </w:rPr>
              <w:t>’</w:t>
            </w:r>
            <w:r w:rsidRPr="00A9115E">
              <w:rPr>
                <w:rFonts w:eastAsia="Times New Roman"/>
                <w:bCs/>
                <w:color w:val="333333"/>
                <w:sz w:val="17"/>
                <w:szCs w:val="17"/>
                <w:lang w:val="fr-FR"/>
              </w:rPr>
              <w:t>est pourquoi l</w:t>
            </w:r>
            <w:r w:rsidR="007B71E1">
              <w:rPr>
                <w:rFonts w:eastAsia="Times New Roman"/>
                <w:bCs/>
                <w:color w:val="333333"/>
                <w:sz w:val="17"/>
                <w:szCs w:val="17"/>
                <w:lang w:val="fr-FR"/>
              </w:rPr>
              <w:t>’</w:t>
            </w:r>
            <w:r w:rsidRPr="00A9115E">
              <w:rPr>
                <w:rFonts w:eastAsia="Times New Roman"/>
                <w:bCs/>
                <w:color w:val="333333"/>
                <w:sz w:val="17"/>
                <w:szCs w:val="17"/>
                <w:lang w:val="fr-FR"/>
              </w:rPr>
              <w:t>événement principal</w:t>
            </w:r>
            <w:r w:rsidR="00E9769C">
              <w:rPr>
                <w:rFonts w:eastAsia="Times New Roman"/>
                <w:bCs/>
                <w:color w:val="333333"/>
                <w:sz w:val="17"/>
                <w:szCs w:val="17"/>
                <w:lang w:val="fr-FR"/>
              </w:rPr>
              <w:t> </w:t>
            </w:r>
            <w:r w:rsidR="0022705B" w:rsidRPr="00A9115E">
              <w:rPr>
                <w:rFonts w:eastAsia="Times New Roman"/>
                <w:bCs/>
                <w:color w:val="333333"/>
                <w:sz w:val="17"/>
                <w:szCs w:val="17"/>
                <w:lang w:val="fr-FR"/>
              </w:rPr>
              <w:t xml:space="preserve">W10 </w:t>
            </w:r>
            <w:r w:rsidRPr="00A9115E">
              <w:rPr>
                <w:rFonts w:eastAsia="Times New Roman"/>
                <w:bCs/>
                <w:color w:val="333333"/>
                <w:sz w:val="17"/>
                <w:szCs w:val="17"/>
                <w:lang w:val="fr-FR"/>
              </w:rPr>
              <w:t>a été choisi pour souligner que les informations importées peuvent être disponibles dans le registre national.</w:t>
            </w:r>
          </w:p>
        </w:tc>
      </w:tr>
    </w:tbl>
    <w:p w14:paraId="76685C37" w14:textId="167D76C9" w:rsidR="0022705B" w:rsidRPr="00A9115E" w:rsidRDefault="002F5FA5" w:rsidP="005E4639">
      <w:pPr>
        <w:pStyle w:val="ListParagraph"/>
        <w:keepNext/>
        <w:numPr>
          <w:ilvl w:val="0"/>
          <w:numId w:val="26"/>
        </w:numPr>
        <w:shd w:val="clear" w:color="auto" w:fill="FFFFFF"/>
        <w:spacing w:before="150"/>
        <w:contextualSpacing w:val="0"/>
        <w:rPr>
          <w:rFonts w:eastAsia="Times New Roman"/>
          <w:color w:val="333333"/>
          <w:sz w:val="17"/>
          <w:szCs w:val="17"/>
          <w:lang w:val="fr-FR"/>
        </w:rPr>
      </w:pPr>
      <w:r w:rsidRPr="00A9115E">
        <w:rPr>
          <w:rFonts w:eastAsia="Times New Roman"/>
          <w:color w:val="333333"/>
          <w:sz w:val="17"/>
          <w:szCs w:val="17"/>
          <w:lang w:val="fr-FR"/>
        </w:rPr>
        <w:t xml:space="preserve">Données </w:t>
      </w:r>
      <w:r w:rsidR="00E337F7">
        <w:rPr>
          <w:rFonts w:eastAsia="Times New Roman"/>
          <w:color w:val="333333"/>
          <w:sz w:val="17"/>
          <w:szCs w:val="17"/>
          <w:lang w:val="fr-FR"/>
        </w:rPr>
        <w:t>conformes</w:t>
      </w:r>
      <w:r w:rsidRPr="00A9115E">
        <w:rPr>
          <w:rFonts w:eastAsia="Times New Roman"/>
          <w:color w:val="333333"/>
          <w:sz w:val="17"/>
          <w:szCs w:val="17"/>
          <w:lang w:val="fr-FR"/>
        </w:rPr>
        <w:t xml:space="preserve"> à la </w:t>
      </w:r>
      <w:r w:rsidR="00713E36" w:rsidRPr="00A9115E">
        <w:rPr>
          <w:rFonts w:eastAsia="Times New Roman"/>
          <w:color w:val="333333"/>
          <w:sz w:val="17"/>
          <w:szCs w:val="17"/>
          <w:lang w:val="fr-FR"/>
        </w:rPr>
        <w:t>norme</w:t>
      </w:r>
      <w:r w:rsidR="00713E36">
        <w:rPr>
          <w:rFonts w:eastAsia="Times New Roman"/>
          <w:color w:val="333333"/>
          <w:sz w:val="17"/>
          <w:szCs w:val="17"/>
          <w:lang w:val="fr-FR"/>
        </w:rPr>
        <w:t> </w:t>
      </w:r>
      <w:r w:rsidR="00713E36" w:rsidRPr="00A9115E">
        <w:rPr>
          <w:rFonts w:eastAsia="Times New Roman"/>
          <w:color w:val="333333"/>
          <w:sz w:val="17"/>
          <w:szCs w:val="17"/>
          <w:lang w:val="fr-FR"/>
        </w:rPr>
        <w:t>ST</w:t>
      </w:r>
      <w:r w:rsidRPr="00A9115E">
        <w:rPr>
          <w:rFonts w:eastAsia="Times New Roman"/>
          <w:color w:val="333333"/>
          <w:sz w:val="17"/>
          <w:szCs w:val="17"/>
          <w:lang w:val="fr-FR"/>
        </w:rPr>
        <w:t>.27</w:t>
      </w:r>
    </w:p>
    <w:p w14:paraId="1CA69C66" w14:textId="1435747E" w:rsidR="0022705B" w:rsidRPr="00A9115E" w:rsidRDefault="00F468CC" w:rsidP="005E4639">
      <w:pPr>
        <w:numPr>
          <w:ilvl w:val="0"/>
          <w:numId w:val="27"/>
        </w:numPr>
        <w:shd w:val="clear" w:color="auto" w:fill="FFFFFF"/>
        <w:spacing w:line="408" w:lineRule="atLeast"/>
        <w:rPr>
          <w:rFonts w:eastAsia="Times New Roman"/>
          <w:color w:val="333333"/>
          <w:sz w:val="17"/>
          <w:szCs w:val="17"/>
          <w:lang w:val="fr-FR"/>
        </w:rPr>
      </w:pPr>
      <w:r w:rsidRPr="00A9115E">
        <w:rPr>
          <w:rFonts w:eastAsia="Times New Roman"/>
          <w:color w:val="333333"/>
          <w:sz w:val="17"/>
          <w:szCs w:val="17"/>
          <w:lang w:val="fr-FR"/>
        </w:rPr>
        <w:t>Code de l</w:t>
      </w:r>
      <w:r w:rsidR="007B71E1">
        <w:rPr>
          <w:rFonts w:eastAsia="Times New Roman"/>
          <w:color w:val="333333"/>
          <w:sz w:val="17"/>
          <w:szCs w:val="17"/>
          <w:lang w:val="fr-FR"/>
        </w:rPr>
        <w:t>’</w:t>
      </w:r>
      <w:r w:rsidRPr="00A9115E">
        <w:rPr>
          <w:rFonts w:eastAsia="Times New Roman"/>
          <w:color w:val="333333"/>
          <w:sz w:val="17"/>
          <w:szCs w:val="17"/>
          <w:lang w:val="fr-FR"/>
        </w:rPr>
        <w:t xml:space="preserve">office selon la </w:t>
      </w:r>
      <w:r w:rsidR="00713E36" w:rsidRPr="00A9115E">
        <w:rPr>
          <w:rFonts w:eastAsia="Times New Roman"/>
          <w:color w:val="333333"/>
          <w:sz w:val="17"/>
          <w:szCs w:val="17"/>
          <w:lang w:val="fr-FR"/>
        </w:rPr>
        <w:t>norme</w:t>
      </w:r>
      <w:r w:rsidR="00713E36">
        <w:rPr>
          <w:rFonts w:eastAsia="Times New Roman"/>
          <w:color w:val="333333"/>
          <w:sz w:val="17"/>
          <w:szCs w:val="17"/>
          <w:lang w:val="fr-FR"/>
        </w:rPr>
        <w:t> </w:t>
      </w:r>
      <w:r w:rsidR="00713E36" w:rsidRPr="00A9115E">
        <w:rPr>
          <w:rFonts w:eastAsia="Times New Roman"/>
          <w:color w:val="333333"/>
          <w:sz w:val="17"/>
          <w:szCs w:val="17"/>
          <w:lang w:val="fr-FR"/>
        </w:rPr>
        <w:t>ST</w:t>
      </w:r>
      <w:r w:rsidRPr="00A9115E">
        <w:rPr>
          <w:rFonts w:eastAsia="Times New Roman"/>
          <w:color w:val="333333"/>
          <w:sz w:val="17"/>
          <w:szCs w:val="17"/>
          <w:lang w:val="fr-FR"/>
        </w:rPr>
        <w:t>.3</w:t>
      </w:r>
      <w:r w:rsidR="00860316">
        <w:rPr>
          <w:rFonts w:eastAsia="Times New Roman"/>
          <w:color w:val="333333"/>
          <w:sz w:val="17"/>
          <w:szCs w:val="17"/>
          <w:lang w:val="fr-FR"/>
        </w:rPr>
        <w:t> :</w:t>
      </w:r>
      <w:r w:rsidR="0022705B" w:rsidRPr="00A9115E">
        <w:rPr>
          <w:rFonts w:eastAsia="Times New Roman"/>
          <w:color w:val="333333"/>
          <w:sz w:val="17"/>
          <w:szCs w:val="17"/>
          <w:lang w:val="fr-FR"/>
        </w:rPr>
        <w:t xml:space="preserve"> DE</w:t>
      </w:r>
    </w:p>
    <w:p w14:paraId="3ECAB69E" w14:textId="09C1D5F7" w:rsidR="0022705B" w:rsidRPr="00A9115E" w:rsidRDefault="002F5FA5" w:rsidP="005E4639">
      <w:pPr>
        <w:numPr>
          <w:ilvl w:val="0"/>
          <w:numId w:val="27"/>
        </w:numPr>
        <w:shd w:val="clear" w:color="auto" w:fill="FFFFFF"/>
        <w:spacing w:line="408" w:lineRule="atLeast"/>
        <w:rPr>
          <w:rFonts w:eastAsia="Times New Roman"/>
          <w:color w:val="333333"/>
          <w:sz w:val="17"/>
          <w:szCs w:val="17"/>
          <w:lang w:val="fr-FR"/>
        </w:rPr>
      </w:pPr>
      <w:r w:rsidRPr="00A9115E">
        <w:rPr>
          <w:rFonts w:eastAsia="Times New Roman"/>
          <w:color w:val="333333"/>
          <w:sz w:val="17"/>
          <w:szCs w:val="17"/>
          <w:lang w:val="fr-FR"/>
        </w:rPr>
        <w:t>Date de création du fichier de données</w:t>
      </w:r>
      <w:r w:rsidR="00860316">
        <w:rPr>
          <w:rFonts w:eastAsia="Times New Roman"/>
          <w:color w:val="333333"/>
          <w:sz w:val="17"/>
          <w:szCs w:val="17"/>
          <w:lang w:val="fr-FR"/>
        </w:rPr>
        <w:t> :</w:t>
      </w:r>
      <w:r w:rsidR="0022705B" w:rsidRPr="00A9115E">
        <w:rPr>
          <w:rFonts w:eastAsia="Times New Roman"/>
          <w:color w:val="333333"/>
          <w:sz w:val="17"/>
          <w:szCs w:val="17"/>
          <w:lang w:val="fr-FR"/>
        </w:rPr>
        <w:t xml:space="preserve"> </w:t>
      </w:r>
      <w:r w:rsidR="007241DA" w:rsidRPr="00A9115E">
        <w:rPr>
          <w:rFonts w:eastAsia="Times New Roman"/>
          <w:color w:val="333333"/>
          <w:sz w:val="17"/>
          <w:szCs w:val="17"/>
          <w:lang w:val="fr-FR"/>
        </w:rPr>
        <w:t>2019.04.01</w:t>
      </w:r>
    </w:p>
    <w:p w14:paraId="01CCA2C5" w14:textId="69B16827" w:rsidR="0022705B" w:rsidRPr="00A9115E" w:rsidRDefault="002F5FA5" w:rsidP="005E4639">
      <w:pPr>
        <w:numPr>
          <w:ilvl w:val="0"/>
          <w:numId w:val="27"/>
        </w:numPr>
        <w:shd w:val="clear" w:color="auto" w:fill="FFFFFF"/>
        <w:spacing w:before="150" w:line="408" w:lineRule="atLeast"/>
        <w:contextualSpacing/>
        <w:rPr>
          <w:rFonts w:eastAsia="Times New Roman"/>
          <w:color w:val="333333"/>
          <w:sz w:val="17"/>
          <w:szCs w:val="17"/>
          <w:lang w:val="fr-FR"/>
        </w:rPr>
      </w:pPr>
      <w:r w:rsidRPr="00A9115E">
        <w:rPr>
          <w:rFonts w:eastAsia="Times New Roman"/>
          <w:color w:val="333333"/>
          <w:sz w:val="17"/>
          <w:szCs w:val="17"/>
          <w:lang w:val="fr-FR"/>
        </w:rPr>
        <w:t>Identificateur du document</w:t>
      </w:r>
    </w:p>
    <w:p w14:paraId="228D0B1A" w14:textId="3E26AE0C" w:rsidR="0022705B" w:rsidRPr="00A9115E" w:rsidRDefault="00C24162" w:rsidP="005E4639">
      <w:pPr>
        <w:numPr>
          <w:ilvl w:val="0"/>
          <w:numId w:val="28"/>
        </w:numPr>
        <w:shd w:val="clear" w:color="auto" w:fill="FFFFFF"/>
        <w:spacing w:before="150" w:line="408" w:lineRule="atLeast"/>
        <w:contextualSpacing/>
        <w:rPr>
          <w:rFonts w:eastAsia="Times New Roman"/>
          <w:color w:val="333333"/>
          <w:sz w:val="17"/>
          <w:szCs w:val="17"/>
          <w:lang w:val="fr-FR"/>
        </w:rPr>
      </w:pPr>
      <w:r w:rsidRPr="00A9115E">
        <w:rPr>
          <w:rFonts w:eastAsia="Times New Roman"/>
          <w:color w:val="333333"/>
          <w:sz w:val="17"/>
          <w:szCs w:val="17"/>
          <w:lang w:val="fr-FR"/>
        </w:rPr>
        <w:t>Numéro de la demande</w:t>
      </w:r>
      <w:r w:rsidR="00860316">
        <w:rPr>
          <w:rFonts w:eastAsia="Times New Roman"/>
          <w:color w:val="333333"/>
          <w:sz w:val="17"/>
          <w:szCs w:val="17"/>
          <w:lang w:val="fr-FR"/>
        </w:rPr>
        <w:t> :</w:t>
      </w:r>
      <w:r w:rsidR="0022705B" w:rsidRPr="00A9115E">
        <w:rPr>
          <w:rFonts w:eastAsia="Times New Roman"/>
          <w:color w:val="333333"/>
          <w:sz w:val="17"/>
          <w:szCs w:val="17"/>
          <w:lang w:val="fr-FR"/>
        </w:rPr>
        <w:t xml:space="preserve"> </w:t>
      </w:r>
      <w:r w:rsidR="00713E36" w:rsidRPr="00A9115E">
        <w:rPr>
          <w:rFonts w:eastAsia="Times New Roman"/>
          <w:color w:val="333333"/>
          <w:sz w:val="17"/>
          <w:szCs w:val="17"/>
          <w:lang w:val="fr-FR"/>
        </w:rPr>
        <w:t>10</w:t>
      </w:r>
      <w:r w:rsidR="00860316">
        <w:rPr>
          <w:rFonts w:eastAsia="Times New Roman"/>
          <w:color w:val="333333"/>
          <w:sz w:val="17"/>
          <w:szCs w:val="17"/>
          <w:lang w:val="fr-FR"/>
        </w:rPr>
        <w:t> </w:t>
      </w:r>
      <w:r w:rsidR="00860316" w:rsidRPr="00A9115E">
        <w:rPr>
          <w:rFonts w:eastAsia="Times New Roman"/>
          <w:color w:val="333333"/>
          <w:sz w:val="17"/>
          <w:szCs w:val="17"/>
          <w:lang w:val="fr-FR"/>
        </w:rPr>
        <w:t>2</w:t>
      </w:r>
      <w:r w:rsidR="00860316">
        <w:rPr>
          <w:rFonts w:eastAsia="Times New Roman"/>
          <w:color w:val="333333"/>
          <w:sz w:val="17"/>
          <w:szCs w:val="17"/>
          <w:lang w:val="fr-FR"/>
        </w:rPr>
        <w:t> </w:t>
      </w:r>
      <w:r w:rsidR="00860316" w:rsidRPr="00A9115E">
        <w:rPr>
          <w:rFonts w:eastAsia="Times New Roman"/>
          <w:color w:val="333333"/>
          <w:sz w:val="17"/>
          <w:szCs w:val="17"/>
          <w:lang w:val="fr-FR"/>
        </w:rPr>
        <w:t>005</w:t>
      </w:r>
      <w:r w:rsidR="00860316">
        <w:rPr>
          <w:rFonts w:eastAsia="Times New Roman"/>
          <w:color w:val="333333"/>
          <w:sz w:val="17"/>
          <w:szCs w:val="17"/>
          <w:lang w:val="fr-FR"/>
        </w:rPr>
        <w:t> </w:t>
      </w:r>
      <w:r w:rsidR="00860316" w:rsidRPr="00A9115E">
        <w:rPr>
          <w:rFonts w:eastAsia="Times New Roman"/>
          <w:color w:val="333333"/>
          <w:sz w:val="17"/>
          <w:szCs w:val="17"/>
          <w:lang w:val="fr-FR"/>
        </w:rPr>
        <w:t>011</w:t>
      </w:r>
      <w:r w:rsidR="00713E36">
        <w:rPr>
          <w:rFonts w:eastAsia="Times New Roman"/>
          <w:color w:val="333333"/>
          <w:sz w:val="17"/>
          <w:szCs w:val="17"/>
          <w:lang w:val="fr-FR"/>
        </w:rPr>
        <w:t> </w:t>
      </w:r>
      <w:r w:rsidR="00713E36" w:rsidRPr="00A9115E">
        <w:rPr>
          <w:rFonts w:eastAsia="Times New Roman"/>
          <w:color w:val="333333"/>
          <w:sz w:val="17"/>
          <w:szCs w:val="17"/>
          <w:lang w:val="fr-FR"/>
        </w:rPr>
        <w:t>790</w:t>
      </w:r>
      <w:r w:rsidR="0022705B" w:rsidRPr="00A9115E">
        <w:rPr>
          <w:rFonts w:eastAsia="Times New Roman"/>
          <w:color w:val="333333"/>
          <w:sz w:val="17"/>
          <w:szCs w:val="17"/>
          <w:lang w:val="fr-FR"/>
        </w:rPr>
        <w:t>.2</w:t>
      </w:r>
    </w:p>
    <w:p w14:paraId="17EFAC62" w14:textId="6B9E1737" w:rsidR="0022705B" w:rsidRPr="00A9115E" w:rsidRDefault="00C24162" w:rsidP="005E4639">
      <w:pPr>
        <w:numPr>
          <w:ilvl w:val="0"/>
          <w:numId w:val="28"/>
        </w:numPr>
        <w:shd w:val="clear" w:color="auto" w:fill="FFFFFF"/>
        <w:spacing w:before="150" w:line="408" w:lineRule="atLeast"/>
        <w:contextualSpacing/>
        <w:rPr>
          <w:rFonts w:eastAsia="Times New Roman"/>
          <w:color w:val="333333"/>
          <w:sz w:val="17"/>
          <w:szCs w:val="17"/>
          <w:lang w:val="fr-FR"/>
        </w:rPr>
      </w:pPr>
      <w:r w:rsidRPr="00A9115E">
        <w:rPr>
          <w:rFonts w:eastAsia="Times New Roman"/>
          <w:color w:val="333333"/>
          <w:sz w:val="17"/>
          <w:szCs w:val="17"/>
          <w:lang w:val="fr-FR"/>
        </w:rPr>
        <w:t>Type de droit de propriété industrielle</w:t>
      </w:r>
      <w:r w:rsidR="00860316">
        <w:rPr>
          <w:rFonts w:eastAsia="Times New Roman"/>
          <w:color w:val="333333"/>
          <w:sz w:val="17"/>
          <w:szCs w:val="17"/>
          <w:lang w:val="fr-FR"/>
        </w:rPr>
        <w:t> :</w:t>
      </w:r>
      <w:r w:rsidR="0022705B" w:rsidRPr="00A9115E">
        <w:rPr>
          <w:rFonts w:eastAsia="Times New Roman"/>
          <w:color w:val="333333"/>
          <w:sz w:val="17"/>
          <w:szCs w:val="17"/>
          <w:lang w:val="fr-FR"/>
        </w:rPr>
        <w:t xml:space="preserve"> </w:t>
      </w:r>
      <w:r w:rsidR="00644917" w:rsidRPr="00A9115E">
        <w:rPr>
          <w:rFonts w:eastAsia="Times New Roman"/>
          <w:color w:val="333333"/>
          <w:sz w:val="17"/>
          <w:szCs w:val="17"/>
          <w:lang w:val="fr-FR"/>
        </w:rPr>
        <w:t>brevet national</w:t>
      </w:r>
    </w:p>
    <w:p w14:paraId="21F4B678" w14:textId="77777777" w:rsidR="00BD4D60" w:rsidRDefault="00B35DEC" w:rsidP="005E4639">
      <w:pPr>
        <w:numPr>
          <w:ilvl w:val="0"/>
          <w:numId w:val="28"/>
        </w:numPr>
        <w:shd w:val="clear" w:color="auto" w:fill="FFFFFF"/>
        <w:spacing w:before="150" w:line="408" w:lineRule="atLeast"/>
        <w:contextualSpacing/>
        <w:rPr>
          <w:rFonts w:eastAsia="Times New Roman"/>
          <w:color w:val="333333"/>
          <w:sz w:val="17"/>
          <w:szCs w:val="17"/>
          <w:lang w:val="fr-FR"/>
        </w:rPr>
      </w:pPr>
      <w:r w:rsidRPr="00A9115E">
        <w:rPr>
          <w:rFonts w:eastAsia="Times New Roman"/>
          <w:color w:val="333333"/>
          <w:sz w:val="17"/>
          <w:szCs w:val="17"/>
          <w:lang w:val="fr-FR"/>
        </w:rPr>
        <w:t>Facultatif</w:t>
      </w:r>
    </w:p>
    <w:p w14:paraId="15B9759F" w14:textId="61BCE908" w:rsidR="0022705B" w:rsidRPr="00A9115E" w:rsidRDefault="00B35DEC" w:rsidP="005E4639">
      <w:pPr>
        <w:numPr>
          <w:ilvl w:val="0"/>
          <w:numId w:val="27"/>
        </w:numPr>
        <w:shd w:val="clear" w:color="auto" w:fill="FFFFFF"/>
        <w:spacing w:after="240" w:line="408" w:lineRule="atLeast"/>
        <w:rPr>
          <w:rFonts w:eastAsia="Times New Roman"/>
          <w:color w:val="333333"/>
          <w:sz w:val="17"/>
          <w:szCs w:val="17"/>
          <w:lang w:val="fr-FR"/>
        </w:rPr>
      </w:pPr>
      <w:r w:rsidRPr="00A9115E">
        <w:rPr>
          <w:rFonts w:eastAsia="Times New Roman"/>
          <w:color w:val="333333"/>
          <w:sz w:val="17"/>
          <w:szCs w:val="17"/>
          <w:lang w:val="fr-FR"/>
        </w:rPr>
        <w:t>Données relatives à l</w:t>
      </w:r>
      <w:r w:rsidR="007B71E1">
        <w:rPr>
          <w:rFonts w:eastAsia="Times New Roman"/>
          <w:color w:val="333333"/>
          <w:sz w:val="17"/>
          <w:szCs w:val="17"/>
          <w:lang w:val="fr-FR"/>
        </w:rPr>
        <w:t>’</w:t>
      </w:r>
      <w:r w:rsidRPr="00A9115E">
        <w:rPr>
          <w:rFonts w:eastAsia="Times New Roman"/>
          <w:color w:val="333333"/>
          <w:sz w:val="17"/>
          <w:szCs w:val="17"/>
          <w:lang w:val="fr-FR"/>
        </w:rPr>
        <w:t>événement</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22705B" w:rsidRPr="00A9115E" w14:paraId="07D1DE0D" w14:textId="77777777" w:rsidTr="00C31050">
        <w:trPr>
          <w:cantSplit/>
          <w:trHeight w:val="300"/>
          <w:tblHeader/>
          <w:jc w:val="center"/>
        </w:trPr>
        <w:tc>
          <w:tcPr>
            <w:tcW w:w="1223" w:type="dxa"/>
            <w:shd w:val="clear" w:color="auto" w:fill="D9D9D9" w:themeFill="background1" w:themeFillShade="D9"/>
            <w:noWrap/>
            <w:hideMark/>
          </w:tcPr>
          <w:p w14:paraId="06E21701" w14:textId="11721D6A" w:rsidR="0022705B" w:rsidRPr="00A9115E" w:rsidRDefault="00B35DEC" w:rsidP="004763F1">
            <w:pPr>
              <w:spacing w:after="200"/>
              <w:rPr>
                <w:rFonts w:eastAsia="Times New Roman"/>
                <w:b/>
                <w:sz w:val="17"/>
                <w:szCs w:val="17"/>
                <w:lang w:val="fr-FR" w:eastAsia="de-DE"/>
              </w:rPr>
            </w:pPr>
            <w:r w:rsidRPr="00A9115E">
              <w:rPr>
                <w:rFonts w:eastAsia="Times New Roman"/>
                <w:b/>
                <w:sz w:val="17"/>
                <w:szCs w:val="17"/>
                <w:lang w:val="fr-FR" w:eastAsia="de-DE"/>
              </w:rPr>
              <w:t>Date de l</w:t>
            </w:r>
            <w:r w:rsidR="007B71E1">
              <w:rPr>
                <w:rFonts w:eastAsia="Times New Roman"/>
                <w:b/>
                <w:sz w:val="17"/>
                <w:szCs w:val="17"/>
                <w:lang w:val="fr-FR" w:eastAsia="de-DE"/>
              </w:rPr>
              <w:t>’</w:t>
            </w:r>
            <w:r w:rsidRPr="00A9115E">
              <w:rPr>
                <w:rFonts w:eastAsia="Times New Roman"/>
                <w:b/>
                <w:sz w:val="17"/>
                <w:szCs w:val="17"/>
                <w:lang w:val="fr-FR" w:eastAsia="de-DE"/>
              </w:rPr>
              <w:t>événement</w:t>
            </w:r>
          </w:p>
        </w:tc>
        <w:tc>
          <w:tcPr>
            <w:tcW w:w="1080" w:type="dxa"/>
            <w:shd w:val="clear" w:color="auto" w:fill="D9D9D9" w:themeFill="background1" w:themeFillShade="D9"/>
            <w:noWrap/>
            <w:hideMark/>
          </w:tcPr>
          <w:p w14:paraId="2A99245B" w14:textId="47221852" w:rsidR="0022705B" w:rsidRPr="00A9115E" w:rsidRDefault="00B35DEC" w:rsidP="004763F1">
            <w:pPr>
              <w:spacing w:after="200"/>
              <w:rPr>
                <w:rFonts w:eastAsia="Times New Roman"/>
                <w:b/>
                <w:sz w:val="17"/>
                <w:szCs w:val="17"/>
                <w:lang w:val="fr-FR" w:eastAsia="de-DE"/>
              </w:rPr>
            </w:pPr>
            <w:r w:rsidRPr="00A9115E">
              <w:rPr>
                <w:rFonts w:eastAsia="Times New Roman"/>
                <w:b/>
                <w:sz w:val="17"/>
                <w:szCs w:val="17"/>
                <w:lang w:val="fr-FR" w:eastAsia="de-DE"/>
              </w:rPr>
              <w:t>Code national</w:t>
            </w:r>
          </w:p>
        </w:tc>
        <w:tc>
          <w:tcPr>
            <w:tcW w:w="1260" w:type="dxa"/>
            <w:shd w:val="clear" w:color="auto" w:fill="D9D9D9" w:themeFill="background1" w:themeFillShade="D9"/>
            <w:noWrap/>
            <w:hideMark/>
          </w:tcPr>
          <w:p w14:paraId="50148A3A" w14:textId="7E848C41" w:rsidR="0022705B" w:rsidRPr="00A9115E" w:rsidRDefault="00B35DEC" w:rsidP="004763F1">
            <w:pPr>
              <w:spacing w:after="200"/>
              <w:rPr>
                <w:rFonts w:eastAsia="Times New Roman"/>
                <w:b/>
                <w:sz w:val="17"/>
                <w:szCs w:val="17"/>
                <w:lang w:val="fr-FR" w:eastAsia="de-DE"/>
              </w:rPr>
            </w:pPr>
            <w:r w:rsidRPr="00A9115E">
              <w:rPr>
                <w:rFonts w:eastAsia="Times New Roman"/>
                <w:b/>
                <w:sz w:val="17"/>
                <w:szCs w:val="17"/>
                <w:lang w:val="fr-FR" w:eastAsia="de-DE"/>
              </w:rPr>
              <w:t xml:space="preserve">Code selon la </w:t>
            </w:r>
            <w:r w:rsidR="00713E36" w:rsidRPr="00A9115E">
              <w:rPr>
                <w:rFonts w:eastAsia="Times New Roman"/>
                <w:b/>
                <w:sz w:val="17"/>
                <w:szCs w:val="17"/>
                <w:lang w:val="fr-FR" w:eastAsia="de-DE"/>
              </w:rPr>
              <w:t>norme</w:t>
            </w:r>
            <w:r w:rsidR="00713E36">
              <w:rPr>
                <w:rFonts w:eastAsia="Times New Roman"/>
                <w:b/>
                <w:sz w:val="17"/>
                <w:szCs w:val="17"/>
                <w:lang w:val="fr-FR" w:eastAsia="de-DE"/>
              </w:rPr>
              <w:t> </w:t>
            </w:r>
            <w:r w:rsidR="00713E36" w:rsidRPr="00A9115E">
              <w:rPr>
                <w:rFonts w:eastAsia="Times New Roman"/>
                <w:b/>
                <w:sz w:val="17"/>
                <w:szCs w:val="17"/>
                <w:lang w:val="fr-FR" w:eastAsia="de-DE"/>
              </w:rPr>
              <w:t>ST</w:t>
            </w:r>
            <w:r w:rsidRPr="00A9115E">
              <w:rPr>
                <w:rFonts w:eastAsia="Times New Roman"/>
                <w:b/>
                <w:sz w:val="17"/>
                <w:szCs w:val="17"/>
                <w:lang w:val="fr-FR" w:eastAsia="de-DE"/>
              </w:rPr>
              <w:t>.27</w:t>
            </w:r>
          </w:p>
        </w:tc>
        <w:tc>
          <w:tcPr>
            <w:tcW w:w="2160" w:type="dxa"/>
            <w:shd w:val="clear" w:color="auto" w:fill="D9D9D9" w:themeFill="background1" w:themeFillShade="D9"/>
          </w:tcPr>
          <w:p w14:paraId="3F07C4BD" w14:textId="7348F9D7" w:rsidR="0022705B" w:rsidRPr="00A9115E" w:rsidRDefault="00B35DEC" w:rsidP="004763F1">
            <w:pPr>
              <w:spacing w:after="200"/>
              <w:rPr>
                <w:rFonts w:eastAsia="Times New Roman"/>
                <w:b/>
                <w:sz w:val="17"/>
                <w:szCs w:val="17"/>
                <w:lang w:val="fr-FR" w:eastAsia="de-DE"/>
              </w:rPr>
            </w:pPr>
            <w:r w:rsidRPr="00A9115E">
              <w:rPr>
                <w:rFonts w:eastAsia="Times New Roman"/>
                <w:b/>
                <w:sz w:val="17"/>
                <w:szCs w:val="17"/>
                <w:lang w:val="fr-FR" w:eastAsia="de-DE"/>
              </w:rPr>
              <w:t>Code de situation</w:t>
            </w:r>
          </w:p>
        </w:tc>
        <w:tc>
          <w:tcPr>
            <w:tcW w:w="2970" w:type="dxa"/>
            <w:shd w:val="clear" w:color="auto" w:fill="D9D9D9" w:themeFill="background1" w:themeFillShade="D9"/>
            <w:noWrap/>
            <w:hideMark/>
          </w:tcPr>
          <w:p w14:paraId="28134F31" w14:textId="6C3C3153" w:rsidR="0022705B" w:rsidRPr="00A9115E" w:rsidRDefault="00B35DEC" w:rsidP="004763F1">
            <w:pPr>
              <w:spacing w:after="200"/>
              <w:rPr>
                <w:rFonts w:eastAsia="Times New Roman"/>
                <w:b/>
                <w:sz w:val="17"/>
                <w:szCs w:val="17"/>
                <w:lang w:val="fr-FR" w:eastAsia="de-DE"/>
              </w:rPr>
            </w:pPr>
            <w:r w:rsidRPr="00A9115E">
              <w:rPr>
                <w:rFonts w:eastAsia="Times New Roman"/>
                <w:b/>
                <w:sz w:val="17"/>
                <w:szCs w:val="17"/>
                <w:lang w:val="fr-FR" w:eastAsia="de-DE"/>
              </w:rPr>
              <w:t>Données supplémentaires (facultatif)</w:t>
            </w:r>
          </w:p>
        </w:tc>
      </w:tr>
      <w:tr w:rsidR="0022705B" w:rsidRPr="00A9115E" w14:paraId="232C6E9E" w14:textId="77777777" w:rsidTr="00E12991">
        <w:trPr>
          <w:trHeight w:val="300"/>
          <w:jc w:val="center"/>
        </w:trPr>
        <w:tc>
          <w:tcPr>
            <w:tcW w:w="1223" w:type="dxa"/>
            <w:noWrap/>
          </w:tcPr>
          <w:p w14:paraId="194044A2" w14:textId="3234ACD6" w:rsidR="0022705B" w:rsidRPr="00A9115E" w:rsidRDefault="00990520" w:rsidP="004763F1">
            <w:pPr>
              <w:spacing w:after="200"/>
              <w:rPr>
                <w:rFonts w:eastAsia="Times New Roman"/>
                <w:sz w:val="17"/>
                <w:szCs w:val="17"/>
                <w:lang w:val="fr-FR" w:eastAsia="de-DE"/>
              </w:rPr>
            </w:pPr>
            <w:r w:rsidRPr="00A9115E">
              <w:rPr>
                <w:rFonts w:eastAsia="Times New Roman"/>
                <w:sz w:val="17"/>
                <w:szCs w:val="17"/>
                <w:lang w:val="fr-FR" w:eastAsia="de-DE"/>
              </w:rPr>
              <w:t>2005.03.11</w:t>
            </w:r>
          </w:p>
        </w:tc>
        <w:tc>
          <w:tcPr>
            <w:tcW w:w="1080" w:type="dxa"/>
            <w:noWrap/>
          </w:tcPr>
          <w:p w14:paraId="5195BF43" w14:textId="77777777" w:rsidR="0022705B" w:rsidRPr="00A9115E" w:rsidRDefault="0022705B" w:rsidP="004763F1">
            <w:pPr>
              <w:spacing w:after="200"/>
              <w:rPr>
                <w:rFonts w:eastAsia="Times New Roman"/>
                <w:i/>
                <w:sz w:val="17"/>
                <w:szCs w:val="17"/>
                <w:lang w:val="fr-FR" w:eastAsia="de-DE"/>
              </w:rPr>
            </w:pPr>
            <w:r w:rsidRPr="00A9115E">
              <w:rPr>
                <w:rFonts w:eastAsia="Times New Roman"/>
                <w:bCs/>
                <w:color w:val="333333"/>
                <w:sz w:val="17"/>
                <w:szCs w:val="17"/>
                <w:lang w:val="fr-FR"/>
              </w:rPr>
              <w:t>R000</w:t>
            </w:r>
          </w:p>
        </w:tc>
        <w:tc>
          <w:tcPr>
            <w:tcW w:w="1260" w:type="dxa"/>
            <w:noWrap/>
          </w:tcPr>
          <w:p w14:paraId="78D740F5" w14:textId="77777777" w:rsidR="0022705B" w:rsidRPr="00A9115E" w:rsidRDefault="0022705B" w:rsidP="004763F1">
            <w:pPr>
              <w:spacing w:after="200"/>
              <w:rPr>
                <w:rFonts w:eastAsia="Times New Roman"/>
                <w:i/>
                <w:sz w:val="17"/>
                <w:szCs w:val="17"/>
                <w:lang w:val="fr-FR" w:eastAsia="de-DE"/>
              </w:rPr>
            </w:pPr>
            <w:r w:rsidRPr="00A9115E">
              <w:rPr>
                <w:rFonts w:eastAsia="Times New Roman"/>
                <w:bCs/>
                <w:color w:val="333333"/>
                <w:sz w:val="17"/>
                <w:szCs w:val="17"/>
                <w:lang w:val="fr-FR"/>
              </w:rPr>
              <w:t>A10</w:t>
            </w:r>
          </w:p>
        </w:tc>
        <w:tc>
          <w:tcPr>
            <w:tcW w:w="2160" w:type="dxa"/>
          </w:tcPr>
          <w:p w14:paraId="74E3EC1D" w14:textId="0CCD3C40" w:rsidR="0022705B" w:rsidRPr="00A9115E" w:rsidRDefault="0022705B" w:rsidP="004763F1">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1</w:t>
            </w:r>
            <w:r w:rsidR="007B71E1">
              <w:rPr>
                <w:rFonts w:eastAsia="Times New Roman"/>
                <w:sz w:val="17"/>
                <w:szCs w:val="17"/>
                <w:lang w:val="fr-FR" w:eastAsia="de-DE"/>
              </w:rPr>
              <w:t>-</w:t>
            </w:r>
            <w:r w:rsidRPr="00A9115E">
              <w:rPr>
                <w:rFonts w:eastAsia="Times New Roman"/>
                <w:sz w:val="17"/>
                <w:szCs w:val="17"/>
                <w:lang w:val="fr-FR" w:eastAsia="de-DE"/>
              </w:rPr>
              <w:t>A10</w:t>
            </w:r>
            <w:r w:rsidR="007B71E1">
              <w:rPr>
                <w:rFonts w:eastAsia="Times New Roman"/>
                <w:sz w:val="17"/>
                <w:szCs w:val="17"/>
                <w:lang w:val="fr-FR" w:eastAsia="de-DE"/>
              </w:rPr>
              <w:t>-</w:t>
            </w:r>
            <w:r w:rsidRPr="00A9115E">
              <w:rPr>
                <w:rFonts w:eastAsia="Times New Roman"/>
                <w:sz w:val="17"/>
                <w:szCs w:val="17"/>
                <w:lang w:val="fr-FR" w:eastAsia="de-DE"/>
              </w:rPr>
              <w:t>A00</w:t>
            </w:r>
            <w:r w:rsidR="007B71E1">
              <w:rPr>
                <w:rFonts w:eastAsia="Times New Roman"/>
                <w:sz w:val="17"/>
                <w:szCs w:val="17"/>
                <w:lang w:val="fr-FR" w:eastAsia="de-DE"/>
              </w:rPr>
              <w:t>-</w:t>
            </w:r>
            <w:r w:rsidRPr="00A9115E">
              <w:rPr>
                <w:rFonts w:eastAsia="Times New Roman"/>
                <w:sz w:val="17"/>
                <w:szCs w:val="17"/>
                <w:lang w:val="fr-FR" w:eastAsia="de-DE"/>
              </w:rPr>
              <w:t>R000</w:t>
            </w:r>
          </w:p>
        </w:tc>
        <w:tc>
          <w:tcPr>
            <w:tcW w:w="2970" w:type="dxa"/>
            <w:noWrap/>
          </w:tcPr>
          <w:p w14:paraId="66E61124" w14:textId="77777777" w:rsidR="0022705B" w:rsidRPr="00A9115E" w:rsidRDefault="0022705B" w:rsidP="004763F1">
            <w:pPr>
              <w:spacing w:after="200"/>
              <w:rPr>
                <w:rFonts w:eastAsia="Times New Roman"/>
                <w:sz w:val="17"/>
                <w:szCs w:val="17"/>
                <w:lang w:val="fr-FR" w:eastAsia="de-DE"/>
              </w:rPr>
            </w:pPr>
          </w:p>
        </w:tc>
      </w:tr>
      <w:tr w:rsidR="0022705B" w:rsidRPr="00A9115E" w14:paraId="5A26D7F5" w14:textId="77777777" w:rsidTr="00E12991">
        <w:trPr>
          <w:trHeight w:val="300"/>
          <w:jc w:val="center"/>
        </w:trPr>
        <w:tc>
          <w:tcPr>
            <w:tcW w:w="1223" w:type="dxa"/>
            <w:noWrap/>
          </w:tcPr>
          <w:p w14:paraId="7A9C6362" w14:textId="30372631" w:rsidR="0022705B" w:rsidRPr="00A9115E" w:rsidRDefault="00990520" w:rsidP="004763F1">
            <w:pPr>
              <w:spacing w:after="200"/>
              <w:rPr>
                <w:rFonts w:eastAsia="Times New Roman"/>
                <w:sz w:val="17"/>
                <w:szCs w:val="17"/>
                <w:lang w:val="fr-FR" w:eastAsia="de-DE"/>
              </w:rPr>
            </w:pPr>
            <w:r w:rsidRPr="00A9115E">
              <w:rPr>
                <w:rFonts w:eastAsia="Times New Roman"/>
                <w:sz w:val="17"/>
                <w:szCs w:val="17"/>
                <w:lang w:val="fr-FR" w:eastAsia="de-DE"/>
              </w:rPr>
              <w:t>2005.04.08</w:t>
            </w:r>
          </w:p>
        </w:tc>
        <w:tc>
          <w:tcPr>
            <w:tcW w:w="1080" w:type="dxa"/>
            <w:noWrap/>
          </w:tcPr>
          <w:p w14:paraId="5C9DAB73" w14:textId="77777777" w:rsidR="0022705B" w:rsidRPr="00A9115E" w:rsidRDefault="0022705B" w:rsidP="004763F1">
            <w:pPr>
              <w:spacing w:after="200"/>
              <w:rPr>
                <w:rFonts w:eastAsia="Times New Roman"/>
                <w:i/>
                <w:sz w:val="17"/>
                <w:szCs w:val="17"/>
                <w:lang w:val="fr-FR" w:eastAsia="de-DE"/>
              </w:rPr>
            </w:pPr>
            <w:r w:rsidRPr="00A9115E">
              <w:rPr>
                <w:rFonts w:eastAsia="Times New Roman"/>
                <w:bCs/>
                <w:color w:val="333333"/>
                <w:sz w:val="17"/>
                <w:szCs w:val="17"/>
                <w:lang w:val="fr-FR"/>
              </w:rPr>
              <w:t>R012</w:t>
            </w:r>
          </w:p>
        </w:tc>
        <w:tc>
          <w:tcPr>
            <w:tcW w:w="1260" w:type="dxa"/>
            <w:noWrap/>
          </w:tcPr>
          <w:p w14:paraId="27C73691" w14:textId="77777777" w:rsidR="0022705B" w:rsidRPr="00A9115E" w:rsidRDefault="0022705B" w:rsidP="004763F1">
            <w:pPr>
              <w:spacing w:after="200"/>
              <w:rPr>
                <w:rFonts w:eastAsia="Times New Roman"/>
                <w:i/>
                <w:sz w:val="17"/>
                <w:szCs w:val="17"/>
                <w:lang w:val="fr-FR" w:eastAsia="de-DE"/>
              </w:rPr>
            </w:pPr>
            <w:r w:rsidRPr="00A9115E">
              <w:rPr>
                <w:rFonts w:eastAsia="Times New Roman"/>
                <w:bCs/>
                <w:color w:val="333333"/>
                <w:sz w:val="17"/>
                <w:szCs w:val="17"/>
                <w:lang w:val="fr-FR"/>
              </w:rPr>
              <w:t>D11</w:t>
            </w:r>
          </w:p>
        </w:tc>
        <w:tc>
          <w:tcPr>
            <w:tcW w:w="2160" w:type="dxa"/>
          </w:tcPr>
          <w:p w14:paraId="20851FB6" w14:textId="4D03FA87" w:rsidR="0022705B" w:rsidRPr="00A9115E" w:rsidRDefault="0022705B" w:rsidP="004763F1">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1</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D10</w:t>
            </w:r>
            <w:r w:rsidR="007B71E1">
              <w:rPr>
                <w:rFonts w:eastAsia="Times New Roman"/>
                <w:sz w:val="17"/>
                <w:szCs w:val="17"/>
                <w:lang w:val="fr-FR" w:eastAsia="de-DE"/>
              </w:rPr>
              <w:t>-</w:t>
            </w:r>
            <w:r w:rsidRPr="00A9115E">
              <w:rPr>
                <w:rFonts w:eastAsia="Times New Roman"/>
                <w:sz w:val="17"/>
                <w:szCs w:val="17"/>
                <w:lang w:val="fr-FR" w:eastAsia="de-DE"/>
              </w:rPr>
              <w:t>D11</w:t>
            </w:r>
            <w:r w:rsidR="007B71E1">
              <w:rPr>
                <w:rFonts w:eastAsia="Times New Roman"/>
                <w:sz w:val="17"/>
                <w:szCs w:val="17"/>
                <w:lang w:val="fr-FR" w:eastAsia="de-DE"/>
              </w:rPr>
              <w:t>-</w:t>
            </w:r>
            <w:r w:rsidRPr="00A9115E">
              <w:rPr>
                <w:rFonts w:eastAsia="Times New Roman"/>
                <w:sz w:val="17"/>
                <w:szCs w:val="17"/>
                <w:lang w:val="fr-FR" w:eastAsia="de-DE"/>
              </w:rPr>
              <w:t>R012</w:t>
            </w:r>
          </w:p>
        </w:tc>
        <w:tc>
          <w:tcPr>
            <w:tcW w:w="2970" w:type="dxa"/>
            <w:noWrap/>
          </w:tcPr>
          <w:p w14:paraId="2E1E4416" w14:textId="77777777" w:rsidR="0022705B" w:rsidRPr="00A9115E" w:rsidRDefault="0022705B" w:rsidP="004763F1">
            <w:pPr>
              <w:spacing w:after="200"/>
              <w:rPr>
                <w:rFonts w:eastAsia="Times New Roman"/>
                <w:sz w:val="17"/>
                <w:szCs w:val="17"/>
                <w:lang w:val="fr-FR" w:eastAsia="de-DE"/>
              </w:rPr>
            </w:pPr>
          </w:p>
        </w:tc>
      </w:tr>
      <w:tr w:rsidR="0022705B" w:rsidRPr="00A9115E" w14:paraId="6D3D9A2F" w14:textId="77777777" w:rsidTr="00E12991">
        <w:trPr>
          <w:trHeight w:val="300"/>
          <w:jc w:val="center"/>
        </w:trPr>
        <w:tc>
          <w:tcPr>
            <w:tcW w:w="1223" w:type="dxa"/>
            <w:noWrap/>
          </w:tcPr>
          <w:p w14:paraId="1F37B549" w14:textId="72D28AB5" w:rsidR="0022705B" w:rsidRPr="00A9115E" w:rsidRDefault="00990520" w:rsidP="004763F1">
            <w:pPr>
              <w:spacing w:after="200"/>
              <w:rPr>
                <w:rFonts w:eastAsia="Times New Roman"/>
                <w:sz w:val="17"/>
                <w:szCs w:val="17"/>
                <w:lang w:val="fr-FR" w:eastAsia="de-DE"/>
              </w:rPr>
            </w:pPr>
            <w:r w:rsidRPr="00A9115E">
              <w:rPr>
                <w:rFonts w:eastAsia="Times New Roman"/>
                <w:sz w:val="17"/>
                <w:szCs w:val="17"/>
                <w:lang w:val="fr-FR" w:eastAsia="de-DE"/>
              </w:rPr>
              <w:t>2005.05.12</w:t>
            </w:r>
          </w:p>
        </w:tc>
        <w:tc>
          <w:tcPr>
            <w:tcW w:w="1080" w:type="dxa"/>
            <w:noWrap/>
          </w:tcPr>
          <w:p w14:paraId="37327ED9" w14:textId="77777777" w:rsidR="0022705B" w:rsidRPr="00A9115E" w:rsidRDefault="0022705B" w:rsidP="004763F1">
            <w:pPr>
              <w:spacing w:after="200"/>
              <w:rPr>
                <w:rFonts w:eastAsia="Times New Roman"/>
                <w:i/>
                <w:sz w:val="17"/>
                <w:szCs w:val="17"/>
                <w:lang w:val="fr-FR" w:eastAsia="de-DE"/>
              </w:rPr>
            </w:pPr>
            <w:r w:rsidRPr="00A9115E">
              <w:rPr>
                <w:rFonts w:eastAsia="Times New Roman"/>
                <w:bCs/>
                <w:color w:val="333333"/>
                <w:sz w:val="17"/>
                <w:szCs w:val="17"/>
                <w:lang w:val="fr-FR"/>
              </w:rPr>
              <w:t>R004</w:t>
            </w:r>
          </w:p>
        </w:tc>
        <w:tc>
          <w:tcPr>
            <w:tcW w:w="1260" w:type="dxa"/>
            <w:noWrap/>
          </w:tcPr>
          <w:p w14:paraId="27390FB1" w14:textId="77777777" w:rsidR="0022705B" w:rsidRPr="00A9115E" w:rsidRDefault="0022705B" w:rsidP="004763F1">
            <w:pPr>
              <w:spacing w:after="200"/>
              <w:rPr>
                <w:rFonts w:eastAsia="Times New Roman"/>
                <w:i/>
                <w:sz w:val="17"/>
                <w:szCs w:val="17"/>
                <w:lang w:val="fr-FR" w:eastAsia="de-DE"/>
              </w:rPr>
            </w:pPr>
            <w:r w:rsidRPr="00A9115E">
              <w:rPr>
                <w:rFonts w:eastAsia="Times New Roman"/>
                <w:bCs/>
                <w:color w:val="333333"/>
                <w:sz w:val="17"/>
                <w:szCs w:val="17"/>
                <w:lang w:val="fr-FR"/>
              </w:rPr>
              <w:t>A00</w:t>
            </w:r>
          </w:p>
        </w:tc>
        <w:tc>
          <w:tcPr>
            <w:tcW w:w="2160" w:type="dxa"/>
          </w:tcPr>
          <w:p w14:paraId="531BD05E" w14:textId="2E201E4A" w:rsidR="0022705B" w:rsidRPr="00A9115E" w:rsidRDefault="0022705B" w:rsidP="004763F1">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A00</w:t>
            </w:r>
            <w:r w:rsidR="007B71E1">
              <w:rPr>
                <w:rFonts w:eastAsia="Times New Roman"/>
                <w:sz w:val="17"/>
                <w:szCs w:val="17"/>
                <w:lang w:val="fr-FR" w:eastAsia="de-DE"/>
              </w:rPr>
              <w:t>-</w:t>
            </w:r>
            <w:r w:rsidRPr="00A9115E">
              <w:rPr>
                <w:rFonts w:eastAsia="Times New Roman"/>
                <w:sz w:val="17"/>
                <w:szCs w:val="17"/>
                <w:lang w:val="fr-FR" w:eastAsia="de-DE"/>
              </w:rPr>
              <w:t>A00</w:t>
            </w:r>
            <w:r w:rsidR="007B71E1">
              <w:rPr>
                <w:rFonts w:eastAsia="Times New Roman"/>
                <w:sz w:val="17"/>
                <w:szCs w:val="17"/>
                <w:lang w:val="fr-FR" w:eastAsia="de-DE"/>
              </w:rPr>
              <w:t>-</w:t>
            </w:r>
            <w:r w:rsidRPr="00A9115E">
              <w:rPr>
                <w:rFonts w:eastAsia="Times New Roman"/>
                <w:sz w:val="17"/>
                <w:szCs w:val="17"/>
                <w:lang w:val="fr-FR" w:eastAsia="de-DE"/>
              </w:rPr>
              <w:t>R004</w:t>
            </w:r>
          </w:p>
        </w:tc>
        <w:tc>
          <w:tcPr>
            <w:tcW w:w="2970" w:type="dxa"/>
            <w:noWrap/>
          </w:tcPr>
          <w:p w14:paraId="6D158288" w14:textId="77777777" w:rsidR="0022705B" w:rsidRPr="00A9115E" w:rsidRDefault="0022705B" w:rsidP="004763F1">
            <w:pPr>
              <w:spacing w:after="200"/>
              <w:rPr>
                <w:rFonts w:eastAsia="Times New Roman"/>
                <w:sz w:val="17"/>
                <w:szCs w:val="17"/>
                <w:lang w:val="fr-FR" w:eastAsia="de-DE"/>
              </w:rPr>
            </w:pPr>
          </w:p>
        </w:tc>
      </w:tr>
      <w:tr w:rsidR="0022705B" w:rsidRPr="00A9115E" w14:paraId="74BA9EEE" w14:textId="77777777" w:rsidTr="00E12991">
        <w:trPr>
          <w:trHeight w:val="300"/>
          <w:jc w:val="center"/>
        </w:trPr>
        <w:tc>
          <w:tcPr>
            <w:tcW w:w="1223" w:type="dxa"/>
            <w:noWrap/>
          </w:tcPr>
          <w:p w14:paraId="6F50E3CC" w14:textId="72F7B46F" w:rsidR="0022705B" w:rsidRPr="00A9115E" w:rsidRDefault="00990520" w:rsidP="004763F1">
            <w:pPr>
              <w:spacing w:after="200"/>
              <w:rPr>
                <w:rFonts w:eastAsia="Times New Roman"/>
                <w:sz w:val="17"/>
                <w:szCs w:val="17"/>
                <w:lang w:val="fr-FR" w:eastAsia="de-DE"/>
              </w:rPr>
            </w:pPr>
            <w:r w:rsidRPr="00A9115E">
              <w:rPr>
                <w:rFonts w:eastAsia="Times New Roman"/>
                <w:sz w:val="17"/>
                <w:szCs w:val="17"/>
                <w:lang w:val="fr-FR" w:eastAsia="de-DE"/>
              </w:rPr>
              <w:t>2005.10.17</w:t>
            </w:r>
          </w:p>
        </w:tc>
        <w:tc>
          <w:tcPr>
            <w:tcW w:w="1080" w:type="dxa"/>
            <w:noWrap/>
          </w:tcPr>
          <w:p w14:paraId="0D400A84" w14:textId="77777777" w:rsidR="0022705B" w:rsidRPr="00A9115E" w:rsidRDefault="0022705B" w:rsidP="004763F1">
            <w:pPr>
              <w:spacing w:after="200"/>
              <w:rPr>
                <w:rFonts w:eastAsia="Times New Roman"/>
                <w:i/>
                <w:sz w:val="17"/>
                <w:szCs w:val="17"/>
                <w:lang w:val="fr-FR" w:eastAsia="de-DE"/>
              </w:rPr>
            </w:pPr>
            <w:r w:rsidRPr="00A9115E">
              <w:rPr>
                <w:rFonts w:eastAsia="Times New Roman"/>
                <w:bCs/>
                <w:color w:val="333333"/>
                <w:sz w:val="17"/>
                <w:szCs w:val="17"/>
                <w:lang w:val="fr-FR"/>
              </w:rPr>
              <w:t>R079</w:t>
            </w:r>
          </w:p>
        </w:tc>
        <w:tc>
          <w:tcPr>
            <w:tcW w:w="1260" w:type="dxa"/>
            <w:noWrap/>
          </w:tcPr>
          <w:p w14:paraId="6CE011BD" w14:textId="77777777" w:rsidR="0022705B" w:rsidRPr="00A9115E" w:rsidRDefault="0022705B" w:rsidP="004763F1">
            <w:pPr>
              <w:spacing w:after="200"/>
              <w:rPr>
                <w:rFonts w:eastAsia="Times New Roman"/>
                <w:i/>
                <w:sz w:val="17"/>
                <w:szCs w:val="17"/>
                <w:lang w:val="fr-FR" w:eastAsia="de-DE"/>
              </w:rPr>
            </w:pPr>
            <w:r w:rsidRPr="00A9115E">
              <w:rPr>
                <w:rFonts w:eastAsia="Times New Roman"/>
                <w:bCs/>
                <w:color w:val="333333"/>
                <w:sz w:val="17"/>
                <w:szCs w:val="17"/>
                <w:lang w:val="fr-FR"/>
              </w:rPr>
              <w:t>P22</w:t>
            </w:r>
          </w:p>
        </w:tc>
        <w:tc>
          <w:tcPr>
            <w:tcW w:w="2160" w:type="dxa"/>
          </w:tcPr>
          <w:p w14:paraId="6B156ACE" w14:textId="36C0B8AB" w:rsidR="0022705B" w:rsidRPr="00A9115E" w:rsidRDefault="0022705B" w:rsidP="004763F1">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P10</w:t>
            </w:r>
            <w:r w:rsidR="007B71E1">
              <w:rPr>
                <w:rFonts w:eastAsia="Times New Roman"/>
                <w:sz w:val="17"/>
                <w:szCs w:val="17"/>
                <w:lang w:val="fr-FR" w:eastAsia="de-DE"/>
              </w:rPr>
              <w:t>-</w:t>
            </w:r>
            <w:r w:rsidRPr="00A9115E">
              <w:rPr>
                <w:rFonts w:eastAsia="Times New Roman"/>
                <w:sz w:val="17"/>
                <w:szCs w:val="17"/>
                <w:lang w:val="fr-FR" w:eastAsia="de-DE"/>
              </w:rPr>
              <w:t>P22</w:t>
            </w:r>
            <w:r w:rsidR="007B71E1">
              <w:rPr>
                <w:rFonts w:eastAsia="Times New Roman"/>
                <w:sz w:val="17"/>
                <w:szCs w:val="17"/>
                <w:lang w:val="fr-FR" w:eastAsia="de-DE"/>
              </w:rPr>
              <w:t>-</w:t>
            </w:r>
            <w:r w:rsidRPr="00A9115E">
              <w:rPr>
                <w:rFonts w:eastAsia="Times New Roman"/>
                <w:sz w:val="17"/>
                <w:szCs w:val="17"/>
                <w:lang w:val="fr-FR" w:eastAsia="de-DE"/>
              </w:rPr>
              <w:t>R079</w:t>
            </w:r>
          </w:p>
        </w:tc>
        <w:tc>
          <w:tcPr>
            <w:tcW w:w="2970" w:type="dxa"/>
            <w:noWrap/>
          </w:tcPr>
          <w:p w14:paraId="2FAF5773" w14:textId="77777777" w:rsidR="0022705B" w:rsidRPr="00A9115E" w:rsidRDefault="0022705B" w:rsidP="004763F1">
            <w:pPr>
              <w:spacing w:after="200"/>
              <w:rPr>
                <w:rFonts w:eastAsia="Times New Roman"/>
                <w:sz w:val="17"/>
                <w:szCs w:val="17"/>
                <w:lang w:val="fr-FR" w:eastAsia="de-DE"/>
              </w:rPr>
            </w:pPr>
          </w:p>
        </w:tc>
      </w:tr>
      <w:tr w:rsidR="0022705B" w:rsidRPr="00A9115E" w14:paraId="01C531F7" w14:textId="77777777" w:rsidTr="00E12991">
        <w:trPr>
          <w:trHeight w:val="300"/>
          <w:jc w:val="center"/>
        </w:trPr>
        <w:tc>
          <w:tcPr>
            <w:tcW w:w="1223" w:type="dxa"/>
            <w:noWrap/>
          </w:tcPr>
          <w:p w14:paraId="36700D98" w14:textId="77B70691" w:rsidR="0022705B" w:rsidRPr="00A9115E" w:rsidRDefault="00990520" w:rsidP="004763F1">
            <w:pPr>
              <w:spacing w:after="200"/>
              <w:rPr>
                <w:rFonts w:eastAsia="Times New Roman"/>
                <w:sz w:val="17"/>
                <w:szCs w:val="17"/>
                <w:lang w:val="fr-FR" w:eastAsia="de-DE"/>
              </w:rPr>
            </w:pPr>
            <w:r w:rsidRPr="00A9115E">
              <w:rPr>
                <w:rFonts w:eastAsia="Times New Roman"/>
                <w:sz w:val="17"/>
                <w:szCs w:val="17"/>
                <w:lang w:val="fr-FR" w:eastAsia="de-DE"/>
              </w:rPr>
              <w:t>2006.03.30</w:t>
            </w:r>
          </w:p>
        </w:tc>
        <w:tc>
          <w:tcPr>
            <w:tcW w:w="1080" w:type="dxa"/>
            <w:noWrap/>
          </w:tcPr>
          <w:p w14:paraId="03C640E3" w14:textId="77777777" w:rsidR="0022705B" w:rsidRPr="00A9115E" w:rsidRDefault="0022705B" w:rsidP="004763F1">
            <w:pPr>
              <w:spacing w:after="200"/>
              <w:rPr>
                <w:rFonts w:eastAsia="Times New Roman"/>
                <w:i/>
                <w:sz w:val="17"/>
                <w:szCs w:val="17"/>
                <w:lang w:val="fr-FR" w:eastAsia="de-DE"/>
              </w:rPr>
            </w:pPr>
            <w:r w:rsidRPr="00A9115E">
              <w:rPr>
                <w:rFonts w:eastAsia="Times New Roman"/>
                <w:bCs/>
                <w:color w:val="333333"/>
                <w:sz w:val="17"/>
                <w:szCs w:val="17"/>
                <w:lang w:val="fr-FR"/>
              </w:rPr>
              <w:t>R015</w:t>
            </w:r>
          </w:p>
        </w:tc>
        <w:tc>
          <w:tcPr>
            <w:tcW w:w="1260" w:type="dxa"/>
            <w:noWrap/>
          </w:tcPr>
          <w:p w14:paraId="67B3EE93" w14:textId="77777777" w:rsidR="0022705B" w:rsidRPr="00A9115E" w:rsidRDefault="0022705B" w:rsidP="004763F1">
            <w:pPr>
              <w:spacing w:after="200"/>
              <w:rPr>
                <w:rFonts w:eastAsia="Times New Roman"/>
                <w:i/>
                <w:sz w:val="17"/>
                <w:szCs w:val="17"/>
                <w:lang w:val="fr-FR" w:eastAsia="de-DE"/>
              </w:rPr>
            </w:pPr>
            <w:r w:rsidRPr="00A9115E">
              <w:rPr>
                <w:rFonts w:eastAsia="Times New Roman"/>
                <w:bCs/>
                <w:color w:val="333333"/>
                <w:sz w:val="17"/>
                <w:szCs w:val="17"/>
                <w:lang w:val="fr-FR"/>
              </w:rPr>
              <w:t>D15</w:t>
            </w:r>
          </w:p>
        </w:tc>
        <w:tc>
          <w:tcPr>
            <w:tcW w:w="2160" w:type="dxa"/>
          </w:tcPr>
          <w:p w14:paraId="7CD45A63" w14:textId="2D4188A1" w:rsidR="0022705B" w:rsidRPr="00A9115E" w:rsidRDefault="0022705B" w:rsidP="004763F1">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D00</w:t>
            </w:r>
            <w:r w:rsidR="007B71E1">
              <w:rPr>
                <w:rFonts w:eastAsia="Times New Roman"/>
                <w:sz w:val="17"/>
                <w:szCs w:val="17"/>
                <w:lang w:val="fr-FR" w:eastAsia="de-DE"/>
              </w:rPr>
              <w:t>-</w:t>
            </w:r>
            <w:r w:rsidRPr="00A9115E">
              <w:rPr>
                <w:rFonts w:eastAsia="Times New Roman"/>
                <w:sz w:val="17"/>
                <w:szCs w:val="17"/>
                <w:lang w:val="fr-FR" w:eastAsia="de-DE"/>
              </w:rPr>
              <w:t>D15</w:t>
            </w:r>
            <w:r w:rsidR="007B71E1">
              <w:rPr>
                <w:rFonts w:eastAsia="Times New Roman"/>
                <w:sz w:val="17"/>
                <w:szCs w:val="17"/>
                <w:lang w:val="fr-FR" w:eastAsia="de-DE"/>
              </w:rPr>
              <w:t>-</w:t>
            </w:r>
            <w:r w:rsidRPr="00A9115E">
              <w:rPr>
                <w:rFonts w:eastAsia="Times New Roman"/>
                <w:sz w:val="17"/>
                <w:szCs w:val="17"/>
                <w:lang w:val="fr-FR" w:eastAsia="de-DE"/>
              </w:rPr>
              <w:t>R015</w:t>
            </w:r>
          </w:p>
        </w:tc>
        <w:tc>
          <w:tcPr>
            <w:tcW w:w="2970" w:type="dxa"/>
            <w:noWrap/>
          </w:tcPr>
          <w:p w14:paraId="799C71C3" w14:textId="77777777" w:rsidR="0022705B" w:rsidRPr="00A9115E" w:rsidRDefault="0022705B" w:rsidP="004763F1">
            <w:pPr>
              <w:spacing w:after="200"/>
              <w:rPr>
                <w:rFonts w:eastAsia="Times New Roman"/>
                <w:sz w:val="17"/>
                <w:szCs w:val="17"/>
                <w:lang w:val="fr-FR" w:eastAsia="de-DE"/>
              </w:rPr>
            </w:pPr>
          </w:p>
        </w:tc>
      </w:tr>
      <w:tr w:rsidR="0022705B" w:rsidRPr="00A9115E" w14:paraId="32242559" w14:textId="77777777" w:rsidTr="00E12991">
        <w:trPr>
          <w:trHeight w:val="300"/>
          <w:jc w:val="center"/>
        </w:trPr>
        <w:tc>
          <w:tcPr>
            <w:tcW w:w="1223" w:type="dxa"/>
            <w:noWrap/>
          </w:tcPr>
          <w:p w14:paraId="051A8868" w14:textId="07BC550F" w:rsidR="0022705B" w:rsidRPr="00A9115E" w:rsidRDefault="00990520" w:rsidP="004763F1">
            <w:pPr>
              <w:spacing w:after="200"/>
              <w:rPr>
                <w:rFonts w:eastAsia="Times New Roman"/>
                <w:sz w:val="17"/>
                <w:szCs w:val="17"/>
                <w:lang w:val="fr-FR" w:eastAsia="de-DE"/>
              </w:rPr>
            </w:pPr>
            <w:r w:rsidRPr="00A9115E">
              <w:rPr>
                <w:rFonts w:eastAsia="Times New Roman"/>
                <w:sz w:val="17"/>
                <w:szCs w:val="17"/>
                <w:lang w:val="fr-FR" w:eastAsia="de-DE"/>
              </w:rPr>
              <w:t>2006.07.26</w:t>
            </w:r>
          </w:p>
        </w:tc>
        <w:tc>
          <w:tcPr>
            <w:tcW w:w="1080" w:type="dxa"/>
            <w:noWrap/>
          </w:tcPr>
          <w:p w14:paraId="65EFAFAF" w14:textId="77777777" w:rsidR="0022705B" w:rsidRPr="00A9115E" w:rsidRDefault="0022705B" w:rsidP="004763F1">
            <w:pPr>
              <w:spacing w:after="200"/>
              <w:rPr>
                <w:rFonts w:eastAsia="Times New Roman"/>
                <w:i/>
                <w:sz w:val="17"/>
                <w:szCs w:val="17"/>
                <w:lang w:val="fr-FR" w:eastAsia="de-DE"/>
              </w:rPr>
            </w:pPr>
            <w:r w:rsidRPr="00A9115E">
              <w:rPr>
                <w:rFonts w:eastAsia="Times New Roman"/>
                <w:bCs/>
                <w:color w:val="333333"/>
                <w:sz w:val="17"/>
                <w:szCs w:val="17"/>
                <w:lang w:val="fr-FR"/>
              </w:rPr>
              <w:t>R018</w:t>
            </w:r>
          </w:p>
        </w:tc>
        <w:tc>
          <w:tcPr>
            <w:tcW w:w="1260" w:type="dxa"/>
            <w:noWrap/>
          </w:tcPr>
          <w:p w14:paraId="3733BC5C" w14:textId="77777777" w:rsidR="0022705B" w:rsidRPr="00A9115E" w:rsidRDefault="0022705B" w:rsidP="004763F1">
            <w:pPr>
              <w:spacing w:after="200"/>
              <w:rPr>
                <w:rFonts w:eastAsia="Times New Roman"/>
                <w:i/>
                <w:sz w:val="17"/>
                <w:szCs w:val="17"/>
                <w:lang w:val="fr-FR" w:eastAsia="de-DE"/>
              </w:rPr>
            </w:pPr>
            <w:r w:rsidRPr="00A9115E">
              <w:rPr>
                <w:rFonts w:eastAsia="Times New Roman"/>
                <w:bCs/>
                <w:color w:val="333333"/>
                <w:sz w:val="17"/>
                <w:szCs w:val="17"/>
                <w:lang w:val="fr-FR"/>
              </w:rPr>
              <w:t>D22</w:t>
            </w:r>
          </w:p>
        </w:tc>
        <w:tc>
          <w:tcPr>
            <w:tcW w:w="2160" w:type="dxa"/>
          </w:tcPr>
          <w:p w14:paraId="56CDE046" w14:textId="7BD3BB6A" w:rsidR="0022705B" w:rsidRPr="00A9115E" w:rsidRDefault="0022705B" w:rsidP="004763F1">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D00</w:t>
            </w:r>
            <w:r w:rsidR="007B71E1">
              <w:rPr>
                <w:rFonts w:eastAsia="Times New Roman"/>
                <w:sz w:val="17"/>
                <w:szCs w:val="17"/>
                <w:lang w:val="fr-FR" w:eastAsia="de-DE"/>
              </w:rPr>
              <w:t>-</w:t>
            </w:r>
            <w:r w:rsidRPr="00A9115E">
              <w:rPr>
                <w:rFonts w:eastAsia="Times New Roman"/>
                <w:sz w:val="17"/>
                <w:szCs w:val="17"/>
                <w:lang w:val="fr-FR" w:eastAsia="de-DE"/>
              </w:rPr>
              <w:t>D22</w:t>
            </w:r>
            <w:r w:rsidR="007B71E1">
              <w:rPr>
                <w:rFonts w:eastAsia="Times New Roman"/>
                <w:sz w:val="17"/>
                <w:szCs w:val="17"/>
                <w:lang w:val="fr-FR" w:eastAsia="de-DE"/>
              </w:rPr>
              <w:t>-</w:t>
            </w:r>
            <w:r w:rsidRPr="00A9115E">
              <w:rPr>
                <w:rFonts w:eastAsia="Times New Roman"/>
                <w:sz w:val="17"/>
                <w:szCs w:val="17"/>
                <w:lang w:val="fr-FR" w:eastAsia="de-DE"/>
              </w:rPr>
              <w:t>R079</w:t>
            </w:r>
          </w:p>
        </w:tc>
        <w:tc>
          <w:tcPr>
            <w:tcW w:w="2970" w:type="dxa"/>
            <w:noWrap/>
          </w:tcPr>
          <w:p w14:paraId="3321C8E1" w14:textId="77777777" w:rsidR="0022705B" w:rsidRPr="00A9115E" w:rsidRDefault="0022705B" w:rsidP="004763F1">
            <w:pPr>
              <w:spacing w:after="200"/>
              <w:rPr>
                <w:rFonts w:eastAsia="Times New Roman"/>
                <w:sz w:val="17"/>
                <w:szCs w:val="17"/>
                <w:lang w:val="fr-FR" w:eastAsia="de-DE"/>
              </w:rPr>
            </w:pPr>
          </w:p>
        </w:tc>
      </w:tr>
      <w:tr w:rsidR="0022705B" w:rsidRPr="00A9115E" w14:paraId="66B311C7" w14:textId="77777777" w:rsidTr="00E12991">
        <w:trPr>
          <w:trHeight w:val="300"/>
          <w:jc w:val="center"/>
        </w:trPr>
        <w:tc>
          <w:tcPr>
            <w:tcW w:w="1223" w:type="dxa"/>
            <w:noWrap/>
          </w:tcPr>
          <w:p w14:paraId="2FB9975B" w14:textId="21DA012E" w:rsidR="0022705B" w:rsidRPr="00A9115E" w:rsidRDefault="00990520" w:rsidP="004763F1">
            <w:pPr>
              <w:spacing w:after="200"/>
              <w:rPr>
                <w:rFonts w:eastAsia="Times New Roman"/>
                <w:sz w:val="17"/>
                <w:szCs w:val="17"/>
                <w:lang w:val="fr-FR" w:eastAsia="de-DE"/>
              </w:rPr>
            </w:pPr>
            <w:r w:rsidRPr="00A9115E">
              <w:rPr>
                <w:rFonts w:eastAsia="Times New Roman"/>
                <w:sz w:val="17"/>
                <w:szCs w:val="17"/>
                <w:lang w:val="fr-FR" w:eastAsia="de-DE"/>
              </w:rPr>
              <w:t>2006.11.23</w:t>
            </w:r>
          </w:p>
        </w:tc>
        <w:tc>
          <w:tcPr>
            <w:tcW w:w="1080" w:type="dxa"/>
            <w:noWrap/>
          </w:tcPr>
          <w:p w14:paraId="7DF05798" w14:textId="77777777" w:rsidR="0022705B" w:rsidRPr="00A9115E" w:rsidRDefault="0022705B" w:rsidP="004763F1">
            <w:pPr>
              <w:spacing w:after="200"/>
              <w:rPr>
                <w:rFonts w:eastAsia="Times New Roman"/>
                <w:i/>
                <w:sz w:val="17"/>
                <w:szCs w:val="17"/>
                <w:lang w:val="fr-FR" w:eastAsia="de-DE"/>
              </w:rPr>
            </w:pPr>
            <w:r w:rsidRPr="00A9115E">
              <w:rPr>
                <w:rFonts w:eastAsia="Times New Roman"/>
                <w:bCs/>
                <w:color w:val="333333"/>
                <w:sz w:val="17"/>
                <w:szCs w:val="17"/>
                <w:lang w:val="fr-FR"/>
              </w:rPr>
              <w:t>R203</w:t>
            </w:r>
          </w:p>
        </w:tc>
        <w:tc>
          <w:tcPr>
            <w:tcW w:w="1260" w:type="dxa"/>
            <w:noWrap/>
          </w:tcPr>
          <w:p w14:paraId="085D64BF" w14:textId="77777777" w:rsidR="0022705B" w:rsidRPr="00A9115E" w:rsidRDefault="0022705B" w:rsidP="004763F1">
            <w:pPr>
              <w:spacing w:after="200"/>
              <w:rPr>
                <w:rFonts w:eastAsia="Times New Roman"/>
                <w:i/>
                <w:sz w:val="17"/>
                <w:szCs w:val="17"/>
                <w:lang w:val="fr-FR" w:eastAsia="de-DE"/>
              </w:rPr>
            </w:pPr>
            <w:r w:rsidRPr="00A9115E">
              <w:rPr>
                <w:rFonts w:eastAsia="Times New Roman"/>
                <w:bCs/>
                <w:color w:val="333333"/>
                <w:sz w:val="17"/>
                <w:szCs w:val="17"/>
                <w:lang w:val="fr-FR"/>
              </w:rPr>
              <w:t>Q13</w:t>
            </w:r>
          </w:p>
        </w:tc>
        <w:tc>
          <w:tcPr>
            <w:tcW w:w="2160" w:type="dxa"/>
          </w:tcPr>
          <w:p w14:paraId="01EEB70D" w14:textId="1BDF5ABD" w:rsidR="0022705B" w:rsidRPr="00A9115E" w:rsidRDefault="0022705B" w:rsidP="004763F1">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Q10</w:t>
            </w:r>
            <w:r w:rsidR="007B71E1">
              <w:rPr>
                <w:rFonts w:eastAsia="Times New Roman"/>
                <w:sz w:val="17"/>
                <w:szCs w:val="17"/>
                <w:lang w:val="fr-FR" w:eastAsia="de-DE"/>
              </w:rPr>
              <w:t>-</w:t>
            </w:r>
            <w:r w:rsidRPr="00A9115E">
              <w:rPr>
                <w:rFonts w:eastAsia="Times New Roman"/>
                <w:sz w:val="17"/>
                <w:szCs w:val="17"/>
                <w:lang w:val="fr-FR" w:eastAsia="de-DE"/>
              </w:rPr>
              <w:t>Q13</w:t>
            </w:r>
            <w:r w:rsidR="007B71E1">
              <w:rPr>
                <w:rFonts w:eastAsia="Times New Roman"/>
                <w:sz w:val="17"/>
                <w:szCs w:val="17"/>
                <w:lang w:val="fr-FR" w:eastAsia="de-DE"/>
              </w:rPr>
              <w:t>-</w:t>
            </w:r>
            <w:r w:rsidRPr="00A9115E">
              <w:rPr>
                <w:rFonts w:eastAsia="Times New Roman"/>
                <w:sz w:val="17"/>
                <w:szCs w:val="17"/>
                <w:lang w:val="fr-FR" w:eastAsia="de-DE"/>
              </w:rPr>
              <w:t>R203</w:t>
            </w:r>
          </w:p>
        </w:tc>
        <w:tc>
          <w:tcPr>
            <w:tcW w:w="2970" w:type="dxa"/>
            <w:noWrap/>
          </w:tcPr>
          <w:p w14:paraId="3DF12206" w14:textId="77777777" w:rsidR="0022705B" w:rsidRPr="00A9115E" w:rsidRDefault="0022705B" w:rsidP="004763F1">
            <w:pPr>
              <w:spacing w:after="200"/>
              <w:rPr>
                <w:rFonts w:eastAsia="Times New Roman"/>
                <w:sz w:val="17"/>
                <w:szCs w:val="17"/>
                <w:lang w:val="fr-FR" w:eastAsia="de-DE"/>
              </w:rPr>
            </w:pPr>
          </w:p>
        </w:tc>
      </w:tr>
      <w:tr w:rsidR="0022705B" w:rsidRPr="00A9115E" w14:paraId="2F5DEE6E" w14:textId="77777777" w:rsidTr="00E12991">
        <w:trPr>
          <w:trHeight w:val="300"/>
          <w:jc w:val="center"/>
        </w:trPr>
        <w:tc>
          <w:tcPr>
            <w:tcW w:w="1223" w:type="dxa"/>
            <w:noWrap/>
          </w:tcPr>
          <w:p w14:paraId="7EBDE8B7" w14:textId="7D1B0CC1" w:rsidR="0022705B" w:rsidRPr="00A9115E" w:rsidRDefault="00990520" w:rsidP="004763F1">
            <w:pPr>
              <w:spacing w:after="200"/>
              <w:rPr>
                <w:rFonts w:eastAsia="Times New Roman"/>
                <w:sz w:val="17"/>
                <w:szCs w:val="17"/>
                <w:lang w:val="fr-FR" w:eastAsia="de-DE"/>
              </w:rPr>
            </w:pPr>
            <w:r w:rsidRPr="00A9115E">
              <w:rPr>
                <w:rFonts w:eastAsia="Times New Roman"/>
                <w:sz w:val="17"/>
                <w:szCs w:val="17"/>
                <w:lang w:val="fr-FR" w:eastAsia="de-DE"/>
              </w:rPr>
              <w:t>2007.02.23</w:t>
            </w:r>
          </w:p>
        </w:tc>
        <w:tc>
          <w:tcPr>
            <w:tcW w:w="1080" w:type="dxa"/>
            <w:noWrap/>
          </w:tcPr>
          <w:p w14:paraId="5695A41F" w14:textId="77777777" w:rsidR="0022705B" w:rsidRPr="00A9115E" w:rsidRDefault="0022705B" w:rsidP="004763F1">
            <w:pPr>
              <w:spacing w:after="200"/>
              <w:rPr>
                <w:rFonts w:eastAsia="Times New Roman"/>
                <w:i/>
                <w:sz w:val="17"/>
                <w:szCs w:val="17"/>
                <w:lang w:val="fr-FR" w:eastAsia="de-DE"/>
              </w:rPr>
            </w:pPr>
            <w:r w:rsidRPr="00A9115E">
              <w:rPr>
                <w:rFonts w:eastAsia="Times New Roman"/>
                <w:bCs/>
                <w:color w:val="333333"/>
                <w:sz w:val="17"/>
                <w:szCs w:val="17"/>
                <w:lang w:val="fr-FR"/>
              </w:rPr>
              <w:t>R020</w:t>
            </w:r>
          </w:p>
        </w:tc>
        <w:tc>
          <w:tcPr>
            <w:tcW w:w="1260" w:type="dxa"/>
            <w:noWrap/>
          </w:tcPr>
          <w:p w14:paraId="45C62BFA" w14:textId="77777777" w:rsidR="0022705B" w:rsidRPr="00A9115E" w:rsidRDefault="0022705B" w:rsidP="004763F1">
            <w:pPr>
              <w:spacing w:after="200"/>
              <w:rPr>
                <w:rFonts w:eastAsia="Times New Roman"/>
                <w:i/>
                <w:sz w:val="17"/>
                <w:szCs w:val="17"/>
                <w:lang w:val="fr-FR" w:eastAsia="de-DE"/>
              </w:rPr>
            </w:pPr>
            <w:r w:rsidRPr="00A9115E">
              <w:rPr>
                <w:rFonts w:eastAsia="Times New Roman"/>
                <w:bCs/>
                <w:color w:val="333333"/>
                <w:sz w:val="17"/>
                <w:szCs w:val="17"/>
                <w:lang w:val="fr-FR"/>
              </w:rPr>
              <w:t>F11</w:t>
            </w:r>
          </w:p>
        </w:tc>
        <w:tc>
          <w:tcPr>
            <w:tcW w:w="2160" w:type="dxa"/>
          </w:tcPr>
          <w:p w14:paraId="5E91F32E" w14:textId="51BCEEBF" w:rsidR="0022705B" w:rsidRPr="00A9115E" w:rsidRDefault="0022705B" w:rsidP="004763F1">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4</w:t>
            </w:r>
            <w:r w:rsidR="007B71E1">
              <w:rPr>
                <w:rFonts w:eastAsia="Times New Roman"/>
                <w:sz w:val="17"/>
                <w:szCs w:val="17"/>
                <w:lang w:val="fr-FR" w:eastAsia="de-DE"/>
              </w:rPr>
              <w:t>-</w:t>
            </w:r>
            <w:r w:rsidRPr="00A9115E">
              <w:rPr>
                <w:rFonts w:eastAsia="Times New Roman"/>
                <w:sz w:val="17"/>
                <w:szCs w:val="17"/>
                <w:lang w:val="fr-FR" w:eastAsia="de-DE"/>
              </w:rPr>
              <w:t>F10</w:t>
            </w:r>
            <w:r w:rsidR="007B71E1">
              <w:rPr>
                <w:rFonts w:eastAsia="Times New Roman"/>
                <w:sz w:val="17"/>
                <w:szCs w:val="17"/>
                <w:lang w:val="fr-FR" w:eastAsia="de-DE"/>
              </w:rPr>
              <w:t>-</w:t>
            </w:r>
            <w:r w:rsidRPr="00A9115E">
              <w:rPr>
                <w:rFonts w:eastAsia="Times New Roman"/>
                <w:sz w:val="17"/>
                <w:szCs w:val="17"/>
                <w:lang w:val="fr-FR" w:eastAsia="de-DE"/>
              </w:rPr>
              <w:t>F11</w:t>
            </w:r>
            <w:r w:rsidR="007B71E1">
              <w:rPr>
                <w:rFonts w:eastAsia="Times New Roman"/>
                <w:sz w:val="17"/>
                <w:szCs w:val="17"/>
                <w:lang w:val="fr-FR" w:eastAsia="de-DE"/>
              </w:rPr>
              <w:t>-</w:t>
            </w:r>
            <w:r w:rsidRPr="00A9115E">
              <w:rPr>
                <w:rFonts w:eastAsia="Times New Roman"/>
                <w:sz w:val="17"/>
                <w:szCs w:val="17"/>
                <w:lang w:val="fr-FR" w:eastAsia="de-DE"/>
              </w:rPr>
              <w:t>R020</w:t>
            </w:r>
          </w:p>
        </w:tc>
        <w:tc>
          <w:tcPr>
            <w:tcW w:w="2970" w:type="dxa"/>
            <w:noWrap/>
          </w:tcPr>
          <w:p w14:paraId="202B11FE" w14:textId="77777777" w:rsidR="0022705B" w:rsidRPr="00A9115E" w:rsidRDefault="0022705B" w:rsidP="004763F1">
            <w:pPr>
              <w:spacing w:after="200"/>
              <w:rPr>
                <w:rFonts w:eastAsia="Times New Roman"/>
                <w:sz w:val="17"/>
                <w:szCs w:val="17"/>
                <w:lang w:val="fr-FR" w:eastAsia="de-DE"/>
              </w:rPr>
            </w:pPr>
          </w:p>
        </w:tc>
      </w:tr>
      <w:tr w:rsidR="0022705B" w:rsidRPr="00A9115E" w14:paraId="4BD84635" w14:textId="77777777" w:rsidTr="00E12991">
        <w:trPr>
          <w:trHeight w:val="300"/>
          <w:jc w:val="center"/>
        </w:trPr>
        <w:tc>
          <w:tcPr>
            <w:tcW w:w="1223" w:type="dxa"/>
            <w:noWrap/>
          </w:tcPr>
          <w:p w14:paraId="4190AB6E" w14:textId="48371CF4" w:rsidR="0022705B" w:rsidRPr="00A9115E" w:rsidRDefault="00990520" w:rsidP="004763F1">
            <w:pPr>
              <w:spacing w:after="200"/>
              <w:rPr>
                <w:rFonts w:eastAsia="Times New Roman"/>
                <w:sz w:val="17"/>
                <w:szCs w:val="17"/>
                <w:lang w:val="fr-FR" w:eastAsia="de-DE"/>
              </w:rPr>
            </w:pPr>
            <w:r w:rsidRPr="00A9115E">
              <w:rPr>
                <w:rFonts w:eastAsia="Times New Roman"/>
                <w:sz w:val="17"/>
                <w:szCs w:val="17"/>
                <w:lang w:val="fr-FR" w:eastAsia="de-DE"/>
              </w:rPr>
              <w:t>2011.07.19</w:t>
            </w:r>
          </w:p>
        </w:tc>
        <w:tc>
          <w:tcPr>
            <w:tcW w:w="1080" w:type="dxa"/>
            <w:noWrap/>
          </w:tcPr>
          <w:p w14:paraId="660D8103" w14:textId="77777777" w:rsidR="0022705B" w:rsidRPr="00A9115E" w:rsidRDefault="0022705B" w:rsidP="004763F1">
            <w:pPr>
              <w:spacing w:after="200"/>
              <w:rPr>
                <w:rFonts w:eastAsia="Times New Roman"/>
                <w:i/>
                <w:sz w:val="17"/>
                <w:szCs w:val="17"/>
                <w:lang w:val="fr-FR" w:eastAsia="de-DE"/>
              </w:rPr>
            </w:pPr>
            <w:r w:rsidRPr="00A9115E">
              <w:rPr>
                <w:rFonts w:eastAsia="Times New Roman"/>
                <w:bCs/>
                <w:color w:val="333333"/>
                <w:sz w:val="17"/>
                <w:szCs w:val="17"/>
                <w:lang w:val="fr-FR"/>
              </w:rPr>
              <w:t>R039</w:t>
            </w:r>
          </w:p>
        </w:tc>
        <w:tc>
          <w:tcPr>
            <w:tcW w:w="1260" w:type="dxa"/>
            <w:noWrap/>
          </w:tcPr>
          <w:p w14:paraId="2F1B3911" w14:textId="77777777" w:rsidR="0022705B" w:rsidRPr="00A9115E" w:rsidRDefault="0022705B" w:rsidP="004763F1">
            <w:pPr>
              <w:spacing w:after="200"/>
              <w:rPr>
                <w:rFonts w:eastAsia="Times New Roman"/>
                <w:i/>
                <w:sz w:val="17"/>
                <w:szCs w:val="17"/>
                <w:lang w:val="fr-FR" w:eastAsia="de-DE"/>
              </w:rPr>
            </w:pPr>
            <w:r w:rsidRPr="00A9115E">
              <w:rPr>
                <w:rFonts w:eastAsia="Times New Roman"/>
                <w:bCs/>
                <w:color w:val="333333"/>
                <w:sz w:val="17"/>
                <w:szCs w:val="17"/>
                <w:lang w:val="fr-FR"/>
              </w:rPr>
              <w:t>L15</w:t>
            </w:r>
          </w:p>
        </w:tc>
        <w:tc>
          <w:tcPr>
            <w:tcW w:w="2160" w:type="dxa"/>
          </w:tcPr>
          <w:p w14:paraId="42690702" w14:textId="35B6E114" w:rsidR="0022705B" w:rsidRPr="00A9115E" w:rsidRDefault="0022705B" w:rsidP="004763F1">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4</w:t>
            </w:r>
            <w:r w:rsidR="007B71E1">
              <w:rPr>
                <w:rFonts w:eastAsia="Times New Roman"/>
                <w:sz w:val="17"/>
                <w:szCs w:val="17"/>
                <w:lang w:val="fr-FR" w:eastAsia="de-DE"/>
              </w:rPr>
              <w:t>-</w:t>
            </w:r>
            <w:r w:rsidRPr="00A9115E">
              <w:rPr>
                <w:rFonts w:eastAsia="Times New Roman"/>
                <w:sz w:val="17"/>
                <w:szCs w:val="17"/>
                <w:lang w:val="fr-FR" w:eastAsia="de-DE"/>
              </w:rPr>
              <w:t>5</w:t>
            </w:r>
            <w:r w:rsidR="007B71E1">
              <w:rPr>
                <w:rFonts w:eastAsia="Times New Roman"/>
                <w:sz w:val="17"/>
                <w:szCs w:val="17"/>
                <w:lang w:val="fr-FR" w:eastAsia="de-DE"/>
              </w:rPr>
              <w:t>-</w:t>
            </w:r>
            <w:r w:rsidRPr="00A9115E">
              <w:rPr>
                <w:rFonts w:eastAsia="Times New Roman"/>
                <w:sz w:val="17"/>
                <w:szCs w:val="17"/>
                <w:lang w:val="fr-FR" w:eastAsia="de-DE"/>
              </w:rPr>
              <w:t>L10</w:t>
            </w:r>
            <w:r w:rsidR="007B71E1">
              <w:rPr>
                <w:rFonts w:eastAsia="Times New Roman"/>
                <w:sz w:val="17"/>
                <w:szCs w:val="17"/>
                <w:lang w:val="fr-FR" w:eastAsia="de-DE"/>
              </w:rPr>
              <w:t>-</w:t>
            </w:r>
            <w:r w:rsidRPr="00A9115E">
              <w:rPr>
                <w:rFonts w:eastAsia="Times New Roman"/>
                <w:sz w:val="17"/>
                <w:szCs w:val="17"/>
                <w:lang w:val="fr-FR" w:eastAsia="de-DE"/>
              </w:rPr>
              <w:t>L15</w:t>
            </w:r>
            <w:r w:rsidR="007B71E1">
              <w:rPr>
                <w:rFonts w:eastAsia="Times New Roman"/>
                <w:sz w:val="17"/>
                <w:szCs w:val="17"/>
                <w:lang w:val="fr-FR" w:eastAsia="de-DE"/>
              </w:rPr>
              <w:t>-</w:t>
            </w:r>
            <w:r w:rsidRPr="00A9115E">
              <w:rPr>
                <w:rFonts w:eastAsia="Times New Roman"/>
                <w:sz w:val="17"/>
                <w:szCs w:val="17"/>
                <w:lang w:val="fr-FR" w:eastAsia="de-DE"/>
              </w:rPr>
              <w:t>R039</w:t>
            </w:r>
          </w:p>
        </w:tc>
        <w:tc>
          <w:tcPr>
            <w:tcW w:w="2970" w:type="dxa"/>
            <w:noWrap/>
          </w:tcPr>
          <w:p w14:paraId="523EBCA7" w14:textId="77777777" w:rsidR="0022705B" w:rsidRPr="00A9115E" w:rsidRDefault="0022705B" w:rsidP="004763F1">
            <w:pPr>
              <w:spacing w:after="200"/>
              <w:rPr>
                <w:rFonts w:eastAsia="Times New Roman"/>
                <w:sz w:val="17"/>
                <w:szCs w:val="17"/>
                <w:lang w:val="fr-FR" w:eastAsia="de-DE"/>
              </w:rPr>
            </w:pPr>
          </w:p>
        </w:tc>
      </w:tr>
      <w:tr w:rsidR="0022705B" w:rsidRPr="00A9115E" w14:paraId="46B6DFCF" w14:textId="77777777" w:rsidTr="00E12991">
        <w:trPr>
          <w:trHeight w:val="300"/>
          <w:jc w:val="center"/>
        </w:trPr>
        <w:tc>
          <w:tcPr>
            <w:tcW w:w="1223" w:type="dxa"/>
            <w:noWrap/>
          </w:tcPr>
          <w:p w14:paraId="430A3C8A" w14:textId="6844B80E" w:rsidR="0022705B" w:rsidRPr="00A9115E" w:rsidRDefault="00990520" w:rsidP="004763F1">
            <w:pPr>
              <w:spacing w:after="200"/>
              <w:rPr>
                <w:rFonts w:eastAsia="Times New Roman"/>
                <w:sz w:val="17"/>
                <w:szCs w:val="17"/>
                <w:lang w:val="fr-FR" w:eastAsia="de-DE"/>
              </w:rPr>
            </w:pPr>
            <w:r w:rsidRPr="00A9115E">
              <w:rPr>
                <w:rFonts w:eastAsia="Times New Roman"/>
                <w:sz w:val="17"/>
                <w:szCs w:val="17"/>
                <w:lang w:val="fr-FR" w:eastAsia="de-DE"/>
              </w:rPr>
              <w:t>2011.10.19</w:t>
            </w:r>
          </w:p>
        </w:tc>
        <w:tc>
          <w:tcPr>
            <w:tcW w:w="1080" w:type="dxa"/>
            <w:noWrap/>
          </w:tcPr>
          <w:p w14:paraId="7AC15970" w14:textId="77777777" w:rsidR="0022705B" w:rsidRPr="00A9115E" w:rsidRDefault="0022705B" w:rsidP="004763F1">
            <w:pPr>
              <w:spacing w:after="200"/>
              <w:rPr>
                <w:rFonts w:eastAsia="Times New Roman"/>
                <w:i/>
                <w:sz w:val="17"/>
                <w:szCs w:val="17"/>
                <w:lang w:val="fr-FR" w:eastAsia="de-DE"/>
              </w:rPr>
            </w:pPr>
            <w:r w:rsidRPr="00A9115E">
              <w:rPr>
                <w:rFonts w:eastAsia="Times New Roman"/>
                <w:bCs/>
                <w:color w:val="333333"/>
                <w:sz w:val="17"/>
                <w:szCs w:val="17"/>
                <w:lang w:val="fr-FR"/>
              </w:rPr>
              <w:t>R008</w:t>
            </w:r>
          </w:p>
        </w:tc>
        <w:tc>
          <w:tcPr>
            <w:tcW w:w="1260" w:type="dxa"/>
            <w:noWrap/>
          </w:tcPr>
          <w:p w14:paraId="66911FB0" w14:textId="77777777" w:rsidR="0022705B" w:rsidRPr="00A9115E" w:rsidRDefault="0022705B" w:rsidP="004763F1">
            <w:pPr>
              <w:spacing w:after="200"/>
              <w:rPr>
                <w:rFonts w:eastAsia="Times New Roman"/>
                <w:i/>
                <w:sz w:val="17"/>
                <w:szCs w:val="17"/>
                <w:lang w:val="fr-FR" w:eastAsia="de-DE"/>
              </w:rPr>
            </w:pPr>
            <w:r w:rsidRPr="00A9115E">
              <w:rPr>
                <w:rFonts w:eastAsia="Times New Roman"/>
                <w:bCs/>
                <w:color w:val="333333"/>
                <w:sz w:val="17"/>
                <w:szCs w:val="17"/>
                <w:lang w:val="fr-FR"/>
              </w:rPr>
              <w:t>W00</w:t>
            </w:r>
          </w:p>
        </w:tc>
        <w:tc>
          <w:tcPr>
            <w:tcW w:w="2160" w:type="dxa"/>
          </w:tcPr>
          <w:p w14:paraId="68798278" w14:textId="2545D61C" w:rsidR="0022705B" w:rsidRPr="00A9115E" w:rsidRDefault="0022705B" w:rsidP="004763F1">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W00</w:t>
            </w:r>
            <w:r w:rsidR="007B71E1">
              <w:rPr>
                <w:rFonts w:eastAsia="Times New Roman"/>
                <w:sz w:val="17"/>
                <w:szCs w:val="17"/>
                <w:lang w:val="fr-FR" w:eastAsia="de-DE"/>
              </w:rPr>
              <w:t>-</w:t>
            </w:r>
            <w:r w:rsidRPr="00A9115E">
              <w:rPr>
                <w:rFonts w:eastAsia="Times New Roman"/>
                <w:sz w:val="17"/>
                <w:szCs w:val="17"/>
                <w:lang w:val="fr-FR" w:eastAsia="de-DE"/>
              </w:rPr>
              <w:t>W00</w:t>
            </w:r>
            <w:r w:rsidR="007B71E1">
              <w:rPr>
                <w:rFonts w:eastAsia="Times New Roman"/>
                <w:sz w:val="17"/>
                <w:szCs w:val="17"/>
                <w:lang w:val="fr-FR" w:eastAsia="de-DE"/>
              </w:rPr>
              <w:t>-</w:t>
            </w:r>
            <w:r w:rsidRPr="00A9115E">
              <w:rPr>
                <w:rFonts w:eastAsia="Times New Roman"/>
                <w:sz w:val="17"/>
                <w:szCs w:val="17"/>
                <w:lang w:val="fr-FR" w:eastAsia="de-DE"/>
              </w:rPr>
              <w:t>R008</w:t>
            </w:r>
          </w:p>
        </w:tc>
        <w:tc>
          <w:tcPr>
            <w:tcW w:w="2970" w:type="dxa"/>
            <w:noWrap/>
          </w:tcPr>
          <w:p w14:paraId="188F2624" w14:textId="77777777" w:rsidR="0022705B" w:rsidRPr="00A9115E" w:rsidRDefault="0022705B" w:rsidP="004763F1">
            <w:pPr>
              <w:spacing w:after="200"/>
              <w:rPr>
                <w:rFonts w:eastAsia="Times New Roman"/>
                <w:sz w:val="17"/>
                <w:szCs w:val="17"/>
                <w:lang w:val="fr-FR" w:eastAsia="de-DE"/>
              </w:rPr>
            </w:pPr>
          </w:p>
        </w:tc>
      </w:tr>
      <w:tr w:rsidR="0022705B" w:rsidRPr="00A9115E" w14:paraId="5CC9AE6A" w14:textId="77777777" w:rsidTr="00E12991">
        <w:trPr>
          <w:trHeight w:val="300"/>
          <w:jc w:val="center"/>
        </w:trPr>
        <w:tc>
          <w:tcPr>
            <w:tcW w:w="1223" w:type="dxa"/>
            <w:noWrap/>
          </w:tcPr>
          <w:p w14:paraId="70B4F2E5" w14:textId="3E68F337" w:rsidR="0022705B" w:rsidRPr="00A9115E" w:rsidRDefault="00990520" w:rsidP="004763F1">
            <w:pPr>
              <w:spacing w:after="200"/>
              <w:rPr>
                <w:rFonts w:eastAsia="Times New Roman"/>
                <w:sz w:val="17"/>
                <w:szCs w:val="17"/>
                <w:lang w:val="fr-FR" w:eastAsia="de-DE"/>
              </w:rPr>
            </w:pPr>
            <w:r w:rsidRPr="00A9115E">
              <w:rPr>
                <w:rFonts w:eastAsia="Times New Roman"/>
                <w:sz w:val="17"/>
                <w:szCs w:val="17"/>
                <w:lang w:val="fr-FR" w:eastAsia="de-DE"/>
              </w:rPr>
              <w:t>2015.08.11</w:t>
            </w:r>
          </w:p>
        </w:tc>
        <w:tc>
          <w:tcPr>
            <w:tcW w:w="1080" w:type="dxa"/>
            <w:noWrap/>
          </w:tcPr>
          <w:p w14:paraId="68D72E34" w14:textId="77777777" w:rsidR="0022705B" w:rsidRPr="00A9115E" w:rsidRDefault="0022705B" w:rsidP="004763F1">
            <w:pPr>
              <w:spacing w:after="200"/>
              <w:rPr>
                <w:rFonts w:eastAsia="Times New Roman"/>
                <w:i/>
                <w:sz w:val="17"/>
                <w:szCs w:val="17"/>
                <w:lang w:val="fr-FR" w:eastAsia="de-DE"/>
              </w:rPr>
            </w:pPr>
            <w:r w:rsidRPr="00A9115E">
              <w:rPr>
                <w:rFonts w:eastAsia="Times New Roman"/>
                <w:bCs/>
                <w:color w:val="333333"/>
                <w:sz w:val="17"/>
                <w:szCs w:val="17"/>
                <w:lang w:val="fr-FR"/>
              </w:rPr>
              <w:t>R042</w:t>
            </w:r>
          </w:p>
        </w:tc>
        <w:tc>
          <w:tcPr>
            <w:tcW w:w="1260" w:type="dxa"/>
            <w:noWrap/>
          </w:tcPr>
          <w:p w14:paraId="22147A34" w14:textId="77777777" w:rsidR="0022705B" w:rsidRPr="00A9115E" w:rsidRDefault="0022705B" w:rsidP="004763F1">
            <w:pPr>
              <w:spacing w:after="200"/>
              <w:rPr>
                <w:rFonts w:eastAsia="Times New Roman"/>
                <w:i/>
                <w:sz w:val="17"/>
                <w:szCs w:val="17"/>
                <w:lang w:val="fr-FR" w:eastAsia="de-DE"/>
              </w:rPr>
            </w:pPr>
            <w:r w:rsidRPr="00A9115E">
              <w:rPr>
                <w:rFonts w:eastAsia="Times New Roman"/>
                <w:bCs/>
                <w:color w:val="333333"/>
                <w:sz w:val="17"/>
                <w:szCs w:val="17"/>
                <w:lang w:val="fr-FR"/>
              </w:rPr>
              <w:t>H12</w:t>
            </w:r>
          </w:p>
        </w:tc>
        <w:tc>
          <w:tcPr>
            <w:tcW w:w="2160" w:type="dxa"/>
          </w:tcPr>
          <w:p w14:paraId="06A0D34B" w14:textId="2F904074" w:rsidR="0022705B" w:rsidRPr="00A9115E" w:rsidRDefault="0022705B" w:rsidP="004763F1">
            <w:pPr>
              <w:spacing w:after="200"/>
              <w:rPr>
                <w:rFonts w:eastAsia="Times New Roman"/>
                <w:sz w:val="17"/>
                <w:szCs w:val="17"/>
                <w:lang w:val="fr-FR" w:eastAsia="de-DE"/>
              </w:rPr>
            </w:pPr>
            <w:r w:rsidRPr="00A9115E">
              <w:rPr>
                <w:rFonts w:eastAsia="Times New Roman"/>
                <w:sz w:val="17"/>
                <w:szCs w:val="17"/>
                <w:lang w:val="fr-FR" w:eastAsia="de-DE"/>
              </w:rPr>
              <w:t>N</w:t>
            </w:r>
            <w:r w:rsidR="007B71E1">
              <w:rPr>
                <w:rFonts w:eastAsia="Times New Roman"/>
                <w:sz w:val="17"/>
                <w:szCs w:val="17"/>
                <w:lang w:val="fr-FR" w:eastAsia="de-DE"/>
              </w:rPr>
              <w:t>-</w:t>
            </w:r>
            <w:r w:rsidRPr="00A9115E">
              <w:rPr>
                <w:rFonts w:eastAsia="Times New Roman"/>
                <w:sz w:val="17"/>
                <w:szCs w:val="17"/>
                <w:lang w:val="fr-FR" w:eastAsia="de-DE"/>
              </w:rPr>
              <w:t>5</w:t>
            </w:r>
            <w:r w:rsidR="007B71E1">
              <w:rPr>
                <w:rFonts w:eastAsia="Times New Roman"/>
                <w:sz w:val="17"/>
                <w:szCs w:val="17"/>
                <w:lang w:val="fr-FR" w:eastAsia="de-DE"/>
              </w:rPr>
              <w:t>-</w:t>
            </w:r>
            <w:r w:rsidRPr="00A9115E">
              <w:rPr>
                <w:rFonts w:eastAsia="Times New Roman"/>
                <w:sz w:val="17"/>
                <w:szCs w:val="17"/>
                <w:lang w:val="fr-FR" w:eastAsia="de-DE"/>
              </w:rPr>
              <w:t>6</w:t>
            </w:r>
            <w:r w:rsidR="007B71E1">
              <w:rPr>
                <w:rFonts w:eastAsia="Times New Roman"/>
                <w:sz w:val="17"/>
                <w:szCs w:val="17"/>
                <w:lang w:val="fr-FR" w:eastAsia="de-DE"/>
              </w:rPr>
              <w:t>-</w:t>
            </w:r>
            <w:r w:rsidRPr="00A9115E">
              <w:rPr>
                <w:rFonts w:eastAsia="Times New Roman"/>
                <w:sz w:val="17"/>
                <w:szCs w:val="17"/>
                <w:lang w:val="fr-FR" w:eastAsia="de-DE"/>
              </w:rPr>
              <w:t>H10</w:t>
            </w:r>
            <w:r w:rsidR="007B71E1">
              <w:rPr>
                <w:rFonts w:eastAsia="Times New Roman"/>
                <w:sz w:val="17"/>
                <w:szCs w:val="17"/>
                <w:lang w:val="fr-FR" w:eastAsia="de-DE"/>
              </w:rPr>
              <w:t>-</w:t>
            </w:r>
            <w:r w:rsidRPr="00A9115E">
              <w:rPr>
                <w:rFonts w:eastAsia="Times New Roman"/>
                <w:sz w:val="17"/>
                <w:szCs w:val="17"/>
                <w:lang w:val="fr-FR" w:eastAsia="de-DE"/>
              </w:rPr>
              <w:t>H12</w:t>
            </w:r>
            <w:r w:rsidR="007B71E1">
              <w:rPr>
                <w:rFonts w:eastAsia="Times New Roman"/>
                <w:sz w:val="17"/>
                <w:szCs w:val="17"/>
                <w:lang w:val="fr-FR" w:eastAsia="de-DE"/>
              </w:rPr>
              <w:t>-</w:t>
            </w:r>
            <w:r w:rsidRPr="00A9115E">
              <w:rPr>
                <w:rFonts w:eastAsia="Times New Roman"/>
                <w:sz w:val="17"/>
                <w:szCs w:val="17"/>
                <w:lang w:val="fr-FR" w:eastAsia="de-DE"/>
              </w:rPr>
              <w:t>R042</w:t>
            </w:r>
          </w:p>
        </w:tc>
        <w:tc>
          <w:tcPr>
            <w:tcW w:w="2970" w:type="dxa"/>
            <w:noWrap/>
          </w:tcPr>
          <w:p w14:paraId="62D692C6" w14:textId="77777777" w:rsidR="0022705B" w:rsidRPr="00A9115E" w:rsidRDefault="0022705B" w:rsidP="004763F1">
            <w:pPr>
              <w:spacing w:after="200"/>
              <w:rPr>
                <w:rFonts w:eastAsia="Times New Roman"/>
                <w:sz w:val="17"/>
                <w:szCs w:val="17"/>
                <w:lang w:val="fr-FR" w:eastAsia="de-DE"/>
              </w:rPr>
            </w:pPr>
          </w:p>
        </w:tc>
      </w:tr>
      <w:tr w:rsidR="0022705B" w:rsidRPr="00A9115E" w14:paraId="51D221A8" w14:textId="77777777" w:rsidTr="00E12991">
        <w:trPr>
          <w:trHeight w:val="300"/>
          <w:jc w:val="center"/>
        </w:trPr>
        <w:tc>
          <w:tcPr>
            <w:tcW w:w="1223" w:type="dxa"/>
            <w:noWrap/>
          </w:tcPr>
          <w:p w14:paraId="4034F558" w14:textId="4C585270" w:rsidR="0022705B" w:rsidRPr="00A9115E" w:rsidRDefault="00990520" w:rsidP="004763F1">
            <w:pPr>
              <w:spacing w:after="200"/>
              <w:rPr>
                <w:rFonts w:eastAsia="Times New Roman"/>
                <w:sz w:val="17"/>
                <w:szCs w:val="17"/>
                <w:lang w:val="fr-FR" w:eastAsia="de-DE"/>
              </w:rPr>
            </w:pPr>
            <w:r w:rsidRPr="00A9115E">
              <w:rPr>
                <w:rFonts w:eastAsia="Times New Roman"/>
                <w:sz w:val="17"/>
                <w:szCs w:val="17"/>
                <w:lang w:val="fr-FR" w:eastAsia="de-DE"/>
              </w:rPr>
              <w:t>2015.12.24</w:t>
            </w:r>
          </w:p>
        </w:tc>
        <w:tc>
          <w:tcPr>
            <w:tcW w:w="1080" w:type="dxa"/>
            <w:noWrap/>
          </w:tcPr>
          <w:p w14:paraId="4AB50CD5" w14:textId="77777777" w:rsidR="0022705B" w:rsidRPr="00A9115E" w:rsidRDefault="0022705B" w:rsidP="004763F1">
            <w:pPr>
              <w:spacing w:after="200"/>
              <w:rPr>
                <w:rFonts w:eastAsia="Times New Roman"/>
                <w:i/>
                <w:sz w:val="17"/>
                <w:szCs w:val="17"/>
                <w:lang w:val="fr-FR" w:eastAsia="de-DE"/>
              </w:rPr>
            </w:pPr>
            <w:r w:rsidRPr="00A9115E">
              <w:rPr>
                <w:rFonts w:eastAsia="Times New Roman"/>
                <w:bCs/>
                <w:color w:val="333333"/>
                <w:sz w:val="17"/>
                <w:szCs w:val="17"/>
                <w:lang w:val="fr-FR"/>
              </w:rPr>
              <w:t>R078</w:t>
            </w:r>
          </w:p>
        </w:tc>
        <w:tc>
          <w:tcPr>
            <w:tcW w:w="1260" w:type="dxa"/>
            <w:noWrap/>
          </w:tcPr>
          <w:p w14:paraId="1EBA1562" w14:textId="77777777" w:rsidR="0022705B" w:rsidRPr="00A9115E" w:rsidRDefault="0022705B" w:rsidP="004763F1">
            <w:pPr>
              <w:spacing w:after="200"/>
              <w:rPr>
                <w:rFonts w:eastAsia="Times New Roman"/>
                <w:i/>
                <w:sz w:val="17"/>
                <w:szCs w:val="17"/>
                <w:lang w:val="fr-FR" w:eastAsia="de-DE"/>
              </w:rPr>
            </w:pPr>
            <w:r w:rsidRPr="00A9115E">
              <w:rPr>
                <w:rFonts w:eastAsia="Times New Roman"/>
                <w:bCs/>
                <w:color w:val="333333"/>
                <w:sz w:val="17"/>
                <w:szCs w:val="17"/>
                <w:lang w:val="fr-FR"/>
              </w:rPr>
              <w:t>W10</w:t>
            </w:r>
          </w:p>
        </w:tc>
        <w:tc>
          <w:tcPr>
            <w:tcW w:w="2160" w:type="dxa"/>
          </w:tcPr>
          <w:p w14:paraId="63D30772" w14:textId="16C85A8E" w:rsidR="0022705B" w:rsidRPr="00A9115E" w:rsidRDefault="0022705B" w:rsidP="004763F1">
            <w:pPr>
              <w:spacing w:after="200"/>
              <w:rPr>
                <w:rFonts w:eastAsia="Times New Roman"/>
                <w:sz w:val="17"/>
                <w:szCs w:val="17"/>
                <w:lang w:val="fr-FR" w:eastAsia="de-DE"/>
              </w:rPr>
            </w:pPr>
            <w:r w:rsidRPr="00A9115E">
              <w:rPr>
                <w:rFonts w:eastAsia="Times New Roman"/>
                <w:sz w:val="17"/>
                <w:szCs w:val="17"/>
                <w:lang w:val="fr-FR" w:eastAsia="de-DE"/>
              </w:rPr>
              <w:t>N</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W10</w:t>
            </w:r>
            <w:r w:rsidR="007B71E1">
              <w:rPr>
                <w:rFonts w:eastAsia="Times New Roman"/>
                <w:sz w:val="17"/>
                <w:szCs w:val="17"/>
                <w:lang w:val="fr-FR" w:eastAsia="de-DE"/>
              </w:rPr>
              <w:t>-</w:t>
            </w:r>
            <w:r w:rsidRPr="00A9115E">
              <w:rPr>
                <w:rFonts w:eastAsia="Times New Roman"/>
                <w:sz w:val="17"/>
                <w:szCs w:val="17"/>
                <w:lang w:val="fr-FR" w:eastAsia="de-DE"/>
              </w:rPr>
              <w:t>W00</w:t>
            </w:r>
            <w:r w:rsidR="007B71E1">
              <w:rPr>
                <w:rFonts w:eastAsia="Times New Roman"/>
                <w:sz w:val="17"/>
                <w:szCs w:val="17"/>
                <w:lang w:val="fr-FR" w:eastAsia="de-DE"/>
              </w:rPr>
              <w:t>-</w:t>
            </w:r>
            <w:r w:rsidRPr="00A9115E">
              <w:rPr>
                <w:rFonts w:eastAsia="Times New Roman"/>
                <w:sz w:val="17"/>
                <w:szCs w:val="17"/>
                <w:lang w:val="fr-FR" w:eastAsia="de-DE"/>
              </w:rPr>
              <w:t>R078</w:t>
            </w:r>
          </w:p>
        </w:tc>
        <w:tc>
          <w:tcPr>
            <w:tcW w:w="2970" w:type="dxa"/>
            <w:noWrap/>
          </w:tcPr>
          <w:p w14:paraId="31D19F1E" w14:textId="77777777" w:rsidR="0022705B" w:rsidRPr="00A9115E" w:rsidRDefault="0022705B" w:rsidP="004763F1">
            <w:pPr>
              <w:spacing w:after="200"/>
              <w:rPr>
                <w:rFonts w:eastAsia="Times New Roman"/>
                <w:sz w:val="17"/>
                <w:szCs w:val="17"/>
                <w:lang w:val="fr-FR" w:eastAsia="de-DE"/>
              </w:rPr>
            </w:pPr>
          </w:p>
        </w:tc>
      </w:tr>
    </w:tbl>
    <w:p w14:paraId="0562091F" w14:textId="734C292B" w:rsidR="00A65B54" w:rsidRPr="00A9115E" w:rsidRDefault="00C24162" w:rsidP="001B3573">
      <w:pPr>
        <w:pStyle w:val="Heading4"/>
        <w:rPr>
          <w:b/>
          <w:i w:val="0"/>
          <w:sz w:val="17"/>
          <w:szCs w:val="17"/>
          <w:lang w:val="fr-FR"/>
        </w:rPr>
      </w:pPr>
      <w:bookmarkStart w:id="30" w:name="_Toc12454214"/>
      <w:r w:rsidRPr="00A9115E">
        <w:rPr>
          <w:b/>
          <w:i w:val="0"/>
          <w:sz w:val="17"/>
          <w:szCs w:val="17"/>
          <w:lang w:val="fr-FR"/>
        </w:rPr>
        <w:t>Exemple</w:t>
      </w:r>
      <w:r w:rsidR="00860316">
        <w:rPr>
          <w:b/>
          <w:i w:val="0"/>
          <w:sz w:val="17"/>
          <w:szCs w:val="17"/>
          <w:lang w:val="fr-FR"/>
        </w:rPr>
        <w:t> :</w:t>
      </w:r>
      <w:r w:rsidR="0024083C" w:rsidRPr="00A9115E">
        <w:rPr>
          <w:b/>
          <w:i w:val="0"/>
          <w:sz w:val="17"/>
          <w:szCs w:val="17"/>
          <w:lang w:val="fr-FR"/>
        </w:rPr>
        <w:t xml:space="preserve"> EP</w:t>
      </w:r>
      <w:bookmarkEnd w:id="30"/>
    </w:p>
    <w:p w14:paraId="1D048AA2" w14:textId="71FEFA8B" w:rsidR="00A65B54" w:rsidRPr="00A9115E" w:rsidRDefault="00C24162" w:rsidP="005E4639">
      <w:pPr>
        <w:pStyle w:val="ListParagraph"/>
        <w:numPr>
          <w:ilvl w:val="0"/>
          <w:numId w:val="44"/>
        </w:numPr>
        <w:shd w:val="clear" w:color="auto" w:fill="FFFFFF"/>
        <w:spacing w:before="150" w:after="120" w:line="360" w:lineRule="auto"/>
        <w:rPr>
          <w:rFonts w:eastAsia="Times New Roman"/>
          <w:color w:val="333333"/>
          <w:sz w:val="17"/>
          <w:szCs w:val="17"/>
          <w:lang w:val="fr-FR"/>
        </w:rPr>
      </w:pPr>
      <w:r w:rsidRPr="00A9115E">
        <w:rPr>
          <w:rFonts w:eastAsia="Times New Roman"/>
          <w:color w:val="333333"/>
          <w:sz w:val="17"/>
          <w:szCs w:val="17"/>
          <w:lang w:val="fr-FR"/>
        </w:rPr>
        <w:t xml:space="preserve">Correspondances avec la </w:t>
      </w:r>
      <w:r w:rsidR="00713E36" w:rsidRPr="00A9115E">
        <w:rPr>
          <w:rFonts w:eastAsia="Times New Roman"/>
          <w:color w:val="333333"/>
          <w:sz w:val="17"/>
          <w:szCs w:val="17"/>
          <w:lang w:val="fr-FR"/>
        </w:rPr>
        <w:t>norme</w:t>
      </w:r>
      <w:r w:rsidR="00713E36">
        <w:rPr>
          <w:rFonts w:eastAsia="Times New Roman"/>
          <w:color w:val="333333"/>
          <w:sz w:val="17"/>
          <w:szCs w:val="17"/>
          <w:lang w:val="fr-FR"/>
        </w:rPr>
        <w:t> </w:t>
      </w:r>
      <w:r w:rsidR="00713E36" w:rsidRPr="00A9115E">
        <w:rPr>
          <w:rFonts w:eastAsia="Times New Roman"/>
          <w:color w:val="333333"/>
          <w:sz w:val="17"/>
          <w:szCs w:val="17"/>
          <w:lang w:val="fr-FR"/>
        </w:rPr>
        <w:t>ST</w:t>
      </w:r>
      <w:r w:rsidR="00AA70C3" w:rsidRPr="00A9115E">
        <w:rPr>
          <w:rFonts w:eastAsia="Times New Roman"/>
          <w:color w:val="333333"/>
          <w:sz w:val="17"/>
          <w:szCs w:val="17"/>
          <w:lang w:val="fr-FR"/>
        </w:rPr>
        <w:t>.27</w:t>
      </w:r>
    </w:p>
    <w:p w14:paraId="52472E4F" w14:textId="2BC3D127" w:rsidR="00A65B54" w:rsidRPr="00A9115E" w:rsidRDefault="00C24162" w:rsidP="00490F4D">
      <w:pPr>
        <w:shd w:val="clear" w:color="auto" w:fill="FFFFFF"/>
        <w:spacing w:before="150" w:after="120"/>
        <w:rPr>
          <w:rFonts w:eastAsia="Times New Roman"/>
          <w:color w:val="333333"/>
          <w:sz w:val="17"/>
          <w:szCs w:val="17"/>
          <w:lang w:val="fr-FR"/>
        </w:rPr>
      </w:pPr>
      <w:r w:rsidRPr="00A9115E">
        <w:rPr>
          <w:rFonts w:eastAsia="Times New Roman"/>
          <w:color w:val="333333"/>
          <w:sz w:val="17"/>
          <w:szCs w:val="17"/>
          <w:lang w:val="fr-FR"/>
        </w:rPr>
        <w:t>Informations de base</w:t>
      </w:r>
    </w:p>
    <w:p w14:paraId="0FC87527" w14:textId="2CEB44C7" w:rsidR="00A65B54" w:rsidRPr="00A9115E" w:rsidRDefault="00C24162" w:rsidP="0022705B">
      <w:pPr>
        <w:numPr>
          <w:ilvl w:val="0"/>
          <w:numId w:val="7"/>
        </w:numPr>
        <w:shd w:val="clear" w:color="auto" w:fill="FFFFFF"/>
        <w:spacing w:after="120"/>
        <w:rPr>
          <w:rFonts w:eastAsia="Times New Roman"/>
          <w:color w:val="333333"/>
          <w:sz w:val="17"/>
          <w:szCs w:val="17"/>
          <w:lang w:val="fr-FR"/>
        </w:rPr>
      </w:pPr>
      <w:r w:rsidRPr="00A9115E">
        <w:rPr>
          <w:rFonts w:eastAsia="Times New Roman"/>
          <w:color w:val="333333"/>
          <w:sz w:val="17"/>
          <w:szCs w:val="17"/>
          <w:lang w:val="fr-FR"/>
        </w:rPr>
        <w:t>Numéro de la demande</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EP04010143</w:t>
      </w:r>
    </w:p>
    <w:p w14:paraId="18431497" w14:textId="7CF918B5" w:rsidR="00A65B54" w:rsidRPr="00A9115E" w:rsidRDefault="00C24162" w:rsidP="0022705B">
      <w:pPr>
        <w:numPr>
          <w:ilvl w:val="0"/>
          <w:numId w:val="7"/>
        </w:numPr>
        <w:shd w:val="clear" w:color="auto" w:fill="FFFFFF"/>
        <w:spacing w:after="120"/>
        <w:rPr>
          <w:rFonts w:eastAsia="Times New Roman"/>
          <w:color w:val="333333"/>
          <w:sz w:val="17"/>
          <w:szCs w:val="17"/>
          <w:lang w:val="fr-FR"/>
        </w:rPr>
      </w:pPr>
      <w:r w:rsidRPr="00A9115E">
        <w:rPr>
          <w:rFonts w:eastAsia="Times New Roman"/>
          <w:color w:val="333333"/>
          <w:sz w:val="17"/>
          <w:szCs w:val="17"/>
          <w:lang w:val="fr-FR"/>
        </w:rPr>
        <w:t>Type de droit de propriété industrielle</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644917" w:rsidRPr="00A9115E">
        <w:rPr>
          <w:rFonts w:eastAsia="Times New Roman"/>
          <w:color w:val="333333"/>
          <w:sz w:val="17"/>
          <w:szCs w:val="17"/>
          <w:lang w:val="fr-FR"/>
        </w:rPr>
        <w:t>brevet régional</w:t>
      </w:r>
    </w:p>
    <w:p w14:paraId="607999E7" w14:textId="4178D10E" w:rsidR="00A65B54" w:rsidRPr="00A9115E" w:rsidRDefault="00D77F48" w:rsidP="00490F4D">
      <w:pPr>
        <w:shd w:val="clear" w:color="auto" w:fill="FFFFFF"/>
        <w:spacing w:before="150" w:after="240"/>
        <w:rPr>
          <w:rStyle w:val="Hyperlink"/>
          <w:rFonts w:eastAsia="Times New Roman"/>
          <w:sz w:val="17"/>
          <w:szCs w:val="17"/>
          <w:lang w:val="fr-FR"/>
        </w:rPr>
      </w:pPr>
      <w:r w:rsidRPr="00A9115E">
        <w:rPr>
          <w:rFonts w:eastAsia="Times New Roman"/>
          <w:color w:val="333333"/>
          <w:sz w:val="17"/>
          <w:szCs w:val="17"/>
          <w:lang w:val="fr-FR"/>
        </w:rPr>
        <w:t>Lien vers l</w:t>
      </w:r>
      <w:r w:rsidR="007B71E1">
        <w:rPr>
          <w:rFonts w:eastAsia="Times New Roman"/>
          <w:color w:val="333333"/>
          <w:sz w:val="17"/>
          <w:szCs w:val="17"/>
          <w:lang w:val="fr-FR"/>
        </w:rPr>
        <w:t>’</w:t>
      </w:r>
      <w:r w:rsidRPr="00A9115E">
        <w:rPr>
          <w:rFonts w:eastAsia="Times New Roman"/>
          <w:color w:val="333333"/>
          <w:sz w:val="17"/>
          <w:szCs w:val="17"/>
          <w:lang w:val="fr-FR"/>
        </w:rPr>
        <w:t xml:space="preserve">historique des événements sur la situation juridique INPADOC dans </w:t>
      </w:r>
      <w:proofErr w:type="spellStart"/>
      <w:r w:rsidRPr="00A9115E">
        <w:rPr>
          <w:rFonts w:eastAsia="Times New Roman"/>
          <w:color w:val="333333"/>
          <w:sz w:val="17"/>
          <w:szCs w:val="17"/>
          <w:lang w:val="fr-FR"/>
        </w:rPr>
        <w:t>Espacenet</w:t>
      </w:r>
      <w:proofErr w:type="spellEnd"/>
      <w:r w:rsidR="00860316">
        <w:rPr>
          <w:rFonts w:eastAsia="Times New Roman"/>
          <w:color w:val="333333"/>
          <w:sz w:val="17"/>
          <w:szCs w:val="17"/>
          <w:lang w:val="fr-FR"/>
        </w:rPr>
        <w:t> :</w:t>
      </w:r>
      <w:r w:rsidRPr="00A9115E">
        <w:rPr>
          <w:rFonts w:eastAsia="Times New Roman"/>
          <w:color w:val="333333"/>
          <w:sz w:val="17"/>
          <w:szCs w:val="17"/>
          <w:lang w:val="fr-FR"/>
        </w:rPr>
        <w:t xml:space="preserve"> </w:t>
      </w:r>
      <w:hyperlink r:id="rId15" w:history="1">
        <w:r w:rsidR="00860316">
          <w:rPr>
            <w:rStyle w:val="Hyperlink"/>
            <w:rFonts w:eastAsia="Times New Roman"/>
            <w:sz w:val="17"/>
            <w:szCs w:val="17"/>
            <w:lang w:val="fr-FR"/>
          </w:rPr>
          <w:t>https:</w:t>
        </w:r>
        <w:r w:rsidR="00A65B54" w:rsidRPr="00A9115E">
          <w:rPr>
            <w:rStyle w:val="Hyperlink"/>
            <w:rFonts w:eastAsia="Times New Roman"/>
            <w:sz w:val="17"/>
            <w:szCs w:val="17"/>
            <w:lang w:val="fr-FR"/>
          </w:rPr>
          <w:t>//worldwide.espacenet.com/publicationDetails/inpadoc?CC=EP&amp;NR=1475141B1&amp;KC=B1&amp;FT=D&amp;ND=&amp;date=20120118&amp;DB=&amp;locale=en_EP#</w:t>
        </w:r>
      </w:hyperlink>
      <w:r w:rsidR="00A65B54" w:rsidRPr="00A9115E">
        <w:rPr>
          <w:rFonts w:eastAsia="Times New Roman"/>
          <w:color w:val="333333"/>
          <w:sz w:val="17"/>
          <w:szCs w:val="17"/>
          <w:lang w:val="fr-FR"/>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5"/>
        <w:gridCol w:w="2419"/>
        <w:gridCol w:w="685"/>
        <w:gridCol w:w="2437"/>
        <w:gridCol w:w="1283"/>
        <w:gridCol w:w="2563"/>
      </w:tblGrid>
      <w:tr w:rsidR="00A65B54" w:rsidRPr="00A9115E" w14:paraId="08F5E4BC" w14:textId="77777777" w:rsidTr="00E12991">
        <w:trPr>
          <w:cantSplit/>
          <w:jc w:val="center"/>
        </w:trPr>
        <w:tc>
          <w:tcPr>
            <w:tcW w:w="3131" w:type="dxa"/>
            <w:gridSpan w:val="2"/>
            <w:shd w:val="clear" w:color="auto" w:fill="D9D9D9" w:themeFill="background1" w:themeFillShade="D9"/>
          </w:tcPr>
          <w:p w14:paraId="341223D6" w14:textId="7A3DBD45"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Événement national ou régional</w:t>
            </w:r>
          </w:p>
        </w:tc>
        <w:tc>
          <w:tcPr>
            <w:tcW w:w="3161" w:type="dxa"/>
            <w:gridSpan w:val="2"/>
            <w:shd w:val="clear" w:color="auto" w:fill="D9D9D9" w:themeFill="background1" w:themeFillShade="D9"/>
          </w:tcPr>
          <w:p w14:paraId="36F59851" w14:textId="6008A2DA"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 xml:space="preserve">Événement prévu dans la </w:t>
            </w:r>
            <w:r w:rsidR="00713E36" w:rsidRPr="00A9115E">
              <w:rPr>
                <w:rFonts w:eastAsia="Times New Roman"/>
                <w:b/>
                <w:bCs/>
                <w:color w:val="333333"/>
                <w:sz w:val="17"/>
                <w:szCs w:val="17"/>
                <w:lang w:val="fr-FR"/>
              </w:rPr>
              <w:t>norme</w:t>
            </w:r>
            <w:r w:rsidR="00713E36">
              <w:rPr>
                <w:rFonts w:eastAsia="Times New Roman"/>
                <w:b/>
                <w:bCs/>
                <w:color w:val="333333"/>
                <w:sz w:val="17"/>
                <w:szCs w:val="17"/>
                <w:lang w:val="fr-FR"/>
              </w:rPr>
              <w:t> </w:t>
            </w:r>
            <w:r w:rsidR="00713E36" w:rsidRPr="00A9115E">
              <w:rPr>
                <w:rFonts w:eastAsia="Times New Roman"/>
                <w:b/>
                <w:bCs/>
                <w:color w:val="333333"/>
                <w:sz w:val="17"/>
                <w:szCs w:val="17"/>
                <w:lang w:val="fr-FR"/>
              </w:rPr>
              <w:t>ST</w:t>
            </w:r>
            <w:r w:rsidRPr="00A9115E">
              <w:rPr>
                <w:rFonts w:eastAsia="Times New Roman"/>
                <w:b/>
                <w:bCs/>
                <w:color w:val="333333"/>
                <w:sz w:val="17"/>
                <w:szCs w:val="17"/>
                <w:lang w:val="fr-FR"/>
              </w:rPr>
              <w:t>.27</w:t>
            </w:r>
          </w:p>
        </w:tc>
        <w:tc>
          <w:tcPr>
            <w:tcW w:w="1170" w:type="dxa"/>
            <w:shd w:val="clear" w:color="auto" w:fill="D9D9D9" w:themeFill="background1" w:themeFillShade="D9"/>
            <w:tcMar>
              <w:top w:w="105" w:type="dxa"/>
              <w:left w:w="150" w:type="dxa"/>
              <w:bottom w:w="105" w:type="dxa"/>
              <w:right w:w="150" w:type="dxa"/>
            </w:tcMar>
            <w:hideMark/>
          </w:tcPr>
          <w:p w14:paraId="06E13186" w14:textId="634E155C"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Date de l</w:t>
            </w:r>
            <w:r w:rsidR="007B71E1">
              <w:rPr>
                <w:rFonts w:eastAsia="Times New Roman"/>
                <w:b/>
                <w:bCs/>
                <w:color w:val="333333"/>
                <w:sz w:val="17"/>
                <w:szCs w:val="17"/>
                <w:lang w:val="fr-FR"/>
              </w:rPr>
              <w:t>’</w:t>
            </w:r>
            <w:r w:rsidRPr="00A9115E">
              <w:rPr>
                <w:rFonts w:eastAsia="Times New Roman"/>
                <w:b/>
                <w:bCs/>
                <w:color w:val="333333"/>
                <w:sz w:val="17"/>
                <w:szCs w:val="17"/>
                <w:lang w:val="fr-FR"/>
              </w:rPr>
              <w:t>événement</w:t>
            </w:r>
            <w:r w:rsidR="00A65B54" w:rsidRPr="00A9115E">
              <w:rPr>
                <w:rFonts w:eastAsia="Times New Roman"/>
                <w:b/>
                <w:bCs/>
                <w:color w:val="333333"/>
                <w:sz w:val="17"/>
                <w:szCs w:val="17"/>
                <w:lang w:val="fr-FR"/>
              </w:rPr>
              <w:t xml:space="preserve"> </w:t>
            </w:r>
          </w:p>
        </w:tc>
        <w:tc>
          <w:tcPr>
            <w:tcW w:w="2610" w:type="dxa"/>
            <w:shd w:val="clear" w:color="auto" w:fill="D9D9D9" w:themeFill="background1" w:themeFillShade="D9"/>
            <w:tcMar>
              <w:top w:w="105" w:type="dxa"/>
              <w:left w:w="150" w:type="dxa"/>
              <w:bottom w:w="105" w:type="dxa"/>
              <w:right w:w="150" w:type="dxa"/>
            </w:tcMar>
            <w:hideMark/>
          </w:tcPr>
          <w:p w14:paraId="083589D8" w14:textId="2B59C448"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Remarques</w:t>
            </w:r>
          </w:p>
        </w:tc>
      </w:tr>
      <w:tr w:rsidR="00A65B54" w:rsidRPr="00A9115E" w14:paraId="0FFA3101" w14:textId="77777777" w:rsidTr="00E12991">
        <w:trPr>
          <w:cantSplit/>
          <w:jc w:val="center"/>
        </w:trPr>
        <w:tc>
          <w:tcPr>
            <w:tcW w:w="677" w:type="dxa"/>
            <w:shd w:val="clear" w:color="auto" w:fill="D9D9D9" w:themeFill="background1" w:themeFillShade="D9"/>
          </w:tcPr>
          <w:p w14:paraId="5C54BBCA" w14:textId="77777777" w:rsidR="00A65B54" w:rsidRPr="00A9115E" w:rsidRDefault="00A65B54"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w:t>
            </w:r>
          </w:p>
        </w:tc>
        <w:tc>
          <w:tcPr>
            <w:tcW w:w="2454" w:type="dxa"/>
            <w:shd w:val="clear" w:color="auto" w:fill="D9D9D9" w:themeFill="background1" w:themeFillShade="D9"/>
            <w:tcMar>
              <w:top w:w="105" w:type="dxa"/>
              <w:left w:w="150" w:type="dxa"/>
              <w:bottom w:w="105" w:type="dxa"/>
              <w:right w:w="150" w:type="dxa"/>
            </w:tcMar>
          </w:tcPr>
          <w:p w14:paraId="39B516C4" w14:textId="77777777" w:rsidR="00A65B54" w:rsidRPr="00A9115E" w:rsidRDefault="00A65B54"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description</w:t>
            </w:r>
          </w:p>
        </w:tc>
        <w:tc>
          <w:tcPr>
            <w:tcW w:w="677" w:type="dxa"/>
            <w:shd w:val="clear" w:color="auto" w:fill="D9D9D9" w:themeFill="background1" w:themeFillShade="D9"/>
          </w:tcPr>
          <w:p w14:paraId="733723A2" w14:textId="77777777" w:rsidR="00A65B54" w:rsidRPr="00A9115E" w:rsidRDefault="00A65B54"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w:t>
            </w:r>
          </w:p>
        </w:tc>
        <w:tc>
          <w:tcPr>
            <w:tcW w:w="2484" w:type="dxa"/>
            <w:shd w:val="clear" w:color="auto" w:fill="D9D9D9" w:themeFill="background1" w:themeFillShade="D9"/>
            <w:tcMar>
              <w:top w:w="105" w:type="dxa"/>
              <w:left w:w="150" w:type="dxa"/>
              <w:bottom w:w="105" w:type="dxa"/>
              <w:right w:w="150" w:type="dxa"/>
            </w:tcMar>
          </w:tcPr>
          <w:p w14:paraId="255EF42A" w14:textId="3E60E1A6"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titre</w:t>
            </w:r>
          </w:p>
        </w:tc>
        <w:tc>
          <w:tcPr>
            <w:tcW w:w="1170" w:type="dxa"/>
            <w:shd w:val="clear" w:color="auto" w:fill="D9D9D9" w:themeFill="background1" w:themeFillShade="D9"/>
            <w:tcMar>
              <w:top w:w="105" w:type="dxa"/>
              <w:left w:w="150" w:type="dxa"/>
              <w:bottom w:w="105" w:type="dxa"/>
              <w:right w:w="150" w:type="dxa"/>
            </w:tcMar>
          </w:tcPr>
          <w:p w14:paraId="46C9C1E7" w14:textId="77777777" w:rsidR="00A65B54" w:rsidRPr="00A9115E" w:rsidRDefault="00A65B54" w:rsidP="00AC3616">
            <w:pPr>
              <w:spacing w:line="276" w:lineRule="auto"/>
              <w:rPr>
                <w:rFonts w:eastAsia="Times New Roman"/>
                <w:b/>
                <w:bCs/>
                <w:color w:val="333333"/>
                <w:sz w:val="17"/>
                <w:szCs w:val="17"/>
                <w:lang w:val="fr-FR"/>
              </w:rPr>
            </w:pPr>
          </w:p>
        </w:tc>
        <w:tc>
          <w:tcPr>
            <w:tcW w:w="2610" w:type="dxa"/>
            <w:shd w:val="clear" w:color="auto" w:fill="D9D9D9" w:themeFill="background1" w:themeFillShade="D9"/>
            <w:tcMar>
              <w:top w:w="105" w:type="dxa"/>
              <w:left w:w="150" w:type="dxa"/>
              <w:bottom w:w="105" w:type="dxa"/>
              <w:right w:w="150" w:type="dxa"/>
            </w:tcMar>
          </w:tcPr>
          <w:p w14:paraId="4520A22B" w14:textId="77777777" w:rsidR="00A65B54" w:rsidRPr="00A9115E" w:rsidRDefault="00A65B54" w:rsidP="00AC3616">
            <w:pPr>
              <w:spacing w:line="276" w:lineRule="auto"/>
              <w:rPr>
                <w:rFonts w:eastAsia="Times New Roman"/>
                <w:b/>
                <w:bCs/>
                <w:color w:val="333333"/>
                <w:sz w:val="17"/>
                <w:szCs w:val="17"/>
                <w:lang w:val="fr-FR"/>
              </w:rPr>
            </w:pPr>
          </w:p>
        </w:tc>
      </w:tr>
      <w:tr w:rsidR="00A65B54" w:rsidRPr="00A9115E" w14:paraId="11B91A23" w14:textId="77777777" w:rsidTr="00490F4D">
        <w:trPr>
          <w:cantSplit/>
          <w:trHeight w:val="14"/>
          <w:jc w:val="center"/>
        </w:trPr>
        <w:tc>
          <w:tcPr>
            <w:tcW w:w="677" w:type="dxa"/>
            <w:shd w:val="clear" w:color="auto" w:fill="FFFFFF" w:themeFill="background1"/>
          </w:tcPr>
          <w:p w14:paraId="0C369DA0" w14:textId="77777777" w:rsidR="00A65B54" w:rsidRPr="00A9115E" w:rsidRDefault="00A65B54" w:rsidP="00AC3616">
            <w:pPr>
              <w:spacing w:line="276" w:lineRule="auto"/>
              <w:rPr>
                <w:rFonts w:eastAsia="Times New Roman"/>
                <w:bCs/>
                <w:color w:val="333333"/>
                <w:sz w:val="17"/>
                <w:szCs w:val="17"/>
                <w:lang w:val="fr-FR"/>
              </w:rPr>
            </w:pPr>
          </w:p>
        </w:tc>
        <w:tc>
          <w:tcPr>
            <w:tcW w:w="2454" w:type="dxa"/>
            <w:shd w:val="clear" w:color="auto" w:fill="FFFFFF" w:themeFill="background1"/>
            <w:tcMar>
              <w:top w:w="105" w:type="dxa"/>
              <w:left w:w="150" w:type="dxa"/>
              <w:bottom w:w="105" w:type="dxa"/>
              <w:right w:w="150" w:type="dxa"/>
            </w:tcMar>
          </w:tcPr>
          <w:p w14:paraId="2649C7B0" w14:textId="77777777" w:rsidR="00A65B54" w:rsidRPr="00A9115E" w:rsidRDefault="00A65B54" w:rsidP="00AC3616">
            <w:pPr>
              <w:spacing w:line="276" w:lineRule="auto"/>
              <w:rPr>
                <w:rFonts w:eastAsia="Times New Roman"/>
                <w:bCs/>
                <w:color w:val="333333"/>
                <w:sz w:val="17"/>
                <w:szCs w:val="17"/>
                <w:lang w:val="fr-FR"/>
              </w:rPr>
            </w:pPr>
          </w:p>
        </w:tc>
        <w:tc>
          <w:tcPr>
            <w:tcW w:w="677" w:type="dxa"/>
            <w:shd w:val="clear" w:color="auto" w:fill="FFFFFF" w:themeFill="background1"/>
          </w:tcPr>
          <w:p w14:paraId="777E6621" w14:textId="77777777" w:rsidR="00A65B54" w:rsidRPr="00A9115E" w:rsidRDefault="00A65B54" w:rsidP="00AC3616">
            <w:pPr>
              <w:spacing w:line="276" w:lineRule="auto"/>
              <w:rPr>
                <w:rFonts w:eastAsia="Times New Roman"/>
                <w:bCs/>
                <w:color w:val="333333"/>
                <w:sz w:val="17"/>
                <w:szCs w:val="17"/>
                <w:lang w:val="fr-FR"/>
              </w:rPr>
            </w:pPr>
          </w:p>
        </w:tc>
        <w:tc>
          <w:tcPr>
            <w:tcW w:w="2484" w:type="dxa"/>
            <w:shd w:val="clear" w:color="auto" w:fill="FFFFFF" w:themeFill="background1"/>
            <w:tcMar>
              <w:top w:w="105" w:type="dxa"/>
              <w:left w:w="150" w:type="dxa"/>
              <w:bottom w:w="105" w:type="dxa"/>
              <w:right w:w="150" w:type="dxa"/>
            </w:tcMar>
          </w:tcPr>
          <w:p w14:paraId="4720ECDC" w14:textId="77777777" w:rsidR="00A65B54" w:rsidRPr="00A9115E" w:rsidRDefault="00A65B54" w:rsidP="00AC3616">
            <w:pPr>
              <w:spacing w:line="276" w:lineRule="auto"/>
              <w:rPr>
                <w:rFonts w:eastAsia="Times New Roman"/>
                <w:bCs/>
                <w:color w:val="333333"/>
                <w:sz w:val="17"/>
                <w:szCs w:val="17"/>
                <w:lang w:val="fr-FR"/>
              </w:rPr>
            </w:pPr>
          </w:p>
        </w:tc>
        <w:tc>
          <w:tcPr>
            <w:tcW w:w="1170" w:type="dxa"/>
            <w:shd w:val="clear" w:color="auto" w:fill="FFFFFF" w:themeFill="background1"/>
            <w:tcMar>
              <w:top w:w="105" w:type="dxa"/>
              <w:left w:w="150" w:type="dxa"/>
              <w:bottom w:w="105" w:type="dxa"/>
              <w:right w:w="150" w:type="dxa"/>
            </w:tcMar>
          </w:tcPr>
          <w:p w14:paraId="552B8AEA" w14:textId="77777777" w:rsidR="00A65B54" w:rsidRPr="00A9115E" w:rsidRDefault="00A65B54" w:rsidP="00AC3616">
            <w:pPr>
              <w:spacing w:line="276" w:lineRule="auto"/>
              <w:rPr>
                <w:rFonts w:eastAsia="Times New Roman"/>
                <w:bCs/>
                <w:color w:val="333333"/>
                <w:sz w:val="17"/>
                <w:szCs w:val="17"/>
                <w:lang w:val="fr-FR"/>
              </w:rPr>
            </w:pPr>
          </w:p>
        </w:tc>
        <w:tc>
          <w:tcPr>
            <w:tcW w:w="2610" w:type="dxa"/>
            <w:shd w:val="clear" w:color="auto" w:fill="FFFFFF" w:themeFill="background1"/>
            <w:tcMar>
              <w:top w:w="105" w:type="dxa"/>
              <w:left w:w="150" w:type="dxa"/>
              <w:bottom w:w="105" w:type="dxa"/>
              <w:right w:w="150" w:type="dxa"/>
            </w:tcMar>
          </w:tcPr>
          <w:p w14:paraId="027D086E" w14:textId="416A7321" w:rsidR="00A65B54" w:rsidRPr="00A9115E" w:rsidRDefault="0031790C" w:rsidP="0031790C">
            <w:pPr>
              <w:spacing w:line="276" w:lineRule="auto"/>
              <w:rPr>
                <w:rFonts w:eastAsia="Times New Roman"/>
                <w:bCs/>
                <w:color w:val="333333"/>
                <w:sz w:val="17"/>
                <w:szCs w:val="17"/>
                <w:lang w:val="fr-FR"/>
              </w:rPr>
            </w:pPr>
            <w:r w:rsidRPr="00A9115E">
              <w:rPr>
                <w:rFonts w:eastAsia="Times New Roman"/>
                <w:bCs/>
                <w:color w:val="333333"/>
                <w:sz w:val="17"/>
                <w:szCs w:val="17"/>
                <w:lang w:val="fr-FR"/>
              </w:rPr>
              <w:t>Brevet délivré</w:t>
            </w:r>
            <w:r w:rsidR="00860316">
              <w:rPr>
                <w:rFonts w:eastAsia="Times New Roman"/>
                <w:bCs/>
                <w:color w:val="333333"/>
                <w:sz w:val="17"/>
                <w:szCs w:val="17"/>
                <w:lang w:val="fr-FR"/>
              </w:rPr>
              <w:t> :</w:t>
            </w:r>
            <w:r w:rsidR="00A65B54" w:rsidRPr="00A9115E">
              <w:rPr>
                <w:rFonts w:eastAsia="Times New Roman"/>
                <w:bCs/>
                <w:color w:val="333333"/>
                <w:sz w:val="17"/>
                <w:szCs w:val="17"/>
                <w:lang w:val="fr-FR"/>
              </w:rPr>
              <w:t xml:space="preserve"> </w:t>
            </w:r>
            <w:r w:rsidR="00990520" w:rsidRPr="00A9115E">
              <w:rPr>
                <w:rFonts w:eastAsia="Times New Roman"/>
                <w:bCs/>
                <w:color w:val="333333"/>
                <w:sz w:val="17"/>
                <w:szCs w:val="17"/>
                <w:lang w:val="fr-FR"/>
              </w:rPr>
              <w:t>2012.01.18</w:t>
            </w:r>
            <w:r w:rsidR="00A65B54" w:rsidRPr="00A9115E">
              <w:rPr>
                <w:rFonts w:eastAsia="Times New Roman"/>
                <w:bCs/>
                <w:color w:val="333333"/>
                <w:sz w:val="17"/>
                <w:szCs w:val="17"/>
                <w:lang w:val="fr-FR"/>
              </w:rPr>
              <w:t xml:space="preserve"> </w:t>
            </w:r>
          </w:p>
        </w:tc>
      </w:tr>
      <w:tr w:rsidR="00A65B54" w:rsidRPr="00A9115E" w14:paraId="75313719" w14:textId="77777777" w:rsidTr="00490F4D">
        <w:trPr>
          <w:cantSplit/>
          <w:jc w:val="center"/>
        </w:trPr>
        <w:tc>
          <w:tcPr>
            <w:tcW w:w="677" w:type="dxa"/>
            <w:shd w:val="clear" w:color="auto" w:fill="FFFFFF" w:themeFill="background1"/>
          </w:tcPr>
          <w:p w14:paraId="052C70B6" w14:textId="77777777" w:rsidR="00A65B54" w:rsidRPr="00A9115E" w:rsidRDefault="00A65B5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26</w:t>
            </w:r>
          </w:p>
        </w:tc>
        <w:tc>
          <w:tcPr>
            <w:tcW w:w="2454" w:type="dxa"/>
            <w:shd w:val="clear" w:color="auto" w:fill="FFFFFF" w:themeFill="background1"/>
            <w:tcMar>
              <w:top w:w="105" w:type="dxa"/>
              <w:left w:w="150" w:type="dxa"/>
              <w:bottom w:w="105" w:type="dxa"/>
              <w:right w:w="150" w:type="dxa"/>
            </w:tcMar>
          </w:tcPr>
          <w:p w14:paraId="14EC9EE2" w14:textId="7566EA05" w:rsidR="00A65B54" w:rsidRPr="00A9115E" w:rsidRDefault="00A65B54" w:rsidP="0031790C">
            <w:pPr>
              <w:spacing w:line="276" w:lineRule="auto"/>
              <w:rPr>
                <w:rFonts w:eastAsia="Times New Roman"/>
                <w:bCs/>
                <w:color w:val="333333"/>
                <w:sz w:val="17"/>
                <w:szCs w:val="17"/>
                <w:lang w:val="fr-FR"/>
              </w:rPr>
            </w:pPr>
            <w:r w:rsidRPr="00A9115E">
              <w:rPr>
                <w:rFonts w:eastAsia="Times New Roman"/>
                <w:bCs/>
                <w:color w:val="333333"/>
                <w:sz w:val="17"/>
                <w:szCs w:val="17"/>
                <w:lang w:val="fr-FR"/>
              </w:rPr>
              <w:t xml:space="preserve">OPPOSITION </w:t>
            </w:r>
            <w:r w:rsidR="0031790C" w:rsidRPr="00A9115E">
              <w:rPr>
                <w:rFonts w:eastAsia="Times New Roman"/>
                <w:bCs/>
                <w:color w:val="333333"/>
                <w:sz w:val="17"/>
                <w:szCs w:val="17"/>
                <w:lang w:val="fr-FR"/>
              </w:rPr>
              <w:t>FORMÉE</w:t>
            </w:r>
          </w:p>
        </w:tc>
        <w:tc>
          <w:tcPr>
            <w:tcW w:w="677" w:type="dxa"/>
            <w:shd w:val="clear" w:color="auto" w:fill="FFFFFF" w:themeFill="background1"/>
          </w:tcPr>
          <w:p w14:paraId="5497F062" w14:textId="77777777" w:rsidR="00A65B54" w:rsidRPr="00A9115E" w:rsidRDefault="00A65B5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L11</w:t>
            </w:r>
          </w:p>
        </w:tc>
        <w:tc>
          <w:tcPr>
            <w:tcW w:w="2484" w:type="dxa"/>
            <w:shd w:val="clear" w:color="auto" w:fill="FFFFFF" w:themeFill="background1"/>
            <w:tcMar>
              <w:top w:w="105" w:type="dxa"/>
              <w:left w:w="150" w:type="dxa"/>
              <w:bottom w:w="105" w:type="dxa"/>
              <w:right w:w="150" w:type="dxa"/>
            </w:tcMar>
          </w:tcPr>
          <w:p w14:paraId="63EDC6DA" w14:textId="0A76D119" w:rsidR="00A65B54" w:rsidRPr="00A9115E" w:rsidRDefault="0031790C" w:rsidP="0031790C">
            <w:pPr>
              <w:spacing w:line="276" w:lineRule="auto"/>
              <w:rPr>
                <w:rFonts w:eastAsia="Times New Roman"/>
                <w:bCs/>
                <w:color w:val="333333"/>
                <w:sz w:val="17"/>
                <w:szCs w:val="17"/>
                <w:lang w:val="fr-FR"/>
              </w:rPr>
            </w:pPr>
            <w:r w:rsidRPr="00A9115E">
              <w:rPr>
                <w:rFonts w:eastAsia="Times New Roman"/>
                <w:bCs/>
                <w:color w:val="333333"/>
                <w:sz w:val="17"/>
                <w:szCs w:val="17"/>
                <w:lang w:val="fr-FR"/>
              </w:rPr>
              <w:t>Opposition après la délivrance formée</w:t>
            </w:r>
          </w:p>
        </w:tc>
        <w:tc>
          <w:tcPr>
            <w:tcW w:w="1170" w:type="dxa"/>
            <w:shd w:val="clear" w:color="auto" w:fill="FFFFFF" w:themeFill="background1"/>
            <w:tcMar>
              <w:top w:w="105" w:type="dxa"/>
              <w:left w:w="150" w:type="dxa"/>
              <w:bottom w:w="105" w:type="dxa"/>
              <w:right w:w="150" w:type="dxa"/>
            </w:tcMar>
          </w:tcPr>
          <w:p w14:paraId="33F27E93" w14:textId="77777777" w:rsidR="00A65B54" w:rsidRPr="00A9115E" w:rsidRDefault="00216ED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2012.11.21</w:t>
            </w:r>
          </w:p>
        </w:tc>
        <w:tc>
          <w:tcPr>
            <w:tcW w:w="2610" w:type="dxa"/>
            <w:shd w:val="clear" w:color="auto" w:fill="FFFFFF" w:themeFill="background1"/>
            <w:tcMar>
              <w:top w:w="105" w:type="dxa"/>
              <w:left w:w="150" w:type="dxa"/>
              <w:bottom w:w="105" w:type="dxa"/>
              <w:right w:w="150" w:type="dxa"/>
            </w:tcMar>
          </w:tcPr>
          <w:p w14:paraId="78EE9E06" w14:textId="77777777" w:rsidR="00A65B54" w:rsidRPr="00A9115E" w:rsidRDefault="00A65B54" w:rsidP="00AC3616">
            <w:pPr>
              <w:spacing w:line="276" w:lineRule="auto"/>
              <w:rPr>
                <w:rFonts w:eastAsia="Times New Roman"/>
                <w:bCs/>
                <w:color w:val="333333"/>
                <w:sz w:val="17"/>
                <w:szCs w:val="17"/>
                <w:lang w:val="fr-FR"/>
              </w:rPr>
            </w:pPr>
          </w:p>
        </w:tc>
      </w:tr>
      <w:tr w:rsidR="00A65B54" w:rsidRPr="00A9115E" w14:paraId="71D2877E" w14:textId="77777777" w:rsidTr="00490F4D">
        <w:trPr>
          <w:cantSplit/>
          <w:jc w:val="center"/>
        </w:trPr>
        <w:tc>
          <w:tcPr>
            <w:tcW w:w="677" w:type="dxa"/>
            <w:shd w:val="clear" w:color="auto" w:fill="FFFFFF" w:themeFill="background1"/>
          </w:tcPr>
          <w:p w14:paraId="7C1BC213" w14:textId="77777777" w:rsidR="00A65B54" w:rsidRPr="00A9115E" w:rsidRDefault="00A65B5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27W</w:t>
            </w:r>
          </w:p>
        </w:tc>
        <w:tc>
          <w:tcPr>
            <w:tcW w:w="2454" w:type="dxa"/>
            <w:shd w:val="clear" w:color="auto" w:fill="FFFFFF" w:themeFill="background1"/>
            <w:tcMar>
              <w:top w:w="105" w:type="dxa"/>
              <w:left w:w="150" w:type="dxa"/>
              <w:bottom w:w="105" w:type="dxa"/>
              <w:right w:w="150" w:type="dxa"/>
            </w:tcMar>
          </w:tcPr>
          <w:p w14:paraId="4FF146D1" w14:textId="5BA96403" w:rsidR="00A65B54" w:rsidRPr="00A9115E" w:rsidRDefault="0031790C"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RÉVOCATION DU BREVET</w:t>
            </w:r>
          </w:p>
        </w:tc>
        <w:tc>
          <w:tcPr>
            <w:tcW w:w="677" w:type="dxa"/>
            <w:shd w:val="clear" w:color="auto" w:fill="FFFFFF" w:themeFill="background1"/>
          </w:tcPr>
          <w:p w14:paraId="763699C3" w14:textId="77777777" w:rsidR="00A65B54" w:rsidRPr="00A9115E" w:rsidRDefault="00A65B5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H10</w:t>
            </w:r>
          </w:p>
        </w:tc>
        <w:tc>
          <w:tcPr>
            <w:tcW w:w="2484" w:type="dxa"/>
            <w:shd w:val="clear" w:color="auto" w:fill="FFFFFF" w:themeFill="background1"/>
            <w:tcMar>
              <w:top w:w="105" w:type="dxa"/>
              <w:left w:w="150" w:type="dxa"/>
              <w:bottom w:w="105" w:type="dxa"/>
              <w:right w:w="150" w:type="dxa"/>
            </w:tcMar>
          </w:tcPr>
          <w:p w14:paraId="27B5C5E0" w14:textId="017242F8" w:rsidR="00A65B54" w:rsidRPr="00A9115E" w:rsidRDefault="0031790C"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Droit de propriété industrielle suspendu</w:t>
            </w:r>
          </w:p>
        </w:tc>
        <w:tc>
          <w:tcPr>
            <w:tcW w:w="1170" w:type="dxa"/>
            <w:shd w:val="clear" w:color="auto" w:fill="FFFFFF" w:themeFill="background1"/>
            <w:tcMar>
              <w:top w:w="105" w:type="dxa"/>
              <w:left w:w="150" w:type="dxa"/>
              <w:bottom w:w="105" w:type="dxa"/>
              <w:right w:w="150" w:type="dxa"/>
            </w:tcMar>
          </w:tcPr>
          <w:p w14:paraId="0374FBEB" w14:textId="77777777" w:rsidR="00A65B54" w:rsidRPr="00A9115E" w:rsidRDefault="00216ED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2017.10.04</w:t>
            </w:r>
          </w:p>
        </w:tc>
        <w:tc>
          <w:tcPr>
            <w:tcW w:w="2610" w:type="dxa"/>
            <w:shd w:val="clear" w:color="auto" w:fill="FFFFFF" w:themeFill="background1"/>
            <w:tcMar>
              <w:top w:w="105" w:type="dxa"/>
              <w:left w:w="150" w:type="dxa"/>
              <w:bottom w:w="105" w:type="dxa"/>
              <w:right w:w="150" w:type="dxa"/>
            </w:tcMar>
          </w:tcPr>
          <w:p w14:paraId="39F11C2C" w14:textId="77777777" w:rsidR="00A65B54" w:rsidRPr="00A9115E" w:rsidRDefault="00A65B54" w:rsidP="00AC3616">
            <w:pPr>
              <w:spacing w:line="276" w:lineRule="auto"/>
              <w:rPr>
                <w:rFonts w:eastAsia="Times New Roman"/>
                <w:bCs/>
                <w:color w:val="333333"/>
                <w:sz w:val="17"/>
                <w:szCs w:val="17"/>
                <w:lang w:val="fr-FR"/>
              </w:rPr>
            </w:pPr>
          </w:p>
        </w:tc>
      </w:tr>
    </w:tbl>
    <w:p w14:paraId="34A4DFDD" w14:textId="77777777" w:rsidR="00A65B54" w:rsidRPr="00A9115E" w:rsidRDefault="00A65B54" w:rsidP="00490F4D">
      <w:pPr>
        <w:rPr>
          <w:sz w:val="17"/>
          <w:szCs w:val="17"/>
          <w:lang w:val="fr-FR" w:eastAsia="en-US"/>
        </w:rPr>
      </w:pPr>
    </w:p>
    <w:p w14:paraId="342CFB20" w14:textId="1A6A8057" w:rsidR="00A65B54" w:rsidRPr="00A9115E" w:rsidRDefault="00A65B54" w:rsidP="00DD3754">
      <w:pPr>
        <w:rPr>
          <w:sz w:val="17"/>
          <w:szCs w:val="17"/>
          <w:lang w:val="fr-FR" w:eastAsia="en-US"/>
        </w:rPr>
      </w:pPr>
      <w:r w:rsidRPr="00A9115E">
        <w:rPr>
          <w:sz w:val="17"/>
          <w:szCs w:val="17"/>
          <w:lang w:val="fr-FR" w:eastAsia="en-US"/>
        </w:rPr>
        <w:t>2</w:t>
      </w:r>
      <w:r w:rsidR="00860316">
        <w:rPr>
          <w:sz w:val="17"/>
          <w:szCs w:val="17"/>
          <w:lang w:val="fr-FR" w:eastAsia="en-US"/>
        </w:rPr>
        <w:t xml:space="preserve">.  </w:t>
      </w:r>
      <w:r w:rsidR="002F5FA5" w:rsidRPr="00A9115E">
        <w:rPr>
          <w:sz w:val="17"/>
          <w:szCs w:val="17"/>
          <w:lang w:val="fr-FR" w:eastAsia="en-US"/>
        </w:rPr>
        <w:t xml:space="preserve">Données </w:t>
      </w:r>
      <w:r w:rsidR="00E337F7">
        <w:rPr>
          <w:sz w:val="17"/>
          <w:szCs w:val="17"/>
          <w:lang w:val="fr-FR" w:eastAsia="en-US"/>
        </w:rPr>
        <w:t>conformes</w:t>
      </w:r>
      <w:r w:rsidR="002F5FA5" w:rsidRPr="00A9115E">
        <w:rPr>
          <w:sz w:val="17"/>
          <w:szCs w:val="17"/>
          <w:lang w:val="fr-FR" w:eastAsia="en-US"/>
        </w:rPr>
        <w:t xml:space="preserve"> à la </w:t>
      </w:r>
      <w:r w:rsidR="00713E36" w:rsidRPr="00A9115E">
        <w:rPr>
          <w:sz w:val="17"/>
          <w:szCs w:val="17"/>
          <w:lang w:val="fr-FR" w:eastAsia="en-US"/>
        </w:rPr>
        <w:t>norme</w:t>
      </w:r>
      <w:r w:rsidR="00713E36">
        <w:rPr>
          <w:sz w:val="17"/>
          <w:szCs w:val="17"/>
          <w:lang w:val="fr-FR" w:eastAsia="en-US"/>
        </w:rPr>
        <w:t> </w:t>
      </w:r>
      <w:r w:rsidR="00713E36" w:rsidRPr="00A9115E">
        <w:rPr>
          <w:sz w:val="17"/>
          <w:szCs w:val="17"/>
          <w:lang w:val="fr-FR" w:eastAsia="en-US"/>
        </w:rPr>
        <w:t>ST</w:t>
      </w:r>
      <w:r w:rsidR="002F5FA5" w:rsidRPr="00A9115E">
        <w:rPr>
          <w:sz w:val="17"/>
          <w:szCs w:val="17"/>
          <w:lang w:val="fr-FR" w:eastAsia="en-US"/>
        </w:rPr>
        <w:t>.27</w:t>
      </w:r>
    </w:p>
    <w:p w14:paraId="3CAACC4C" w14:textId="521BC4E6" w:rsidR="00A65B54" w:rsidRPr="00A9115E" w:rsidRDefault="00F468CC" w:rsidP="0022705B">
      <w:pPr>
        <w:numPr>
          <w:ilvl w:val="0"/>
          <w:numId w:val="11"/>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Code de l</w:t>
      </w:r>
      <w:r w:rsidR="007B71E1">
        <w:rPr>
          <w:rFonts w:eastAsia="Times New Roman"/>
          <w:color w:val="333333"/>
          <w:sz w:val="17"/>
          <w:szCs w:val="17"/>
          <w:lang w:val="fr-FR"/>
        </w:rPr>
        <w:t>’</w:t>
      </w:r>
      <w:r w:rsidRPr="00A9115E">
        <w:rPr>
          <w:rFonts w:eastAsia="Times New Roman"/>
          <w:color w:val="333333"/>
          <w:sz w:val="17"/>
          <w:szCs w:val="17"/>
          <w:lang w:val="fr-FR"/>
        </w:rPr>
        <w:t xml:space="preserve">office selon la </w:t>
      </w:r>
      <w:r w:rsidR="00713E36" w:rsidRPr="00A9115E">
        <w:rPr>
          <w:rFonts w:eastAsia="Times New Roman"/>
          <w:color w:val="333333"/>
          <w:sz w:val="17"/>
          <w:szCs w:val="17"/>
          <w:lang w:val="fr-FR"/>
        </w:rPr>
        <w:t>norme</w:t>
      </w:r>
      <w:r w:rsidR="00713E36">
        <w:rPr>
          <w:rFonts w:eastAsia="Times New Roman"/>
          <w:color w:val="333333"/>
          <w:sz w:val="17"/>
          <w:szCs w:val="17"/>
          <w:lang w:val="fr-FR"/>
        </w:rPr>
        <w:t> </w:t>
      </w:r>
      <w:r w:rsidR="00713E36" w:rsidRPr="00A9115E">
        <w:rPr>
          <w:rFonts w:eastAsia="Times New Roman"/>
          <w:color w:val="333333"/>
          <w:sz w:val="17"/>
          <w:szCs w:val="17"/>
          <w:lang w:val="fr-FR"/>
        </w:rPr>
        <w:t>ST</w:t>
      </w:r>
      <w:r w:rsidRPr="00A9115E">
        <w:rPr>
          <w:rFonts w:eastAsia="Times New Roman"/>
          <w:color w:val="333333"/>
          <w:sz w:val="17"/>
          <w:szCs w:val="17"/>
          <w:lang w:val="fr-FR"/>
        </w:rPr>
        <w:t>.3</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EP</w:t>
      </w:r>
    </w:p>
    <w:p w14:paraId="7F6C58FF" w14:textId="353500F8" w:rsidR="00A65B54" w:rsidRPr="00A9115E" w:rsidRDefault="002F5FA5" w:rsidP="0022705B">
      <w:pPr>
        <w:numPr>
          <w:ilvl w:val="0"/>
          <w:numId w:val="11"/>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Date de création du fichier de données</w:t>
      </w:r>
      <w:r w:rsidR="00860316">
        <w:rPr>
          <w:rFonts w:eastAsia="Times New Roman"/>
          <w:color w:val="333333"/>
          <w:sz w:val="17"/>
          <w:szCs w:val="17"/>
          <w:lang w:val="fr-FR"/>
        </w:rPr>
        <w:t> :</w:t>
      </w:r>
      <w:r w:rsidR="0070352D" w:rsidRPr="00A9115E">
        <w:rPr>
          <w:rFonts w:eastAsia="Times New Roman"/>
          <w:color w:val="333333"/>
          <w:sz w:val="17"/>
          <w:szCs w:val="17"/>
          <w:lang w:val="fr-FR"/>
        </w:rPr>
        <w:t xml:space="preserve"> </w:t>
      </w:r>
      <w:r w:rsidR="00216ED4" w:rsidRPr="00A9115E">
        <w:rPr>
          <w:rFonts w:eastAsia="Times New Roman"/>
          <w:color w:val="333333"/>
          <w:sz w:val="17"/>
          <w:szCs w:val="17"/>
          <w:lang w:val="fr-FR"/>
        </w:rPr>
        <w:t>2019.05.01</w:t>
      </w:r>
    </w:p>
    <w:p w14:paraId="7A9F2339" w14:textId="47C07498" w:rsidR="00A65B54" w:rsidRPr="00A9115E" w:rsidRDefault="002F5FA5" w:rsidP="0022705B">
      <w:pPr>
        <w:numPr>
          <w:ilvl w:val="0"/>
          <w:numId w:val="11"/>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Identificateur du document</w:t>
      </w:r>
    </w:p>
    <w:p w14:paraId="461733D3" w14:textId="4C996577" w:rsidR="00A65B54" w:rsidRPr="00A9115E" w:rsidRDefault="00C24162" w:rsidP="0022705B">
      <w:pPr>
        <w:numPr>
          <w:ilvl w:val="0"/>
          <w:numId w:val="12"/>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Numéro de la demande</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EP04010143</w:t>
      </w:r>
    </w:p>
    <w:p w14:paraId="032BF1B5" w14:textId="45218254" w:rsidR="00A65B54" w:rsidRPr="00A9115E" w:rsidRDefault="00C24162" w:rsidP="0022705B">
      <w:pPr>
        <w:numPr>
          <w:ilvl w:val="0"/>
          <w:numId w:val="12"/>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Type de droit de propriété industrielle</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644917" w:rsidRPr="00A9115E">
        <w:rPr>
          <w:rFonts w:eastAsia="Times New Roman"/>
          <w:color w:val="333333"/>
          <w:sz w:val="17"/>
          <w:szCs w:val="17"/>
          <w:lang w:val="fr-FR"/>
        </w:rPr>
        <w:t>brevet régional</w:t>
      </w:r>
    </w:p>
    <w:p w14:paraId="232E2081" w14:textId="2A0F3219" w:rsidR="00BD4D60" w:rsidRDefault="00B35DEC" w:rsidP="0022705B">
      <w:pPr>
        <w:numPr>
          <w:ilvl w:val="0"/>
          <w:numId w:val="12"/>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Facultatif</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31790C" w:rsidRPr="00A9115E">
        <w:rPr>
          <w:rFonts w:eastAsia="Times New Roman"/>
          <w:color w:val="333333"/>
          <w:sz w:val="17"/>
          <w:szCs w:val="17"/>
          <w:lang w:val="fr-FR"/>
        </w:rPr>
        <w:t>numéro du brevet</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EP1475141B1, </w:t>
      </w:r>
      <w:r w:rsidR="0031790C" w:rsidRPr="00A9115E">
        <w:rPr>
          <w:rFonts w:eastAsia="Times New Roman"/>
          <w:color w:val="333333"/>
          <w:sz w:val="17"/>
          <w:szCs w:val="17"/>
          <w:lang w:val="fr-FR"/>
        </w:rPr>
        <w:t>code de langue de dépôt</w:t>
      </w:r>
      <w:r w:rsidR="00860316">
        <w:rPr>
          <w:rFonts w:eastAsia="Times New Roman"/>
          <w:color w:val="333333"/>
          <w:sz w:val="17"/>
          <w:szCs w:val="17"/>
          <w:lang w:val="fr-FR"/>
        </w:rPr>
        <w:t> :</w:t>
      </w:r>
      <w:r w:rsidR="0031790C" w:rsidRPr="00A9115E">
        <w:rPr>
          <w:rFonts w:eastAsia="Times New Roman"/>
          <w:color w:val="333333"/>
          <w:sz w:val="17"/>
          <w:szCs w:val="17"/>
          <w:lang w:val="fr-FR"/>
        </w:rPr>
        <w:t xml:space="preserve"> EN, date de dépôt</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990520" w:rsidRPr="00A9115E">
        <w:rPr>
          <w:rFonts w:eastAsia="Times New Roman"/>
          <w:color w:val="333333"/>
          <w:sz w:val="17"/>
          <w:szCs w:val="17"/>
          <w:lang w:val="fr-FR"/>
        </w:rPr>
        <w:t>2004.04.29</w:t>
      </w:r>
    </w:p>
    <w:p w14:paraId="216610ED" w14:textId="543ED584" w:rsidR="00A65B54" w:rsidRPr="00A9115E" w:rsidRDefault="00B35DEC" w:rsidP="0022705B">
      <w:pPr>
        <w:numPr>
          <w:ilvl w:val="0"/>
          <w:numId w:val="11"/>
        </w:numPr>
        <w:shd w:val="clear" w:color="auto" w:fill="FFFFFF"/>
        <w:spacing w:before="150" w:after="240"/>
        <w:rPr>
          <w:rFonts w:eastAsia="Times New Roman"/>
          <w:color w:val="333333"/>
          <w:sz w:val="17"/>
          <w:szCs w:val="17"/>
          <w:lang w:val="fr-FR"/>
        </w:rPr>
      </w:pPr>
      <w:r w:rsidRPr="00A9115E">
        <w:rPr>
          <w:rFonts w:eastAsia="Times New Roman"/>
          <w:color w:val="333333"/>
          <w:sz w:val="17"/>
          <w:szCs w:val="17"/>
          <w:lang w:val="fr-FR"/>
        </w:rPr>
        <w:t>Données relatives à l</w:t>
      </w:r>
      <w:r w:rsidR="007B71E1">
        <w:rPr>
          <w:rFonts w:eastAsia="Times New Roman"/>
          <w:color w:val="333333"/>
          <w:sz w:val="17"/>
          <w:szCs w:val="17"/>
          <w:lang w:val="fr-FR"/>
        </w:rPr>
        <w:t>’</w:t>
      </w:r>
      <w:r w:rsidRPr="00A9115E">
        <w:rPr>
          <w:rFonts w:eastAsia="Times New Roman"/>
          <w:color w:val="333333"/>
          <w:sz w:val="17"/>
          <w:szCs w:val="17"/>
          <w:lang w:val="fr-FR"/>
        </w:rPr>
        <w:t>événement</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A65B54" w:rsidRPr="00A9115E" w14:paraId="70F3D424" w14:textId="77777777" w:rsidTr="00E12991">
        <w:trPr>
          <w:trHeight w:val="300"/>
          <w:jc w:val="center"/>
        </w:trPr>
        <w:tc>
          <w:tcPr>
            <w:tcW w:w="1223" w:type="dxa"/>
            <w:shd w:val="clear" w:color="auto" w:fill="D9D9D9" w:themeFill="background1" w:themeFillShade="D9"/>
            <w:noWrap/>
            <w:hideMark/>
          </w:tcPr>
          <w:p w14:paraId="63A41AC1" w14:textId="4405DA73" w:rsidR="00A65B54" w:rsidRPr="00A9115E" w:rsidRDefault="00B35DEC" w:rsidP="00AC3616">
            <w:pPr>
              <w:spacing w:after="200"/>
              <w:rPr>
                <w:rFonts w:eastAsia="Times New Roman"/>
                <w:b/>
                <w:sz w:val="17"/>
                <w:szCs w:val="17"/>
                <w:lang w:val="fr-FR" w:eastAsia="de-DE"/>
              </w:rPr>
            </w:pPr>
            <w:r w:rsidRPr="00A9115E">
              <w:rPr>
                <w:rFonts w:eastAsia="Times New Roman"/>
                <w:b/>
                <w:sz w:val="17"/>
                <w:szCs w:val="17"/>
                <w:lang w:val="fr-FR" w:eastAsia="de-DE"/>
              </w:rPr>
              <w:t>Date de l</w:t>
            </w:r>
            <w:r w:rsidR="007B71E1">
              <w:rPr>
                <w:rFonts w:eastAsia="Times New Roman"/>
                <w:b/>
                <w:sz w:val="17"/>
                <w:szCs w:val="17"/>
                <w:lang w:val="fr-FR" w:eastAsia="de-DE"/>
              </w:rPr>
              <w:t>’</w:t>
            </w:r>
            <w:r w:rsidRPr="00A9115E">
              <w:rPr>
                <w:rFonts w:eastAsia="Times New Roman"/>
                <w:b/>
                <w:sz w:val="17"/>
                <w:szCs w:val="17"/>
                <w:lang w:val="fr-FR" w:eastAsia="de-DE"/>
              </w:rPr>
              <w:t>événement</w:t>
            </w:r>
          </w:p>
        </w:tc>
        <w:tc>
          <w:tcPr>
            <w:tcW w:w="1080" w:type="dxa"/>
            <w:shd w:val="clear" w:color="auto" w:fill="D9D9D9" w:themeFill="background1" w:themeFillShade="D9"/>
            <w:noWrap/>
            <w:hideMark/>
          </w:tcPr>
          <w:p w14:paraId="29A342F8" w14:textId="1C4E9D27" w:rsidR="00A65B54" w:rsidRPr="00A9115E" w:rsidRDefault="00B35DEC" w:rsidP="00AC3616">
            <w:pPr>
              <w:spacing w:after="200"/>
              <w:rPr>
                <w:rFonts w:eastAsia="Times New Roman"/>
                <w:b/>
                <w:sz w:val="17"/>
                <w:szCs w:val="17"/>
                <w:lang w:val="fr-FR" w:eastAsia="de-DE"/>
              </w:rPr>
            </w:pPr>
            <w:r w:rsidRPr="00A9115E">
              <w:rPr>
                <w:rFonts w:eastAsia="Times New Roman"/>
                <w:b/>
                <w:sz w:val="17"/>
                <w:szCs w:val="17"/>
                <w:lang w:val="fr-FR" w:eastAsia="de-DE"/>
              </w:rPr>
              <w:t>Code national</w:t>
            </w:r>
          </w:p>
        </w:tc>
        <w:tc>
          <w:tcPr>
            <w:tcW w:w="1260" w:type="dxa"/>
            <w:shd w:val="clear" w:color="auto" w:fill="D9D9D9" w:themeFill="background1" w:themeFillShade="D9"/>
            <w:noWrap/>
            <w:hideMark/>
          </w:tcPr>
          <w:p w14:paraId="774CEA4C" w14:textId="12EF68F8" w:rsidR="00A65B54" w:rsidRPr="00A9115E" w:rsidRDefault="00B35DEC" w:rsidP="00AC3616">
            <w:pPr>
              <w:spacing w:after="200"/>
              <w:rPr>
                <w:rFonts w:eastAsia="Times New Roman"/>
                <w:b/>
                <w:sz w:val="17"/>
                <w:szCs w:val="17"/>
                <w:lang w:val="fr-FR" w:eastAsia="de-DE"/>
              </w:rPr>
            </w:pPr>
            <w:r w:rsidRPr="00A9115E">
              <w:rPr>
                <w:rFonts w:eastAsia="Times New Roman"/>
                <w:b/>
                <w:sz w:val="17"/>
                <w:szCs w:val="17"/>
                <w:lang w:val="fr-FR" w:eastAsia="de-DE"/>
              </w:rPr>
              <w:t xml:space="preserve">Code selon la </w:t>
            </w:r>
            <w:r w:rsidR="00713E36" w:rsidRPr="00A9115E">
              <w:rPr>
                <w:rFonts w:eastAsia="Times New Roman"/>
                <w:b/>
                <w:sz w:val="17"/>
                <w:szCs w:val="17"/>
                <w:lang w:val="fr-FR" w:eastAsia="de-DE"/>
              </w:rPr>
              <w:t>norme</w:t>
            </w:r>
            <w:r w:rsidR="00713E36">
              <w:rPr>
                <w:rFonts w:eastAsia="Times New Roman"/>
                <w:b/>
                <w:sz w:val="17"/>
                <w:szCs w:val="17"/>
                <w:lang w:val="fr-FR" w:eastAsia="de-DE"/>
              </w:rPr>
              <w:t> </w:t>
            </w:r>
            <w:r w:rsidR="00713E36" w:rsidRPr="00A9115E">
              <w:rPr>
                <w:rFonts w:eastAsia="Times New Roman"/>
                <w:b/>
                <w:sz w:val="17"/>
                <w:szCs w:val="17"/>
                <w:lang w:val="fr-FR" w:eastAsia="de-DE"/>
              </w:rPr>
              <w:t>ST</w:t>
            </w:r>
            <w:r w:rsidRPr="00A9115E">
              <w:rPr>
                <w:rFonts w:eastAsia="Times New Roman"/>
                <w:b/>
                <w:sz w:val="17"/>
                <w:szCs w:val="17"/>
                <w:lang w:val="fr-FR" w:eastAsia="de-DE"/>
              </w:rPr>
              <w:t>.27</w:t>
            </w:r>
          </w:p>
        </w:tc>
        <w:tc>
          <w:tcPr>
            <w:tcW w:w="2160" w:type="dxa"/>
            <w:shd w:val="clear" w:color="auto" w:fill="D9D9D9" w:themeFill="background1" w:themeFillShade="D9"/>
          </w:tcPr>
          <w:p w14:paraId="5CC56D61" w14:textId="59C31ACB" w:rsidR="00A65B54" w:rsidRPr="00A9115E" w:rsidRDefault="00B35DEC" w:rsidP="00AC3616">
            <w:pPr>
              <w:spacing w:after="200"/>
              <w:rPr>
                <w:rFonts w:eastAsia="Times New Roman"/>
                <w:b/>
                <w:sz w:val="17"/>
                <w:szCs w:val="17"/>
                <w:lang w:val="fr-FR" w:eastAsia="de-DE"/>
              </w:rPr>
            </w:pPr>
            <w:r w:rsidRPr="00A9115E">
              <w:rPr>
                <w:rFonts w:eastAsia="Times New Roman"/>
                <w:b/>
                <w:sz w:val="17"/>
                <w:szCs w:val="17"/>
                <w:lang w:val="fr-FR" w:eastAsia="de-DE"/>
              </w:rPr>
              <w:t>Code de situation</w:t>
            </w:r>
          </w:p>
        </w:tc>
        <w:tc>
          <w:tcPr>
            <w:tcW w:w="2970" w:type="dxa"/>
            <w:shd w:val="clear" w:color="auto" w:fill="D9D9D9" w:themeFill="background1" w:themeFillShade="D9"/>
            <w:noWrap/>
            <w:hideMark/>
          </w:tcPr>
          <w:p w14:paraId="1D02012D" w14:textId="3478DD08" w:rsidR="00A65B54" w:rsidRPr="00A9115E" w:rsidRDefault="00B35DEC" w:rsidP="00AC3616">
            <w:pPr>
              <w:spacing w:after="200"/>
              <w:rPr>
                <w:rFonts w:eastAsia="Times New Roman"/>
                <w:b/>
                <w:sz w:val="17"/>
                <w:szCs w:val="17"/>
                <w:lang w:val="fr-FR" w:eastAsia="de-DE"/>
              </w:rPr>
            </w:pPr>
            <w:r w:rsidRPr="00A9115E">
              <w:rPr>
                <w:rFonts w:eastAsia="Times New Roman"/>
                <w:b/>
                <w:sz w:val="17"/>
                <w:szCs w:val="17"/>
                <w:lang w:val="fr-FR" w:eastAsia="de-DE"/>
              </w:rPr>
              <w:t>Données supplémentaires (facultatif)</w:t>
            </w:r>
          </w:p>
        </w:tc>
      </w:tr>
      <w:tr w:rsidR="00A65B54" w:rsidRPr="00A9115E" w14:paraId="0CAECD31" w14:textId="77777777" w:rsidTr="00490F4D">
        <w:trPr>
          <w:trHeight w:val="300"/>
          <w:jc w:val="center"/>
        </w:trPr>
        <w:tc>
          <w:tcPr>
            <w:tcW w:w="1223" w:type="dxa"/>
            <w:noWrap/>
          </w:tcPr>
          <w:p w14:paraId="551E5D24" w14:textId="77777777" w:rsidR="00A65B54" w:rsidRPr="00A9115E" w:rsidRDefault="00216ED4" w:rsidP="00AC3616">
            <w:pPr>
              <w:spacing w:after="200"/>
              <w:rPr>
                <w:rFonts w:eastAsia="Times New Roman"/>
                <w:sz w:val="17"/>
                <w:szCs w:val="17"/>
                <w:lang w:val="fr-FR" w:eastAsia="de-DE"/>
              </w:rPr>
            </w:pPr>
            <w:r w:rsidRPr="00A9115E">
              <w:rPr>
                <w:rFonts w:eastAsia="Times New Roman"/>
                <w:bCs/>
                <w:color w:val="333333"/>
                <w:sz w:val="17"/>
                <w:szCs w:val="17"/>
                <w:lang w:val="fr-FR"/>
              </w:rPr>
              <w:t>2012.11.21</w:t>
            </w:r>
          </w:p>
        </w:tc>
        <w:tc>
          <w:tcPr>
            <w:tcW w:w="1080" w:type="dxa"/>
            <w:noWrap/>
          </w:tcPr>
          <w:p w14:paraId="08E815DC" w14:textId="77777777" w:rsidR="00A65B54" w:rsidRPr="00A9115E" w:rsidRDefault="00A65B54" w:rsidP="00AC3616">
            <w:pPr>
              <w:spacing w:after="200"/>
              <w:rPr>
                <w:rFonts w:eastAsia="Times New Roman"/>
                <w:sz w:val="17"/>
                <w:szCs w:val="17"/>
                <w:lang w:val="fr-FR" w:eastAsia="de-DE"/>
              </w:rPr>
            </w:pPr>
            <w:r w:rsidRPr="00A9115E">
              <w:rPr>
                <w:rFonts w:eastAsia="Times New Roman"/>
                <w:sz w:val="17"/>
                <w:szCs w:val="17"/>
                <w:lang w:val="fr-FR" w:eastAsia="de-DE"/>
              </w:rPr>
              <w:t>26</w:t>
            </w:r>
          </w:p>
        </w:tc>
        <w:tc>
          <w:tcPr>
            <w:tcW w:w="1260" w:type="dxa"/>
            <w:noWrap/>
          </w:tcPr>
          <w:p w14:paraId="4A9B3BFD" w14:textId="77777777" w:rsidR="00A65B54" w:rsidRPr="00A9115E" w:rsidRDefault="00A65B54" w:rsidP="00AC3616">
            <w:pPr>
              <w:spacing w:after="200"/>
              <w:rPr>
                <w:rFonts w:eastAsia="Times New Roman"/>
                <w:sz w:val="17"/>
                <w:szCs w:val="17"/>
                <w:lang w:val="fr-FR" w:eastAsia="de-DE"/>
              </w:rPr>
            </w:pPr>
            <w:r w:rsidRPr="00A9115E">
              <w:rPr>
                <w:rFonts w:eastAsia="Times New Roman"/>
                <w:sz w:val="17"/>
                <w:szCs w:val="17"/>
                <w:lang w:val="fr-FR" w:eastAsia="de-DE"/>
              </w:rPr>
              <w:t>L11</w:t>
            </w:r>
          </w:p>
        </w:tc>
        <w:tc>
          <w:tcPr>
            <w:tcW w:w="2160" w:type="dxa"/>
          </w:tcPr>
          <w:p w14:paraId="4059330D" w14:textId="5755B98B" w:rsidR="00A65B54" w:rsidRPr="00A9115E" w:rsidRDefault="00A65B54" w:rsidP="00AC3616">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4</w:t>
            </w:r>
            <w:r w:rsidR="007B71E1">
              <w:rPr>
                <w:rFonts w:eastAsia="Times New Roman"/>
                <w:sz w:val="17"/>
                <w:szCs w:val="17"/>
                <w:lang w:val="fr-FR" w:eastAsia="de-DE"/>
              </w:rPr>
              <w:t>-</w:t>
            </w:r>
            <w:r w:rsidRPr="00A9115E">
              <w:rPr>
                <w:rFonts w:eastAsia="Times New Roman"/>
                <w:sz w:val="17"/>
                <w:szCs w:val="17"/>
                <w:lang w:val="fr-FR" w:eastAsia="de-DE"/>
              </w:rPr>
              <w:t>5</w:t>
            </w:r>
            <w:r w:rsidR="007B71E1">
              <w:rPr>
                <w:rFonts w:eastAsia="Times New Roman"/>
                <w:sz w:val="17"/>
                <w:szCs w:val="17"/>
                <w:lang w:val="fr-FR" w:eastAsia="de-DE"/>
              </w:rPr>
              <w:t>-</w:t>
            </w:r>
            <w:r w:rsidRPr="00A9115E">
              <w:rPr>
                <w:rFonts w:eastAsia="Times New Roman"/>
                <w:sz w:val="17"/>
                <w:szCs w:val="17"/>
                <w:lang w:val="fr-FR" w:eastAsia="de-DE"/>
              </w:rPr>
              <w:t>L10</w:t>
            </w:r>
            <w:r w:rsidR="007B71E1">
              <w:rPr>
                <w:rFonts w:eastAsia="Times New Roman"/>
                <w:sz w:val="17"/>
                <w:szCs w:val="17"/>
                <w:lang w:val="fr-FR" w:eastAsia="de-DE"/>
              </w:rPr>
              <w:t>-</w:t>
            </w:r>
            <w:r w:rsidRPr="00A9115E">
              <w:rPr>
                <w:rFonts w:eastAsia="Times New Roman"/>
                <w:sz w:val="17"/>
                <w:szCs w:val="17"/>
                <w:lang w:val="fr-FR" w:eastAsia="de-DE"/>
              </w:rPr>
              <w:t>L11</w:t>
            </w:r>
            <w:r w:rsidR="007B71E1">
              <w:rPr>
                <w:rFonts w:eastAsia="Times New Roman"/>
                <w:sz w:val="17"/>
                <w:szCs w:val="17"/>
                <w:lang w:val="fr-FR" w:eastAsia="de-DE"/>
              </w:rPr>
              <w:t>-</w:t>
            </w:r>
            <w:r w:rsidRPr="00A9115E">
              <w:rPr>
                <w:rFonts w:eastAsia="Times New Roman"/>
                <w:sz w:val="17"/>
                <w:szCs w:val="17"/>
                <w:lang w:val="fr-FR" w:eastAsia="de-DE"/>
              </w:rPr>
              <w:t>26</w:t>
            </w:r>
          </w:p>
        </w:tc>
        <w:tc>
          <w:tcPr>
            <w:tcW w:w="2970" w:type="dxa"/>
            <w:noWrap/>
          </w:tcPr>
          <w:p w14:paraId="390840E8" w14:textId="7226EED6" w:rsidR="00A65B54" w:rsidRPr="00C31050" w:rsidRDefault="00A65B54" w:rsidP="00AC3616">
            <w:pPr>
              <w:spacing w:after="200"/>
              <w:rPr>
                <w:rFonts w:eastAsia="Times New Roman"/>
                <w:sz w:val="17"/>
                <w:szCs w:val="17"/>
                <w:lang w:eastAsia="de-DE"/>
              </w:rPr>
            </w:pPr>
            <w:r w:rsidRPr="00C31050">
              <w:rPr>
                <w:rFonts w:eastAsia="Times New Roman"/>
                <w:sz w:val="17"/>
                <w:szCs w:val="17"/>
                <w:lang w:eastAsia="de-DE"/>
              </w:rPr>
              <w:t>4</w:t>
            </w:r>
            <w:r w:rsidR="00860316" w:rsidRPr="00C31050">
              <w:rPr>
                <w:rFonts w:eastAsia="Times New Roman"/>
                <w:sz w:val="17"/>
                <w:szCs w:val="17"/>
                <w:lang w:eastAsia="de-DE"/>
              </w:rPr>
              <w:t xml:space="preserve">.  </w:t>
            </w:r>
            <w:r w:rsidRPr="00C31050">
              <w:rPr>
                <w:rFonts w:eastAsia="Times New Roman"/>
                <w:sz w:val="17"/>
                <w:szCs w:val="17"/>
                <w:lang w:eastAsia="de-DE"/>
              </w:rPr>
              <w:t>Party Name</w:t>
            </w:r>
            <w:r w:rsidR="00860316" w:rsidRPr="00C31050">
              <w:rPr>
                <w:rFonts w:eastAsia="Times New Roman"/>
                <w:sz w:val="17"/>
                <w:szCs w:val="17"/>
                <w:lang w:eastAsia="de-DE"/>
              </w:rPr>
              <w:t> :</w:t>
            </w:r>
            <w:r w:rsidRPr="00C31050">
              <w:rPr>
                <w:rFonts w:eastAsia="Times New Roman"/>
                <w:sz w:val="17"/>
                <w:szCs w:val="17"/>
                <w:lang w:eastAsia="de-DE"/>
              </w:rPr>
              <w:t xml:space="preserve"> HELBIG, CHRISTIAN, DR</w:t>
            </w:r>
          </w:p>
        </w:tc>
      </w:tr>
      <w:tr w:rsidR="00A65B54" w:rsidRPr="00A9115E" w14:paraId="6F29465D" w14:textId="77777777" w:rsidTr="00490F4D">
        <w:trPr>
          <w:trHeight w:val="300"/>
          <w:jc w:val="center"/>
        </w:trPr>
        <w:tc>
          <w:tcPr>
            <w:tcW w:w="1223" w:type="dxa"/>
            <w:noWrap/>
          </w:tcPr>
          <w:p w14:paraId="29027A2A" w14:textId="77777777" w:rsidR="00A65B54" w:rsidRPr="00A9115E" w:rsidRDefault="00216ED4" w:rsidP="00AC3616">
            <w:pPr>
              <w:spacing w:after="200"/>
              <w:rPr>
                <w:rFonts w:eastAsia="Times New Roman"/>
                <w:sz w:val="17"/>
                <w:szCs w:val="17"/>
                <w:lang w:val="fr-FR" w:eastAsia="de-DE"/>
              </w:rPr>
            </w:pPr>
            <w:r w:rsidRPr="00A9115E">
              <w:rPr>
                <w:rFonts w:eastAsia="Times New Roman"/>
                <w:bCs/>
                <w:color w:val="333333"/>
                <w:sz w:val="17"/>
                <w:szCs w:val="17"/>
                <w:lang w:val="fr-FR"/>
              </w:rPr>
              <w:t>2017.10.04</w:t>
            </w:r>
          </w:p>
        </w:tc>
        <w:tc>
          <w:tcPr>
            <w:tcW w:w="1080" w:type="dxa"/>
            <w:noWrap/>
          </w:tcPr>
          <w:p w14:paraId="5F155AEC" w14:textId="77777777" w:rsidR="00A65B54" w:rsidRPr="00A9115E" w:rsidRDefault="00A65B54" w:rsidP="00AC3616">
            <w:pPr>
              <w:spacing w:after="200"/>
              <w:rPr>
                <w:rFonts w:eastAsia="Times New Roman"/>
                <w:sz w:val="17"/>
                <w:szCs w:val="17"/>
                <w:lang w:val="fr-FR" w:eastAsia="de-DE"/>
              </w:rPr>
            </w:pPr>
            <w:r w:rsidRPr="00A9115E">
              <w:rPr>
                <w:rFonts w:eastAsia="Times New Roman"/>
                <w:sz w:val="17"/>
                <w:szCs w:val="17"/>
                <w:lang w:val="fr-FR" w:eastAsia="de-DE"/>
              </w:rPr>
              <w:t>27W</w:t>
            </w:r>
          </w:p>
        </w:tc>
        <w:tc>
          <w:tcPr>
            <w:tcW w:w="1260" w:type="dxa"/>
            <w:noWrap/>
          </w:tcPr>
          <w:p w14:paraId="514DFC61" w14:textId="77777777" w:rsidR="00A65B54" w:rsidRPr="00A9115E" w:rsidRDefault="00A65B54" w:rsidP="00AC3616">
            <w:pPr>
              <w:spacing w:after="200"/>
              <w:rPr>
                <w:rFonts w:eastAsia="Times New Roman"/>
                <w:sz w:val="17"/>
                <w:szCs w:val="17"/>
                <w:lang w:val="fr-FR" w:eastAsia="de-DE"/>
              </w:rPr>
            </w:pPr>
            <w:r w:rsidRPr="00A9115E">
              <w:rPr>
                <w:rFonts w:eastAsia="Times New Roman"/>
                <w:sz w:val="17"/>
                <w:szCs w:val="17"/>
                <w:lang w:val="fr-FR" w:eastAsia="de-DE"/>
              </w:rPr>
              <w:t>H10</w:t>
            </w:r>
          </w:p>
        </w:tc>
        <w:tc>
          <w:tcPr>
            <w:tcW w:w="2160" w:type="dxa"/>
          </w:tcPr>
          <w:p w14:paraId="37D7FD9D" w14:textId="757A0F86" w:rsidR="00A65B54" w:rsidRPr="00A9115E" w:rsidRDefault="00A65B54" w:rsidP="00AC3616">
            <w:pPr>
              <w:spacing w:after="200"/>
              <w:rPr>
                <w:rFonts w:eastAsia="Times New Roman"/>
                <w:sz w:val="17"/>
                <w:szCs w:val="17"/>
                <w:lang w:val="fr-FR" w:eastAsia="de-DE"/>
              </w:rPr>
            </w:pPr>
            <w:r w:rsidRPr="00A9115E">
              <w:rPr>
                <w:rFonts w:eastAsia="Times New Roman"/>
                <w:sz w:val="17"/>
                <w:szCs w:val="17"/>
                <w:lang w:val="fr-FR" w:eastAsia="de-DE"/>
              </w:rPr>
              <w:t>N</w:t>
            </w:r>
            <w:r w:rsidR="007B71E1">
              <w:rPr>
                <w:rFonts w:eastAsia="Times New Roman"/>
                <w:sz w:val="17"/>
                <w:szCs w:val="17"/>
                <w:lang w:val="fr-FR" w:eastAsia="de-DE"/>
              </w:rPr>
              <w:t>-</w:t>
            </w:r>
            <w:r w:rsidRPr="00A9115E">
              <w:rPr>
                <w:rFonts w:eastAsia="Times New Roman"/>
                <w:sz w:val="17"/>
                <w:szCs w:val="17"/>
                <w:lang w:val="fr-FR" w:eastAsia="de-DE"/>
              </w:rPr>
              <w:t>5</w:t>
            </w:r>
            <w:r w:rsidR="007B71E1">
              <w:rPr>
                <w:rFonts w:eastAsia="Times New Roman"/>
                <w:sz w:val="17"/>
                <w:szCs w:val="17"/>
                <w:lang w:val="fr-FR" w:eastAsia="de-DE"/>
              </w:rPr>
              <w:t>-</w:t>
            </w:r>
            <w:r w:rsidRPr="00A9115E">
              <w:rPr>
                <w:rFonts w:eastAsia="Times New Roman"/>
                <w:sz w:val="17"/>
                <w:szCs w:val="17"/>
                <w:lang w:val="fr-FR" w:eastAsia="de-DE"/>
              </w:rPr>
              <w:t>6</w:t>
            </w:r>
            <w:r w:rsidR="007B71E1">
              <w:rPr>
                <w:rFonts w:eastAsia="Times New Roman"/>
                <w:sz w:val="17"/>
                <w:szCs w:val="17"/>
                <w:lang w:val="fr-FR" w:eastAsia="de-DE"/>
              </w:rPr>
              <w:t>-</w:t>
            </w:r>
            <w:r w:rsidRPr="00A9115E">
              <w:rPr>
                <w:rFonts w:eastAsia="Times New Roman"/>
                <w:sz w:val="17"/>
                <w:szCs w:val="17"/>
                <w:lang w:val="fr-FR" w:eastAsia="de-DE"/>
              </w:rPr>
              <w:t>H10</w:t>
            </w:r>
            <w:r w:rsidR="007B71E1">
              <w:rPr>
                <w:rFonts w:eastAsia="Times New Roman"/>
                <w:sz w:val="17"/>
                <w:szCs w:val="17"/>
                <w:lang w:val="fr-FR" w:eastAsia="de-DE"/>
              </w:rPr>
              <w:t>-</w:t>
            </w:r>
            <w:r w:rsidRPr="00A9115E">
              <w:rPr>
                <w:rFonts w:eastAsia="Times New Roman"/>
                <w:sz w:val="17"/>
                <w:szCs w:val="17"/>
                <w:lang w:val="fr-FR" w:eastAsia="de-DE"/>
              </w:rPr>
              <w:t>H10</w:t>
            </w:r>
            <w:r w:rsidR="007B71E1">
              <w:rPr>
                <w:rFonts w:eastAsia="Times New Roman"/>
                <w:sz w:val="17"/>
                <w:szCs w:val="17"/>
                <w:lang w:val="fr-FR" w:eastAsia="de-DE"/>
              </w:rPr>
              <w:t>-</w:t>
            </w:r>
            <w:r w:rsidRPr="00A9115E">
              <w:rPr>
                <w:rFonts w:eastAsia="Times New Roman"/>
                <w:sz w:val="17"/>
                <w:szCs w:val="17"/>
                <w:lang w:val="fr-FR" w:eastAsia="de-DE"/>
              </w:rPr>
              <w:t>27W</w:t>
            </w:r>
          </w:p>
        </w:tc>
        <w:tc>
          <w:tcPr>
            <w:tcW w:w="2970" w:type="dxa"/>
            <w:noWrap/>
          </w:tcPr>
          <w:p w14:paraId="74294AD8" w14:textId="77777777" w:rsidR="00A65B54" w:rsidRPr="00A9115E" w:rsidRDefault="00A65B54" w:rsidP="00AC3616">
            <w:pPr>
              <w:spacing w:after="200"/>
              <w:rPr>
                <w:rFonts w:eastAsia="Times New Roman"/>
                <w:sz w:val="17"/>
                <w:szCs w:val="17"/>
                <w:lang w:val="fr-FR" w:eastAsia="de-DE"/>
              </w:rPr>
            </w:pPr>
          </w:p>
        </w:tc>
      </w:tr>
    </w:tbl>
    <w:p w14:paraId="1D7D4E68" w14:textId="187D41C5" w:rsidR="00A65B54" w:rsidRPr="00A9115E" w:rsidRDefault="00C24162" w:rsidP="000B6F69">
      <w:pPr>
        <w:pStyle w:val="Heading4"/>
        <w:rPr>
          <w:b/>
          <w:i w:val="0"/>
          <w:sz w:val="17"/>
          <w:szCs w:val="17"/>
          <w:lang w:val="fr-FR"/>
        </w:rPr>
      </w:pPr>
      <w:bookmarkStart w:id="31" w:name="_Toc12454215"/>
      <w:r w:rsidRPr="00A9115E">
        <w:rPr>
          <w:b/>
          <w:i w:val="0"/>
          <w:sz w:val="17"/>
          <w:szCs w:val="17"/>
          <w:lang w:val="fr-FR"/>
        </w:rPr>
        <w:t>Exemple</w:t>
      </w:r>
      <w:r w:rsidR="00860316">
        <w:rPr>
          <w:b/>
          <w:i w:val="0"/>
          <w:sz w:val="17"/>
          <w:szCs w:val="17"/>
          <w:lang w:val="fr-FR"/>
        </w:rPr>
        <w:t> :</w:t>
      </w:r>
      <w:r w:rsidR="0024083C" w:rsidRPr="00A9115E">
        <w:rPr>
          <w:b/>
          <w:i w:val="0"/>
          <w:sz w:val="17"/>
          <w:szCs w:val="17"/>
          <w:lang w:val="fr-FR"/>
        </w:rPr>
        <w:t xml:space="preserve"> JP</w:t>
      </w:r>
      <w:bookmarkEnd w:id="31"/>
    </w:p>
    <w:p w14:paraId="6B359F8E" w14:textId="6387B225" w:rsidR="00A65B54" w:rsidRPr="00A9115E" w:rsidRDefault="00C24162" w:rsidP="005E4639">
      <w:pPr>
        <w:pStyle w:val="ListParagraph"/>
        <w:numPr>
          <w:ilvl w:val="0"/>
          <w:numId w:val="45"/>
        </w:numPr>
        <w:shd w:val="clear" w:color="auto" w:fill="FFFFFF"/>
        <w:spacing w:before="150" w:after="120" w:line="360" w:lineRule="auto"/>
        <w:rPr>
          <w:sz w:val="17"/>
          <w:szCs w:val="17"/>
          <w:lang w:val="fr-FR" w:eastAsia="en-US"/>
        </w:rPr>
      </w:pPr>
      <w:r w:rsidRPr="00A9115E">
        <w:rPr>
          <w:rFonts w:eastAsia="Times New Roman"/>
          <w:color w:val="333333"/>
          <w:sz w:val="17"/>
          <w:szCs w:val="17"/>
          <w:lang w:val="fr-FR"/>
        </w:rPr>
        <w:t xml:space="preserve">Correspondances avec la </w:t>
      </w:r>
      <w:r w:rsidR="00713E36" w:rsidRPr="00A9115E">
        <w:rPr>
          <w:rFonts w:eastAsia="Times New Roman"/>
          <w:color w:val="333333"/>
          <w:sz w:val="17"/>
          <w:szCs w:val="17"/>
          <w:lang w:val="fr-FR"/>
        </w:rPr>
        <w:t>norme</w:t>
      </w:r>
      <w:r w:rsidR="00713E36">
        <w:rPr>
          <w:rFonts w:eastAsia="Times New Roman"/>
          <w:color w:val="333333"/>
          <w:sz w:val="17"/>
          <w:szCs w:val="17"/>
          <w:lang w:val="fr-FR"/>
        </w:rPr>
        <w:t> </w:t>
      </w:r>
      <w:r w:rsidR="00713E36" w:rsidRPr="00A9115E">
        <w:rPr>
          <w:rFonts w:eastAsia="Times New Roman"/>
          <w:color w:val="333333"/>
          <w:sz w:val="17"/>
          <w:szCs w:val="17"/>
          <w:lang w:val="fr-FR"/>
        </w:rPr>
        <w:t>ST</w:t>
      </w:r>
      <w:r w:rsidR="00AA70C3" w:rsidRPr="00A9115E">
        <w:rPr>
          <w:rFonts w:eastAsia="Times New Roman"/>
          <w:color w:val="333333"/>
          <w:sz w:val="17"/>
          <w:szCs w:val="17"/>
          <w:lang w:val="fr-FR"/>
        </w:rPr>
        <w:t>.27</w:t>
      </w:r>
    </w:p>
    <w:p w14:paraId="0336F823" w14:textId="123099D8" w:rsidR="00A65B54" w:rsidRPr="00A9115E" w:rsidRDefault="00C24162" w:rsidP="00305E49">
      <w:pPr>
        <w:shd w:val="clear" w:color="auto" w:fill="FFFFFF"/>
        <w:spacing w:before="150" w:after="120"/>
        <w:rPr>
          <w:rFonts w:eastAsia="Times New Roman"/>
          <w:color w:val="333333"/>
          <w:sz w:val="17"/>
          <w:szCs w:val="17"/>
          <w:lang w:val="fr-FR"/>
        </w:rPr>
      </w:pPr>
      <w:r w:rsidRPr="00A9115E">
        <w:rPr>
          <w:rFonts w:eastAsia="Times New Roman"/>
          <w:color w:val="333333"/>
          <w:sz w:val="17"/>
          <w:szCs w:val="17"/>
          <w:lang w:val="fr-FR"/>
        </w:rPr>
        <w:t>Informations de base</w:t>
      </w:r>
    </w:p>
    <w:p w14:paraId="6ED9F967" w14:textId="740A294E" w:rsidR="00A65B54" w:rsidRPr="00A9115E" w:rsidRDefault="00C24162" w:rsidP="0022705B">
      <w:pPr>
        <w:numPr>
          <w:ilvl w:val="0"/>
          <w:numId w:val="7"/>
        </w:numPr>
        <w:shd w:val="clear" w:color="auto" w:fill="FFFFFF"/>
        <w:spacing w:after="120"/>
        <w:rPr>
          <w:rFonts w:eastAsia="Times New Roman"/>
          <w:color w:val="333333"/>
          <w:sz w:val="17"/>
          <w:szCs w:val="17"/>
          <w:lang w:val="fr-FR"/>
        </w:rPr>
      </w:pPr>
      <w:r w:rsidRPr="00A9115E">
        <w:rPr>
          <w:rFonts w:eastAsia="Times New Roman"/>
          <w:color w:val="333333"/>
          <w:sz w:val="17"/>
          <w:szCs w:val="17"/>
          <w:lang w:val="fr-FR"/>
        </w:rPr>
        <w:t>Numéro de la demande</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JP</w:t>
      </w:r>
      <w:r w:rsidR="00E9769C">
        <w:rPr>
          <w:rFonts w:eastAsia="Times New Roman"/>
          <w:color w:val="333333"/>
          <w:sz w:val="17"/>
          <w:szCs w:val="17"/>
          <w:lang w:val="fr-FR"/>
        </w:rPr>
        <w:t> </w:t>
      </w:r>
      <w:r w:rsidR="00A65B54" w:rsidRPr="00A9115E">
        <w:rPr>
          <w:rFonts w:eastAsia="Times New Roman"/>
          <w:color w:val="333333"/>
          <w:sz w:val="17"/>
          <w:szCs w:val="17"/>
          <w:lang w:val="fr-FR"/>
        </w:rPr>
        <w:t>2011</w:t>
      </w:r>
      <w:r w:rsidR="007B71E1">
        <w:rPr>
          <w:rFonts w:eastAsia="Times New Roman"/>
          <w:color w:val="333333"/>
          <w:sz w:val="17"/>
          <w:szCs w:val="17"/>
          <w:lang w:val="fr-FR"/>
        </w:rPr>
        <w:t>-</w:t>
      </w:r>
      <w:r w:rsidR="00A65B54" w:rsidRPr="00A9115E">
        <w:rPr>
          <w:rFonts w:eastAsia="Times New Roman"/>
          <w:color w:val="333333"/>
          <w:sz w:val="17"/>
          <w:szCs w:val="17"/>
          <w:lang w:val="fr-FR"/>
        </w:rPr>
        <w:t>192XXX</w:t>
      </w:r>
    </w:p>
    <w:p w14:paraId="3B41E872" w14:textId="514A775D" w:rsidR="00A65B54" w:rsidRPr="00A9115E" w:rsidRDefault="00C24162" w:rsidP="0022705B">
      <w:pPr>
        <w:numPr>
          <w:ilvl w:val="0"/>
          <w:numId w:val="7"/>
        </w:numPr>
        <w:shd w:val="clear" w:color="auto" w:fill="FFFFFF"/>
        <w:spacing w:after="120"/>
        <w:rPr>
          <w:rFonts w:eastAsia="Times New Roman"/>
          <w:color w:val="333333"/>
          <w:sz w:val="17"/>
          <w:szCs w:val="17"/>
          <w:lang w:val="fr-FR"/>
        </w:rPr>
      </w:pPr>
      <w:r w:rsidRPr="00A9115E">
        <w:rPr>
          <w:rFonts w:eastAsia="Times New Roman"/>
          <w:color w:val="333333"/>
          <w:sz w:val="17"/>
          <w:szCs w:val="17"/>
          <w:lang w:val="fr-FR"/>
        </w:rPr>
        <w:t>Type de droit de propriété industrielle</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644917" w:rsidRPr="00A9115E">
        <w:rPr>
          <w:rFonts w:eastAsia="Times New Roman"/>
          <w:color w:val="333333"/>
          <w:sz w:val="17"/>
          <w:szCs w:val="17"/>
          <w:lang w:val="fr-FR"/>
        </w:rPr>
        <w:t>brevet national</w:t>
      </w:r>
    </w:p>
    <w:p w14:paraId="6A7F29EA" w14:textId="04DFD61A" w:rsidR="00A65B54" w:rsidRPr="00A9115E" w:rsidRDefault="00C24162" w:rsidP="00A65B54">
      <w:pPr>
        <w:shd w:val="clear" w:color="auto" w:fill="FFFFFF"/>
        <w:spacing w:before="150" w:after="240"/>
        <w:rPr>
          <w:rStyle w:val="Hyperlink"/>
          <w:rFonts w:eastAsia="Times New Roman"/>
          <w:sz w:val="17"/>
          <w:szCs w:val="17"/>
          <w:lang w:val="fr-FR"/>
        </w:rPr>
      </w:pPr>
      <w:r w:rsidRPr="00A9115E">
        <w:rPr>
          <w:rFonts w:eastAsia="Times New Roman"/>
          <w:color w:val="333333"/>
          <w:sz w:val="17"/>
          <w:szCs w:val="17"/>
          <w:lang w:val="fr-FR"/>
        </w:rPr>
        <w:t>Lien vers le registre national des brevets</w:t>
      </w:r>
      <w:r w:rsidR="00860316">
        <w:rPr>
          <w:rFonts w:eastAsia="Times New Roman"/>
          <w:color w:val="333333"/>
          <w:sz w:val="17"/>
          <w:szCs w:val="17"/>
          <w:lang w:val="fr-FR"/>
        </w:rPr>
        <w:t> :</w:t>
      </w:r>
      <w:r w:rsidR="00713E36">
        <w:rPr>
          <w:rFonts w:eastAsia="Times New Roman"/>
          <w:color w:val="333333"/>
          <w:sz w:val="17"/>
          <w:szCs w:val="17"/>
          <w:lang w:val="fr-FR"/>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5"/>
        <w:gridCol w:w="2432"/>
        <w:gridCol w:w="702"/>
        <w:gridCol w:w="2464"/>
        <w:gridCol w:w="1283"/>
        <w:gridCol w:w="2506"/>
      </w:tblGrid>
      <w:tr w:rsidR="00133A1B" w:rsidRPr="00A9115E" w14:paraId="19C952D6" w14:textId="77777777" w:rsidTr="00E12991">
        <w:trPr>
          <w:cantSplit/>
          <w:jc w:val="center"/>
        </w:trPr>
        <w:tc>
          <w:tcPr>
            <w:tcW w:w="3131" w:type="dxa"/>
            <w:gridSpan w:val="2"/>
            <w:shd w:val="clear" w:color="auto" w:fill="D9D9D9" w:themeFill="background1" w:themeFillShade="D9"/>
          </w:tcPr>
          <w:p w14:paraId="2B77E14F" w14:textId="798FBF0E"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Événement national ou régional</w:t>
            </w:r>
          </w:p>
        </w:tc>
        <w:tc>
          <w:tcPr>
            <w:tcW w:w="3177" w:type="dxa"/>
            <w:gridSpan w:val="2"/>
            <w:shd w:val="clear" w:color="auto" w:fill="D9D9D9" w:themeFill="background1" w:themeFillShade="D9"/>
          </w:tcPr>
          <w:p w14:paraId="310B4B5F" w14:textId="0380E019"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 xml:space="preserve">Événement prévu dans la </w:t>
            </w:r>
            <w:r w:rsidR="00713E36" w:rsidRPr="00A9115E">
              <w:rPr>
                <w:rFonts w:eastAsia="Times New Roman"/>
                <w:b/>
                <w:bCs/>
                <w:color w:val="333333"/>
                <w:sz w:val="17"/>
                <w:szCs w:val="17"/>
                <w:lang w:val="fr-FR"/>
              </w:rPr>
              <w:t>norme</w:t>
            </w:r>
            <w:r w:rsidR="00713E36">
              <w:rPr>
                <w:rFonts w:eastAsia="Times New Roman"/>
                <w:b/>
                <w:bCs/>
                <w:color w:val="333333"/>
                <w:sz w:val="17"/>
                <w:szCs w:val="17"/>
                <w:lang w:val="fr-FR"/>
              </w:rPr>
              <w:t> </w:t>
            </w:r>
            <w:r w:rsidR="00713E36" w:rsidRPr="00A9115E">
              <w:rPr>
                <w:rFonts w:eastAsia="Times New Roman"/>
                <w:b/>
                <w:bCs/>
                <w:color w:val="333333"/>
                <w:sz w:val="17"/>
                <w:szCs w:val="17"/>
                <w:lang w:val="fr-FR"/>
              </w:rPr>
              <w:t>ST</w:t>
            </w:r>
            <w:r w:rsidRPr="00A9115E">
              <w:rPr>
                <w:rFonts w:eastAsia="Times New Roman"/>
                <w:b/>
                <w:bCs/>
                <w:color w:val="333333"/>
                <w:sz w:val="17"/>
                <w:szCs w:val="17"/>
                <w:lang w:val="fr-FR"/>
              </w:rPr>
              <w:t>.27</w:t>
            </w:r>
          </w:p>
        </w:tc>
        <w:tc>
          <w:tcPr>
            <w:tcW w:w="1244" w:type="dxa"/>
            <w:shd w:val="clear" w:color="auto" w:fill="D9D9D9" w:themeFill="background1" w:themeFillShade="D9"/>
            <w:tcMar>
              <w:top w:w="105" w:type="dxa"/>
              <w:left w:w="150" w:type="dxa"/>
              <w:bottom w:w="105" w:type="dxa"/>
              <w:right w:w="150" w:type="dxa"/>
            </w:tcMar>
            <w:hideMark/>
          </w:tcPr>
          <w:p w14:paraId="195753C8" w14:textId="4C4D0EFC"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Date de l</w:t>
            </w:r>
            <w:r w:rsidR="007B71E1">
              <w:rPr>
                <w:rFonts w:eastAsia="Times New Roman"/>
                <w:b/>
                <w:bCs/>
                <w:color w:val="333333"/>
                <w:sz w:val="17"/>
                <w:szCs w:val="17"/>
                <w:lang w:val="fr-FR"/>
              </w:rPr>
              <w:t>’</w:t>
            </w:r>
            <w:r w:rsidRPr="00A9115E">
              <w:rPr>
                <w:rFonts w:eastAsia="Times New Roman"/>
                <w:b/>
                <w:bCs/>
                <w:color w:val="333333"/>
                <w:sz w:val="17"/>
                <w:szCs w:val="17"/>
                <w:lang w:val="fr-FR"/>
              </w:rPr>
              <w:t>événement</w:t>
            </w:r>
          </w:p>
        </w:tc>
        <w:tc>
          <w:tcPr>
            <w:tcW w:w="2520" w:type="dxa"/>
            <w:shd w:val="clear" w:color="auto" w:fill="D9D9D9" w:themeFill="background1" w:themeFillShade="D9"/>
            <w:tcMar>
              <w:top w:w="105" w:type="dxa"/>
              <w:left w:w="150" w:type="dxa"/>
              <w:bottom w:w="105" w:type="dxa"/>
              <w:right w:w="150" w:type="dxa"/>
            </w:tcMar>
            <w:hideMark/>
          </w:tcPr>
          <w:p w14:paraId="4635D215" w14:textId="00412247"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Remarques</w:t>
            </w:r>
          </w:p>
        </w:tc>
      </w:tr>
      <w:tr w:rsidR="00133A1B" w:rsidRPr="00A9115E" w14:paraId="2FC6ABA4" w14:textId="77777777" w:rsidTr="00E12991">
        <w:trPr>
          <w:cantSplit/>
          <w:jc w:val="center"/>
        </w:trPr>
        <w:tc>
          <w:tcPr>
            <w:tcW w:w="685" w:type="dxa"/>
            <w:shd w:val="clear" w:color="auto" w:fill="D9D9D9" w:themeFill="background1" w:themeFillShade="D9"/>
          </w:tcPr>
          <w:p w14:paraId="5B7BA219" w14:textId="77777777" w:rsidR="00A65B54" w:rsidRPr="00A9115E" w:rsidRDefault="00A65B54"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w:t>
            </w:r>
          </w:p>
        </w:tc>
        <w:tc>
          <w:tcPr>
            <w:tcW w:w="2446" w:type="dxa"/>
            <w:shd w:val="clear" w:color="auto" w:fill="D9D9D9" w:themeFill="background1" w:themeFillShade="D9"/>
            <w:tcMar>
              <w:top w:w="105" w:type="dxa"/>
              <w:left w:w="150" w:type="dxa"/>
              <w:bottom w:w="105" w:type="dxa"/>
              <w:right w:w="150" w:type="dxa"/>
            </w:tcMar>
          </w:tcPr>
          <w:p w14:paraId="3106886D" w14:textId="77777777" w:rsidR="00A65B54" w:rsidRPr="00A9115E" w:rsidRDefault="00A65B54"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description</w:t>
            </w:r>
          </w:p>
        </w:tc>
        <w:tc>
          <w:tcPr>
            <w:tcW w:w="702" w:type="dxa"/>
            <w:shd w:val="clear" w:color="auto" w:fill="D9D9D9" w:themeFill="background1" w:themeFillShade="D9"/>
          </w:tcPr>
          <w:p w14:paraId="62AC944A" w14:textId="77777777" w:rsidR="00A65B54" w:rsidRPr="00A9115E" w:rsidRDefault="00A65B54"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w:t>
            </w:r>
          </w:p>
        </w:tc>
        <w:tc>
          <w:tcPr>
            <w:tcW w:w="2475" w:type="dxa"/>
            <w:shd w:val="clear" w:color="auto" w:fill="D9D9D9" w:themeFill="background1" w:themeFillShade="D9"/>
            <w:tcMar>
              <w:top w:w="105" w:type="dxa"/>
              <w:left w:w="150" w:type="dxa"/>
              <w:bottom w:w="105" w:type="dxa"/>
              <w:right w:w="150" w:type="dxa"/>
            </w:tcMar>
          </w:tcPr>
          <w:p w14:paraId="11C1BACB" w14:textId="71FDA7B0"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titre</w:t>
            </w:r>
          </w:p>
        </w:tc>
        <w:tc>
          <w:tcPr>
            <w:tcW w:w="1244" w:type="dxa"/>
            <w:shd w:val="clear" w:color="auto" w:fill="D9D9D9" w:themeFill="background1" w:themeFillShade="D9"/>
            <w:tcMar>
              <w:top w:w="105" w:type="dxa"/>
              <w:left w:w="150" w:type="dxa"/>
              <w:bottom w:w="105" w:type="dxa"/>
              <w:right w:w="150" w:type="dxa"/>
            </w:tcMar>
          </w:tcPr>
          <w:p w14:paraId="5027C467" w14:textId="77777777" w:rsidR="00A65B54" w:rsidRPr="00A9115E" w:rsidRDefault="00A65B54" w:rsidP="00AC3616">
            <w:pPr>
              <w:spacing w:line="276" w:lineRule="auto"/>
              <w:rPr>
                <w:rFonts w:eastAsia="Times New Roman"/>
                <w:b/>
                <w:bCs/>
                <w:color w:val="333333"/>
                <w:sz w:val="17"/>
                <w:szCs w:val="17"/>
                <w:lang w:val="fr-FR"/>
              </w:rPr>
            </w:pPr>
          </w:p>
        </w:tc>
        <w:tc>
          <w:tcPr>
            <w:tcW w:w="2520" w:type="dxa"/>
            <w:shd w:val="clear" w:color="auto" w:fill="D9D9D9" w:themeFill="background1" w:themeFillShade="D9"/>
            <w:tcMar>
              <w:top w:w="105" w:type="dxa"/>
              <w:left w:w="150" w:type="dxa"/>
              <w:bottom w:w="105" w:type="dxa"/>
              <w:right w:w="150" w:type="dxa"/>
            </w:tcMar>
          </w:tcPr>
          <w:p w14:paraId="20A68846" w14:textId="77777777" w:rsidR="00A65B54" w:rsidRPr="00A9115E" w:rsidRDefault="00A65B54" w:rsidP="00AC3616">
            <w:pPr>
              <w:spacing w:line="276" w:lineRule="auto"/>
              <w:rPr>
                <w:rFonts w:eastAsia="Times New Roman"/>
                <w:b/>
                <w:bCs/>
                <w:color w:val="333333"/>
                <w:sz w:val="17"/>
                <w:szCs w:val="17"/>
                <w:lang w:val="fr-FR"/>
              </w:rPr>
            </w:pPr>
          </w:p>
        </w:tc>
      </w:tr>
      <w:tr w:rsidR="00133A1B" w:rsidRPr="00A9115E" w14:paraId="7E5A0694" w14:textId="77777777" w:rsidTr="00E12991">
        <w:trPr>
          <w:cantSplit/>
          <w:jc w:val="center"/>
        </w:trPr>
        <w:tc>
          <w:tcPr>
            <w:tcW w:w="685" w:type="dxa"/>
            <w:shd w:val="clear" w:color="auto" w:fill="FFFFFF" w:themeFill="background1"/>
          </w:tcPr>
          <w:p w14:paraId="73B36D9E" w14:textId="77777777" w:rsidR="00130B16" w:rsidRPr="00A9115E" w:rsidRDefault="00130B16" w:rsidP="00130B16">
            <w:pPr>
              <w:spacing w:line="276" w:lineRule="auto"/>
              <w:rPr>
                <w:rFonts w:eastAsia="Times New Roman"/>
                <w:bCs/>
                <w:color w:val="333333"/>
                <w:sz w:val="17"/>
                <w:szCs w:val="17"/>
                <w:lang w:val="fr-FR"/>
              </w:rPr>
            </w:pPr>
          </w:p>
        </w:tc>
        <w:tc>
          <w:tcPr>
            <w:tcW w:w="2446" w:type="dxa"/>
            <w:shd w:val="clear" w:color="auto" w:fill="FFFFFF" w:themeFill="background1"/>
            <w:tcMar>
              <w:top w:w="105" w:type="dxa"/>
              <w:left w:w="150" w:type="dxa"/>
              <w:bottom w:w="105" w:type="dxa"/>
              <w:right w:w="150" w:type="dxa"/>
            </w:tcMar>
          </w:tcPr>
          <w:p w14:paraId="45814BB2" w14:textId="395C9669" w:rsidR="00130B16" w:rsidRPr="00A9115E" w:rsidRDefault="00CB1DF9" w:rsidP="00130B16">
            <w:pPr>
              <w:spacing w:line="276" w:lineRule="auto"/>
              <w:rPr>
                <w:rFonts w:eastAsia="Times New Roman"/>
                <w:bCs/>
                <w:color w:val="333333"/>
                <w:sz w:val="17"/>
                <w:szCs w:val="17"/>
                <w:lang w:val="fr-FR"/>
              </w:rPr>
            </w:pPr>
            <w:r w:rsidRPr="00A9115E">
              <w:rPr>
                <w:bCs/>
                <w:color w:val="333333"/>
                <w:sz w:val="17"/>
                <w:szCs w:val="17"/>
                <w:lang w:val="fr-FR"/>
              </w:rPr>
              <w:t>Demande de brevet</w:t>
            </w:r>
          </w:p>
        </w:tc>
        <w:tc>
          <w:tcPr>
            <w:tcW w:w="702" w:type="dxa"/>
            <w:shd w:val="clear" w:color="auto" w:fill="FFFFFF" w:themeFill="background1"/>
          </w:tcPr>
          <w:p w14:paraId="0C41CAE7" w14:textId="77777777" w:rsidR="00130B16" w:rsidRPr="00A9115E" w:rsidRDefault="00130B16" w:rsidP="00130B16">
            <w:pPr>
              <w:spacing w:line="276" w:lineRule="auto"/>
              <w:rPr>
                <w:rFonts w:eastAsia="Times New Roman"/>
                <w:bCs/>
                <w:color w:val="333333"/>
                <w:sz w:val="17"/>
                <w:szCs w:val="17"/>
                <w:lang w:val="fr-FR"/>
              </w:rPr>
            </w:pPr>
            <w:r w:rsidRPr="00A9115E">
              <w:rPr>
                <w:rFonts w:eastAsia="Times New Roman"/>
                <w:bCs/>
                <w:sz w:val="17"/>
                <w:szCs w:val="17"/>
                <w:lang w:val="fr-FR"/>
              </w:rPr>
              <w:t>A12</w:t>
            </w:r>
          </w:p>
        </w:tc>
        <w:tc>
          <w:tcPr>
            <w:tcW w:w="2475" w:type="dxa"/>
            <w:shd w:val="clear" w:color="auto" w:fill="FFFFFF" w:themeFill="background1"/>
            <w:tcMar>
              <w:top w:w="105" w:type="dxa"/>
              <w:left w:w="150" w:type="dxa"/>
              <w:bottom w:w="105" w:type="dxa"/>
              <w:right w:w="150" w:type="dxa"/>
            </w:tcMar>
          </w:tcPr>
          <w:p w14:paraId="5311AE39" w14:textId="7BAD22AF" w:rsidR="00130B16" w:rsidRPr="00A9115E" w:rsidRDefault="00CB1DF9" w:rsidP="00CB1DF9">
            <w:pPr>
              <w:spacing w:line="276" w:lineRule="auto"/>
              <w:rPr>
                <w:rFonts w:eastAsia="Times New Roman"/>
                <w:bCs/>
                <w:color w:val="333333"/>
                <w:sz w:val="17"/>
                <w:szCs w:val="17"/>
                <w:lang w:val="fr-FR"/>
              </w:rPr>
            </w:pPr>
            <w:r w:rsidRPr="00A9115E">
              <w:rPr>
                <w:rFonts w:eastAsia="Times New Roman"/>
                <w:bCs/>
                <w:sz w:val="17"/>
                <w:szCs w:val="17"/>
                <w:lang w:val="fr-FR"/>
              </w:rPr>
              <w:t>Demande nationale ou régionale déposée</w:t>
            </w:r>
          </w:p>
        </w:tc>
        <w:tc>
          <w:tcPr>
            <w:tcW w:w="1244" w:type="dxa"/>
            <w:shd w:val="clear" w:color="auto" w:fill="FFFFFF" w:themeFill="background1"/>
            <w:tcMar>
              <w:top w:w="105" w:type="dxa"/>
              <w:left w:w="150" w:type="dxa"/>
              <w:bottom w:w="105" w:type="dxa"/>
              <w:right w:w="150" w:type="dxa"/>
            </w:tcMar>
          </w:tcPr>
          <w:p w14:paraId="6855A449" w14:textId="77777777" w:rsidR="00130B16" w:rsidRPr="00A9115E" w:rsidRDefault="00130B16" w:rsidP="00130B16">
            <w:pPr>
              <w:spacing w:line="276" w:lineRule="auto"/>
              <w:rPr>
                <w:rFonts w:eastAsia="Times New Roman"/>
                <w:bCs/>
                <w:color w:val="333333"/>
                <w:sz w:val="17"/>
                <w:szCs w:val="17"/>
                <w:lang w:val="fr-FR"/>
              </w:rPr>
            </w:pPr>
            <w:r w:rsidRPr="00A9115E">
              <w:rPr>
                <w:rFonts w:eastAsia="Times New Roman"/>
                <w:sz w:val="17"/>
                <w:szCs w:val="17"/>
                <w:lang w:val="fr-FR"/>
              </w:rPr>
              <w:t>2011.09.02</w:t>
            </w:r>
          </w:p>
        </w:tc>
        <w:tc>
          <w:tcPr>
            <w:tcW w:w="2520" w:type="dxa"/>
            <w:shd w:val="clear" w:color="auto" w:fill="FFFFFF" w:themeFill="background1"/>
            <w:tcMar>
              <w:top w:w="105" w:type="dxa"/>
              <w:left w:w="150" w:type="dxa"/>
              <w:bottom w:w="105" w:type="dxa"/>
              <w:right w:w="150" w:type="dxa"/>
            </w:tcMar>
          </w:tcPr>
          <w:p w14:paraId="388C6DB8" w14:textId="77777777" w:rsidR="00130B16" w:rsidRPr="00A9115E" w:rsidRDefault="00130B16" w:rsidP="00130B16">
            <w:pPr>
              <w:spacing w:line="276" w:lineRule="auto"/>
              <w:rPr>
                <w:rFonts w:eastAsia="Times New Roman"/>
                <w:bCs/>
                <w:color w:val="333333"/>
                <w:sz w:val="17"/>
                <w:szCs w:val="17"/>
                <w:lang w:val="fr-FR"/>
              </w:rPr>
            </w:pPr>
          </w:p>
        </w:tc>
      </w:tr>
      <w:tr w:rsidR="00133A1B" w:rsidRPr="00C31050" w14:paraId="731C46A6" w14:textId="77777777" w:rsidTr="00E12991">
        <w:trPr>
          <w:cantSplit/>
          <w:jc w:val="center"/>
        </w:trPr>
        <w:tc>
          <w:tcPr>
            <w:tcW w:w="685" w:type="dxa"/>
            <w:shd w:val="clear" w:color="auto" w:fill="FFFFFF" w:themeFill="background1"/>
          </w:tcPr>
          <w:p w14:paraId="5EBB5AB1" w14:textId="77777777" w:rsidR="00130B16" w:rsidRPr="00A9115E" w:rsidRDefault="00130B16" w:rsidP="00130B16">
            <w:pPr>
              <w:spacing w:line="276" w:lineRule="auto"/>
              <w:rPr>
                <w:rFonts w:eastAsia="Times New Roman"/>
                <w:bCs/>
                <w:color w:val="333333"/>
                <w:sz w:val="17"/>
                <w:szCs w:val="17"/>
                <w:lang w:val="fr-FR"/>
              </w:rPr>
            </w:pPr>
          </w:p>
        </w:tc>
        <w:tc>
          <w:tcPr>
            <w:tcW w:w="2446" w:type="dxa"/>
            <w:shd w:val="clear" w:color="auto" w:fill="FFFFFF" w:themeFill="background1"/>
            <w:tcMar>
              <w:top w:w="105" w:type="dxa"/>
              <w:left w:w="150" w:type="dxa"/>
              <w:bottom w:w="105" w:type="dxa"/>
              <w:right w:w="150" w:type="dxa"/>
            </w:tcMar>
          </w:tcPr>
          <w:p w14:paraId="54932D1D" w14:textId="3E0A29FB" w:rsidR="00130B16" w:rsidRPr="00A9115E" w:rsidRDefault="00CB1DF9" w:rsidP="00130B16">
            <w:pPr>
              <w:spacing w:line="276" w:lineRule="auto"/>
              <w:rPr>
                <w:rFonts w:eastAsia="Times New Roman"/>
                <w:bCs/>
                <w:color w:val="333333"/>
                <w:sz w:val="17"/>
                <w:szCs w:val="17"/>
                <w:lang w:val="fr-FR"/>
              </w:rPr>
            </w:pPr>
            <w:r w:rsidRPr="00A9115E">
              <w:rPr>
                <w:bCs/>
                <w:color w:val="333333"/>
                <w:sz w:val="17"/>
                <w:szCs w:val="17"/>
                <w:lang w:val="fr-FR"/>
              </w:rPr>
              <w:t>Demande d</w:t>
            </w:r>
            <w:r w:rsidR="007B71E1">
              <w:rPr>
                <w:bCs/>
                <w:color w:val="333333"/>
                <w:sz w:val="17"/>
                <w:szCs w:val="17"/>
                <w:lang w:val="fr-FR"/>
              </w:rPr>
              <w:t>’</w:t>
            </w:r>
            <w:r w:rsidRPr="00A9115E">
              <w:rPr>
                <w:bCs/>
                <w:color w:val="333333"/>
                <w:sz w:val="17"/>
                <w:szCs w:val="17"/>
                <w:lang w:val="fr-FR"/>
              </w:rPr>
              <w:t>examen</w:t>
            </w:r>
          </w:p>
        </w:tc>
        <w:tc>
          <w:tcPr>
            <w:tcW w:w="702" w:type="dxa"/>
            <w:shd w:val="clear" w:color="auto" w:fill="FFFFFF" w:themeFill="background1"/>
          </w:tcPr>
          <w:p w14:paraId="2D369232" w14:textId="77777777" w:rsidR="00130B16" w:rsidRPr="00A9115E" w:rsidRDefault="00130B16" w:rsidP="00130B16">
            <w:pPr>
              <w:spacing w:line="276" w:lineRule="auto"/>
              <w:rPr>
                <w:rFonts w:eastAsia="Times New Roman"/>
                <w:bCs/>
                <w:color w:val="333333"/>
                <w:sz w:val="17"/>
                <w:szCs w:val="17"/>
                <w:lang w:val="fr-FR"/>
              </w:rPr>
            </w:pPr>
            <w:r w:rsidRPr="00A9115E">
              <w:rPr>
                <w:rFonts w:eastAsia="Times New Roman"/>
                <w:bCs/>
                <w:sz w:val="17"/>
                <w:szCs w:val="17"/>
                <w:lang w:val="fr-FR"/>
              </w:rPr>
              <w:t>D11</w:t>
            </w:r>
          </w:p>
        </w:tc>
        <w:tc>
          <w:tcPr>
            <w:tcW w:w="2475" w:type="dxa"/>
            <w:shd w:val="clear" w:color="auto" w:fill="FFFFFF" w:themeFill="background1"/>
            <w:tcMar>
              <w:top w:w="105" w:type="dxa"/>
              <w:left w:w="150" w:type="dxa"/>
              <w:bottom w:w="105" w:type="dxa"/>
              <w:right w:w="150" w:type="dxa"/>
            </w:tcMar>
          </w:tcPr>
          <w:p w14:paraId="219347C8" w14:textId="4011A37F" w:rsidR="00130B16" w:rsidRPr="00A9115E" w:rsidRDefault="001B2E3E" w:rsidP="00130B16">
            <w:pPr>
              <w:spacing w:line="276" w:lineRule="auto"/>
              <w:rPr>
                <w:rFonts w:eastAsia="Times New Roman"/>
                <w:bCs/>
                <w:color w:val="333333"/>
                <w:sz w:val="17"/>
                <w:szCs w:val="17"/>
                <w:lang w:val="fr-FR"/>
              </w:rPr>
            </w:pPr>
            <w:r w:rsidRPr="00A9115E">
              <w:rPr>
                <w:rFonts w:eastAsia="Times New Roman"/>
                <w:bCs/>
                <w:sz w:val="17"/>
                <w:szCs w:val="17"/>
                <w:lang w:val="fr-FR"/>
              </w:rPr>
              <w:t>Examen quant au fond demandé</w:t>
            </w:r>
          </w:p>
        </w:tc>
        <w:tc>
          <w:tcPr>
            <w:tcW w:w="1244" w:type="dxa"/>
            <w:shd w:val="clear" w:color="auto" w:fill="FFFFFF" w:themeFill="background1"/>
            <w:tcMar>
              <w:top w:w="105" w:type="dxa"/>
              <w:left w:w="150" w:type="dxa"/>
              <w:bottom w:w="105" w:type="dxa"/>
              <w:right w:w="150" w:type="dxa"/>
            </w:tcMar>
          </w:tcPr>
          <w:p w14:paraId="2A357F4D" w14:textId="77777777" w:rsidR="00130B16" w:rsidRPr="00A9115E" w:rsidRDefault="00130B16" w:rsidP="00130B16">
            <w:pPr>
              <w:spacing w:line="276" w:lineRule="auto"/>
              <w:rPr>
                <w:rFonts w:eastAsia="Times New Roman"/>
                <w:bCs/>
                <w:color w:val="333333"/>
                <w:sz w:val="17"/>
                <w:szCs w:val="17"/>
                <w:lang w:val="fr-FR"/>
              </w:rPr>
            </w:pPr>
            <w:r w:rsidRPr="00A9115E">
              <w:rPr>
                <w:rFonts w:eastAsia="Times New Roman"/>
                <w:sz w:val="17"/>
                <w:szCs w:val="17"/>
                <w:lang w:val="fr-FR"/>
              </w:rPr>
              <w:t>2013.06.04</w:t>
            </w:r>
          </w:p>
        </w:tc>
        <w:tc>
          <w:tcPr>
            <w:tcW w:w="2520" w:type="dxa"/>
            <w:shd w:val="clear" w:color="auto" w:fill="FFFFFF" w:themeFill="background1"/>
            <w:tcMar>
              <w:top w:w="105" w:type="dxa"/>
              <w:left w:w="150" w:type="dxa"/>
              <w:bottom w:w="105" w:type="dxa"/>
              <w:right w:w="150" w:type="dxa"/>
            </w:tcMar>
          </w:tcPr>
          <w:p w14:paraId="616176ED" w14:textId="47FE5BD5" w:rsidR="00130B16" w:rsidRPr="00A9115E" w:rsidRDefault="001B2E3E" w:rsidP="00130B16">
            <w:pPr>
              <w:spacing w:line="276" w:lineRule="auto"/>
              <w:rPr>
                <w:rFonts w:eastAsia="Times New Roman"/>
                <w:bCs/>
                <w:color w:val="333333"/>
                <w:sz w:val="17"/>
                <w:szCs w:val="17"/>
                <w:lang w:val="fr-FR"/>
              </w:rPr>
            </w:pPr>
            <w:r w:rsidRPr="00A9115E">
              <w:rPr>
                <w:rFonts w:eastAsia="Times New Roman"/>
                <w:sz w:val="17"/>
                <w:szCs w:val="17"/>
                <w:lang w:val="fr-FR"/>
              </w:rPr>
              <w:t>Selon la pratique au sein</w:t>
            </w:r>
            <w:r w:rsidR="00BD4D60" w:rsidRPr="00A9115E">
              <w:rPr>
                <w:rFonts w:eastAsia="Times New Roman"/>
                <w:sz w:val="17"/>
                <w:szCs w:val="17"/>
                <w:lang w:val="fr-FR"/>
              </w:rPr>
              <w:t xml:space="preserve"> du</w:t>
            </w:r>
            <w:r w:rsidR="00BD4D60">
              <w:rPr>
                <w:rFonts w:eastAsia="Times New Roman"/>
                <w:sz w:val="17"/>
                <w:szCs w:val="17"/>
                <w:lang w:val="fr-FR"/>
              </w:rPr>
              <w:t> </w:t>
            </w:r>
            <w:r w:rsidR="00BD4D60" w:rsidRPr="00A9115E">
              <w:rPr>
                <w:rFonts w:eastAsia="Times New Roman"/>
                <w:sz w:val="17"/>
                <w:szCs w:val="17"/>
                <w:lang w:val="fr-FR"/>
              </w:rPr>
              <w:t>JPO</w:t>
            </w:r>
            <w:r w:rsidRPr="00A9115E">
              <w:rPr>
                <w:rFonts w:eastAsia="Times New Roman"/>
                <w:sz w:val="17"/>
                <w:szCs w:val="17"/>
                <w:lang w:val="fr-FR"/>
              </w:rPr>
              <w:t>, le déposant doit demander un examen quant au fond pour pouvoir commencer l</w:t>
            </w:r>
            <w:r w:rsidR="007B71E1">
              <w:rPr>
                <w:rFonts w:eastAsia="Times New Roman"/>
                <w:sz w:val="17"/>
                <w:szCs w:val="17"/>
                <w:lang w:val="fr-FR"/>
              </w:rPr>
              <w:t>’</w:t>
            </w:r>
            <w:r w:rsidRPr="00A9115E">
              <w:rPr>
                <w:rFonts w:eastAsia="Times New Roman"/>
                <w:sz w:val="17"/>
                <w:szCs w:val="17"/>
                <w:lang w:val="fr-FR"/>
              </w:rPr>
              <w:t>examen</w:t>
            </w:r>
          </w:p>
        </w:tc>
      </w:tr>
      <w:tr w:rsidR="00133A1B" w:rsidRPr="00A9115E" w14:paraId="1FE80301" w14:textId="77777777" w:rsidTr="00130B16">
        <w:trPr>
          <w:cantSplit/>
          <w:jc w:val="center"/>
        </w:trPr>
        <w:tc>
          <w:tcPr>
            <w:tcW w:w="685" w:type="dxa"/>
            <w:shd w:val="clear" w:color="auto" w:fill="FFFFFF" w:themeFill="background1"/>
          </w:tcPr>
          <w:p w14:paraId="1ECF455E" w14:textId="77777777" w:rsidR="00130B16" w:rsidRPr="00A9115E" w:rsidRDefault="00130B16" w:rsidP="00130B16">
            <w:pPr>
              <w:spacing w:line="276" w:lineRule="auto"/>
              <w:rPr>
                <w:rFonts w:eastAsia="Times New Roman"/>
                <w:bCs/>
                <w:color w:val="333333"/>
                <w:sz w:val="17"/>
                <w:szCs w:val="17"/>
                <w:lang w:val="fr-FR"/>
              </w:rPr>
            </w:pPr>
          </w:p>
        </w:tc>
        <w:tc>
          <w:tcPr>
            <w:tcW w:w="2446" w:type="dxa"/>
            <w:shd w:val="clear" w:color="auto" w:fill="auto"/>
            <w:tcMar>
              <w:top w:w="105" w:type="dxa"/>
              <w:left w:w="150" w:type="dxa"/>
              <w:bottom w:w="105" w:type="dxa"/>
              <w:right w:w="150" w:type="dxa"/>
            </w:tcMar>
          </w:tcPr>
          <w:p w14:paraId="10A4F2C1" w14:textId="1CD535CB" w:rsidR="00130B16" w:rsidRPr="00A9115E" w:rsidRDefault="00133A1B" w:rsidP="00133A1B">
            <w:pPr>
              <w:spacing w:line="276" w:lineRule="auto"/>
              <w:rPr>
                <w:rFonts w:eastAsia="Times New Roman"/>
                <w:bCs/>
                <w:color w:val="333333"/>
                <w:sz w:val="17"/>
                <w:szCs w:val="17"/>
                <w:lang w:val="fr-FR"/>
              </w:rPr>
            </w:pPr>
            <w:r w:rsidRPr="00A9115E">
              <w:rPr>
                <w:sz w:val="17"/>
                <w:szCs w:val="17"/>
                <w:lang w:val="fr-FR"/>
              </w:rPr>
              <w:t>Notification des motifs de refus</w:t>
            </w:r>
          </w:p>
        </w:tc>
        <w:tc>
          <w:tcPr>
            <w:tcW w:w="702" w:type="dxa"/>
            <w:shd w:val="clear" w:color="auto" w:fill="FFFFFF" w:themeFill="background1"/>
          </w:tcPr>
          <w:p w14:paraId="23019428" w14:textId="77777777" w:rsidR="00130B16" w:rsidRPr="00A9115E" w:rsidRDefault="00130B16" w:rsidP="00130B16">
            <w:pPr>
              <w:spacing w:line="276" w:lineRule="auto"/>
              <w:rPr>
                <w:rFonts w:eastAsia="Times New Roman"/>
                <w:bCs/>
                <w:color w:val="333333"/>
                <w:sz w:val="17"/>
                <w:szCs w:val="17"/>
                <w:lang w:val="fr-FR"/>
              </w:rPr>
            </w:pPr>
            <w:r w:rsidRPr="00A9115E">
              <w:rPr>
                <w:rFonts w:eastAsia="Times New Roman"/>
                <w:bCs/>
                <w:sz w:val="17"/>
                <w:szCs w:val="17"/>
                <w:lang w:val="fr-FR"/>
              </w:rPr>
              <w:t>D15</w:t>
            </w:r>
          </w:p>
        </w:tc>
        <w:tc>
          <w:tcPr>
            <w:tcW w:w="2475" w:type="dxa"/>
            <w:shd w:val="clear" w:color="auto" w:fill="FFFFFF" w:themeFill="background1"/>
            <w:tcMar>
              <w:top w:w="105" w:type="dxa"/>
              <w:left w:w="150" w:type="dxa"/>
              <w:bottom w:w="105" w:type="dxa"/>
              <w:right w:w="150" w:type="dxa"/>
            </w:tcMar>
          </w:tcPr>
          <w:p w14:paraId="0E9D854C" w14:textId="565E244A" w:rsidR="00130B16" w:rsidRPr="00A9115E" w:rsidRDefault="00133A1B" w:rsidP="00130B16">
            <w:pPr>
              <w:spacing w:line="276" w:lineRule="auto"/>
              <w:rPr>
                <w:rFonts w:eastAsia="Times New Roman"/>
                <w:bCs/>
                <w:color w:val="333333"/>
                <w:sz w:val="17"/>
                <w:szCs w:val="17"/>
                <w:lang w:val="fr-FR"/>
              </w:rPr>
            </w:pPr>
            <w:r w:rsidRPr="00A9115E">
              <w:rPr>
                <w:rFonts w:eastAsia="Times New Roman"/>
                <w:bCs/>
                <w:sz w:val="17"/>
                <w:szCs w:val="17"/>
                <w:lang w:val="fr-FR"/>
              </w:rPr>
              <w:t>Rapport d</w:t>
            </w:r>
            <w:r w:rsidR="007B71E1">
              <w:rPr>
                <w:rFonts w:eastAsia="Times New Roman"/>
                <w:bCs/>
                <w:sz w:val="17"/>
                <w:szCs w:val="17"/>
                <w:lang w:val="fr-FR"/>
              </w:rPr>
              <w:t>’</w:t>
            </w:r>
            <w:r w:rsidRPr="00A9115E">
              <w:rPr>
                <w:rFonts w:eastAsia="Times New Roman"/>
                <w:bCs/>
                <w:sz w:val="17"/>
                <w:szCs w:val="17"/>
                <w:lang w:val="fr-FR"/>
              </w:rPr>
              <w:t>examen publié</w:t>
            </w:r>
          </w:p>
        </w:tc>
        <w:tc>
          <w:tcPr>
            <w:tcW w:w="1244" w:type="dxa"/>
            <w:shd w:val="clear" w:color="auto" w:fill="FFFFFF" w:themeFill="background1"/>
            <w:tcMar>
              <w:top w:w="105" w:type="dxa"/>
              <w:left w:w="150" w:type="dxa"/>
              <w:bottom w:w="105" w:type="dxa"/>
              <w:right w:w="150" w:type="dxa"/>
            </w:tcMar>
          </w:tcPr>
          <w:p w14:paraId="4C0F6204" w14:textId="77777777" w:rsidR="00130B16" w:rsidRPr="00A9115E" w:rsidRDefault="00130B16" w:rsidP="00130B16">
            <w:pPr>
              <w:spacing w:line="276" w:lineRule="auto"/>
              <w:rPr>
                <w:rFonts w:eastAsia="Times New Roman"/>
                <w:bCs/>
                <w:color w:val="333333"/>
                <w:sz w:val="17"/>
                <w:szCs w:val="17"/>
                <w:lang w:val="fr-FR"/>
              </w:rPr>
            </w:pPr>
            <w:r w:rsidRPr="00A9115E">
              <w:rPr>
                <w:rFonts w:eastAsia="Times New Roman"/>
                <w:sz w:val="17"/>
                <w:szCs w:val="17"/>
                <w:lang w:val="fr-FR"/>
              </w:rPr>
              <w:t>2014.06.03</w:t>
            </w:r>
          </w:p>
        </w:tc>
        <w:tc>
          <w:tcPr>
            <w:tcW w:w="2520" w:type="dxa"/>
            <w:shd w:val="clear" w:color="auto" w:fill="FFFFFF" w:themeFill="background1"/>
            <w:tcMar>
              <w:top w:w="105" w:type="dxa"/>
              <w:left w:w="150" w:type="dxa"/>
              <w:bottom w:w="105" w:type="dxa"/>
              <w:right w:w="150" w:type="dxa"/>
            </w:tcMar>
          </w:tcPr>
          <w:p w14:paraId="05301025" w14:textId="77777777" w:rsidR="00130B16" w:rsidRPr="00A9115E" w:rsidRDefault="00130B16" w:rsidP="00130B16">
            <w:pPr>
              <w:spacing w:line="276" w:lineRule="auto"/>
              <w:rPr>
                <w:rFonts w:eastAsia="Times New Roman"/>
                <w:bCs/>
                <w:color w:val="333333"/>
                <w:sz w:val="17"/>
                <w:szCs w:val="17"/>
                <w:lang w:val="fr-FR"/>
              </w:rPr>
            </w:pPr>
          </w:p>
        </w:tc>
      </w:tr>
      <w:tr w:rsidR="00133A1B" w:rsidRPr="00A9115E" w14:paraId="11A3D51E" w14:textId="77777777" w:rsidTr="00130B16">
        <w:trPr>
          <w:cantSplit/>
          <w:jc w:val="center"/>
        </w:trPr>
        <w:tc>
          <w:tcPr>
            <w:tcW w:w="685" w:type="dxa"/>
            <w:shd w:val="clear" w:color="auto" w:fill="FFFFFF" w:themeFill="background1"/>
          </w:tcPr>
          <w:p w14:paraId="22C8139C" w14:textId="77777777" w:rsidR="00130B16" w:rsidRPr="00A9115E" w:rsidRDefault="00130B16" w:rsidP="00130B16">
            <w:pPr>
              <w:spacing w:line="276" w:lineRule="auto"/>
              <w:rPr>
                <w:rFonts w:eastAsia="Times New Roman"/>
                <w:bCs/>
                <w:color w:val="333333"/>
                <w:sz w:val="17"/>
                <w:szCs w:val="17"/>
                <w:lang w:val="fr-FR"/>
              </w:rPr>
            </w:pPr>
          </w:p>
        </w:tc>
        <w:tc>
          <w:tcPr>
            <w:tcW w:w="2446" w:type="dxa"/>
            <w:shd w:val="clear" w:color="auto" w:fill="auto"/>
            <w:tcMar>
              <w:top w:w="105" w:type="dxa"/>
              <w:left w:w="150" w:type="dxa"/>
              <w:bottom w:w="105" w:type="dxa"/>
              <w:right w:w="150" w:type="dxa"/>
            </w:tcMar>
          </w:tcPr>
          <w:p w14:paraId="70A4FDC4" w14:textId="2CA2C2C3" w:rsidR="00130B16" w:rsidRPr="00A9115E" w:rsidRDefault="00133A1B" w:rsidP="00133A1B">
            <w:pPr>
              <w:spacing w:line="276" w:lineRule="auto"/>
              <w:rPr>
                <w:rFonts w:eastAsia="Times New Roman"/>
                <w:bCs/>
                <w:color w:val="333333"/>
                <w:sz w:val="17"/>
                <w:szCs w:val="17"/>
                <w:lang w:val="fr-FR"/>
              </w:rPr>
            </w:pPr>
            <w:r w:rsidRPr="00A9115E">
              <w:rPr>
                <w:sz w:val="17"/>
                <w:szCs w:val="17"/>
                <w:lang w:val="fr-FR"/>
              </w:rPr>
              <w:t>Décision relative à la délivrance d</w:t>
            </w:r>
            <w:r w:rsidR="007B71E1">
              <w:rPr>
                <w:sz w:val="17"/>
                <w:szCs w:val="17"/>
                <w:lang w:val="fr-FR"/>
              </w:rPr>
              <w:t>’</w:t>
            </w:r>
            <w:r w:rsidRPr="00A9115E">
              <w:rPr>
                <w:sz w:val="17"/>
                <w:szCs w:val="17"/>
                <w:lang w:val="fr-FR"/>
              </w:rPr>
              <w:t>un brevet</w:t>
            </w:r>
          </w:p>
        </w:tc>
        <w:tc>
          <w:tcPr>
            <w:tcW w:w="702" w:type="dxa"/>
            <w:shd w:val="clear" w:color="auto" w:fill="FFFFFF" w:themeFill="background1"/>
          </w:tcPr>
          <w:p w14:paraId="04A84DF4" w14:textId="77777777" w:rsidR="00130B16" w:rsidRPr="00A9115E" w:rsidRDefault="00130B16" w:rsidP="00130B16">
            <w:pPr>
              <w:spacing w:line="276" w:lineRule="auto"/>
              <w:rPr>
                <w:rFonts w:eastAsia="Times New Roman"/>
                <w:bCs/>
                <w:color w:val="333333"/>
                <w:sz w:val="17"/>
                <w:szCs w:val="17"/>
                <w:lang w:val="fr-FR"/>
              </w:rPr>
            </w:pPr>
            <w:r w:rsidRPr="00A9115E">
              <w:rPr>
                <w:rFonts w:eastAsia="Times New Roman"/>
                <w:bCs/>
                <w:sz w:val="17"/>
                <w:szCs w:val="17"/>
                <w:lang w:val="fr-FR"/>
              </w:rPr>
              <w:t>D22</w:t>
            </w:r>
          </w:p>
        </w:tc>
        <w:tc>
          <w:tcPr>
            <w:tcW w:w="2475" w:type="dxa"/>
            <w:shd w:val="clear" w:color="auto" w:fill="FFFFFF" w:themeFill="background1"/>
            <w:tcMar>
              <w:top w:w="105" w:type="dxa"/>
              <w:left w:w="150" w:type="dxa"/>
              <w:bottom w:w="105" w:type="dxa"/>
              <w:right w:w="150" w:type="dxa"/>
            </w:tcMar>
          </w:tcPr>
          <w:p w14:paraId="47C345F5" w14:textId="26967522" w:rsidR="00130B16" w:rsidRPr="00A9115E" w:rsidRDefault="00133A1B" w:rsidP="00133A1B">
            <w:pPr>
              <w:spacing w:line="276" w:lineRule="auto"/>
              <w:rPr>
                <w:rFonts w:eastAsia="Times New Roman"/>
                <w:bCs/>
                <w:color w:val="333333"/>
                <w:sz w:val="17"/>
                <w:szCs w:val="17"/>
                <w:lang w:val="fr-FR"/>
              </w:rPr>
            </w:pPr>
            <w:r w:rsidRPr="00A9115E">
              <w:rPr>
                <w:rFonts w:eastAsia="Times New Roman"/>
                <w:bCs/>
                <w:sz w:val="17"/>
                <w:szCs w:val="17"/>
                <w:lang w:val="fr-FR"/>
              </w:rPr>
              <w:t>Octroi prévu d</w:t>
            </w:r>
            <w:r w:rsidR="007B71E1">
              <w:rPr>
                <w:rFonts w:eastAsia="Times New Roman"/>
                <w:bCs/>
                <w:sz w:val="17"/>
                <w:szCs w:val="17"/>
                <w:lang w:val="fr-FR"/>
              </w:rPr>
              <w:t>’</w:t>
            </w:r>
            <w:r w:rsidRPr="00A9115E">
              <w:rPr>
                <w:rFonts w:eastAsia="Times New Roman"/>
                <w:bCs/>
                <w:sz w:val="17"/>
                <w:szCs w:val="17"/>
                <w:lang w:val="fr-FR"/>
              </w:rPr>
              <w:t>un droit de propriété industrielle</w:t>
            </w:r>
          </w:p>
        </w:tc>
        <w:tc>
          <w:tcPr>
            <w:tcW w:w="1244" w:type="dxa"/>
            <w:shd w:val="clear" w:color="auto" w:fill="FFFFFF" w:themeFill="background1"/>
            <w:tcMar>
              <w:top w:w="105" w:type="dxa"/>
              <w:left w:w="150" w:type="dxa"/>
              <w:bottom w:w="105" w:type="dxa"/>
              <w:right w:w="150" w:type="dxa"/>
            </w:tcMar>
          </w:tcPr>
          <w:p w14:paraId="295FAA50" w14:textId="77777777" w:rsidR="00130B16" w:rsidRPr="00A9115E" w:rsidRDefault="00130B16" w:rsidP="00130B16">
            <w:pPr>
              <w:spacing w:line="276" w:lineRule="auto"/>
              <w:rPr>
                <w:rFonts w:eastAsia="Times New Roman"/>
                <w:bCs/>
                <w:color w:val="333333"/>
                <w:sz w:val="17"/>
                <w:szCs w:val="17"/>
                <w:lang w:val="fr-FR"/>
              </w:rPr>
            </w:pPr>
            <w:r w:rsidRPr="00A9115E">
              <w:rPr>
                <w:rFonts w:eastAsia="Times New Roman"/>
                <w:sz w:val="17"/>
                <w:szCs w:val="17"/>
                <w:lang w:val="fr-FR"/>
              </w:rPr>
              <w:t>2015.04.21</w:t>
            </w:r>
          </w:p>
        </w:tc>
        <w:tc>
          <w:tcPr>
            <w:tcW w:w="2520" w:type="dxa"/>
            <w:shd w:val="clear" w:color="auto" w:fill="FFFFFF" w:themeFill="background1"/>
            <w:tcMar>
              <w:top w:w="105" w:type="dxa"/>
              <w:left w:w="150" w:type="dxa"/>
              <w:bottom w:w="105" w:type="dxa"/>
              <w:right w:w="150" w:type="dxa"/>
            </w:tcMar>
          </w:tcPr>
          <w:p w14:paraId="56157E87" w14:textId="77777777" w:rsidR="00130B16" w:rsidRPr="00A9115E" w:rsidRDefault="00130B16" w:rsidP="00130B16">
            <w:pPr>
              <w:spacing w:line="276" w:lineRule="auto"/>
              <w:rPr>
                <w:rFonts w:eastAsia="Times New Roman"/>
                <w:bCs/>
                <w:color w:val="333333"/>
                <w:sz w:val="17"/>
                <w:szCs w:val="17"/>
                <w:lang w:val="fr-FR"/>
              </w:rPr>
            </w:pPr>
          </w:p>
        </w:tc>
      </w:tr>
      <w:tr w:rsidR="00133A1B" w:rsidRPr="00A9115E" w14:paraId="6C38BCBC" w14:textId="77777777" w:rsidTr="00130B16">
        <w:trPr>
          <w:cantSplit/>
          <w:jc w:val="center"/>
        </w:trPr>
        <w:tc>
          <w:tcPr>
            <w:tcW w:w="685" w:type="dxa"/>
            <w:shd w:val="clear" w:color="auto" w:fill="FFFFFF" w:themeFill="background1"/>
          </w:tcPr>
          <w:p w14:paraId="55338BBB" w14:textId="77777777" w:rsidR="00130B16" w:rsidRPr="00A9115E" w:rsidRDefault="00130B16" w:rsidP="00130B16">
            <w:pPr>
              <w:spacing w:line="276" w:lineRule="auto"/>
              <w:rPr>
                <w:rFonts w:eastAsia="Times New Roman"/>
                <w:bCs/>
                <w:color w:val="333333"/>
                <w:sz w:val="17"/>
                <w:szCs w:val="17"/>
                <w:lang w:val="fr-FR"/>
              </w:rPr>
            </w:pPr>
          </w:p>
        </w:tc>
        <w:tc>
          <w:tcPr>
            <w:tcW w:w="2446" w:type="dxa"/>
            <w:shd w:val="clear" w:color="auto" w:fill="auto"/>
            <w:tcMar>
              <w:top w:w="105" w:type="dxa"/>
              <w:left w:w="150" w:type="dxa"/>
              <w:bottom w:w="105" w:type="dxa"/>
              <w:right w:w="150" w:type="dxa"/>
            </w:tcMar>
          </w:tcPr>
          <w:p w14:paraId="358468BD" w14:textId="428718D3" w:rsidR="00130B16" w:rsidRPr="00A9115E" w:rsidRDefault="00133A1B" w:rsidP="00130B16">
            <w:pPr>
              <w:spacing w:line="276" w:lineRule="auto"/>
              <w:rPr>
                <w:rFonts w:eastAsia="Times New Roman"/>
                <w:bCs/>
                <w:color w:val="333333"/>
                <w:sz w:val="17"/>
                <w:szCs w:val="17"/>
                <w:lang w:val="fr-FR"/>
              </w:rPr>
            </w:pPr>
            <w:r w:rsidRPr="00A9115E">
              <w:rPr>
                <w:sz w:val="17"/>
                <w:szCs w:val="17"/>
                <w:lang w:val="fr-FR"/>
              </w:rPr>
              <w:t>Paiement de la taxe d</w:t>
            </w:r>
            <w:r w:rsidR="007B71E1">
              <w:rPr>
                <w:sz w:val="17"/>
                <w:szCs w:val="17"/>
                <w:lang w:val="fr-FR"/>
              </w:rPr>
              <w:t>’</w:t>
            </w:r>
            <w:r w:rsidRPr="00A9115E">
              <w:rPr>
                <w:sz w:val="17"/>
                <w:szCs w:val="17"/>
                <w:lang w:val="fr-FR"/>
              </w:rPr>
              <w:t>inscription</w:t>
            </w:r>
          </w:p>
        </w:tc>
        <w:tc>
          <w:tcPr>
            <w:tcW w:w="702" w:type="dxa"/>
            <w:shd w:val="clear" w:color="auto" w:fill="FFFFFF" w:themeFill="background1"/>
          </w:tcPr>
          <w:p w14:paraId="33B2F267" w14:textId="77777777" w:rsidR="00130B16" w:rsidRPr="00A9115E" w:rsidRDefault="00130B16" w:rsidP="00130B16">
            <w:pPr>
              <w:spacing w:line="276" w:lineRule="auto"/>
              <w:rPr>
                <w:rFonts w:eastAsia="Times New Roman"/>
                <w:bCs/>
                <w:color w:val="333333"/>
                <w:sz w:val="17"/>
                <w:szCs w:val="17"/>
                <w:lang w:val="fr-FR"/>
              </w:rPr>
            </w:pPr>
            <w:r w:rsidRPr="00A9115E">
              <w:rPr>
                <w:rFonts w:eastAsia="Times New Roman"/>
                <w:bCs/>
                <w:sz w:val="17"/>
                <w:szCs w:val="17"/>
                <w:lang w:val="fr-FR"/>
              </w:rPr>
              <w:t>U11</w:t>
            </w:r>
          </w:p>
        </w:tc>
        <w:tc>
          <w:tcPr>
            <w:tcW w:w="2475" w:type="dxa"/>
            <w:shd w:val="clear" w:color="auto" w:fill="FFFFFF" w:themeFill="background1"/>
            <w:tcMar>
              <w:top w:w="105" w:type="dxa"/>
              <w:left w:w="150" w:type="dxa"/>
              <w:bottom w:w="105" w:type="dxa"/>
              <w:right w:w="150" w:type="dxa"/>
            </w:tcMar>
          </w:tcPr>
          <w:p w14:paraId="730A27CA" w14:textId="4C35F96C" w:rsidR="00130B16" w:rsidRPr="00A9115E" w:rsidRDefault="00133A1B" w:rsidP="00133A1B">
            <w:pPr>
              <w:spacing w:line="276" w:lineRule="auto"/>
              <w:rPr>
                <w:rFonts w:eastAsia="Times New Roman"/>
                <w:bCs/>
                <w:color w:val="333333"/>
                <w:sz w:val="17"/>
                <w:szCs w:val="17"/>
                <w:lang w:val="fr-FR"/>
              </w:rPr>
            </w:pPr>
            <w:r w:rsidRPr="00A9115E">
              <w:rPr>
                <w:rFonts w:eastAsia="Times New Roman"/>
                <w:bCs/>
                <w:sz w:val="17"/>
                <w:szCs w:val="17"/>
                <w:lang w:val="fr-FR"/>
              </w:rPr>
              <w:t>Taxe de renouvellement ou de maintien en vigueur acquittée dans sa totalité</w:t>
            </w:r>
          </w:p>
        </w:tc>
        <w:tc>
          <w:tcPr>
            <w:tcW w:w="1244" w:type="dxa"/>
            <w:shd w:val="clear" w:color="auto" w:fill="FFFFFF" w:themeFill="background1"/>
            <w:tcMar>
              <w:top w:w="105" w:type="dxa"/>
              <w:left w:w="150" w:type="dxa"/>
              <w:bottom w:w="105" w:type="dxa"/>
              <w:right w:w="150" w:type="dxa"/>
            </w:tcMar>
          </w:tcPr>
          <w:p w14:paraId="67A5706F" w14:textId="77777777" w:rsidR="00130B16" w:rsidRPr="00A9115E" w:rsidRDefault="00130B16" w:rsidP="00130B16">
            <w:pPr>
              <w:spacing w:line="276" w:lineRule="auto"/>
              <w:rPr>
                <w:rFonts w:eastAsia="Times New Roman"/>
                <w:bCs/>
                <w:color w:val="333333"/>
                <w:sz w:val="17"/>
                <w:szCs w:val="17"/>
                <w:lang w:val="fr-FR"/>
              </w:rPr>
            </w:pPr>
            <w:r w:rsidRPr="00A9115E">
              <w:rPr>
                <w:rFonts w:eastAsia="Times New Roman"/>
                <w:sz w:val="17"/>
                <w:szCs w:val="17"/>
                <w:lang w:val="fr-FR"/>
              </w:rPr>
              <w:t>2015.05.21</w:t>
            </w:r>
          </w:p>
        </w:tc>
        <w:tc>
          <w:tcPr>
            <w:tcW w:w="2520" w:type="dxa"/>
            <w:shd w:val="clear" w:color="auto" w:fill="FFFFFF" w:themeFill="background1"/>
            <w:tcMar>
              <w:top w:w="105" w:type="dxa"/>
              <w:left w:w="150" w:type="dxa"/>
              <w:bottom w:w="105" w:type="dxa"/>
              <w:right w:w="150" w:type="dxa"/>
            </w:tcMar>
          </w:tcPr>
          <w:p w14:paraId="50D73C7F" w14:textId="77777777" w:rsidR="00130B16" w:rsidRPr="00A9115E" w:rsidRDefault="00130B16" w:rsidP="00130B16">
            <w:pPr>
              <w:spacing w:line="276" w:lineRule="auto"/>
              <w:rPr>
                <w:rFonts w:eastAsia="Times New Roman"/>
                <w:bCs/>
                <w:color w:val="333333"/>
                <w:sz w:val="17"/>
                <w:szCs w:val="17"/>
                <w:lang w:val="fr-FR"/>
              </w:rPr>
            </w:pPr>
          </w:p>
        </w:tc>
      </w:tr>
      <w:tr w:rsidR="00133A1B" w:rsidRPr="00A9115E" w14:paraId="4ABCEDAC" w14:textId="77777777" w:rsidTr="00130B16">
        <w:trPr>
          <w:cantSplit/>
          <w:jc w:val="center"/>
        </w:trPr>
        <w:tc>
          <w:tcPr>
            <w:tcW w:w="685" w:type="dxa"/>
            <w:shd w:val="clear" w:color="auto" w:fill="FFFFFF" w:themeFill="background1"/>
          </w:tcPr>
          <w:p w14:paraId="57AD6804" w14:textId="77777777" w:rsidR="00130B16" w:rsidRPr="00A9115E" w:rsidRDefault="00130B16" w:rsidP="00130B16">
            <w:pPr>
              <w:spacing w:line="276" w:lineRule="auto"/>
              <w:rPr>
                <w:rFonts w:eastAsia="Times New Roman"/>
                <w:bCs/>
                <w:color w:val="333333"/>
                <w:sz w:val="17"/>
                <w:szCs w:val="17"/>
                <w:lang w:val="fr-FR"/>
              </w:rPr>
            </w:pPr>
          </w:p>
        </w:tc>
        <w:tc>
          <w:tcPr>
            <w:tcW w:w="2446" w:type="dxa"/>
            <w:shd w:val="clear" w:color="auto" w:fill="auto"/>
            <w:tcMar>
              <w:top w:w="105" w:type="dxa"/>
              <w:left w:w="150" w:type="dxa"/>
              <w:bottom w:w="105" w:type="dxa"/>
              <w:right w:w="150" w:type="dxa"/>
            </w:tcMar>
          </w:tcPr>
          <w:p w14:paraId="327C34B3" w14:textId="1713A611" w:rsidR="00130B16" w:rsidRPr="00A9115E" w:rsidRDefault="00133A1B" w:rsidP="00133A1B">
            <w:pPr>
              <w:spacing w:line="276" w:lineRule="auto"/>
              <w:rPr>
                <w:rFonts w:eastAsia="Times New Roman"/>
                <w:bCs/>
                <w:color w:val="333333"/>
                <w:sz w:val="17"/>
                <w:szCs w:val="17"/>
                <w:lang w:val="fr-FR"/>
              </w:rPr>
            </w:pPr>
            <w:r w:rsidRPr="00A9115E">
              <w:rPr>
                <w:sz w:val="17"/>
                <w:szCs w:val="17"/>
                <w:lang w:val="fr-FR"/>
              </w:rPr>
              <w:t>Opposition par écrit</w:t>
            </w:r>
          </w:p>
        </w:tc>
        <w:tc>
          <w:tcPr>
            <w:tcW w:w="702" w:type="dxa"/>
            <w:shd w:val="clear" w:color="auto" w:fill="FFFFFF" w:themeFill="background1"/>
          </w:tcPr>
          <w:p w14:paraId="61FE894C" w14:textId="77777777" w:rsidR="00130B16" w:rsidRPr="00A9115E" w:rsidRDefault="00130B16" w:rsidP="00130B16">
            <w:pPr>
              <w:spacing w:line="276" w:lineRule="auto"/>
              <w:rPr>
                <w:rFonts w:eastAsia="Times New Roman"/>
                <w:bCs/>
                <w:color w:val="333333"/>
                <w:sz w:val="17"/>
                <w:szCs w:val="17"/>
                <w:lang w:val="fr-FR"/>
              </w:rPr>
            </w:pPr>
            <w:r w:rsidRPr="00A9115E">
              <w:rPr>
                <w:rFonts w:eastAsia="Times New Roman"/>
                <w:bCs/>
                <w:sz w:val="17"/>
                <w:szCs w:val="17"/>
                <w:lang w:val="fr-FR"/>
              </w:rPr>
              <w:t>L11</w:t>
            </w:r>
          </w:p>
        </w:tc>
        <w:tc>
          <w:tcPr>
            <w:tcW w:w="2475" w:type="dxa"/>
            <w:shd w:val="clear" w:color="auto" w:fill="FFFFFF" w:themeFill="background1"/>
            <w:tcMar>
              <w:top w:w="105" w:type="dxa"/>
              <w:left w:w="150" w:type="dxa"/>
              <w:bottom w:w="105" w:type="dxa"/>
              <w:right w:w="150" w:type="dxa"/>
            </w:tcMar>
          </w:tcPr>
          <w:p w14:paraId="7CE61361" w14:textId="43CC43D7" w:rsidR="00130B16" w:rsidRPr="00A9115E" w:rsidRDefault="00133A1B" w:rsidP="00130B16">
            <w:pPr>
              <w:spacing w:line="276" w:lineRule="auto"/>
              <w:rPr>
                <w:rFonts w:eastAsia="Times New Roman"/>
                <w:bCs/>
                <w:color w:val="333333"/>
                <w:sz w:val="17"/>
                <w:szCs w:val="17"/>
                <w:lang w:val="fr-FR"/>
              </w:rPr>
            </w:pPr>
            <w:r w:rsidRPr="00A9115E">
              <w:rPr>
                <w:rFonts w:eastAsia="Times New Roman"/>
                <w:bCs/>
                <w:sz w:val="17"/>
                <w:szCs w:val="17"/>
                <w:lang w:val="fr-FR"/>
              </w:rPr>
              <w:t>Opposition après la délivrance formée</w:t>
            </w:r>
          </w:p>
        </w:tc>
        <w:tc>
          <w:tcPr>
            <w:tcW w:w="1244" w:type="dxa"/>
            <w:shd w:val="clear" w:color="auto" w:fill="FFFFFF" w:themeFill="background1"/>
            <w:tcMar>
              <w:top w:w="105" w:type="dxa"/>
              <w:left w:w="150" w:type="dxa"/>
              <w:bottom w:w="105" w:type="dxa"/>
              <w:right w:w="150" w:type="dxa"/>
            </w:tcMar>
          </w:tcPr>
          <w:p w14:paraId="21826A39" w14:textId="77777777" w:rsidR="00130B16" w:rsidRPr="00A9115E" w:rsidRDefault="00130B16" w:rsidP="00130B16">
            <w:pPr>
              <w:spacing w:line="276" w:lineRule="auto"/>
              <w:rPr>
                <w:rFonts w:eastAsia="Times New Roman"/>
                <w:bCs/>
                <w:color w:val="333333"/>
                <w:sz w:val="17"/>
                <w:szCs w:val="17"/>
                <w:lang w:val="fr-FR"/>
              </w:rPr>
            </w:pPr>
            <w:r w:rsidRPr="00A9115E">
              <w:rPr>
                <w:rFonts w:eastAsia="Times New Roman"/>
                <w:sz w:val="17"/>
                <w:szCs w:val="17"/>
                <w:lang w:val="fr-FR"/>
              </w:rPr>
              <w:t>2016.01.29</w:t>
            </w:r>
          </w:p>
        </w:tc>
        <w:tc>
          <w:tcPr>
            <w:tcW w:w="2520" w:type="dxa"/>
            <w:shd w:val="clear" w:color="auto" w:fill="FFFFFF" w:themeFill="background1"/>
            <w:tcMar>
              <w:top w:w="105" w:type="dxa"/>
              <w:left w:w="150" w:type="dxa"/>
              <w:bottom w:w="105" w:type="dxa"/>
              <w:right w:w="150" w:type="dxa"/>
            </w:tcMar>
          </w:tcPr>
          <w:p w14:paraId="2331DB75" w14:textId="77777777" w:rsidR="00130B16" w:rsidRPr="00A9115E" w:rsidRDefault="00130B16" w:rsidP="00130B16">
            <w:pPr>
              <w:spacing w:line="276" w:lineRule="auto"/>
              <w:rPr>
                <w:rFonts w:eastAsia="Times New Roman"/>
                <w:bCs/>
                <w:color w:val="333333"/>
                <w:sz w:val="17"/>
                <w:szCs w:val="17"/>
                <w:lang w:val="fr-FR"/>
              </w:rPr>
            </w:pPr>
          </w:p>
        </w:tc>
      </w:tr>
      <w:tr w:rsidR="00133A1B" w:rsidRPr="00A9115E" w14:paraId="2FECE844" w14:textId="77777777" w:rsidTr="00130B16">
        <w:trPr>
          <w:cantSplit/>
          <w:jc w:val="center"/>
        </w:trPr>
        <w:tc>
          <w:tcPr>
            <w:tcW w:w="685" w:type="dxa"/>
            <w:shd w:val="clear" w:color="auto" w:fill="FFFFFF" w:themeFill="background1"/>
          </w:tcPr>
          <w:p w14:paraId="4CF6B4FA" w14:textId="77777777" w:rsidR="00130B16" w:rsidRPr="00A9115E" w:rsidRDefault="00130B16" w:rsidP="00130B16">
            <w:pPr>
              <w:spacing w:line="276" w:lineRule="auto"/>
              <w:rPr>
                <w:rFonts w:eastAsia="Times New Roman"/>
                <w:bCs/>
                <w:color w:val="333333"/>
                <w:sz w:val="17"/>
                <w:szCs w:val="17"/>
                <w:lang w:val="fr-FR"/>
              </w:rPr>
            </w:pPr>
          </w:p>
        </w:tc>
        <w:tc>
          <w:tcPr>
            <w:tcW w:w="2446" w:type="dxa"/>
            <w:shd w:val="clear" w:color="auto" w:fill="auto"/>
            <w:tcMar>
              <w:top w:w="105" w:type="dxa"/>
              <w:left w:w="150" w:type="dxa"/>
              <w:bottom w:w="105" w:type="dxa"/>
              <w:right w:w="150" w:type="dxa"/>
            </w:tcMar>
          </w:tcPr>
          <w:p w14:paraId="2F89BE54" w14:textId="720CC408" w:rsidR="00130B16" w:rsidRPr="00A9115E" w:rsidRDefault="00133A1B" w:rsidP="00130B16">
            <w:pPr>
              <w:spacing w:line="276" w:lineRule="auto"/>
              <w:rPr>
                <w:rFonts w:eastAsia="Times New Roman"/>
                <w:bCs/>
                <w:color w:val="333333"/>
                <w:sz w:val="17"/>
                <w:szCs w:val="17"/>
                <w:lang w:val="fr-FR"/>
              </w:rPr>
            </w:pPr>
            <w:r w:rsidRPr="00A9115E">
              <w:rPr>
                <w:sz w:val="17"/>
                <w:szCs w:val="17"/>
                <w:lang w:val="fr-FR"/>
              </w:rPr>
              <w:t>Décision relative à l</w:t>
            </w:r>
            <w:r w:rsidR="007B71E1">
              <w:rPr>
                <w:sz w:val="17"/>
                <w:szCs w:val="17"/>
                <w:lang w:val="fr-FR"/>
              </w:rPr>
              <w:t>’</w:t>
            </w:r>
            <w:r w:rsidRPr="00A9115E">
              <w:rPr>
                <w:sz w:val="17"/>
                <w:szCs w:val="17"/>
                <w:lang w:val="fr-FR"/>
              </w:rPr>
              <w:t>opposition</w:t>
            </w:r>
          </w:p>
        </w:tc>
        <w:tc>
          <w:tcPr>
            <w:tcW w:w="702" w:type="dxa"/>
            <w:shd w:val="clear" w:color="auto" w:fill="FFFFFF" w:themeFill="background1"/>
          </w:tcPr>
          <w:p w14:paraId="52575862" w14:textId="77777777" w:rsidR="00130B16" w:rsidRPr="00A9115E" w:rsidRDefault="00130B16" w:rsidP="00130B16">
            <w:pPr>
              <w:spacing w:line="276" w:lineRule="auto"/>
              <w:rPr>
                <w:rFonts w:eastAsia="Times New Roman"/>
                <w:bCs/>
                <w:color w:val="333333"/>
                <w:sz w:val="17"/>
                <w:szCs w:val="17"/>
                <w:lang w:val="fr-FR"/>
              </w:rPr>
            </w:pPr>
            <w:r w:rsidRPr="00A9115E">
              <w:rPr>
                <w:rFonts w:eastAsia="Times New Roman"/>
                <w:bCs/>
                <w:sz w:val="17"/>
                <w:szCs w:val="17"/>
                <w:lang w:val="fr-FR"/>
              </w:rPr>
              <w:t>H12</w:t>
            </w:r>
          </w:p>
        </w:tc>
        <w:tc>
          <w:tcPr>
            <w:tcW w:w="2475" w:type="dxa"/>
            <w:shd w:val="clear" w:color="auto" w:fill="FFFFFF" w:themeFill="background1"/>
            <w:tcMar>
              <w:top w:w="105" w:type="dxa"/>
              <w:left w:w="150" w:type="dxa"/>
              <w:bottom w:w="105" w:type="dxa"/>
              <w:right w:w="150" w:type="dxa"/>
            </w:tcMar>
          </w:tcPr>
          <w:p w14:paraId="7BE68675" w14:textId="3FDBAB0A" w:rsidR="00130B16" w:rsidRPr="00A9115E" w:rsidRDefault="00133A1B" w:rsidP="00133A1B">
            <w:pPr>
              <w:spacing w:line="276" w:lineRule="auto"/>
              <w:rPr>
                <w:rFonts w:eastAsia="Times New Roman"/>
                <w:bCs/>
                <w:color w:val="333333"/>
                <w:sz w:val="17"/>
                <w:szCs w:val="17"/>
                <w:lang w:val="fr-FR"/>
              </w:rPr>
            </w:pPr>
            <w:r w:rsidRPr="00A9115E">
              <w:rPr>
                <w:rFonts w:eastAsia="Times New Roman"/>
                <w:bCs/>
                <w:sz w:val="17"/>
                <w:szCs w:val="17"/>
                <w:lang w:val="fr-FR"/>
              </w:rPr>
              <w:t>Suspension du droit de propriété industrielle à la suite d</w:t>
            </w:r>
            <w:r w:rsidR="007B71E1">
              <w:rPr>
                <w:rFonts w:eastAsia="Times New Roman"/>
                <w:bCs/>
                <w:sz w:val="17"/>
                <w:szCs w:val="17"/>
                <w:lang w:val="fr-FR"/>
              </w:rPr>
              <w:t>’</w:t>
            </w:r>
            <w:r w:rsidRPr="00A9115E">
              <w:rPr>
                <w:rFonts w:eastAsia="Times New Roman"/>
                <w:bCs/>
                <w:sz w:val="17"/>
                <w:szCs w:val="17"/>
                <w:lang w:val="fr-FR"/>
              </w:rPr>
              <w:t>un réexamen</w:t>
            </w:r>
          </w:p>
        </w:tc>
        <w:tc>
          <w:tcPr>
            <w:tcW w:w="1244" w:type="dxa"/>
            <w:shd w:val="clear" w:color="auto" w:fill="FFFFFF" w:themeFill="background1"/>
            <w:tcMar>
              <w:top w:w="105" w:type="dxa"/>
              <w:left w:w="150" w:type="dxa"/>
              <w:bottom w:w="105" w:type="dxa"/>
              <w:right w:w="150" w:type="dxa"/>
            </w:tcMar>
          </w:tcPr>
          <w:p w14:paraId="55C1350F" w14:textId="77777777" w:rsidR="00130B16" w:rsidRPr="00A9115E" w:rsidRDefault="00130B16" w:rsidP="00130B16">
            <w:pPr>
              <w:spacing w:line="276" w:lineRule="auto"/>
              <w:rPr>
                <w:rFonts w:eastAsia="Times New Roman"/>
                <w:bCs/>
                <w:color w:val="333333"/>
                <w:sz w:val="17"/>
                <w:szCs w:val="17"/>
                <w:lang w:val="fr-FR"/>
              </w:rPr>
            </w:pPr>
            <w:r w:rsidRPr="00A9115E">
              <w:rPr>
                <w:rFonts w:eastAsia="Times New Roman"/>
                <w:sz w:val="17"/>
                <w:szCs w:val="17"/>
                <w:lang w:val="fr-FR"/>
              </w:rPr>
              <w:t>2017.04.07</w:t>
            </w:r>
          </w:p>
        </w:tc>
        <w:tc>
          <w:tcPr>
            <w:tcW w:w="2520" w:type="dxa"/>
            <w:shd w:val="clear" w:color="auto" w:fill="FFFFFF" w:themeFill="background1"/>
            <w:tcMar>
              <w:top w:w="105" w:type="dxa"/>
              <w:left w:w="150" w:type="dxa"/>
              <w:bottom w:w="105" w:type="dxa"/>
              <w:right w:w="150" w:type="dxa"/>
            </w:tcMar>
          </w:tcPr>
          <w:p w14:paraId="701D5258" w14:textId="77777777" w:rsidR="00130B16" w:rsidRPr="00A9115E" w:rsidRDefault="00130B16" w:rsidP="00130B16">
            <w:pPr>
              <w:spacing w:line="276" w:lineRule="auto"/>
              <w:rPr>
                <w:rFonts w:eastAsia="Times New Roman"/>
                <w:bCs/>
                <w:color w:val="333333"/>
                <w:sz w:val="17"/>
                <w:szCs w:val="17"/>
                <w:lang w:val="fr-FR"/>
              </w:rPr>
            </w:pPr>
          </w:p>
        </w:tc>
      </w:tr>
    </w:tbl>
    <w:p w14:paraId="2E973A91" w14:textId="00271FA7" w:rsidR="00A65B54" w:rsidRPr="00A9115E" w:rsidRDefault="002F5FA5" w:rsidP="005E4639">
      <w:pPr>
        <w:pStyle w:val="ListParagraph"/>
        <w:keepNext/>
        <w:numPr>
          <w:ilvl w:val="0"/>
          <w:numId w:val="43"/>
        </w:numPr>
        <w:shd w:val="clear" w:color="auto" w:fill="FFFFFF"/>
        <w:spacing w:before="150"/>
        <w:contextualSpacing w:val="0"/>
        <w:rPr>
          <w:rFonts w:eastAsia="Times New Roman"/>
          <w:color w:val="333333"/>
          <w:sz w:val="17"/>
          <w:szCs w:val="17"/>
          <w:lang w:val="fr-FR"/>
        </w:rPr>
      </w:pPr>
      <w:r w:rsidRPr="00A9115E">
        <w:rPr>
          <w:rFonts w:eastAsia="Times New Roman"/>
          <w:color w:val="333333"/>
          <w:sz w:val="17"/>
          <w:szCs w:val="17"/>
          <w:lang w:val="fr-FR"/>
        </w:rPr>
        <w:t xml:space="preserve">Données </w:t>
      </w:r>
      <w:r w:rsidR="00E337F7">
        <w:rPr>
          <w:rFonts w:eastAsia="Times New Roman"/>
          <w:color w:val="333333"/>
          <w:sz w:val="17"/>
          <w:szCs w:val="17"/>
          <w:lang w:val="fr-FR"/>
        </w:rPr>
        <w:t>conformes</w:t>
      </w:r>
      <w:r w:rsidRPr="00A9115E">
        <w:rPr>
          <w:rFonts w:eastAsia="Times New Roman"/>
          <w:color w:val="333333"/>
          <w:sz w:val="17"/>
          <w:szCs w:val="17"/>
          <w:lang w:val="fr-FR"/>
        </w:rPr>
        <w:t xml:space="preserve"> à la </w:t>
      </w:r>
      <w:r w:rsidR="00713E36" w:rsidRPr="00A9115E">
        <w:rPr>
          <w:rFonts w:eastAsia="Times New Roman"/>
          <w:color w:val="333333"/>
          <w:sz w:val="17"/>
          <w:szCs w:val="17"/>
          <w:lang w:val="fr-FR"/>
        </w:rPr>
        <w:t>norme</w:t>
      </w:r>
      <w:r w:rsidR="00713E36">
        <w:rPr>
          <w:rFonts w:eastAsia="Times New Roman"/>
          <w:color w:val="333333"/>
          <w:sz w:val="17"/>
          <w:szCs w:val="17"/>
          <w:lang w:val="fr-FR"/>
        </w:rPr>
        <w:t> </w:t>
      </w:r>
      <w:r w:rsidR="00713E36" w:rsidRPr="00A9115E">
        <w:rPr>
          <w:rFonts w:eastAsia="Times New Roman"/>
          <w:color w:val="333333"/>
          <w:sz w:val="17"/>
          <w:szCs w:val="17"/>
          <w:lang w:val="fr-FR"/>
        </w:rPr>
        <w:t>ST</w:t>
      </w:r>
      <w:r w:rsidRPr="00A9115E">
        <w:rPr>
          <w:rFonts w:eastAsia="Times New Roman"/>
          <w:color w:val="333333"/>
          <w:sz w:val="17"/>
          <w:szCs w:val="17"/>
          <w:lang w:val="fr-FR"/>
        </w:rPr>
        <w:t>.27</w:t>
      </w:r>
    </w:p>
    <w:p w14:paraId="7AAE998D" w14:textId="251FD1EF" w:rsidR="00130B16" w:rsidRPr="00A9115E" w:rsidRDefault="00F468CC" w:rsidP="005E4639">
      <w:pPr>
        <w:numPr>
          <w:ilvl w:val="0"/>
          <w:numId w:val="66"/>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Code de l</w:t>
      </w:r>
      <w:r w:rsidR="007B71E1">
        <w:rPr>
          <w:rFonts w:eastAsia="Times New Roman"/>
          <w:color w:val="333333"/>
          <w:sz w:val="17"/>
          <w:szCs w:val="17"/>
          <w:lang w:val="fr-FR"/>
        </w:rPr>
        <w:t>’</w:t>
      </w:r>
      <w:r w:rsidRPr="00A9115E">
        <w:rPr>
          <w:rFonts w:eastAsia="Times New Roman"/>
          <w:color w:val="333333"/>
          <w:sz w:val="17"/>
          <w:szCs w:val="17"/>
          <w:lang w:val="fr-FR"/>
        </w:rPr>
        <w:t xml:space="preserve">office selon la </w:t>
      </w:r>
      <w:r w:rsidR="00713E36" w:rsidRPr="00A9115E">
        <w:rPr>
          <w:rFonts w:eastAsia="Times New Roman"/>
          <w:color w:val="333333"/>
          <w:sz w:val="17"/>
          <w:szCs w:val="17"/>
          <w:lang w:val="fr-FR"/>
        </w:rPr>
        <w:t>norme</w:t>
      </w:r>
      <w:r w:rsidR="00713E36">
        <w:rPr>
          <w:rFonts w:eastAsia="Times New Roman"/>
          <w:color w:val="333333"/>
          <w:sz w:val="17"/>
          <w:szCs w:val="17"/>
          <w:lang w:val="fr-FR"/>
        </w:rPr>
        <w:t> </w:t>
      </w:r>
      <w:r w:rsidR="00713E36" w:rsidRPr="00A9115E">
        <w:rPr>
          <w:rFonts w:eastAsia="Times New Roman"/>
          <w:color w:val="333333"/>
          <w:sz w:val="17"/>
          <w:szCs w:val="17"/>
          <w:lang w:val="fr-FR"/>
        </w:rPr>
        <w:t>ST</w:t>
      </w:r>
      <w:r w:rsidRPr="00A9115E">
        <w:rPr>
          <w:rFonts w:eastAsia="Times New Roman"/>
          <w:color w:val="333333"/>
          <w:sz w:val="17"/>
          <w:szCs w:val="17"/>
          <w:lang w:val="fr-FR"/>
        </w:rPr>
        <w:t>.3</w:t>
      </w:r>
      <w:r w:rsidR="00860316">
        <w:rPr>
          <w:rFonts w:eastAsia="Times New Roman"/>
          <w:color w:val="333333"/>
          <w:sz w:val="17"/>
          <w:szCs w:val="17"/>
          <w:lang w:val="fr-FR"/>
        </w:rPr>
        <w:t> :</w:t>
      </w:r>
      <w:r w:rsidR="00130B16" w:rsidRPr="00A9115E">
        <w:rPr>
          <w:rFonts w:eastAsia="Times New Roman"/>
          <w:color w:val="333333"/>
          <w:sz w:val="17"/>
          <w:szCs w:val="17"/>
          <w:lang w:val="fr-FR"/>
        </w:rPr>
        <w:t xml:space="preserve"> JP</w:t>
      </w:r>
    </w:p>
    <w:p w14:paraId="17459E00" w14:textId="45E5571D" w:rsidR="00130B16" w:rsidRPr="00A9115E" w:rsidRDefault="002F5FA5" w:rsidP="005E4639">
      <w:pPr>
        <w:numPr>
          <w:ilvl w:val="0"/>
          <w:numId w:val="66"/>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Date de création du fichier de données</w:t>
      </w:r>
      <w:r w:rsidR="00860316">
        <w:rPr>
          <w:rFonts w:eastAsia="Times New Roman"/>
          <w:color w:val="333333"/>
          <w:sz w:val="17"/>
          <w:szCs w:val="17"/>
          <w:lang w:val="fr-FR"/>
        </w:rPr>
        <w:t> :</w:t>
      </w:r>
      <w:r w:rsidR="00130B16" w:rsidRPr="00A9115E">
        <w:rPr>
          <w:rFonts w:eastAsia="Times New Roman"/>
          <w:color w:val="333333"/>
          <w:sz w:val="17"/>
          <w:szCs w:val="17"/>
          <w:lang w:val="fr-FR"/>
        </w:rPr>
        <w:t xml:space="preserve"> 2019.04.02</w:t>
      </w:r>
    </w:p>
    <w:p w14:paraId="64CB2F81" w14:textId="3807893C" w:rsidR="00130B16" w:rsidRPr="00A9115E" w:rsidRDefault="002F5FA5" w:rsidP="005E4639">
      <w:pPr>
        <w:numPr>
          <w:ilvl w:val="0"/>
          <w:numId w:val="66"/>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Identificateur du document</w:t>
      </w:r>
    </w:p>
    <w:p w14:paraId="61EA48F8" w14:textId="182F97C4" w:rsidR="00130B16" w:rsidRPr="00A9115E" w:rsidRDefault="00C24162" w:rsidP="005E4639">
      <w:pPr>
        <w:numPr>
          <w:ilvl w:val="0"/>
          <w:numId w:val="67"/>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Numéro de la demande</w:t>
      </w:r>
      <w:r w:rsidR="00860316">
        <w:rPr>
          <w:rFonts w:eastAsia="Times New Roman"/>
          <w:color w:val="333333"/>
          <w:sz w:val="17"/>
          <w:szCs w:val="17"/>
          <w:lang w:val="fr-FR"/>
        </w:rPr>
        <w:t> :</w:t>
      </w:r>
      <w:r w:rsidR="00130B16" w:rsidRPr="00A9115E">
        <w:rPr>
          <w:rFonts w:eastAsia="Times New Roman"/>
          <w:color w:val="333333"/>
          <w:sz w:val="17"/>
          <w:szCs w:val="17"/>
          <w:lang w:val="fr-FR"/>
        </w:rPr>
        <w:t xml:space="preserve"> JP</w:t>
      </w:r>
      <w:r w:rsidR="00E9769C">
        <w:rPr>
          <w:rFonts w:eastAsia="Times New Roman"/>
          <w:color w:val="333333"/>
          <w:sz w:val="17"/>
          <w:szCs w:val="17"/>
          <w:lang w:val="fr-FR"/>
        </w:rPr>
        <w:t> </w:t>
      </w:r>
      <w:r w:rsidR="00130B16" w:rsidRPr="00A9115E">
        <w:rPr>
          <w:rFonts w:eastAsia="Times New Roman"/>
          <w:color w:val="333333"/>
          <w:sz w:val="17"/>
          <w:szCs w:val="17"/>
          <w:lang w:val="fr-FR"/>
        </w:rPr>
        <w:t>2011</w:t>
      </w:r>
      <w:r w:rsidR="007B71E1">
        <w:rPr>
          <w:rFonts w:eastAsia="Times New Roman"/>
          <w:color w:val="333333"/>
          <w:sz w:val="17"/>
          <w:szCs w:val="17"/>
          <w:lang w:val="fr-FR"/>
        </w:rPr>
        <w:t>-</w:t>
      </w:r>
      <w:r w:rsidR="00130B16" w:rsidRPr="00A9115E">
        <w:rPr>
          <w:rFonts w:eastAsia="Times New Roman"/>
          <w:color w:val="333333"/>
          <w:sz w:val="17"/>
          <w:szCs w:val="17"/>
          <w:lang w:val="fr-FR"/>
        </w:rPr>
        <w:t>192XXX</w:t>
      </w:r>
    </w:p>
    <w:p w14:paraId="73FE3B84" w14:textId="03AE7E76" w:rsidR="00130B16" w:rsidRPr="00A9115E" w:rsidRDefault="00C24162" w:rsidP="005E4639">
      <w:pPr>
        <w:numPr>
          <w:ilvl w:val="0"/>
          <w:numId w:val="67"/>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Type de droit de propriété industrielle</w:t>
      </w:r>
      <w:r w:rsidR="00860316">
        <w:rPr>
          <w:rFonts w:eastAsia="Times New Roman"/>
          <w:color w:val="333333"/>
          <w:sz w:val="17"/>
          <w:szCs w:val="17"/>
          <w:lang w:val="fr-FR"/>
        </w:rPr>
        <w:t> :</w:t>
      </w:r>
      <w:r w:rsidR="00130B16" w:rsidRPr="00A9115E">
        <w:rPr>
          <w:rFonts w:eastAsia="Times New Roman"/>
          <w:color w:val="333333"/>
          <w:sz w:val="17"/>
          <w:szCs w:val="17"/>
          <w:lang w:val="fr-FR"/>
        </w:rPr>
        <w:t xml:space="preserve"> </w:t>
      </w:r>
      <w:r w:rsidR="00644917" w:rsidRPr="00A9115E">
        <w:rPr>
          <w:rFonts w:eastAsia="Times New Roman"/>
          <w:color w:val="333333"/>
          <w:sz w:val="17"/>
          <w:szCs w:val="17"/>
          <w:lang w:val="fr-FR"/>
        </w:rPr>
        <w:t>brevet national</w:t>
      </w:r>
    </w:p>
    <w:p w14:paraId="4492D9F7" w14:textId="300FD125" w:rsidR="00BD4D60" w:rsidRDefault="00B35DEC" w:rsidP="005E4639">
      <w:pPr>
        <w:numPr>
          <w:ilvl w:val="0"/>
          <w:numId w:val="67"/>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Facultatif</w:t>
      </w:r>
      <w:r w:rsidR="00860316">
        <w:rPr>
          <w:rFonts w:eastAsia="Times New Roman"/>
          <w:color w:val="333333"/>
          <w:sz w:val="17"/>
          <w:szCs w:val="17"/>
          <w:lang w:val="fr-FR"/>
        </w:rPr>
        <w:t> :</w:t>
      </w:r>
      <w:r w:rsidR="00130B16" w:rsidRPr="00A9115E">
        <w:rPr>
          <w:rFonts w:eastAsia="Times New Roman"/>
          <w:color w:val="333333"/>
          <w:sz w:val="17"/>
          <w:szCs w:val="17"/>
          <w:lang w:val="fr-FR"/>
        </w:rPr>
        <w:t xml:space="preserve"> </w:t>
      </w:r>
      <w:r w:rsidR="00985851" w:rsidRPr="00A9115E">
        <w:rPr>
          <w:rFonts w:eastAsia="Times New Roman"/>
          <w:color w:val="333333"/>
          <w:sz w:val="17"/>
          <w:szCs w:val="17"/>
          <w:lang w:val="fr-FR"/>
        </w:rPr>
        <w:t>numéro du brevet ou CCP, référence du dossier du déposant, code de langue de dépôt, catégorie de dépôt de la demande, date de dépôt</w:t>
      </w:r>
    </w:p>
    <w:p w14:paraId="1A5B87F0" w14:textId="0C79F8C5" w:rsidR="00130B16" w:rsidRPr="00A9115E" w:rsidRDefault="00B35DEC" w:rsidP="009777E1">
      <w:pPr>
        <w:numPr>
          <w:ilvl w:val="0"/>
          <w:numId w:val="66"/>
        </w:numPr>
        <w:shd w:val="clear" w:color="auto" w:fill="FFFFFF"/>
        <w:spacing w:before="150" w:after="240"/>
        <w:rPr>
          <w:rFonts w:eastAsia="Times New Roman"/>
          <w:color w:val="333333"/>
          <w:sz w:val="17"/>
          <w:szCs w:val="17"/>
          <w:lang w:val="fr-FR"/>
        </w:rPr>
      </w:pPr>
      <w:r w:rsidRPr="00A9115E">
        <w:rPr>
          <w:rFonts w:eastAsia="Times New Roman"/>
          <w:color w:val="333333"/>
          <w:sz w:val="17"/>
          <w:szCs w:val="17"/>
          <w:lang w:val="fr-FR"/>
        </w:rPr>
        <w:t>Données relatives à l</w:t>
      </w:r>
      <w:r w:rsidR="007B71E1">
        <w:rPr>
          <w:rFonts w:eastAsia="Times New Roman"/>
          <w:color w:val="333333"/>
          <w:sz w:val="17"/>
          <w:szCs w:val="17"/>
          <w:lang w:val="fr-FR"/>
        </w:rPr>
        <w:t>’</w:t>
      </w:r>
      <w:r w:rsidRPr="00A9115E">
        <w:rPr>
          <w:rFonts w:eastAsia="Times New Roman"/>
          <w:color w:val="333333"/>
          <w:sz w:val="17"/>
          <w:szCs w:val="17"/>
          <w:lang w:val="fr-FR"/>
        </w:rPr>
        <w:t>événement</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130B16" w:rsidRPr="00A9115E" w14:paraId="171786E6" w14:textId="77777777" w:rsidTr="003A1EE1">
        <w:trPr>
          <w:trHeight w:val="300"/>
          <w:jc w:val="center"/>
        </w:trPr>
        <w:tc>
          <w:tcPr>
            <w:tcW w:w="1223" w:type="dxa"/>
            <w:shd w:val="clear" w:color="auto" w:fill="D9D9D9" w:themeFill="background1" w:themeFillShade="D9"/>
            <w:noWrap/>
            <w:hideMark/>
          </w:tcPr>
          <w:p w14:paraId="447AB943" w14:textId="1EDEF75A" w:rsidR="00130B16" w:rsidRPr="00A9115E" w:rsidRDefault="00B35DEC" w:rsidP="00130B16">
            <w:pPr>
              <w:spacing w:after="200"/>
              <w:rPr>
                <w:rFonts w:eastAsia="Times New Roman"/>
                <w:b/>
                <w:sz w:val="17"/>
                <w:szCs w:val="17"/>
                <w:lang w:val="fr-FR" w:eastAsia="de-DE"/>
              </w:rPr>
            </w:pPr>
            <w:r w:rsidRPr="00A9115E">
              <w:rPr>
                <w:rFonts w:eastAsia="Times New Roman"/>
                <w:b/>
                <w:sz w:val="17"/>
                <w:szCs w:val="17"/>
                <w:lang w:val="fr-FR" w:eastAsia="de-DE"/>
              </w:rPr>
              <w:t>Date de l</w:t>
            </w:r>
            <w:r w:rsidR="007B71E1">
              <w:rPr>
                <w:rFonts w:eastAsia="Times New Roman"/>
                <w:b/>
                <w:sz w:val="17"/>
                <w:szCs w:val="17"/>
                <w:lang w:val="fr-FR" w:eastAsia="de-DE"/>
              </w:rPr>
              <w:t>’</w:t>
            </w:r>
            <w:r w:rsidRPr="00A9115E">
              <w:rPr>
                <w:rFonts w:eastAsia="Times New Roman"/>
                <w:b/>
                <w:sz w:val="17"/>
                <w:szCs w:val="17"/>
                <w:lang w:val="fr-FR" w:eastAsia="de-DE"/>
              </w:rPr>
              <w:t>événement</w:t>
            </w:r>
          </w:p>
        </w:tc>
        <w:tc>
          <w:tcPr>
            <w:tcW w:w="1080" w:type="dxa"/>
            <w:shd w:val="clear" w:color="auto" w:fill="D9D9D9" w:themeFill="background1" w:themeFillShade="D9"/>
            <w:noWrap/>
            <w:hideMark/>
          </w:tcPr>
          <w:p w14:paraId="33220639" w14:textId="1BEF1B09" w:rsidR="00130B16" w:rsidRPr="00A9115E" w:rsidRDefault="00B35DEC" w:rsidP="00130B16">
            <w:pPr>
              <w:spacing w:after="200"/>
              <w:rPr>
                <w:rFonts w:eastAsia="Times New Roman"/>
                <w:b/>
                <w:sz w:val="17"/>
                <w:szCs w:val="17"/>
                <w:lang w:val="fr-FR" w:eastAsia="de-DE"/>
              </w:rPr>
            </w:pPr>
            <w:r w:rsidRPr="00A9115E">
              <w:rPr>
                <w:rFonts w:eastAsia="Times New Roman"/>
                <w:b/>
                <w:sz w:val="17"/>
                <w:szCs w:val="17"/>
                <w:lang w:val="fr-FR" w:eastAsia="de-DE"/>
              </w:rPr>
              <w:t>Code national</w:t>
            </w:r>
          </w:p>
        </w:tc>
        <w:tc>
          <w:tcPr>
            <w:tcW w:w="1260" w:type="dxa"/>
            <w:shd w:val="clear" w:color="auto" w:fill="D9D9D9" w:themeFill="background1" w:themeFillShade="D9"/>
            <w:noWrap/>
            <w:hideMark/>
          </w:tcPr>
          <w:p w14:paraId="3B558C1A" w14:textId="0D3821B2" w:rsidR="00130B16" w:rsidRPr="00A9115E" w:rsidRDefault="00B35DEC" w:rsidP="00130B16">
            <w:pPr>
              <w:spacing w:after="200"/>
              <w:rPr>
                <w:rFonts w:eastAsia="Times New Roman"/>
                <w:b/>
                <w:sz w:val="17"/>
                <w:szCs w:val="17"/>
                <w:lang w:val="fr-FR" w:eastAsia="de-DE"/>
              </w:rPr>
            </w:pPr>
            <w:r w:rsidRPr="00A9115E">
              <w:rPr>
                <w:rFonts w:eastAsia="Times New Roman"/>
                <w:b/>
                <w:sz w:val="17"/>
                <w:szCs w:val="17"/>
                <w:lang w:val="fr-FR" w:eastAsia="de-DE"/>
              </w:rPr>
              <w:t xml:space="preserve">Code selon la </w:t>
            </w:r>
            <w:r w:rsidR="00713E36" w:rsidRPr="00A9115E">
              <w:rPr>
                <w:rFonts w:eastAsia="Times New Roman"/>
                <w:b/>
                <w:sz w:val="17"/>
                <w:szCs w:val="17"/>
                <w:lang w:val="fr-FR" w:eastAsia="de-DE"/>
              </w:rPr>
              <w:t>norme</w:t>
            </w:r>
            <w:r w:rsidR="00713E36">
              <w:rPr>
                <w:rFonts w:eastAsia="Times New Roman"/>
                <w:b/>
                <w:sz w:val="17"/>
                <w:szCs w:val="17"/>
                <w:lang w:val="fr-FR" w:eastAsia="de-DE"/>
              </w:rPr>
              <w:t> </w:t>
            </w:r>
            <w:r w:rsidR="00713E36" w:rsidRPr="00A9115E">
              <w:rPr>
                <w:rFonts w:eastAsia="Times New Roman"/>
                <w:b/>
                <w:sz w:val="17"/>
                <w:szCs w:val="17"/>
                <w:lang w:val="fr-FR" w:eastAsia="de-DE"/>
              </w:rPr>
              <w:t>ST</w:t>
            </w:r>
            <w:r w:rsidRPr="00A9115E">
              <w:rPr>
                <w:rFonts w:eastAsia="Times New Roman"/>
                <w:b/>
                <w:sz w:val="17"/>
                <w:szCs w:val="17"/>
                <w:lang w:val="fr-FR" w:eastAsia="de-DE"/>
              </w:rPr>
              <w:t>.27</w:t>
            </w:r>
          </w:p>
        </w:tc>
        <w:tc>
          <w:tcPr>
            <w:tcW w:w="2160" w:type="dxa"/>
            <w:shd w:val="clear" w:color="auto" w:fill="D9D9D9" w:themeFill="background1" w:themeFillShade="D9"/>
          </w:tcPr>
          <w:p w14:paraId="5BECA1A7" w14:textId="51C5584A" w:rsidR="00130B16" w:rsidRPr="00A9115E" w:rsidRDefault="00B35DEC" w:rsidP="00130B16">
            <w:pPr>
              <w:spacing w:after="200"/>
              <w:rPr>
                <w:rFonts w:eastAsia="Times New Roman"/>
                <w:b/>
                <w:sz w:val="17"/>
                <w:szCs w:val="17"/>
                <w:lang w:val="fr-FR" w:eastAsia="de-DE"/>
              </w:rPr>
            </w:pPr>
            <w:r w:rsidRPr="00A9115E">
              <w:rPr>
                <w:rFonts w:eastAsia="Times New Roman"/>
                <w:b/>
                <w:sz w:val="17"/>
                <w:szCs w:val="17"/>
                <w:lang w:val="fr-FR" w:eastAsia="de-DE"/>
              </w:rPr>
              <w:t>Code de situation</w:t>
            </w:r>
          </w:p>
        </w:tc>
        <w:tc>
          <w:tcPr>
            <w:tcW w:w="2970" w:type="dxa"/>
            <w:shd w:val="clear" w:color="auto" w:fill="D9D9D9" w:themeFill="background1" w:themeFillShade="D9"/>
            <w:noWrap/>
            <w:hideMark/>
          </w:tcPr>
          <w:p w14:paraId="20026633" w14:textId="535FD17C" w:rsidR="00130B16" w:rsidRPr="00A9115E" w:rsidRDefault="00B35DEC" w:rsidP="00130B16">
            <w:pPr>
              <w:spacing w:after="200"/>
              <w:rPr>
                <w:rFonts w:eastAsia="Times New Roman"/>
                <w:b/>
                <w:sz w:val="17"/>
                <w:szCs w:val="17"/>
                <w:lang w:val="fr-FR" w:eastAsia="de-DE"/>
              </w:rPr>
            </w:pPr>
            <w:r w:rsidRPr="00A9115E">
              <w:rPr>
                <w:rFonts w:eastAsia="Times New Roman"/>
                <w:b/>
                <w:sz w:val="17"/>
                <w:szCs w:val="17"/>
                <w:lang w:val="fr-FR" w:eastAsia="de-DE"/>
              </w:rPr>
              <w:t>Données supplémentaires (facultatif)</w:t>
            </w:r>
          </w:p>
        </w:tc>
      </w:tr>
      <w:tr w:rsidR="00130B16" w:rsidRPr="00A9115E" w14:paraId="395DBC0B" w14:textId="77777777" w:rsidTr="00130B16">
        <w:trPr>
          <w:trHeight w:val="300"/>
          <w:jc w:val="center"/>
        </w:trPr>
        <w:tc>
          <w:tcPr>
            <w:tcW w:w="1223" w:type="dxa"/>
            <w:noWrap/>
          </w:tcPr>
          <w:p w14:paraId="7C9EED42" w14:textId="77777777" w:rsidR="00130B16" w:rsidRPr="00A9115E" w:rsidRDefault="00130B16" w:rsidP="00130B16">
            <w:pPr>
              <w:spacing w:after="200"/>
              <w:rPr>
                <w:rFonts w:eastAsia="Times New Roman"/>
                <w:sz w:val="17"/>
                <w:szCs w:val="17"/>
                <w:lang w:val="fr-FR" w:eastAsia="de-DE"/>
              </w:rPr>
            </w:pPr>
            <w:r w:rsidRPr="00A9115E">
              <w:rPr>
                <w:rFonts w:eastAsia="Times New Roman"/>
                <w:sz w:val="17"/>
                <w:szCs w:val="17"/>
                <w:lang w:val="fr-FR"/>
              </w:rPr>
              <w:t>2011.09.02</w:t>
            </w:r>
          </w:p>
        </w:tc>
        <w:tc>
          <w:tcPr>
            <w:tcW w:w="1080" w:type="dxa"/>
            <w:noWrap/>
          </w:tcPr>
          <w:p w14:paraId="7800F6A8" w14:textId="77777777" w:rsidR="00130B16" w:rsidRPr="00A9115E" w:rsidRDefault="000304E8" w:rsidP="00130B16">
            <w:pPr>
              <w:spacing w:after="200"/>
              <w:rPr>
                <w:rFonts w:eastAsia="Times New Roman"/>
                <w:sz w:val="17"/>
                <w:szCs w:val="17"/>
                <w:lang w:val="fr-FR" w:eastAsia="de-DE"/>
              </w:rPr>
            </w:pPr>
            <w:r w:rsidRPr="00A9115E">
              <w:rPr>
                <w:rFonts w:eastAsia="Times New Roman"/>
                <w:sz w:val="17"/>
                <w:szCs w:val="17"/>
                <w:lang w:val="fr-FR" w:eastAsia="de-DE"/>
              </w:rPr>
              <w:t>X000</w:t>
            </w:r>
          </w:p>
        </w:tc>
        <w:tc>
          <w:tcPr>
            <w:tcW w:w="1260" w:type="dxa"/>
            <w:noWrap/>
          </w:tcPr>
          <w:p w14:paraId="58038AA2" w14:textId="77777777" w:rsidR="00130B16" w:rsidRPr="00A9115E" w:rsidRDefault="00130B16" w:rsidP="00130B16">
            <w:pPr>
              <w:spacing w:after="200"/>
              <w:rPr>
                <w:rFonts w:eastAsia="Times New Roman"/>
                <w:i/>
                <w:sz w:val="17"/>
                <w:szCs w:val="17"/>
                <w:lang w:val="fr-FR" w:eastAsia="de-DE"/>
              </w:rPr>
            </w:pPr>
            <w:r w:rsidRPr="00A9115E">
              <w:rPr>
                <w:rFonts w:eastAsia="Times New Roman"/>
                <w:bCs/>
                <w:sz w:val="17"/>
                <w:szCs w:val="17"/>
                <w:lang w:val="fr-FR"/>
              </w:rPr>
              <w:t>A12</w:t>
            </w:r>
          </w:p>
        </w:tc>
        <w:tc>
          <w:tcPr>
            <w:tcW w:w="2160" w:type="dxa"/>
          </w:tcPr>
          <w:p w14:paraId="1AEA4F95" w14:textId="321E114A" w:rsidR="00130B16" w:rsidRPr="00A9115E" w:rsidRDefault="00130B16" w:rsidP="00130B16">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A10</w:t>
            </w:r>
            <w:r w:rsidR="007B71E1">
              <w:rPr>
                <w:rFonts w:eastAsia="Times New Roman"/>
                <w:sz w:val="17"/>
                <w:szCs w:val="17"/>
                <w:lang w:val="fr-FR" w:eastAsia="de-DE"/>
              </w:rPr>
              <w:t>-</w:t>
            </w:r>
            <w:r w:rsidRPr="00A9115E">
              <w:rPr>
                <w:rFonts w:eastAsia="Times New Roman"/>
                <w:sz w:val="17"/>
                <w:szCs w:val="17"/>
                <w:lang w:val="fr-FR" w:eastAsia="de-DE"/>
              </w:rPr>
              <w:t>A12</w:t>
            </w:r>
            <w:r w:rsidR="007B71E1">
              <w:rPr>
                <w:rFonts w:eastAsia="Times New Roman"/>
                <w:sz w:val="17"/>
                <w:szCs w:val="17"/>
                <w:lang w:val="fr-FR" w:eastAsia="de-DE"/>
              </w:rPr>
              <w:t>-</w:t>
            </w:r>
            <w:r w:rsidRPr="00A9115E">
              <w:rPr>
                <w:rFonts w:eastAsia="Times New Roman"/>
                <w:sz w:val="17"/>
                <w:szCs w:val="17"/>
                <w:lang w:val="fr-FR" w:eastAsia="de-DE"/>
              </w:rPr>
              <w:t>X000</w:t>
            </w:r>
          </w:p>
        </w:tc>
        <w:tc>
          <w:tcPr>
            <w:tcW w:w="2970" w:type="dxa"/>
            <w:noWrap/>
          </w:tcPr>
          <w:p w14:paraId="29FBBBBB" w14:textId="77777777" w:rsidR="00130B16" w:rsidRPr="00A9115E" w:rsidRDefault="00130B16" w:rsidP="00130B16">
            <w:pPr>
              <w:spacing w:after="200"/>
              <w:rPr>
                <w:rFonts w:eastAsia="Times New Roman"/>
                <w:sz w:val="17"/>
                <w:szCs w:val="17"/>
                <w:lang w:val="fr-FR" w:eastAsia="de-DE"/>
              </w:rPr>
            </w:pPr>
          </w:p>
        </w:tc>
      </w:tr>
      <w:tr w:rsidR="000304E8" w:rsidRPr="00A9115E" w14:paraId="009772F9" w14:textId="77777777" w:rsidTr="00130B16">
        <w:trPr>
          <w:trHeight w:val="300"/>
          <w:jc w:val="center"/>
        </w:trPr>
        <w:tc>
          <w:tcPr>
            <w:tcW w:w="1223" w:type="dxa"/>
            <w:noWrap/>
          </w:tcPr>
          <w:p w14:paraId="5C03B3EE" w14:textId="77777777" w:rsidR="000304E8" w:rsidRPr="00A9115E" w:rsidRDefault="000304E8" w:rsidP="000304E8">
            <w:pPr>
              <w:spacing w:after="200"/>
              <w:rPr>
                <w:rFonts w:eastAsia="Times New Roman"/>
                <w:sz w:val="17"/>
                <w:szCs w:val="17"/>
                <w:lang w:val="fr-FR" w:eastAsia="de-DE"/>
              </w:rPr>
            </w:pPr>
            <w:r w:rsidRPr="00A9115E">
              <w:rPr>
                <w:rFonts w:eastAsia="Times New Roman"/>
                <w:sz w:val="17"/>
                <w:szCs w:val="17"/>
                <w:lang w:val="fr-FR"/>
              </w:rPr>
              <w:t>2013.06.04</w:t>
            </w:r>
          </w:p>
        </w:tc>
        <w:tc>
          <w:tcPr>
            <w:tcW w:w="1080" w:type="dxa"/>
            <w:noWrap/>
          </w:tcPr>
          <w:p w14:paraId="151AABAC" w14:textId="77777777" w:rsidR="000304E8" w:rsidRPr="00A9115E" w:rsidRDefault="000304E8" w:rsidP="000304E8">
            <w:pPr>
              <w:spacing w:after="200"/>
              <w:rPr>
                <w:rFonts w:eastAsia="Times New Roman"/>
                <w:i/>
                <w:sz w:val="17"/>
                <w:szCs w:val="17"/>
                <w:lang w:val="fr-FR" w:eastAsia="de-DE"/>
              </w:rPr>
            </w:pPr>
            <w:r w:rsidRPr="00A9115E">
              <w:rPr>
                <w:rFonts w:eastAsia="Times New Roman"/>
                <w:sz w:val="17"/>
                <w:szCs w:val="17"/>
                <w:lang w:val="fr-FR" w:eastAsia="de-DE"/>
              </w:rPr>
              <w:t>X000</w:t>
            </w:r>
          </w:p>
        </w:tc>
        <w:tc>
          <w:tcPr>
            <w:tcW w:w="1260" w:type="dxa"/>
            <w:noWrap/>
          </w:tcPr>
          <w:p w14:paraId="3B38A2C7" w14:textId="77777777" w:rsidR="000304E8" w:rsidRPr="00A9115E" w:rsidRDefault="000304E8" w:rsidP="000304E8">
            <w:pPr>
              <w:spacing w:after="200"/>
              <w:rPr>
                <w:rFonts w:eastAsia="Times New Roman"/>
                <w:i/>
                <w:sz w:val="17"/>
                <w:szCs w:val="17"/>
                <w:lang w:val="fr-FR" w:eastAsia="de-DE"/>
              </w:rPr>
            </w:pPr>
            <w:r w:rsidRPr="00A9115E">
              <w:rPr>
                <w:rFonts w:eastAsia="Times New Roman"/>
                <w:bCs/>
                <w:sz w:val="17"/>
                <w:szCs w:val="17"/>
                <w:lang w:val="fr-FR"/>
              </w:rPr>
              <w:t>D11</w:t>
            </w:r>
          </w:p>
        </w:tc>
        <w:tc>
          <w:tcPr>
            <w:tcW w:w="2160" w:type="dxa"/>
          </w:tcPr>
          <w:p w14:paraId="06C9761A" w14:textId="57595F81" w:rsidR="000304E8" w:rsidRPr="00A9115E" w:rsidRDefault="000304E8" w:rsidP="000304E8">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D10</w:t>
            </w:r>
            <w:r w:rsidR="007B71E1">
              <w:rPr>
                <w:rFonts w:eastAsia="Times New Roman"/>
                <w:sz w:val="17"/>
                <w:szCs w:val="17"/>
                <w:lang w:val="fr-FR" w:eastAsia="de-DE"/>
              </w:rPr>
              <w:t>-</w:t>
            </w:r>
            <w:r w:rsidRPr="00A9115E">
              <w:rPr>
                <w:rFonts w:eastAsia="Times New Roman"/>
                <w:sz w:val="17"/>
                <w:szCs w:val="17"/>
                <w:lang w:val="fr-FR" w:eastAsia="de-DE"/>
              </w:rPr>
              <w:t>D11</w:t>
            </w:r>
            <w:r w:rsidR="007B71E1">
              <w:rPr>
                <w:rFonts w:eastAsia="Times New Roman"/>
                <w:sz w:val="17"/>
                <w:szCs w:val="17"/>
                <w:lang w:val="fr-FR" w:eastAsia="de-DE"/>
              </w:rPr>
              <w:t>-</w:t>
            </w:r>
            <w:r w:rsidRPr="00A9115E">
              <w:rPr>
                <w:rFonts w:eastAsia="Times New Roman"/>
                <w:sz w:val="17"/>
                <w:szCs w:val="17"/>
                <w:lang w:val="fr-FR" w:eastAsia="de-DE"/>
              </w:rPr>
              <w:t>X000</w:t>
            </w:r>
          </w:p>
        </w:tc>
        <w:tc>
          <w:tcPr>
            <w:tcW w:w="2970" w:type="dxa"/>
            <w:noWrap/>
          </w:tcPr>
          <w:p w14:paraId="79C473B2" w14:textId="77777777" w:rsidR="000304E8" w:rsidRPr="00A9115E" w:rsidRDefault="000304E8" w:rsidP="000304E8">
            <w:pPr>
              <w:spacing w:after="200"/>
              <w:rPr>
                <w:rFonts w:eastAsia="Times New Roman"/>
                <w:sz w:val="17"/>
                <w:szCs w:val="17"/>
                <w:lang w:val="fr-FR" w:eastAsia="de-DE"/>
              </w:rPr>
            </w:pPr>
          </w:p>
        </w:tc>
      </w:tr>
      <w:tr w:rsidR="000304E8" w:rsidRPr="00A9115E" w14:paraId="5F20E900" w14:textId="77777777" w:rsidTr="00130B16">
        <w:trPr>
          <w:trHeight w:val="300"/>
          <w:jc w:val="center"/>
        </w:trPr>
        <w:tc>
          <w:tcPr>
            <w:tcW w:w="1223" w:type="dxa"/>
            <w:noWrap/>
          </w:tcPr>
          <w:p w14:paraId="4D225EF2" w14:textId="77777777" w:rsidR="000304E8" w:rsidRPr="00A9115E" w:rsidRDefault="000304E8" w:rsidP="000304E8">
            <w:pPr>
              <w:spacing w:after="200"/>
              <w:rPr>
                <w:rFonts w:eastAsia="Times New Roman"/>
                <w:sz w:val="17"/>
                <w:szCs w:val="17"/>
                <w:lang w:val="fr-FR" w:eastAsia="de-DE"/>
              </w:rPr>
            </w:pPr>
            <w:r w:rsidRPr="00A9115E">
              <w:rPr>
                <w:rFonts w:eastAsia="Times New Roman"/>
                <w:sz w:val="17"/>
                <w:szCs w:val="17"/>
                <w:lang w:val="fr-FR"/>
              </w:rPr>
              <w:t>2014.06.03</w:t>
            </w:r>
          </w:p>
        </w:tc>
        <w:tc>
          <w:tcPr>
            <w:tcW w:w="1080" w:type="dxa"/>
            <w:noWrap/>
          </w:tcPr>
          <w:p w14:paraId="3AA1555D" w14:textId="77777777" w:rsidR="000304E8" w:rsidRPr="00A9115E" w:rsidRDefault="000304E8" w:rsidP="000304E8">
            <w:pPr>
              <w:spacing w:after="200"/>
              <w:rPr>
                <w:rFonts w:eastAsia="Times New Roman"/>
                <w:i/>
                <w:sz w:val="17"/>
                <w:szCs w:val="17"/>
                <w:lang w:val="fr-FR" w:eastAsia="de-DE"/>
              </w:rPr>
            </w:pPr>
            <w:r w:rsidRPr="00A9115E">
              <w:rPr>
                <w:rFonts w:eastAsia="Times New Roman"/>
                <w:sz w:val="17"/>
                <w:szCs w:val="17"/>
                <w:lang w:val="fr-FR" w:eastAsia="de-DE"/>
              </w:rPr>
              <w:t>X000</w:t>
            </w:r>
          </w:p>
        </w:tc>
        <w:tc>
          <w:tcPr>
            <w:tcW w:w="1260" w:type="dxa"/>
            <w:noWrap/>
          </w:tcPr>
          <w:p w14:paraId="5A54A1DB" w14:textId="77777777" w:rsidR="000304E8" w:rsidRPr="00A9115E" w:rsidRDefault="000304E8" w:rsidP="000304E8">
            <w:pPr>
              <w:spacing w:after="200"/>
              <w:rPr>
                <w:rFonts w:eastAsia="Times New Roman"/>
                <w:i/>
                <w:sz w:val="17"/>
                <w:szCs w:val="17"/>
                <w:lang w:val="fr-FR" w:eastAsia="de-DE"/>
              </w:rPr>
            </w:pPr>
            <w:r w:rsidRPr="00A9115E">
              <w:rPr>
                <w:rFonts w:eastAsia="Times New Roman"/>
                <w:bCs/>
                <w:sz w:val="17"/>
                <w:szCs w:val="17"/>
                <w:lang w:val="fr-FR"/>
              </w:rPr>
              <w:t>D15</w:t>
            </w:r>
          </w:p>
        </w:tc>
        <w:tc>
          <w:tcPr>
            <w:tcW w:w="2160" w:type="dxa"/>
          </w:tcPr>
          <w:p w14:paraId="7BD23CED" w14:textId="0CCCD477" w:rsidR="000304E8" w:rsidRPr="00A9115E" w:rsidRDefault="000304E8" w:rsidP="000304E8">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D10</w:t>
            </w:r>
            <w:r w:rsidR="007B71E1">
              <w:rPr>
                <w:rFonts w:eastAsia="Times New Roman"/>
                <w:sz w:val="17"/>
                <w:szCs w:val="17"/>
                <w:lang w:val="fr-FR" w:eastAsia="de-DE"/>
              </w:rPr>
              <w:t>-</w:t>
            </w:r>
            <w:r w:rsidRPr="00A9115E">
              <w:rPr>
                <w:rFonts w:eastAsia="Times New Roman"/>
                <w:sz w:val="17"/>
                <w:szCs w:val="17"/>
                <w:lang w:val="fr-FR" w:eastAsia="de-DE"/>
              </w:rPr>
              <w:t>D15</w:t>
            </w:r>
            <w:r w:rsidR="007B71E1">
              <w:rPr>
                <w:rFonts w:eastAsia="Times New Roman"/>
                <w:sz w:val="17"/>
                <w:szCs w:val="17"/>
                <w:lang w:val="fr-FR" w:eastAsia="de-DE"/>
              </w:rPr>
              <w:t>-</w:t>
            </w:r>
            <w:r w:rsidRPr="00A9115E">
              <w:rPr>
                <w:rFonts w:eastAsia="Times New Roman"/>
                <w:sz w:val="17"/>
                <w:szCs w:val="17"/>
                <w:lang w:val="fr-FR" w:eastAsia="de-DE"/>
              </w:rPr>
              <w:t>X000</w:t>
            </w:r>
          </w:p>
        </w:tc>
        <w:tc>
          <w:tcPr>
            <w:tcW w:w="2970" w:type="dxa"/>
            <w:noWrap/>
          </w:tcPr>
          <w:p w14:paraId="4B783F4A" w14:textId="77777777" w:rsidR="000304E8" w:rsidRPr="00A9115E" w:rsidRDefault="000304E8" w:rsidP="000304E8">
            <w:pPr>
              <w:spacing w:after="200"/>
              <w:rPr>
                <w:rFonts w:eastAsia="Times New Roman"/>
                <w:sz w:val="17"/>
                <w:szCs w:val="17"/>
                <w:lang w:val="fr-FR" w:eastAsia="de-DE"/>
              </w:rPr>
            </w:pPr>
          </w:p>
        </w:tc>
      </w:tr>
      <w:tr w:rsidR="000304E8" w:rsidRPr="00A9115E" w14:paraId="1830312E" w14:textId="77777777" w:rsidTr="00130B16">
        <w:trPr>
          <w:trHeight w:val="300"/>
          <w:jc w:val="center"/>
        </w:trPr>
        <w:tc>
          <w:tcPr>
            <w:tcW w:w="1223" w:type="dxa"/>
            <w:noWrap/>
          </w:tcPr>
          <w:p w14:paraId="0C978D27" w14:textId="77777777" w:rsidR="000304E8" w:rsidRPr="00A9115E" w:rsidRDefault="000304E8" w:rsidP="000304E8">
            <w:pPr>
              <w:spacing w:after="200"/>
              <w:rPr>
                <w:rFonts w:eastAsia="Times New Roman"/>
                <w:sz w:val="17"/>
                <w:szCs w:val="17"/>
                <w:lang w:val="fr-FR" w:eastAsia="de-DE"/>
              </w:rPr>
            </w:pPr>
            <w:r w:rsidRPr="00A9115E">
              <w:rPr>
                <w:rFonts w:eastAsia="Times New Roman"/>
                <w:sz w:val="17"/>
                <w:szCs w:val="17"/>
                <w:lang w:val="fr-FR"/>
              </w:rPr>
              <w:t>2015.04.21</w:t>
            </w:r>
          </w:p>
        </w:tc>
        <w:tc>
          <w:tcPr>
            <w:tcW w:w="1080" w:type="dxa"/>
            <w:noWrap/>
          </w:tcPr>
          <w:p w14:paraId="2D0ED714" w14:textId="77777777" w:rsidR="000304E8" w:rsidRPr="00A9115E" w:rsidRDefault="000304E8" w:rsidP="000304E8">
            <w:pPr>
              <w:spacing w:after="200"/>
              <w:rPr>
                <w:rFonts w:eastAsia="Times New Roman"/>
                <w:i/>
                <w:sz w:val="17"/>
                <w:szCs w:val="17"/>
                <w:lang w:val="fr-FR" w:eastAsia="de-DE"/>
              </w:rPr>
            </w:pPr>
            <w:r w:rsidRPr="00A9115E">
              <w:rPr>
                <w:rFonts w:eastAsia="Times New Roman"/>
                <w:sz w:val="17"/>
                <w:szCs w:val="17"/>
                <w:lang w:val="fr-FR" w:eastAsia="de-DE"/>
              </w:rPr>
              <w:t>X000</w:t>
            </w:r>
          </w:p>
        </w:tc>
        <w:tc>
          <w:tcPr>
            <w:tcW w:w="1260" w:type="dxa"/>
            <w:noWrap/>
          </w:tcPr>
          <w:p w14:paraId="2D5DDFCD" w14:textId="77777777" w:rsidR="000304E8" w:rsidRPr="00A9115E" w:rsidRDefault="000304E8" w:rsidP="000304E8">
            <w:pPr>
              <w:spacing w:after="200"/>
              <w:rPr>
                <w:rFonts w:eastAsia="Times New Roman"/>
                <w:i/>
                <w:sz w:val="17"/>
                <w:szCs w:val="17"/>
                <w:lang w:val="fr-FR" w:eastAsia="de-DE"/>
              </w:rPr>
            </w:pPr>
            <w:r w:rsidRPr="00A9115E">
              <w:rPr>
                <w:rFonts w:eastAsia="Times New Roman"/>
                <w:bCs/>
                <w:sz w:val="17"/>
                <w:szCs w:val="17"/>
                <w:lang w:val="fr-FR"/>
              </w:rPr>
              <w:t>D22</w:t>
            </w:r>
          </w:p>
        </w:tc>
        <w:tc>
          <w:tcPr>
            <w:tcW w:w="2160" w:type="dxa"/>
          </w:tcPr>
          <w:p w14:paraId="055F8488" w14:textId="42EE6801" w:rsidR="000304E8" w:rsidRPr="00A9115E" w:rsidRDefault="000304E8" w:rsidP="000304E8">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4</w:t>
            </w:r>
            <w:r w:rsidR="007B71E1">
              <w:rPr>
                <w:rFonts w:eastAsia="Times New Roman"/>
                <w:sz w:val="17"/>
                <w:szCs w:val="17"/>
                <w:lang w:val="fr-FR" w:eastAsia="de-DE"/>
              </w:rPr>
              <w:t>-</w:t>
            </w:r>
            <w:r w:rsidRPr="00A9115E">
              <w:rPr>
                <w:rFonts w:eastAsia="Times New Roman"/>
                <w:sz w:val="17"/>
                <w:szCs w:val="17"/>
                <w:lang w:val="fr-FR" w:eastAsia="de-DE"/>
              </w:rPr>
              <w:t>D10</w:t>
            </w:r>
            <w:r w:rsidR="007B71E1">
              <w:rPr>
                <w:rFonts w:eastAsia="Times New Roman"/>
                <w:sz w:val="17"/>
                <w:szCs w:val="17"/>
                <w:lang w:val="fr-FR" w:eastAsia="de-DE"/>
              </w:rPr>
              <w:t>-</w:t>
            </w:r>
            <w:r w:rsidRPr="00A9115E">
              <w:rPr>
                <w:rFonts w:eastAsia="Times New Roman"/>
                <w:sz w:val="17"/>
                <w:szCs w:val="17"/>
                <w:lang w:val="fr-FR" w:eastAsia="de-DE"/>
              </w:rPr>
              <w:t>D22</w:t>
            </w:r>
            <w:r w:rsidR="007B71E1">
              <w:rPr>
                <w:rFonts w:eastAsia="Times New Roman"/>
                <w:sz w:val="17"/>
                <w:szCs w:val="17"/>
                <w:lang w:val="fr-FR" w:eastAsia="de-DE"/>
              </w:rPr>
              <w:t>-</w:t>
            </w:r>
            <w:r w:rsidRPr="00A9115E">
              <w:rPr>
                <w:rFonts w:eastAsia="Times New Roman"/>
                <w:sz w:val="17"/>
                <w:szCs w:val="17"/>
                <w:lang w:val="fr-FR" w:eastAsia="de-DE"/>
              </w:rPr>
              <w:t>X000</w:t>
            </w:r>
          </w:p>
        </w:tc>
        <w:tc>
          <w:tcPr>
            <w:tcW w:w="2970" w:type="dxa"/>
            <w:noWrap/>
          </w:tcPr>
          <w:p w14:paraId="3C6C0CB4" w14:textId="77777777" w:rsidR="000304E8" w:rsidRPr="00A9115E" w:rsidRDefault="000304E8" w:rsidP="000304E8">
            <w:pPr>
              <w:spacing w:after="200"/>
              <w:rPr>
                <w:rFonts w:eastAsia="Times New Roman"/>
                <w:sz w:val="17"/>
                <w:szCs w:val="17"/>
                <w:lang w:val="fr-FR" w:eastAsia="de-DE"/>
              </w:rPr>
            </w:pPr>
          </w:p>
        </w:tc>
      </w:tr>
      <w:tr w:rsidR="000304E8" w:rsidRPr="00A9115E" w14:paraId="1939CCC1" w14:textId="77777777" w:rsidTr="00130B16">
        <w:trPr>
          <w:trHeight w:val="300"/>
          <w:jc w:val="center"/>
        </w:trPr>
        <w:tc>
          <w:tcPr>
            <w:tcW w:w="1223" w:type="dxa"/>
            <w:noWrap/>
          </w:tcPr>
          <w:p w14:paraId="0BDB78BF" w14:textId="77777777" w:rsidR="000304E8" w:rsidRPr="00A9115E" w:rsidRDefault="000304E8" w:rsidP="000304E8">
            <w:pPr>
              <w:spacing w:after="200"/>
              <w:rPr>
                <w:rFonts w:eastAsia="Times New Roman"/>
                <w:sz w:val="17"/>
                <w:szCs w:val="17"/>
                <w:lang w:val="fr-FR" w:eastAsia="de-DE"/>
              </w:rPr>
            </w:pPr>
            <w:r w:rsidRPr="00A9115E">
              <w:rPr>
                <w:rFonts w:eastAsia="Times New Roman"/>
                <w:sz w:val="17"/>
                <w:szCs w:val="17"/>
                <w:lang w:val="fr-FR"/>
              </w:rPr>
              <w:t>2015.05.21</w:t>
            </w:r>
          </w:p>
        </w:tc>
        <w:tc>
          <w:tcPr>
            <w:tcW w:w="1080" w:type="dxa"/>
            <w:noWrap/>
          </w:tcPr>
          <w:p w14:paraId="7DB3F25A" w14:textId="77777777" w:rsidR="000304E8" w:rsidRPr="00A9115E" w:rsidRDefault="000304E8" w:rsidP="000304E8">
            <w:pPr>
              <w:spacing w:after="200"/>
              <w:rPr>
                <w:rFonts w:eastAsia="Times New Roman"/>
                <w:i/>
                <w:sz w:val="17"/>
                <w:szCs w:val="17"/>
                <w:lang w:val="fr-FR" w:eastAsia="de-DE"/>
              </w:rPr>
            </w:pPr>
            <w:r w:rsidRPr="00A9115E">
              <w:rPr>
                <w:rFonts w:eastAsia="Times New Roman"/>
                <w:sz w:val="17"/>
                <w:szCs w:val="17"/>
                <w:lang w:val="fr-FR" w:eastAsia="de-DE"/>
              </w:rPr>
              <w:t>X000</w:t>
            </w:r>
          </w:p>
        </w:tc>
        <w:tc>
          <w:tcPr>
            <w:tcW w:w="1260" w:type="dxa"/>
            <w:noWrap/>
          </w:tcPr>
          <w:p w14:paraId="7B656505" w14:textId="77777777" w:rsidR="000304E8" w:rsidRPr="00A9115E" w:rsidRDefault="000304E8" w:rsidP="000304E8">
            <w:pPr>
              <w:spacing w:after="200"/>
              <w:rPr>
                <w:rFonts w:eastAsia="Times New Roman"/>
                <w:i/>
                <w:sz w:val="17"/>
                <w:szCs w:val="17"/>
                <w:lang w:val="fr-FR" w:eastAsia="de-DE"/>
              </w:rPr>
            </w:pPr>
            <w:r w:rsidRPr="00A9115E">
              <w:rPr>
                <w:rFonts w:eastAsia="Times New Roman"/>
                <w:bCs/>
                <w:sz w:val="17"/>
                <w:szCs w:val="17"/>
                <w:lang w:val="fr-FR"/>
              </w:rPr>
              <w:t>U11</w:t>
            </w:r>
          </w:p>
        </w:tc>
        <w:tc>
          <w:tcPr>
            <w:tcW w:w="2160" w:type="dxa"/>
          </w:tcPr>
          <w:p w14:paraId="7BE17A9B" w14:textId="0121F560" w:rsidR="000304E8" w:rsidRPr="00A9115E" w:rsidRDefault="000304E8" w:rsidP="000304E8">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4</w:t>
            </w:r>
            <w:r w:rsidR="007B71E1">
              <w:rPr>
                <w:rFonts w:eastAsia="Times New Roman"/>
                <w:sz w:val="17"/>
                <w:szCs w:val="17"/>
                <w:lang w:val="fr-FR" w:eastAsia="de-DE"/>
              </w:rPr>
              <w:t>-</w:t>
            </w:r>
            <w:r w:rsidRPr="00A9115E">
              <w:rPr>
                <w:rFonts w:eastAsia="Times New Roman"/>
                <w:sz w:val="17"/>
                <w:szCs w:val="17"/>
                <w:lang w:val="fr-FR" w:eastAsia="de-DE"/>
              </w:rPr>
              <w:t>4</w:t>
            </w:r>
            <w:r w:rsidR="007B71E1">
              <w:rPr>
                <w:rFonts w:eastAsia="Times New Roman"/>
                <w:sz w:val="17"/>
                <w:szCs w:val="17"/>
                <w:lang w:val="fr-FR" w:eastAsia="de-DE"/>
              </w:rPr>
              <w:t>-</w:t>
            </w:r>
            <w:r w:rsidRPr="00A9115E">
              <w:rPr>
                <w:rFonts w:eastAsia="Times New Roman"/>
                <w:sz w:val="17"/>
                <w:szCs w:val="17"/>
                <w:lang w:val="fr-FR" w:eastAsia="de-DE"/>
              </w:rPr>
              <w:t>U10</w:t>
            </w:r>
            <w:r w:rsidR="007B71E1">
              <w:rPr>
                <w:rFonts w:eastAsia="Times New Roman"/>
                <w:sz w:val="17"/>
                <w:szCs w:val="17"/>
                <w:lang w:val="fr-FR" w:eastAsia="de-DE"/>
              </w:rPr>
              <w:t>-</w:t>
            </w:r>
            <w:r w:rsidRPr="00A9115E">
              <w:rPr>
                <w:rFonts w:eastAsia="Times New Roman"/>
                <w:sz w:val="17"/>
                <w:szCs w:val="17"/>
                <w:lang w:val="fr-FR" w:eastAsia="de-DE"/>
              </w:rPr>
              <w:t>U11</w:t>
            </w:r>
            <w:r w:rsidR="007B71E1">
              <w:rPr>
                <w:rFonts w:eastAsia="Times New Roman"/>
                <w:sz w:val="17"/>
                <w:szCs w:val="17"/>
                <w:lang w:val="fr-FR" w:eastAsia="de-DE"/>
              </w:rPr>
              <w:t>-</w:t>
            </w:r>
            <w:r w:rsidRPr="00A9115E">
              <w:rPr>
                <w:rFonts w:eastAsia="Times New Roman"/>
                <w:sz w:val="17"/>
                <w:szCs w:val="17"/>
                <w:lang w:val="fr-FR" w:eastAsia="de-DE"/>
              </w:rPr>
              <w:t>X000</w:t>
            </w:r>
          </w:p>
        </w:tc>
        <w:tc>
          <w:tcPr>
            <w:tcW w:w="2970" w:type="dxa"/>
            <w:noWrap/>
          </w:tcPr>
          <w:p w14:paraId="14298E03" w14:textId="77777777" w:rsidR="000304E8" w:rsidRPr="00A9115E" w:rsidRDefault="000304E8" w:rsidP="000304E8">
            <w:pPr>
              <w:spacing w:after="200"/>
              <w:rPr>
                <w:rFonts w:eastAsia="Times New Roman"/>
                <w:sz w:val="17"/>
                <w:szCs w:val="17"/>
                <w:lang w:val="fr-FR" w:eastAsia="de-DE"/>
              </w:rPr>
            </w:pPr>
          </w:p>
        </w:tc>
      </w:tr>
      <w:tr w:rsidR="000304E8" w:rsidRPr="00A9115E" w14:paraId="688643B6" w14:textId="77777777" w:rsidTr="00130B16">
        <w:trPr>
          <w:trHeight w:val="300"/>
          <w:jc w:val="center"/>
        </w:trPr>
        <w:tc>
          <w:tcPr>
            <w:tcW w:w="1223" w:type="dxa"/>
            <w:noWrap/>
          </w:tcPr>
          <w:p w14:paraId="5970BC69" w14:textId="77777777" w:rsidR="000304E8" w:rsidRPr="00A9115E" w:rsidRDefault="000304E8" w:rsidP="000304E8">
            <w:pPr>
              <w:spacing w:after="200"/>
              <w:rPr>
                <w:rFonts w:eastAsia="Times New Roman"/>
                <w:sz w:val="17"/>
                <w:szCs w:val="17"/>
                <w:lang w:val="fr-FR" w:eastAsia="de-DE"/>
              </w:rPr>
            </w:pPr>
            <w:r w:rsidRPr="00A9115E">
              <w:rPr>
                <w:rFonts w:eastAsia="Times New Roman"/>
                <w:sz w:val="17"/>
                <w:szCs w:val="17"/>
                <w:lang w:val="fr-FR"/>
              </w:rPr>
              <w:t>2016.01.29</w:t>
            </w:r>
          </w:p>
        </w:tc>
        <w:tc>
          <w:tcPr>
            <w:tcW w:w="1080" w:type="dxa"/>
            <w:noWrap/>
          </w:tcPr>
          <w:p w14:paraId="54F9001B" w14:textId="77777777" w:rsidR="000304E8" w:rsidRPr="00A9115E" w:rsidRDefault="000304E8" w:rsidP="000304E8">
            <w:pPr>
              <w:spacing w:after="200"/>
              <w:rPr>
                <w:rFonts w:eastAsia="Times New Roman"/>
                <w:i/>
                <w:sz w:val="17"/>
                <w:szCs w:val="17"/>
                <w:lang w:val="fr-FR" w:eastAsia="de-DE"/>
              </w:rPr>
            </w:pPr>
            <w:r w:rsidRPr="00A9115E">
              <w:rPr>
                <w:rFonts w:eastAsia="Times New Roman"/>
                <w:sz w:val="17"/>
                <w:szCs w:val="17"/>
                <w:lang w:val="fr-FR" w:eastAsia="de-DE"/>
              </w:rPr>
              <w:t>X000</w:t>
            </w:r>
          </w:p>
        </w:tc>
        <w:tc>
          <w:tcPr>
            <w:tcW w:w="1260" w:type="dxa"/>
            <w:noWrap/>
          </w:tcPr>
          <w:p w14:paraId="6F85DE3A" w14:textId="77777777" w:rsidR="000304E8" w:rsidRPr="00A9115E" w:rsidRDefault="000304E8" w:rsidP="000304E8">
            <w:pPr>
              <w:spacing w:after="200"/>
              <w:rPr>
                <w:rFonts w:eastAsia="Times New Roman"/>
                <w:i/>
                <w:sz w:val="17"/>
                <w:szCs w:val="17"/>
                <w:lang w:val="fr-FR" w:eastAsia="de-DE"/>
              </w:rPr>
            </w:pPr>
            <w:r w:rsidRPr="00A9115E">
              <w:rPr>
                <w:rFonts w:eastAsia="Times New Roman"/>
                <w:bCs/>
                <w:sz w:val="17"/>
                <w:szCs w:val="17"/>
                <w:lang w:val="fr-FR"/>
              </w:rPr>
              <w:t>L11</w:t>
            </w:r>
          </w:p>
        </w:tc>
        <w:tc>
          <w:tcPr>
            <w:tcW w:w="2160" w:type="dxa"/>
          </w:tcPr>
          <w:p w14:paraId="7DAB4FC7" w14:textId="5BBCE804" w:rsidR="000304E8" w:rsidRPr="00A9115E" w:rsidRDefault="000304E8" w:rsidP="000304E8">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4</w:t>
            </w:r>
            <w:r w:rsidR="007B71E1">
              <w:rPr>
                <w:rFonts w:eastAsia="Times New Roman"/>
                <w:sz w:val="17"/>
                <w:szCs w:val="17"/>
                <w:lang w:val="fr-FR" w:eastAsia="de-DE"/>
              </w:rPr>
              <w:t>-</w:t>
            </w:r>
            <w:r w:rsidRPr="00A9115E">
              <w:rPr>
                <w:rFonts w:eastAsia="Times New Roman"/>
                <w:sz w:val="17"/>
                <w:szCs w:val="17"/>
                <w:lang w:val="fr-FR" w:eastAsia="de-DE"/>
              </w:rPr>
              <w:t>5</w:t>
            </w:r>
            <w:r w:rsidR="007B71E1">
              <w:rPr>
                <w:rFonts w:eastAsia="Times New Roman"/>
                <w:sz w:val="17"/>
                <w:szCs w:val="17"/>
                <w:lang w:val="fr-FR" w:eastAsia="de-DE"/>
              </w:rPr>
              <w:t>-</w:t>
            </w:r>
            <w:r w:rsidRPr="00A9115E">
              <w:rPr>
                <w:rFonts w:eastAsia="Times New Roman"/>
                <w:sz w:val="17"/>
                <w:szCs w:val="17"/>
                <w:lang w:val="fr-FR" w:eastAsia="de-DE"/>
              </w:rPr>
              <w:t>L10</w:t>
            </w:r>
            <w:r w:rsidR="007B71E1">
              <w:rPr>
                <w:rFonts w:eastAsia="Times New Roman"/>
                <w:sz w:val="17"/>
                <w:szCs w:val="17"/>
                <w:lang w:val="fr-FR" w:eastAsia="de-DE"/>
              </w:rPr>
              <w:t>-</w:t>
            </w:r>
            <w:r w:rsidRPr="00A9115E">
              <w:rPr>
                <w:rFonts w:eastAsia="Times New Roman"/>
                <w:sz w:val="17"/>
                <w:szCs w:val="17"/>
                <w:lang w:val="fr-FR" w:eastAsia="de-DE"/>
              </w:rPr>
              <w:t>L11</w:t>
            </w:r>
            <w:r w:rsidR="007B71E1">
              <w:rPr>
                <w:rFonts w:eastAsia="Times New Roman"/>
                <w:sz w:val="17"/>
                <w:szCs w:val="17"/>
                <w:lang w:val="fr-FR" w:eastAsia="de-DE"/>
              </w:rPr>
              <w:t>-</w:t>
            </w:r>
            <w:r w:rsidRPr="00A9115E">
              <w:rPr>
                <w:rFonts w:eastAsia="Times New Roman"/>
                <w:sz w:val="17"/>
                <w:szCs w:val="17"/>
                <w:lang w:val="fr-FR" w:eastAsia="de-DE"/>
              </w:rPr>
              <w:t>X000</w:t>
            </w:r>
          </w:p>
        </w:tc>
        <w:tc>
          <w:tcPr>
            <w:tcW w:w="2970" w:type="dxa"/>
            <w:noWrap/>
          </w:tcPr>
          <w:p w14:paraId="3020771C" w14:textId="77777777" w:rsidR="000304E8" w:rsidRPr="00A9115E" w:rsidRDefault="000304E8" w:rsidP="000304E8">
            <w:pPr>
              <w:spacing w:after="200"/>
              <w:rPr>
                <w:rFonts w:eastAsia="Times New Roman"/>
                <w:sz w:val="17"/>
                <w:szCs w:val="17"/>
                <w:lang w:val="fr-FR" w:eastAsia="de-DE"/>
              </w:rPr>
            </w:pPr>
          </w:p>
        </w:tc>
      </w:tr>
      <w:tr w:rsidR="000304E8" w:rsidRPr="00A9115E" w14:paraId="5A115D2D" w14:textId="77777777" w:rsidTr="00130B16">
        <w:trPr>
          <w:trHeight w:val="300"/>
          <w:jc w:val="center"/>
        </w:trPr>
        <w:tc>
          <w:tcPr>
            <w:tcW w:w="1223" w:type="dxa"/>
            <w:noWrap/>
          </w:tcPr>
          <w:p w14:paraId="01E09575" w14:textId="77777777" w:rsidR="000304E8" w:rsidRPr="00A9115E" w:rsidRDefault="000304E8" w:rsidP="000304E8">
            <w:pPr>
              <w:spacing w:after="200"/>
              <w:rPr>
                <w:rFonts w:eastAsia="Times New Roman"/>
                <w:sz w:val="17"/>
                <w:szCs w:val="17"/>
                <w:lang w:val="fr-FR" w:eastAsia="de-DE"/>
              </w:rPr>
            </w:pPr>
            <w:r w:rsidRPr="00A9115E">
              <w:rPr>
                <w:rFonts w:eastAsia="Times New Roman"/>
                <w:sz w:val="17"/>
                <w:szCs w:val="17"/>
                <w:lang w:val="fr-FR"/>
              </w:rPr>
              <w:t>2017.04.07</w:t>
            </w:r>
          </w:p>
        </w:tc>
        <w:tc>
          <w:tcPr>
            <w:tcW w:w="1080" w:type="dxa"/>
            <w:noWrap/>
          </w:tcPr>
          <w:p w14:paraId="1FD2520B" w14:textId="77777777" w:rsidR="000304E8" w:rsidRPr="00A9115E" w:rsidRDefault="000304E8" w:rsidP="000304E8">
            <w:pPr>
              <w:spacing w:after="200"/>
              <w:rPr>
                <w:rFonts w:eastAsia="Times New Roman"/>
                <w:i/>
                <w:sz w:val="17"/>
                <w:szCs w:val="17"/>
                <w:lang w:val="fr-FR" w:eastAsia="de-DE"/>
              </w:rPr>
            </w:pPr>
            <w:r w:rsidRPr="00A9115E">
              <w:rPr>
                <w:rFonts w:eastAsia="Times New Roman"/>
                <w:sz w:val="17"/>
                <w:szCs w:val="17"/>
                <w:lang w:val="fr-FR" w:eastAsia="de-DE"/>
              </w:rPr>
              <w:t>X000</w:t>
            </w:r>
          </w:p>
        </w:tc>
        <w:tc>
          <w:tcPr>
            <w:tcW w:w="1260" w:type="dxa"/>
            <w:noWrap/>
          </w:tcPr>
          <w:p w14:paraId="62A22DBD" w14:textId="77777777" w:rsidR="000304E8" w:rsidRPr="00A9115E" w:rsidRDefault="000304E8" w:rsidP="000304E8">
            <w:pPr>
              <w:spacing w:after="200"/>
              <w:rPr>
                <w:rFonts w:eastAsia="Times New Roman"/>
                <w:i/>
                <w:sz w:val="17"/>
                <w:szCs w:val="17"/>
                <w:lang w:val="fr-FR" w:eastAsia="de-DE"/>
              </w:rPr>
            </w:pPr>
            <w:r w:rsidRPr="00A9115E">
              <w:rPr>
                <w:rFonts w:eastAsia="Times New Roman"/>
                <w:bCs/>
                <w:sz w:val="17"/>
                <w:szCs w:val="17"/>
                <w:lang w:val="fr-FR"/>
              </w:rPr>
              <w:t>H12</w:t>
            </w:r>
          </w:p>
        </w:tc>
        <w:tc>
          <w:tcPr>
            <w:tcW w:w="2160" w:type="dxa"/>
          </w:tcPr>
          <w:p w14:paraId="02C18FEB" w14:textId="057826A2" w:rsidR="000304E8" w:rsidRPr="00A9115E" w:rsidRDefault="000304E8" w:rsidP="000304E8">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5</w:t>
            </w:r>
            <w:r w:rsidR="007B71E1">
              <w:rPr>
                <w:rFonts w:eastAsia="Times New Roman"/>
                <w:sz w:val="17"/>
                <w:szCs w:val="17"/>
                <w:lang w:val="fr-FR" w:eastAsia="de-DE"/>
              </w:rPr>
              <w:t>-</w:t>
            </w:r>
            <w:r w:rsidRPr="00A9115E">
              <w:rPr>
                <w:rFonts w:eastAsia="Times New Roman"/>
                <w:sz w:val="17"/>
                <w:szCs w:val="17"/>
                <w:lang w:val="fr-FR" w:eastAsia="de-DE"/>
              </w:rPr>
              <w:t>5</w:t>
            </w:r>
            <w:r w:rsidR="007B71E1">
              <w:rPr>
                <w:rFonts w:eastAsia="Times New Roman"/>
                <w:sz w:val="17"/>
                <w:szCs w:val="17"/>
                <w:lang w:val="fr-FR" w:eastAsia="de-DE"/>
              </w:rPr>
              <w:t>-</w:t>
            </w:r>
            <w:r w:rsidRPr="00A9115E">
              <w:rPr>
                <w:rFonts w:eastAsia="Times New Roman"/>
                <w:sz w:val="17"/>
                <w:szCs w:val="17"/>
                <w:lang w:val="fr-FR" w:eastAsia="de-DE"/>
              </w:rPr>
              <w:t>H10</w:t>
            </w:r>
            <w:r w:rsidR="007B71E1">
              <w:rPr>
                <w:rFonts w:eastAsia="Times New Roman"/>
                <w:sz w:val="17"/>
                <w:szCs w:val="17"/>
                <w:lang w:val="fr-FR" w:eastAsia="de-DE"/>
              </w:rPr>
              <w:t>-</w:t>
            </w:r>
            <w:r w:rsidRPr="00A9115E">
              <w:rPr>
                <w:rFonts w:eastAsia="Times New Roman"/>
                <w:sz w:val="17"/>
                <w:szCs w:val="17"/>
                <w:lang w:val="fr-FR" w:eastAsia="de-DE"/>
              </w:rPr>
              <w:t>H12</w:t>
            </w:r>
            <w:r w:rsidR="007B71E1">
              <w:rPr>
                <w:rFonts w:eastAsia="Times New Roman"/>
                <w:sz w:val="17"/>
                <w:szCs w:val="17"/>
                <w:lang w:val="fr-FR" w:eastAsia="de-DE"/>
              </w:rPr>
              <w:t>-</w:t>
            </w:r>
            <w:r w:rsidRPr="00A9115E">
              <w:rPr>
                <w:rFonts w:eastAsia="Times New Roman"/>
                <w:sz w:val="17"/>
                <w:szCs w:val="17"/>
                <w:lang w:val="fr-FR" w:eastAsia="de-DE"/>
              </w:rPr>
              <w:t>X000</w:t>
            </w:r>
          </w:p>
        </w:tc>
        <w:tc>
          <w:tcPr>
            <w:tcW w:w="2970" w:type="dxa"/>
            <w:noWrap/>
          </w:tcPr>
          <w:p w14:paraId="56BADF32" w14:textId="77777777" w:rsidR="000304E8" w:rsidRPr="00A9115E" w:rsidRDefault="000304E8" w:rsidP="000304E8">
            <w:pPr>
              <w:spacing w:after="200"/>
              <w:rPr>
                <w:rFonts w:eastAsia="Times New Roman"/>
                <w:sz w:val="17"/>
                <w:szCs w:val="17"/>
                <w:lang w:val="fr-FR" w:eastAsia="de-DE"/>
              </w:rPr>
            </w:pPr>
          </w:p>
        </w:tc>
      </w:tr>
    </w:tbl>
    <w:p w14:paraId="67307A49" w14:textId="7FFE998E" w:rsidR="00A65B54" w:rsidRPr="00A9115E" w:rsidRDefault="00C24162" w:rsidP="000B6F69">
      <w:pPr>
        <w:pStyle w:val="Heading4"/>
        <w:rPr>
          <w:b/>
          <w:i w:val="0"/>
          <w:sz w:val="17"/>
          <w:szCs w:val="17"/>
          <w:lang w:val="fr-FR"/>
        </w:rPr>
      </w:pPr>
      <w:bookmarkStart w:id="32" w:name="_Toc12454216"/>
      <w:r w:rsidRPr="00A9115E">
        <w:rPr>
          <w:b/>
          <w:i w:val="0"/>
          <w:sz w:val="17"/>
          <w:szCs w:val="17"/>
          <w:lang w:val="fr-FR"/>
        </w:rPr>
        <w:t>Exemple</w:t>
      </w:r>
      <w:r w:rsidR="00860316">
        <w:rPr>
          <w:b/>
          <w:i w:val="0"/>
          <w:sz w:val="17"/>
          <w:szCs w:val="17"/>
          <w:lang w:val="fr-FR"/>
        </w:rPr>
        <w:t> :</w:t>
      </w:r>
      <w:r w:rsidR="0024083C" w:rsidRPr="00A9115E">
        <w:rPr>
          <w:b/>
          <w:i w:val="0"/>
          <w:sz w:val="17"/>
          <w:szCs w:val="17"/>
          <w:lang w:val="fr-FR"/>
        </w:rPr>
        <w:t xml:space="preserve"> GB</w:t>
      </w:r>
      <w:bookmarkEnd w:id="32"/>
    </w:p>
    <w:p w14:paraId="49D034C9" w14:textId="55549F19" w:rsidR="00A65B54" w:rsidRPr="00A9115E" w:rsidRDefault="00C24162" w:rsidP="005E4639">
      <w:pPr>
        <w:pStyle w:val="ListParagraph"/>
        <w:numPr>
          <w:ilvl w:val="0"/>
          <w:numId w:val="46"/>
        </w:numPr>
        <w:shd w:val="clear" w:color="auto" w:fill="FFFFFF"/>
        <w:spacing w:before="150" w:after="120" w:line="360" w:lineRule="auto"/>
        <w:rPr>
          <w:rFonts w:eastAsia="Times New Roman"/>
          <w:color w:val="333333"/>
          <w:sz w:val="17"/>
          <w:szCs w:val="17"/>
          <w:lang w:val="fr-FR"/>
        </w:rPr>
      </w:pPr>
      <w:r w:rsidRPr="00A9115E">
        <w:rPr>
          <w:rFonts w:eastAsia="Times New Roman"/>
          <w:color w:val="333333"/>
          <w:sz w:val="17"/>
          <w:szCs w:val="17"/>
          <w:lang w:val="fr-FR"/>
        </w:rPr>
        <w:t xml:space="preserve">Correspondances avec la </w:t>
      </w:r>
      <w:r w:rsidR="00713E36" w:rsidRPr="00A9115E">
        <w:rPr>
          <w:rFonts w:eastAsia="Times New Roman"/>
          <w:color w:val="333333"/>
          <w:sz w:val="17"/>
          <w:szCs w:val="17"/>
          <w:lang w:val="fr-FR"/>
        </w:rPr>
        <w:t>norme</w:t>
      </w:r>
      <w:r w:rsidR="00713E36">
        <w:rPr>
          <w:rFonts w:eastAsia="Times New Roman"/>
          <w:color w:val="333333"/>
          <w:sz w:val="17"/>
          <w:szCs w:val="17"/>
          <w:lang w:val="fr-FR"/>
        </w:rPr>
        <w:t> </w:t>
      </w:r>
      <w:r w:rsidR="00713E36" w:rsidRPr="00A9115E">
        <w:rPr>
          <w:rFonts w:eastAsia="Times New Roman"/>
          <w:color w:val="333333"/>
          <w:sz w:val="17"/>
          <w:szCs w:val="17"/>
          <w:lang w:val="fr-FR"/>
        </w:rPr>
        <w:t>ST</w:t>
      </w:r>
      <w:r w:rsidR="00AA70C3" w:rsidRPr="00A9115E">
        <w:rPr>
          <w:rFonts w:eastAsia="Times New Roman"/>
          <w:color w:val="333333"/>
          <w:sz w:val="17"/>
          <w:szCs w:val="17"/>
          <w:lang w:val="fr-FR"/>
        </w:rPr>
        <w:t>.27</w:t>
      </w:r>
    </w:p>
    <w:p w14:paraId="5385DCEF" w14:textId="7CDFB050" w:rsidR="00A65B54" w:rsidRPr="00A9115E" w:rsidRDefault="00C24162" w:rsidP="007051CE">
      <w:pPr>
        <w:shd w:val="clear" w:color="auto" w:fill="FFFFFF"/>
        <w:spacing w:before="150" w:after="120"/>
        <w:rPr>
          <w:rFonts w:eastAsia="Times New Roman"/>
          <w:color w:val="333333"/>
          <w:sz w:val="17"/>
          <w:szCs w:val="17"/>
          <w:lang w:val="fr-FR"/>
        </w:rPr>
      </w:pPr>
      <w:r w:rsidRPr="00A9115E">
        <w:rPr>
          <w:rFonts w:eastAsia="Times New Roman"/>
          <w:color w:val="333333"/>
          <w:sz w:val="17"/>
          <w:szCs w:val="17"/>
          <w:lang w:val="fr-FR"/>
        </w:rPr>
        <w:t>Informations de base</w:t>
      </w:r>
    </w:p>
    <w:p w14:paraId="51799577" w14:textId="29C4C5FA" w:rsidR="00A65B54" w:rsidRPr="00A9115E" w:rsidRDefault="00C24162" w:rsidP="0022705B">
      <w:pPr>
        <w:numPr>
          <w:ilvl w:val="0"/>
          <w:numId w:val="7"/>
        </w:numPr>
        <w:shd w:val="clear" w:color="auto" w:fill="FFFFFF"/>
        <w:spacing w:after="120"/>
        <w:rPr>
          <w:rFonts w:eastAsia="Times New Roman"/>
          <w:color w:val="333333"/>
          <w:sz w:val="17"/>
          <w:szCs w:val="17"/>
          <w:lang w:val="fr-FR"/>
        </w:rPr>
      </w:pPr>
      <w:r w:rsidRPr="00A9115E">
        <w:rPr>
          <w:rFonts w:eastAsia="Times New Roman"/>
          <w:color w:val="333333"/>
          <w:sz w:val="17"/>
          <w:szCs w:val="17"/>
          <w:lang w:val="fr-FR"/>
        </w:rPr>
        <w:t>Numéro de la demande</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GB9930876.9</w:t>
      </w:r>
    </w:p>
    <w:p w14:paraId="4067CB80" w14:textId="7D8DE0F9" w:rsidR="00A65B54" w:rsidRPr="00A9115E" w:rsidRDefault="00C24162" w:rsidP="0022705B">
      <w:pPr>
        <w:numPr>
          <w:ilvl w:val="0"/>
          <w:numId w:val="7"/>
        </w:numPr>
        <w:shd w:val="clear" w:color="auto" w:fill="FFFFFF"/>
        <w:spacing w:after="120"/>
        <w:rPr>
          <w:rFonts w:eastAsia="Times New Roman"/>
          <w:color w:val="333333"/>
          <w:sz w:val="17"/>
          <w:szCs w:val="17"/>
          <w:lang w:val="fr-FR"/>
        </w:rPr>
      </w:pPr>
      <w:r w:rsidRPr="00A9115E">
        <w:rPr>
          <w:rFonts w:eastAsia="Times New Roman"/>
          <w:color w:val="333333"/>
          <w:sz w:val="17"/>
          <w:szCs w:val="17"/>
          <w:lang w:val="fr-FR"/>
        </w:rPr>
        <w:t>Type de droit de propriété industrielle</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644917" w:rsidRPr="00A9115E">
        <w:rPr>
          <w:rFonts w:eastAsia="Times New Roman"/>
          <w:color w:val="333333"/>
          <w:sz w:val="17"/>
          <w:szCs w:val="17"/>
          <w:lang w:val="fr-FR"/>
        </w:rPr>
        <w:t>brevet national</w:t>
      </w:r>
    </w:p>
    <w:p w14:paraId="68F6BC19" w14:textId="2F3DA995" w:rsidR="00A65B54" w:rsidRPr="00A9115E" w:rsidRDefault="00C24162" w:rsidP="007051CE">
      <w:pPr>
        <w:shd w:val="clear" w:color="auto" w:fill="FFFFFF"/>
        <w:spacing w:before="150" w:after="240"/>
        <w:rPr>
          <w:rStyle w:val="Hyperlink"/>
          <w:rFonts w:eastAsia="Times New Roman"/>
          <w:sz w:val="17"/>
          <w:szCs w:val="17"/>
          <w:lang w:val="fr-FR"/>
        </w:rPr>
      </w:pPr>
      <w:r w:rsidRPr="00A9115E">
        <w:rPr>
          <w:rFonts w:eastAsia="Times New Roman"/>
          <w:color w:val="333333"/>
          <w:sz w:val="17"/>
          <w:szCs w:val="17"/>
          <w:lang w:val="fr-FR"/>
        </w:rPr>
        <w:t>Lien vers le registre national des brevets</w:t>
      </w:r>
      <w:r w:rsidR="00860316">
        <w:rPr>
          <w:rFonts w:eastAsia="Times New Roman"/>
          <w:color w:val="333333"/>
          <w:sz w:val="17"/>
          <w:szCs w:val="17"/>
          <w:lang w:val="fr-FR"/>
        </w:rPr>
        <w:t> :</w:t>
      </w:r>
      <w:r w:rsidR="00713E36">
        <w:rPr>
          <w:rFonts w:eastAsia="Times New Roman"/>
          <w:color w:val="333333"/>
          <w:sz w:val="17"/>
          <w:szCs w:val="17"/>
          <w:lang w:val="fr-FR"/>
        </w:rPr>
        <w:t xml:space="preserve"> </w:t>
      </w:r>
      <w:r w:rsidR="00860316">
        <w:rPr>
          <w:rStyle w:val="Hyperlink"/>
          <w:rFonts w:eastAsia="Times New Roman"/>
          <w:sz w:val="17"/>
          <w:szCs w:val="17"/>
          <w:lang w:val="fr-FR"/>
        </w:rPr>
        <w:t>https:</w:t>
      </w:r>
      <w:r w:rsidR="00A65B54" w:rsidRPr="00A9115E">
        <w:rPr>
          <w:rStyle w:val="Hyperlink"/>
          <w:rFonts w:eastAsia="Times New Roman"/>
          <w:sz w:val="17"/>
          <w:szCs w:val="17"/>
          <w:lang w:val="fr-FR"/>
        </w:rPr>
        <w:t>//www.ipo.gov.uk/p</w:t>
      </w:r>
      <w:r w:rsidR="007B71E1">
        <w:rPr>
          <w:rStyle w:val="Hyperlink"/>
          <w:rFonts w:eastAsia="Times New Roman"/>
          <w:sz w:val="17"/>
          <w:szCs w:val="17"/>
          <w:lang w:val="fr-FR"/>
        </w:rPr>
        <w:t>-</w:t>
      </w:r>
      <w:r w:rsidR="00A65B54" w:rsidRPr="00A9115E">
        <w:rPr>
          <w:rStyle w:val="Hyperlink"/>
          <w:rFonts w:eastAsia="Times New Roman"/>
          <w:sz w:val="17"/>
          <w:szCs w:val="17"/>
          <w:lang w:val="fr-FR"/>
        </w:rPr>
        <w:t>ipsum/Case/ApplicationNumber/GB9930876.9</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5"/>
        <w:gridCol w:w="2409"/>
        <w:gridCol w:w="685"/>
        <w:gridCol w:w="2440"/>
        <w:gridCol w:w="1283"/>
        <w:gridCol w:w="2570"/>
      </w:tblGrid>
      <w:tr w:rsidR="00311518" w:rsidRPr="00A9115E" w14:paraId="6C6D3094" w14:textId="77777777" w:rsidTr="00E12991">
        <w:trPr>
          <w:cantSplit/>
          <w:tblHeader/>
          <w:jc w:val="center"/>
        </w:trPr>
        <w:tc>
          <w:tcPr>
            <w:tcW w:w="3125" w:type="dxa"/>
            <w:gridSpan w:val="2"/>
            <w:shd w:val="clear" w:color="auto" w:fill="D9D9D9" w:themeFill="background1" w:themeFillShade="D9"/>
          </w:tcPr>
          <w:p w14:paraId="5C9AF9AD" w14:textId="3E21AC1D"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Événement national ou régional</w:t>
            </w:r>
          </w:p>
        </w:tc>
        <w:tc>
          <w:tcPr>
            <w:tcW w:w="3154" w:type="dxa"/>
            <w:gridSpan w:val="2"/>
            <w:shd w:val="clear" w:color="auto" w:fill="D9D9D9" w:themeFill="background1" w:themeFillShade="D9"/>
          </w:tcPr>
          <w:p w14:paraId="40693F95" w14:textId="3C26A979"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 xml:space="preserve">Événement prévu dans la </w:t>
            </w:r>
            <w:r w:rsidR="00713E36" w:rsidRPr="00A9115E">
              <w:rPr>
                <w:rFonts w:eastAsia="Times New Roman"/>
                <w:b/>
                <w:bCs/>
                <w:color w:val="333333"/>
                <w:sz w:val="17"/>
                <w:szCs w:val="17"/>
                <w:lang w:val="fr-FR"/>
              </w:rPr>
              <w:t>norme</w:t>
            </w:r>
            <w:r w:rsidR="00713E36">
              <w:rPr>
                <w:rFonts w:eastAsia="Times New Roman"/>
                <w:b/>
                <w:bCs/>
                <w:color w:val="333333"/>
                <w:sz w:val="17"/>
                <w:szCs w:val="17"/>
                <w:lang w:val="fr-FR"/>
              </w:rPr>
              <w:t> </w:t>
            </w:r>
            <w:r w:rsidR="00713E36" w:rsidRPr="00A9115E">
              <w:rPr>
                <w:rFonts w:eastAsia="Times New Roman"/>
                <w:b/>
                <w:bCs/>
                <w:color w:val="333333"/>
                <w:sz w:val="17"/>
                <w:szCs w:val="17"/>
                <w:lang w:val="fr-FR"/>
              </w:rPr>
              <w:t>ST</w:t>
            </w:r>
            <w:r w:rsidRPr="00A9115E">
              <w:rPr>
                <w:rFonts w:eastAsia="Times New Roman"/>
                <w:b/>
                <w:bCs/>
                <w:color w:val="333333"/>
                <w:sz w:val="17"/>
                <w:szCs w:val="17"/>
                <w:lang w:val="fr-FR"/>
              </w:rPr>
              <w:t>.27</w:t>
            </w:r>
          </w:p>
        </w:tc>
        <w:tc>
          <w:tcPr>
            <w:tcW w:w="1198" w:type="dxa"/>
            <w:shd w:val="clear" w:color="auto" w:fill="D9D9D9" w:themeFill="background1" w:themeFillShade="D9"/>
            <w:tcMar>
              <w:top w:w="105" w:type="dxa"/>
              <w:left w:w="150" w:type="dxa"/>
              <w:bottom w:w="105" w:type="dxa"/>
              <w:right w:w="150" w:type="dxa"/>
            </w:tcMar>
            <w:hideMark/>
          </w:tcPr>
          <w:p w14:paraId="20B919E3" w14:textId="78B1ADB2"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Date de l</w:t>
            </w:r>
            <w:r w:rsidR="007B71E1">
              <w:rPr>
                <w:rFonts w:eastAsia="Times New Roman"/>
                <w:b/>
                <w:bCs/>
                <w:color w:val="333333"/>
                <w:sz w:val="17"/>
                <w:szCs w:val="17"/>
                <w:lang w:val="fr-FR"/>
              </w:rPr>
              <w:t>’</w:t>
            </w:r>
            <w:r w:rsidRPr="00A9115E">
              <w:rPr>
                <w:rFonts w:eastAsia="Times New Roman"/>
                <w:b/>
                <w:bCs/>
                <w:color w:val="333333"/>
                <w:sz w:val="17"/>
                <w:szCs w:val="17"/>
                <w:lang w:val="fr-FR"/>
              </w:rPr>
              <w:t>événement</w:t>
            </w:r>
          </w:p>
        </w:tc>
        <w:tc>
          <w:tcPr>
            <w:tcW w:w="2595" w:type="dxa"/>
            <w:shd w:val="clear" w:color="auto" w:fill="D9D9D9" w:themeFill="background1" w:themeFillShade="D9"/>
            <w:tcMar>
              <w:top w:w="105" w:type="dxa"/>
              <w:left w:w="150" w:type="dxa"/>
              <w:bottom w:w="105" w:type="dxa"/>
              <w:right w:w="150" w:type="dxa"/>
            </w:tcMar>
            <w:hideMark/>
          </w:tcPr>
          <w:p w14:paraId="7822DC5F" w14:textId="11772D35"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Remarques</w:t>
            </w:r>
          </w:p>
        </w:tc>
      </w:tr>
      <w:tr w:rsidR="00311518" w:rsidRPr="00A9115E" w14:paraId="2AC92D40" w14:textId="77777777" w:rsidTr="00E12991">
        <w:trPr>
          <w:cantSplit/>
          <w:tblHeader/>
          <w:jc w:val="center"/>
        </w:trPr>
        <w:tc>
          <w:tcPr>
            <w:tcW w:w="686" w:type="dxa"/>
            <w:shd w:val="clear" w:color="auto" w:fill="D9D9D9" w:themeFill="background1" w:themeFillShade="D9"/>
          </w:tcPr>
          <w:p w14:paraId="33ED9893" w14:textId="77777777" w:rsidR="00A65B54" w:rsidRPr="00A9115E" w:rsidRDefault="00A65B54"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w:t>
            </w:r>
          </w:p>
        </w:tc>
        <w:tc>
          <w:tcPr>
            <w:tcW w:w="2439" w:type="dxa"/>
            <w:shd w:val="clear" w:color="auto" w:fill="D9D9D9" w:themeFill="background1" w:themeFillShade="D9"/>
            <w:tcMar>
              <w:top w:w="105" w:type="dxa"/>
              <w:left w:w="150" w:type="dxa"/>
              <w:bottom w:w="105" w:type="dxa"/>
              <w:right w:w="150" w:type="dxa"/>
            </w:tcMar>
          </w:tcPr>
          <w:p w14:paraId="3D030E27" w14:textId="77777777" w:rsidR="00A65B54" w:rsidRPr="00A9115E" w:rsidRDefault="00A65B54"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description</w:t>
            </w:r>
          </w:p>
        </w:tc>
        <w:tc>
          <w:tcPr>
            <w:tcW w:w="685" w:type="dxa"/>
            <w:shd w:val="clear" w:color="auto" w:fill="D9D9D9" w:themeFill="background1" w:themeFillShade="D9"/>
          </w:tcPr>
          <w:p w14:paraId="3942C456" w14:textId="77777777" w:rsidR="00A65B54" w:rsidRPr="00A9115E" w:rsidRDefault="00A65B54"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w:t>
            </w:r>
          </w:p>
        </w:tc>
        <w:tc>
          <w:tcPr>
            <w:tcW w:w="2469" w:type="dxa"/>
            <w:shd w:val="clear" w:color="auto" w:fill="D9D9D9" w:themeFill="background1" w:themeFillShade="D9"/>
            <w:tcMar>
              <w:top w:w="105" w:type="dxa"/>
              <w:left w:w="150" w:type="dxa"/>
              <w:bottom w:w="105" w:type="dxa"/>
              <w:right w:w="150" w:type="dxa"/>
            </w:tcMar>
          </w:tcPr>
          <w:p w14:paraId="5172ECBC" w14:textId="2A504113"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titre</w:t>
            </w:r>
          </w:p>
        </w:tc>
        <w:tc>
          <w:tcPr>
            <w:tcW w:w="1198" w:type="dxa"/>
            <w:shd w:val="clear" w:color="auto" w:fill="D9D9D9" w:themeFill="background1" w:themeFillShade="D9"/>
            <w:tcMar>
              <w:top w:w="105" w:type="dxa"/>
              <w:left w:w="150" w:type="dxa"/>
              <w:bottom w:w="105" w:type="dxa"/>
              <w:right w:w="150" w:type="dxa"/>
            </w:tcMar>
          </w:tcPr>
          <w:p w14:paraId="40F0CBCD" w14:textId="77777777" w:rsidR="00A65B54" w:rsidRPr="00A9115E" w:rsidRDefault="00A65B54" w:rsidP="00AC3616">
            <w:pPr>
              <w:spacing w:line="276" w:lineRule="auto"/>
              <w:rPr>
                <w:rFonts w:eastAsia="Times New Roman"/>
                <w:b/>
                <w:bCs/>
                <w:color w:val="333333"/>
                <w:sz w:val="17"/>
                <w:szCs w:val="17"/>
                <w:lang w:val="fr-FR"/>
              </w:rPr>
            </w:pPr>
          </w:p>
        </w:tc>
        <w:tc>
          <w:tcPr>
            <w:tcW w:w="2595" w:type="dxa"/>
            <w:shd w:val="clear" w:color="auto" w:fill="D9D9D9" w:themeFill="background1" w:themeFillShade="D9"/>
            <w:tcMar>
              <w:top w:w="105" w:type="dxa"/>
              <w:left w:w="150" w:type="dxa"/>
              <w:bottom w:w="105" w:type="dxa"/>
              <w:right w:w="150" w:type="dxa"/>
            </w:tcMar>
          </w:tcPr>
          <w:p w14:paraId="70C759B3" w14:textId="77777777" w:rsidR="00A65B54" w:rsidRPr="00A9115E" w:rsidRDefault="00A65B54" w:rsidP="00AC3616">
            <w:pPr>
              <w:spacing w:line="276" w:lineRule="auto"/>
              <w:rPr>
                <w:rFonts w:eastAsia="Times New Roman"/>
                <w:b/>
                <w:bCs/>
                <w:color w:val="333333"/>
                <w:sz w:val="17"/>
                <w:szCs w:val="17"/>
                <w:lang w:val="fr-FR"/>
              </w:rPr>
            </w:pPr>
          </w:p>
        </w:tc>
      </w:tr>
      <w:tr w:rsidR="00311518" w:rsidRPr="00C31050" w14:paraId="63DA448B" w14:textId="77777777" w:rsidTr="00243B50">
        <w:trPr>
          <w:cantSplit/>
          <w:jc w:val="center"/>
        </w:trPr>
        <w:tc>
          <w:tcPr>
            <w:tcW w:w="686" w:type="dxa"/>
            <w:shd w:val="clear" w:color="auto" w:fill="FFFFFF" w:themeFill="background1"/>
          </w:tcPr>
          <w:p w14:paraId="02D9C898" w14:textId="16EAD9B6" w:rsidR="00A65B54" w:rsidRPr="00A9115E" w:rsidRDefault="0042407C"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S.O.</w:t>
            </w:r>
          </w:p>
        </w:tc>
        <w:tc>
          <w:tcPr>
            <w:tcW w:w="2439" w:type="dxa"/>
            <w:shd w:val="clear" w:color="auto" w:fill="FFFFFF" w:themeFill="background1"/>
            <w:tcMar>
              <w:top w:w="105" w:type="dxa"/>
              <w:left w:w="150" w:type="dxa"/>
              <w:bottom w:w="105" w:type="dxa"/>
              <w:right w:w="150" w:type="dxa"/>
            </w:tcMar>
          </w:tcPr>
          <w:p w14:paraId="0D050BE7" w14:textId="77777777" w:rsidR="00BD4D60" w:rsidRDefault="00706D6D" w:rsidP="00243B50">
            <w:pPr>
              <w:rPr>
                <w:rFonts w:eastAsia="Times New Roman"/>
                <w:sz w:val="17"/>
                <w:szCs w:val="17"/>
                <w:lang w:val="fr-FR"/>
              </w:rPr>
            </w:pPr>
            <w:r w:rsidRPr="00A9115E">
              <w:rPr>
                <w:rFonts w:eastAsia="Times New Roman"/>
                <w:sz w:val="17"/>
                <w:szCs w:val="17"/>
                <w:lang w:val="fr-FR"/>
              </w:rPr>
              <w:t>Demande GB déposée</w:t>
            </w:r>
          </w:p>
          <w:p w14:paraId="79AFEE1E" w14:textId="50C0BC4F" w:rsidR="00A65B54" w:rsidRPr="00A9115E" w:rsidRDefault="00A65B54" w:rsidP="00243B50">
            <w:pPr>
              <w:spacing w:before="150"/>
              <w:rPr>
                <w:rFonts w:eastAsia="Times New Roman"/>
                <w:bCs/>
                <w:color w:val="333333"/>
                <w:sz w:val="17"/>
                <w:szCs w:val="17"/>
                <w:lang w:val="fr-FR"/>
              </w:rPr>
            </w:pPr>
          </w:p>
        </w:tc>
        <w:tc>
          <w:tcPr>
            <w:tcW w:w="685" w:type="dxa"/>
            <w:shd w:val="clear" w:color="auto" w:fill="FFFFFF" w:themeFill="background1"/>
          </w:tcPr>
          <w:p w14:paraId="6D4EF8FF" w14:textId="77777777" w:rsidR="00A65B54" w:rsidRPr="00A9115E" w:rsidRDefault="00A65B54" w:rsidP="00243B50">
            <w:pPr>
              <w:rPr>
                <w:rFonts w:eastAsia="Times New Roman"/>
                <w:bCs/>
                <w:color w:val="333333"/>
                <w:sz w:val="17"/>
                <w:szCs w:val="17"/>
                <w:lang w:val="fr-FR"/>
              </w:rPr>
            </w:pPr>
            <w:r w:rsidRPr="00A9115E">
              <w:rPr>
                <w:rFonts w:eastAsia="Times New Roman"/>
                <w:bCs/>
                <w:color w:val="333333"/>
                <w:sz w:val="17"/>
                <w:szCs w:val="17"/>
                <w:lang w:val="fr-FR"/>
              </w:rPr>
              <w:t>A12</w:t>
            </w:r>
          </w:p>
        </w:tc>
        <w:tc>
          <w:tcPr>
            <w:tcW w:w="2469" w:type="dxa"/>
            <w:shd w:val="clear" w:color="auto" w:fill="FFFFFF" w:themeFill="background1"/>
            <w:tcMar>
              <w:top w:w="105" w:type="dxa"/>
              <w:left w:w="150" w:type="dxa"/>
              <w:bottom w:w="105" w:type="dxa"/>
              <w:right w:w="150" w:type="dxa"/>
            </w:tcMar>
          </w:tcPr>
          <w:p w14:paraId="09B33179" w14:textId="7F05F9B5" w:rsidR="00A65B54" w:rsidRPr="00A9115E" w:rsidRDefault="00706D6D" w:rsidP="00243B50">
            <w:pPr>
              <w:rPr>
                <w:rFonts w:eastAsia="Times New Roman"/>
                <w:bCs/>
                <w:color w:val="333333"/>
                <w:sz w:val="17"/>
                <w:szCs w:val="17"/>
                <w:lang w:val="fr-FR"/>
              </w:rPr>
            </w:pPr>
            <w:r w:rsidRPr="00A9115E">
              <w:rPr>
                <w:rFonts w:eastAsia="Times New Roman"/>
                <w:sz w:val="17"/>
                <w:szCs w:val="17"/>
                <w:lang w:val="fr-FR"/>
              </w:rPr>
              <w:t>Demande nationale ou régionale déposée</w:t>
            </w:r>
          </w:p>
        </w:tc>
        <w:tc>
          <w:tcPr>
            <w:tcW w:w="1198" w:type="dxa"/>
            <w:shd w:val="clear" w:color="auto" w:fill="FFFFFF" w:themeFill="background1"/>
            <w:tcMar>
              <w:top w:w="105" w:type="dxa"/>
              <w:left w:w="150" w:type="dxa"/>
              <w:bottom w:w="105" w:type="dxa"/>
              <w:right w:w="150" w:type="dxa"/>
            </w:tcMar>
          </w:tcPr>
          <w:p w14:paraId="3A7D928C" w14:textId="77777777" w:rsidR="00A65B54" w:rsidRPr="00A9115E" w:rsidRDefault="00216ED4" w:rsidP="00243B50">
            <w:pPr>
              <w:rPr>
                <w:rFonts w:eastAsia="Times New Roman"/>
                <w:bCs/>
                <w:color w:val="333333"/>
                <w:sz w:val="17"/>
                <w:szCs w:val="17"/>
                <w:lang w:val="fr-FR"/>
              </w:rPr>
            </w:pPr>
            <w:r w:rsidRPr="00A9115E">
              <w:rPr>
                <w:rFonts w:eastAsia="Times New Roman"/>
                <w:sz w:val="17"/>
                <w:szCs w:val="17"/>
                <w:lang w:val="fr-FR"/>
              </w:rPr>
              <w:t>1999.12.30</w:t>
            </w:r>
          </w:p>
        </w:tc>
        <w:tc>
          <w:tcPr>
            <w:tcW w:w="2595" w:type="dxa"/>
            <w:shd w:val="clear" w:color="auto" w:fill="FFFFFF" w:themeFill="background1"/>
            <w:tcMar>
              <w:top w:w="105" w:type="dxa"/>
              <w:left w:w="150" w:type="dxa"/>
              <w:bottom w:w="105" w:type="dxa"/>
              <w:right w:w="150" w:type="dxa"/>
            </w:tcMar>
          </w:tcPr>
          <w:p w14:paraId="2E39440F" w14:textId="63438696" w:rsidR="00311518" w:rsidRPr="00A9115E" w:rsidRDefault="00311518" w:rsidP="00311518">
            <w:pPr>
              <w:spacing w:line="276" w:lineRule="auto"/>
              <w:rPr>
                <w:rFonts w:eastAsia="Times New Roman"/>
                <w:bCs/>
                <w:color w:val="333333"/>
                <w:sz w:val="17"/>
                <w:szCs w:val="17"/>
                <w:lang w:val="fr-FR"/>
              </w:rPr>
            </w:pPr>
            <w:r w:rsidRPr="00A9115E">
              <w:rPr>
                <w:rFonts w:eastAsia="Times New Roman"/>
                <w:bCs/>
                <w:color w:val="333333"/>
                <w:sz w:val="17"/>
                <w:szCs w:val="17"/>
                <w:lang w:val="fr-FR"/>
              </w:rPr>
              <w:t xml:space="preserve">Données extraites de notre gazette des brevets, également disponibles dans la section </w:t>
            </w:r>
            <w:r w:rsidR="00BD4D60">
              <w:rPr>
                <w:rFonts w:eastAsia="Times New Roman"/>
                <w:bCs/>
                <w:color w:val="333333"/>
                <w:sz w:val="17"/>
                <w:szCs w:val="17"/>
                <w:lang w:val="fr-FR"/>
              </w:rPr>
              <w:t>“</w:t>
            </w:r>
            <w:r w:rsidRPr="00A9115E">
              <w:rPr>
                <w:rFonts w:eastAsia="Times New Roman"/>
                <w:bCs/>
                <w:color w:val="333333"/>
                <w:sz w:val="17"/>
                <w:szCs w:val="17"/>
                <w:lang w:val="fr-FR"/>
              </w:rPr>
              <w:t>Case Notes</w:t>
            </w:r>
            <w:r w:rsidR="00BD4D60">
              <w:rPr>
                <w:rFonts w:eastAsia="Times New Roman"/>
                <w:bCs/>
                <w:color w:val="333333"/>
                <w:sz w:val="17"/>
                <w:szCs w:val="17"/>
                <w:lang w:val="fr-FR"/>
              </w:rPr>
              <w:t>”</w:t>
            </w:r>
            <w:r w:rsidRPr="00A9115E">
              <w:rPr>
                <w:rFonts w:eastAsia="Times New Roman"/>
                <w:bCs/>
                <w:color w:val="333333"/>
                <w:sz w:val="17"/>
                <w:szCs w:val="17"/>
                <w:lang w:val="fr-FR"/>
              </w:rPr>
              <w:t xml:space="preserve"> du service IPSUM</w:t>
            </w:r>
          </w:p>
          <w:p w14:paraId="65F4C605" w14:textId="77777777" w:rsidR="00311518" w:rsidRPr="00A9115E" w:rsidRDefault="00311518" w:rsidP="00311518">
            <w:pPr>
              <w:spacing w:before="150"/>
              <w:rPr>
                <w:rFonts w:eastAsia="Times New Roman"/>
                <w:bCs/>
                <w:color w:val="333333"/>
                <w:sz w:val="17"/>
                <w:szCs w:val="17"/>
                <w:lang w:val="fr-FR"/>
              </w:rPr>
            </w:pPr>
            <w:r w:rsidRPr="00A9115E">
              <w:rPr>
                <w:rFonts w:eastAsia="Times New Roman"/>
                <w:bCs/>
                <w:color w:val="333333"/>
                <w:sz w:val="17"/>
                <w:szCs w:val="17"/>
                <w:lang w:val="fr-FR"/>
              </w:rPr>
              <w:t>(Nom du déposant)</w:t>
            </w:r>
          </w:p>
          <w:p w14:paraId="7BD2B4DA" w14:textId="677FD8FD" w:rsidR="00A65B54" w:rsidRPr="00A9115E" w:rsidRDefault="00311518" w:rsidP="00243B50">
            <w:pPr>
              <w:spacing w:before="150"/>
              <w:rPr>
                <w:rFonts w:eastAsia="Times New Roman"/>
                <w:sz w:val="17"/>
                <w:szCs w:val="17"/>
                <w:lang w:val="fr-FR"/>
              </w:rPr>
            </w:pPr>
            <w:r w:rsidRPr="00A9115E">
              <w:rPr>
                <w:rFonts w:eastAsia="Times New Roman"/>
                <w:iCs/>
                <w:sz w:val="17"/>
                <w:szCs w:val="17"/>
                <w:lang w:val="fr-FR"/>
              </w:rPr>
              <w:t>Améliorations apportées à un appareil distributeur de liquide</w:t>
            </w:r>
          </w:p>
          <w:p w14:paraId="5D7119F6" w14:textId="616C3DEA" w:rsidR="00A65B54" w:rsidRPr="00A9115E" w:rsidRDefault="00311518" w:rsidP="00243B50">
            <w:pPr>
              <w:spacing w:before="150"/>
              <w:rPr>
                <w:rFonts w:eastAsia="Times New Roman"/>
                <w:sz w:val="17"/>
                <w:szCs w:val="17"/>
                <w:lang w:val="fr-FR"/>
              </w:rPr>
            </w:pPr>
            <w:r w:rsidRPr="00A9115E">
              <w:rPr>
                <w:rFonts w:eastAsia="Times New Roman"/>
                <w:iCs/>
                <w:sz w:val="17"/>
                <w:szCs w:val="17"/>
                <w:lang w:val="fr-FR"/>
              </w:rPr>
              <w:t>Date de dépôt</w:t>
            </w:r>
            <w:r w:rsidR="00860316">
              <w:rPr>
                <w:rFonts w:eastAsia="Times New Roman"/>
                <w:iCs/>
                <w:sz w:val="17"/>
                <w:szCs w:val="17"/>
                <w:lang w:val="fr-FR"/>
              </w:rPr>
              <w:t> :</w:t>
            </w:r>
            <w:r w:rsidR="00A65B54" w:rsidRPr="00A9115E">
              <w:rPr>
                <w:rFonts w:eastAsia="Times New Roman"/>
                <w:iCs/>
                <w:sz w:val="17"/>
                <w:szCs w:val="17"/>
                <w:lang w:val="fr-FR"/>
              </w:rPr>
              <w:t xml:space="preserve"> 3</w:t>
            </w:r>
            <w:r w:rsidR="00BD4D60" w:rsidRPr="00A9115E">
              <w:rPr>
                <w:rFonts w:eastAsia="Times New Roman"/>
                <w:iCs/>
                <w:sz w:val="17"/>
                <w:szCs w:val="17"/>
                <w:lang w:val="fr-FR"/>
              </w:rPr>
              <w:t>0</w:t>
            </w:r>
            <w:r w:rsidR="00BD4D60">
              <w:rPr>
                <w:rFonts w:eastAsia="Times New Roman"/>
                <w:iCs/>
                <w:sz w:val="17"/>
                <w:szCs w:val="17"/>
                <w:lang w:val="fr-FR"/>
              </w:rPr>
              <w:t> </w:t>
            </w:r>
            <w:r w:rsidR="00BD4D60" w:rsidRPr="00A9115E">
              <w:rPr>
                <w:rFonts w:eastAsia="Times New Roman"/>
                <w:iCs/>
                <w:sz w:val="17"/>
                <w:szCs w:val="17"/>
                <w:lang w:val="fr-FR"/>
              </w:rPr>
              <w:t>décembre</w:t>
            </w:r>
            <w:r w:rsidR="00BD4D60">
              <w:rPr>
                <w:rFonts w:eastAsia="Times New Roman"/>
                <w:iCs/>
                <w:sz w:val="17"/>
                <w:szCs w:val="17"/>
                <w:lang w:val="fr-FR"/>
              </w:rPr>
              <w:t> </w:t>
            </w:r>
            <w:r w:rsidR="00BD4D60" w:rsidRPr="00A9115E">
              <w:rPr>
                <w:rFonts w:eastAsia="Times New Roman"/>
                <w:iCs/>
                <w:sz w:val="17"/>
                <w:szCs w:val="17"/>
                <w:lang w:val="fr-FR"/>
              </w:rPr>
              <w:t>19</w:t>
            </w:r>
            <w:r w:rsidR="00A65B54" w:rsidRPr="00A9115E">
              <w:rPr>
                <w:rFonts w:eastAsia="Times New Roman"/>
                <w:iCs/>
                <w:sz w:val="17"/>
                <w:szCs w:val="17"/>
                <w:lang w:val="fr-FR"/>
              </w:rPr>
              <w:t>99</w:t>
            </w:r>
          </w:p>
          <w:p w14:paraId="56FDDB7E" w14:textId="77777777" w:rsidR="00A65B54" w:rsidRPr="00A9115E" w:rsidRDefault="00A65B54" w:rsidP="00243B50">
            <w:pPr>
              <w:rPr>
                <w:rFonts w:eastAsia="Times New Roman"/>
                <w:bCs/>
                <w:color w:val="333333"/>
                <w:sz w:val="17"/>
                <w:szCs w:val="17"/>
                <w:lang w:val="fr-FR"/>
              </w:rPr>
            </w:pPr>
            <w:r w:rsidRPr="00A9115E">
              <w:rPr>
                <w:rFonts w:eastAsia="Times New Roman"/>
                <w:iCs/>
                <w:sz w:val="17"/>
                <w:szCs w:val="17"/>
                <w:lang w:val="fr-FR"/>
              </w:rPr>
              <w:t>GB9930876.9</w:t>
            </w:r>
          </w:p>
        </w:tc>
      </w:tr>
      <w:tr w:rsidR="00311518" w:rsidRPr="00A9115E" w14:paraId="2778738A" w14:textId="77777777" w:rsidTr="00243B50">
        <w:trPr>
          <w:cantSplit/>
          <w:jc w:val="center"/>
        </w:trPr>
        <w:tc>
          <w:tcPr>
            <w:tcW w:w="686" w:type="dxa"/>
            <w:shd w:val="clear" w:color="auto" w:fill="FFFFFF" w:themeFill="background1"/>
          </w:tcPr>
          <w:p w14:paraId="4784652F" w14:textId="2E9D35E0" w:rsidR="00A65B54" w:rsidRPr="00A9115E" w:rsidRDefault="0042407C" w:rsidP="00243B50">
            <w:pPr>
              <w:rPr>
                <w:rFonts w:eastAsia="Times New Roman"/>
                <w:bCs/>
                <w:color w:val="333333"/>
                <w:sz w:val="17"/>
                <w:szCs w:val="17"/>
                <w:lang w:val="fr-FR"/>
              </w:rPr>
            </w:pPr>
            <w:r w:rsidRPr="00A9115E">
              <w:rPr>
                <w:rFonts w:eastAsia="Times New Roman"/>
                <w:bCs/>
                <w:color w:val="333333"/>
                <w:sz w:val="17"/>
                <w:szCs w:val="17"/>
                <w:lang w:val="fr-FR"/>
              </w:rPr>
              <w:t>S.O.</w:t>
            </w:r>
          </w:p>
        </w:tc>
        <w:tc>
          <w:tcPr>
            <w:tcW w:w="2439" w:type="dxa"/>
            <w:shd w:val="clear" w:color="auto" w:fill="FFFFFF" w:themeFill="background1"/>
            <w:tcMar>
              <w:top w:w="105" w:type="dxa"/>
              <w:left w:w="150" w:type="dxa"/>
              <w:bottom w:w="105" w:type="dxa"/>
              <w:right w:w="150" w:type="dxa"/>
            </w:tcMar>
          </w:tcPr>
          <w:p w14:paraId="288982D0" w14:textId="77777777" w:rsidR="00BD4D60" w:rsidRDefault="00311518" w:rsidP="00243B50">
            <w:pPr>
              <w:rPr>
                <w:rFonts w:eastAsia="Times New Roman"/>
                <w:sz w:val="17"/>
                <w:szCs w:val="17"/>
                <w:lang w:val="fr-FR"/>
              </w:rPr>
            </w:pPr>
            <w:r w:rsidRPr="00A9115E">
              <w:rPr>
                <w:rFonts w:eastAsia="Times New Roman"/>
                <w:sz w:val="17"/>
                <w:szCs w:val="17"/>
                <w:lang w:val="fr-FR"/>
              </w:rPr>
              <w:t>Examen demandé</w:t>
            </w:r>
          </w:p>
          <w:p w14:paraId="23FCF83F" w14:textId="15A6514C" w:rsidR="00A65B54" w:rsidRPr="00A9115E" w:rsidRDefault="00A65B54" w:rsidP="00243B50">
            <w:pPr>
              <w:rPr>
                <w:rFonts w:eastAsia="Times New Roman"/>
                <w:bCs/>
                <w:color w:val="333333"/>
                <w:sz w:val="17"/>
                <w:szCs w:val="17"/>
                <w:lang w:val="fr-FR"/>
              </w:rPr>
            </w:pPr>
          </w:p>
        </w:tc>
        <w:tc>
          <w:tcPr>
            <w:tcW w:w="685" w:type="dxa"/>
            <w:shd w:val="clear" w:color="auto" w:fill="FFFFFF" w:themeFill="background1"/>
          </w:tcPr>
          <w:p w14:paraId="3ACC3EFC" w14:textId="77777777" w:rsidR="00A65B54" w:rsidRPr="00A9115E" w:rsidRDefault="00A65B54" w:rsidP="00243B50">
            <w:pPr>
              <w:rPr>
                <w:rFonts w:eastAsia="Times New Roman"/>
                <w:bCs/>
                <w:color w:val="333333"/>
                <w:sz w:val="17"/>
                <w:szCs w:val="17"/>
                <w:lang w:val="fr-FR"/>
              </w:rPr>
            </w:pPr>
            <w:r w:rsidRPr="00A9115E">
              <w:rPr>
                <w:rFonts w:eastAsia="Times New Roman"/>
                <w:bCs/>
                <w:color w:val="333333"/>
                <w:sz w:val="17"/>
                <w:szCs w:val="17"/>
                <w:lang w:val="fr-FR"/>
              </w:rPr>
              <w:t>D11</w:t>
            </w:r>
          </w:p>
        </w:tc>
        <w:tc>
          <w:tcPr>
            <w:tcW w:w="2469" w:type="dxa"/>
            <w:shd w:val="clear" w:color="auto" w:fill="FFFFFF" w:themeFill="background1"/>
            <w:tcMar>
              <w:top w:w="105" w:type="dxa"/>
              <w:left w:w="150" w:type="dxa"/>
              <w:bottom w:w="105" w:type="dxa"/>
              <w:right w:w="150" w:type="dxa"/>
            </w:tcMar>
          </w:tcPr>
          <w:p w14:paraId="489928EE" w14:textId="4848B8AD" w:rsidR="00A65B54" w:rsidRPr="00A9115E" w:rsidRDefault="00311518" w:rsidP="00243B50">
            <w:pPr>
              <w:rPr>
                <w:rFonts w:eastAsia="Times New Roman"/>
                <w:bCs/>
                <w:color w:val="333333"/>
                <w:sz w:val="17"/>
                <w:szCs w:val="17"/>
                <w:lang w:val="fr-FR"/>
              </w:rPr>
            </w:pPr>
            <w:r w:rsidRPr="00A9115E">
              <w:rPr>
                <w:rFonts w:eastAsia="Times New Roman"/>
                <w:sz w:val="17"/>
                <w:szCs w:val="17"/>
                <w:lang w:val="fr-FR"/>
              </w:rPr>
              <w:t>Examen quant au fond demandé</w:t>
            </w:r>
          </w:p>
        </w:tc>
        <w:tc>
          <w:tcPr>
            <w:tcW w:w="1198" w:type="dxa"/>
            <w:shd w:val="clear" w:color="auto" w:fill="FFFFFF" w:themeFill="background1"/>
            <w:tcMar>
              <w:top w:w="105" w:type="dxa"/>
              <w:left w:w="150" w:type="dxa"/>
              <w:bottom w:w="105" w:type="dxa"/>
              <w:right w:w="150" w:type="dxa"/>
            </w:tcMar>
          </w:tcPr>
          <w:p w14:paraId="36C41511" w14:textId="77777777" w:rsidR="00A65B54" w:rsidRPr="00A9115E" w:rsidRDefault="00216ED4" w:rsidP="00243B50">
            <w:pPr>
              <w:rPr>
                <w:rFonts w:eastAsia="Times New Roman"/>
                <w:bCs/>
                <w:color w:val="333333"/>
                <w:sz w:val="17"/>
                <w:szCs w:val="17"/>
                <w:lang w:val="fr-FR"/>
              </w:rPr>
            </w:pPr>
            <w:r w:rsidRPr="00A9115E">
              <w:rPr>
                <w:rFonts w:eastAsia="Times New Roman"/>
                <w:sz w:val="17"/>
                <w:szCs w:val="17"/>
                <w:lang w:val="fr-FR"/>
              </w:rPr>
              <w:t>2002.01.03</w:t>
            </w:r>
          </w:p>
        </w:tc>
        <w:tc>
          <w:tcPr>
            <w:tcW w:w="2595" w:type="dxa"/>
            <w:shd w:val="clear" w:color="auto" w:fill="FFFFFF" w:themeFill="background1"/>
            <w:tcMar>
              <w:top w:w="105" w:type="dxa"/>
              <w:left w:w="150" w:type="dxa"/>
              <w:bottom w:w="105" w:type="dxa"/>
              <w:right w:w="150" w:type="dxa"/>
            </w:tcMar>
          </w:tcPr>
          <w:p w14:paraId="1B690884" w14:textId="77777777" w:rsidR="00A65B54" w:rsidRPr="00A9115E" w:rsidRDefault="00A65B54" w:rsidP="00243B50">
            <w:pPr>
              <w:rPr>
                <w:rFonts w:eastAsia="Times New Roman"/>
                <w:bCs/>
                <w:color w:val="333333"/>
                <w:sz w:val="17"/>
                <w:szCs w:val="17"/>
                <w:lang w:val="fr-FR"/>
              </w:rPr>
            </w:pPr>
            <w:r w:rsidRPr="00A9115E">
              <w:rPr>
                <w:rFonts w:eastAsia="Times New Roman"/>
                <w:sz w:val="17"/>
                <w:szCs w:val="17"/>
                <w:lang w:val="fr-FR"/>
              </w:rPr>
              <w:t> </w:t>
            </w:r>
          </w:p>
        </w:tc>
      </w:tr>
      <w:tr w:rsidR="00311518" w:rsidRPr="00A9115E" w14:paraId="1CA981E6" w14:textId="77777777" w:rsidTr="00243B50">
        <w:trPr>
          <w:cantSplit/>
          <w:jc w:val="center"/>
        </w:trPr>
        <w:tc>
          <w:tcPr>
            <w:tcW w:w="686" w:type="dxa"/>
            <w:shd w:val="clear" w:color="auto" w:fill="FFFFFF" w:themeFill="background1"/>
          </w:tcPr>
          <w:p w14:paraId="52F548D4" w14:textId="122D199F" w:rsidR="00A65B54" w:rsidRPr="00A9115E" w:rsidRDefault="0042407C"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S.O.</w:t>
            </w:r>
          </w:p>
        </w:tc>
        <w:tc>
          <w:tcPr>
            <w:tcW w:w="2439" w:type="dxa"/>
            <w:shd w:val="clear" w:color="auto" w:fill="FFFFFF" w:themeFill="background1"/>
            <w:tcMar>
              <w:top w:w="105" w:type="dxa"/>
              <w:left w:w="150" w:type="dxa"/>
              <w:bottom w:w="105" w:type="dxa"/>
              <w:right w:w="150" w:type="dxa"/>
            </w:tcMar>
          </w:tcPr>
          <w:p w14:paraId="26F7C2BC" w14:textId="6E519F2B" w:rsidR="00A65B54" w:rsidRPr="00A9115E" w:rsidRDefault="00311518"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Délivrance d</w:t>
            </w:r>
            <w:r w:rsidR="007B71E1">
              <w:rPr>
                <w:rFonts w:eastAsia="Times New Roman"/>
                <w:bCs/>
                <w:color w:val="333333"/>
                <w:sz w:val="17"/>
                <w:szCs w:val="17"/>
                <w:lang w:val="fr-FR"/>
              </w:rPr>
              <w:t>’</w:t>
            </w:r>
            <w:r w:rsidRPr="00A9115E">
              <w:rPr>
                <w:rFonts w:eastAsia="Times New Roman"/>
                <w:bCs/>
                <w:color w:val="333333"/>
                <w:sz w:val="17"/>
                <w:szCs w:val="17"/>
                <w:lang w:val="fr-FR"/>
              </w:rPr>
              <w:t>un brevet (Notification conformément à l</w:t>
            </w:r>
            <w:r w:rsidR="007B71E1">
              <w:rPr>
                <w:rFonts w:eastAsia="Times New Roman"/>
                <w:bCs/>
                <w:color w:val="333333"/>
                <w:sz w:val="17"/>
                <w:szCs w:val="17"/>
                <w:lang w:val="fr-FR"/>
              </w:rPr>
              <w:t>’</w:t>
            </w:r>
            <w:r w:rsidR="00BD4D60" w:rsidRPr="00A9115E">
              <w:rPr>
                <w:rFonts w:eastAsia="Times New Roman"/>
                <w:bCs/>
                <w:color w:val="333333"/>
                <w:sz w:val="17"/>
                <w:szCs w:val="17"/>
                <w:lang w:val="fr-FR"/>
              </w:rPr>
              <w:t>article</w:t>
            </w:r>
            <w:r w:rsidR="00BD4D60">
              <w:rPr>
                <w:rFonts w:eastAsia="Times New Roman"/>
                <w:bCs/>
                <w:color w:val="333333"/>
                <w:sz w:val="17"/>
                <w:szCs w:val="17"/>
                <w:lang w:val="fr-FR"/>
              </w:rPr>
              <w:t> </w:t>
            </w:r>
            <w:r w:rsidR="00BD4D60" w:rsidRPr="00A9115E">
              <w:rPr>
                <w:rFonts w:eastAsia="Times New Roman"/>
                <w:bCs/>
                <w:color w:val="333333"/>
                <w:sz w:val="17"/>
                <w:szCs w:val="17"/>
                <w:lang w:val="fr-FR"/>
              </w:rPr>
              <w:t>1</w:t>
            </w:r>
            <w:r w:rsidRPr="00A9115E">
              <w:rPr>
                <w:rFonts w:eastAsia="Times New Roman"/>
                <w:bCs/>
                <w:color w:val="333333"/>
                <w:sz w:val="17"/>
                <w:szCs w:val="17"/>
                <w:lang w:val="fr-FR"/>
              </w:rPr>
              <w:t>8.4))</w:t>
            </w:r>
          </w:p>
        </w:tc>
        <w:tc>
          <w:tcPr>
            <w:tcW w:w="685" w:type="dxa"/>
            <w:shd w:val="clear" w:color="auto" w:fill="FFFFFF" w:themeFill="background1"/>
          </w:tcPr>
          <w:p w14:paraId="09F67859" w14:textId="77777777" w:rsidR="00A65B54" w:rsidRPr="00A9115E" w:rsidRDefault="00A65B5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F11</w:t>
            </w:r>
          </w:p>
        </w:tc>
        <w:tc>
          <w:tcPr>
            <w:tcW w:w="2469" w:type="dxa"/>
            <w:shd w:val="clear" w:color="auto" w:fill="FFFFFF" w:themeFill="background1"/>
            <w:tcMar>
              <w:top w:w="105" w:type="dxa"/>
              <w:left w:w="150" w:type="dxa"/>
              <w:bottom w:w="105" w:type="dxa"/>
              <w:right w:w="150" w:type="dxa"/>
            </w:tcMar>
          </w:tcPr>
          <w:p w14:paraId="4F739DD6" w14:textId="517362C0" w:rsidR="00A65B54" w:rsidRPr="00A9115E" w:rsidRDefault="00311518"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Droit de propriété industrielle octroyé à la suite de l</w:t>
            </w:r>
            <w:r w:rsidR="007B71E1">
              <w:rPr>
                <w:rFonts w:eastAsia="Times New Roman"/>
                <w:bCs/>
                <w:color w:val="333333"/>
                <w:sz w:val="17"/>
                <w:szCs w:val="17"/>
                <w:lang w:val="fr-FR"/>
              </w:rPr>
              <w:t>’</w:t>
            </w:r>
            <w:r w:rsidRPr="00A9115E">
              <w:rPr>
                <w:rFonts w:eastAsia="Times New Roman"/>
                <w:bCs/>
                <w:color w:val="333333"/>
                <w:sz w:val="17"/>
                <w:szCs w:val="17"/>
                <w:lang w:val="fr-FR"/>
              </w:rPr>
              <w:t>examen quant au fond</w:t>
            </w:r>
          </w:p>
        </w:tc>
        <w:tc>
          <w:tcPr>
            <w:tcW w:w="1198" w:type="dxa"/>
            <w:shd w:val="clear" w:color="auto" w:fill="FFFFFF" w:themeFill="background1"/>
            <w:tcMar>
              <w:top w:w="105" w:type="dxa"/>
              <w:left w:w="150" w:type="dxa"/>
              <w:bottom w:w="105" w:type="dxa"/>
              <w:right w:w="150" w:type="dxa"/>
            </w:tcMar>
          </w:tcPr>
          <w:p w14:paraId="217AFABA" w14:textId="77777777" w:rsidR="00A65B54" w:rsidRPr="00A9115E" w:rsidRDefault="00216ED4" w:rsidP="00AC3616">
            <w:pPr>
              <w:spacing w:line="276" w:lineRule="auto"/>
              <w:rPr>
                <w:rFonts w:eastAsia="Times New Roman"/>
                <w:bCs/>
                <w:color w:val="333333"/>
                <w:sz w:val="17"/>
                <w:szCs w:val="17"/>
                <w:lang w:val="fr-FR"/>
              </w:rPr>
            </w:pPr>
            <w:r w:rsidRPr="00A9115E">
              <w:rPr>
                <w:rFonts w:eastAsia="Times New Roman"/>
                <w:sz w:val="17"/>
                <w:szCs w:val="17"/>
                <w:lang w:val="fr-FR"/>
              </w:rPr>
              <w:t>2003.08.05</w:t>
            </w:r>
          </w:p>
        </w:tc>
        <w:tc>
          <w:tcPr>
            <w:tcW w:w="2595" w:type="dxa"/>
            <w:shd w:val="clear" w:color="auto" w:fill="FFFFFF" w:themeFill="background1"/>
            <w:tcMar>
              <w:top w:w="105" w:type="dxa"/>
              <w:left w:w="150" w:type="dxa"/>
              <w:bottom w:w="105" w:type="dxa"/>
              <w:right w:w="150" w:type="dxa"/>
            </w:tcMar>
          </w:tcPr>
          <w:p w14:paraId="05F17F33" w14:textId="77777777" w:rsidR="00A65B54" w:rsidRPr="00A9115E" w:rsidRDefault="00A65B54" w:rsidP="00AC3616">
            <w:pPr>
              <w:spacing w:line="276" w:lineRule="auto"/>
              <w:rPr>
                <w:rFonts w:eastAsia="Times New Roman"/>
                <w:bCs/>
                <w:color w:val="333333"/>
                <w:sz w:val="17"/>
                <w:szCs w:val="17"/>
                <w:lang w:val="fr-FR"/>
              </w:rPr>
            </w:pPr>
            <w:r w:rsidRPr="00A9115E">
              <w:rPr>
                <w:rFonts w:eastAsia="Times New Roman"/>
                <w:sz w:val="17"/>
                <w:szCs w:val="17"/>
                <w:lang w:val="fr-FR"/>
              </w:rPr>
              <w:t> </w:t>
            </w:r>
          </w:p>
        </w:tc>
      </w:tr>
      <w:tr w:rsidR="00311518" w:rsidRPr="00A9115E" w14:paraId="1235224F" w14:textId="77777777" w:rsidTr="00243B50">
        <w:trPr>
          <w:cantSplit/>
          <w:jc w:val="center"/>
        </w:trPr>
        <w:tc>
          <w:tcPr>
            <w:tcW w:w="686" w:type="dxa"/>
            <w:shd w:val="clear" w:color="auto" w:fill="FFFFFF" w:themeFill="background1"/>
          </w:tcPr>
          <w:p w14:paraId="2DE91B23" w14:textId="1EA6BAC7" w:rsidR="00A65B54" w:rsidRPr="00A9115E" w:rsidRDefault="0042407C"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S.O.</w:t>
            </w:r>
          </w:p>
        </w:tc>
        <w:tc>
          <w:tcPr>
            <w:tcW w:w="2439" w:type="dxa"/>
            <w:shd w:val="clear" w:color="auto" w:fill="FFFFFF" w:themeFill="background1"/>
            <w:tcMar>
              <w:top w:w="105" w:type="dxa"/>
              <w:left w:w="150" w:type="dxa"/>
              <w:bottom w:w="105" w:type="dxa"/>
              <w:right w:w="150" w:type="dxa"/>
            </w:tcMar>
          </w:tcPr>
          <w:p w14:paraId="62C2EB99" w14:textId="7A4FBE1A" w:rsidR="00A65B54" w:rsidRPr="00A9115E" w:rsidRDefault="00311518" w:rsidP="00311518">
            <w:pPr>
              <w:spacing w:line="276" w:lineRule="auto"/>
              <w:rPr>
                <w:rFonts w:eastAsia="Times New Roman"/>
                <w:sz w:val="17"/>
                <w:szCs w:val="17"/>
                <w:lang w:val="fr-FR"/>
              </w:rPr>
            </w:pPr>
            <w:r w:rsidRPr="00A9115E">
              <w:rPr>
                <w:rFonts w:eastAsia="Times New Roman"/>
                <w:sz w:val="17"/>
                <w:szCs w:val="17"/>
                <w:lang w:val="fr-FR"/>
              </w:rPr>
              <w:t>Date de dépôt du formulaire</w:t>
            </w:r>
            <w:r w:rsidR="00E9769C">
              <w:rPr>
                <w:rFonts w:eastAsia="Times New Roman"/>
                <w:sz w:val="17"/>
                <w:szCs w:val="17"/>
                <w:lang w:val="fr-FR"/>
              </w:rPr>
              <w:t> </w:t>
            </w:r>
            <w:r w:rsidRPr="00A9115E">
              <w:rPr>
                <w:rFonts w:eastAsia="Times New Roman"/>
                <w:sz w:val="17"/>
                <w:szCs w:val="17"/>
                <w:lang w:val="fr-FR"/>
              </w:rPr>
              <w:t>12</w:t>
            </w:r>
          </w:p>
        </w:tc>
        <w:tc>
          <w:tcPr>
            <w:tcW w:w="685" w:type="dxa"/>
            <w:shd w:val="clear" w:color="auto" w:fill="FFFFFF" w:themeFill="background1"/>
          </w:tcPr>
          <w:p w14:paraId="6AD53D46" w14:textId="77777777" w:rsidR="00A65B54" w:rsidRPr="00A9115E" w:rsidRDefault="00A65B5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U11</w:t>
            </w:r>
          </w:p>
        </w:tc>
        <w:tc>
          <w:tcPr>
            <w:tcW w:w="2469" w:type="dxa"/>
            <w:shd w:val="clear" w:color="auto" w:fill="FFFFFF" w:themeFill="background1"/>
            <w:tcMar>
              <w:top w:w="105" w:type="dxa"/>
              <w:left w:w="150" w:type="dxa"/>
              <w:bottom w:w="105" w:type="dxa"/>
              <w:right w:w="150" w:type="dxa"/>
            </w:tcMar>
          </w:tcPr>
          <w:p w14:paraId="119C8777" w14:textId="4A5C372B" w:rsidR="00A65B54" w:rsidRPr="00A9115E" w:rsidRDefault="00311518" w:rsidP="00311518">
            <w:pPr>
              <w:spacing w:line="276" w:lineRule="auto"/>
              <w:rPr>
                <w:rFonts w:eastAsia="Times New Roman"/>
                <w:sz w:val="17"/>
                <w:szCs w:val="17"/>
                <w:lang w:val="fr-FR"/>
              </w:rPr>
            </w:pPr>
            <w:r w:rsidRPr="00A9115E">
              <w:rPr>
                <w:rFonts w:eastAsia="Times New Roman"/>
                <w:sz w:val="17"/>
                <w:szCs w:val="17"/>
                <w:lang w:val="fr-FR"/>
              </w:rPr>
              <w:t>Taxe de renouvellement ou de maintien en vigueur acquittée dans sa totalité</w:t>
            </w:r>
          </w:p>
        </w:tc>
        <w:tc>
          <w:tcPr>
            <w:tcW w:w="1198" w:type="dxa"/>
            <w:shd w:val="clear" w:color="auto" w:fill="FFFFFF" w:themeFill="background1"/>
            <w:tcMar>
              <w:top w:w="105" w:type="dxa"/>
              <w:left w:w="150" w:type="dxa"/>
              <w:bottom w:w="105" w:type="dxa"/>
              <w:right w:w="150" w:type="dxa"/>
            </w:tcMar>
          </w:tcPr>
          <w:p w14:paraId="3D059C66" w14:textId="77777777" w:rsidR="00A65B54" w:rsidRPr="00A9115E" w:rsidRDefault="00216ED4" w:rsidP="00AC3616">
            <w:pPr>
              <w:spacing w:line="276" w:lineRule="auto"/>
              <w:rPr>
                <w:rFonts w:eastAsia="Times New Roman"/>
                <w:sz w:val="17"/>
                <w:szCs w:val="17"/>
                <w:lang w:val="fr-FR"/>
              </w:rPr>
            </w:pPr>
            <w:r w:rsidRPr="00A9115E">
              <w:rPr>
                <w:rFonts w:eastAsia="Times New Roman"/>
                <w:sz w:val="17"/>
                <w:szCs w:val="17"/>
                <w:lang w:val="fr-FR"/>
              </w:rPr>
              <w:t>2003.12.12</w:t>
            </w:r>
          </w:p>
        </w:tc>
        <w:tc>
          <w:tcPr>
            <w:tcW w:w="2595" w:type="dxa"/>
            <w:shd w:val="clear" w:color="auto" w:fill="FFFFFF" w:themeFill="background1"/>
            <w:tcMar>
              <w:top w:w="105" w:type="dxa"/>
              <w:left w:w="150" w:type="dxa"/>
              <w:bottom w:w="105" w:type="dxa"/>
              <w:right w:w="150" w:type="dxa"/>
            </w:tcMar>
          </w:tcPr>
          <w:p w14:paraId="1B4DC96D" w14:textId="77777777" w:rsidR="00A65B54" w:rsidRPr="00A9115E" w:rsidRDefault="00A65B54" w:rsidP="00AC3616">
            <w:pPr>
              <w:spacing w:line="276" w:lineRule="auto"/>
              <w:rPr>
                <w:rFonts w:eastAsia="Times New Roman"/>
                <w:sz w:val="17"/>
                <w:szCs w:val="17"/>
                <w:lang w:val="fr-FR"/>
              </w:rPr>
            </w:pPr>
          </w:p>
        </w:tc>
      </w:tr>
      <w:tr w:rsidR="00311518" w:rsidRPr="00C31050" w14:paraId="16229266" w14:textId="77777777" w:rsidTr="00243B50">
        <w:trPr>
          <w:cantSplit/>
          <w:jc w:val="center"/>
        </w:trPr>
        <w:tc>
          <w:tcPr>
            <w:tcW w:w="686" w:type="dxa"/>
            <w:shd w:val="clear" w:color="auto" w:fill="FFFFFF" w:themeFill="background1"/>
          </w:tcPr>
          <w:p w14:paraId="1B71DDA9" w14:textId="3AB98E07" w:rsidR="00A65B54" w:rsidRPr="00A9115E" w:rsidRDefault="0042407C"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S.O.</w:t>
            </w:r>
          </w:p>
        </w:tc>
        <w:tc>
          <w:tcPr>
            <w:tcW w:w="2439" w:type="dxa"/>
            <w:shd w:val="clear" w:color="auto" w:fill="FFFFFF" w:themeFill="background1"/>
            <w:tcMar>
              <w:top w:w="105" w:type="dxa"/>
              <w:left w:w="150" w:type="dxa"/>
              <w:bottom w:w="105" w:type="dxa"/>
              <w:right w:w="150" w:type="dxa"/>
            </w:tcMar>
          </w:tcPr>
          <w:p w14:paraId="7A514F45" w14:textId="6BA60F08" w:rsidR="00A65B54" w:rsidRPr="00A9115E" w:rsidRDefault="00A65B54" w:rsidP="00A44D55">
            <w:pPr>
              <w:spacing w:line="276" w:lineRule="auto"/>
              <w:rPr>
                <w:rFonts w:eastAsia="Times New Roman"/>
                <w:bCs/>
                <w:color w:val="333333"/>
                <w:sz w:val="17"/>
                <w:szCs w:val="17"/>
                <w:lang w:val="fr-FR"/>
              </w:rPr>
            </w:pPr>
            <w:r w:rsidRPr="00A9115E">
              <w:rPr>
                <w:rFonts w:eastAsia="Times New Roman"/>
                <w:sz w:val="17"/>
                <w:szCs w:val="17"/>
                <w:lang w:val="fr-FR"/>
              </w:rPr>
              <w:t xml:space="preserve">S73(2) </w:t>
            </w:r>
            <w:r w:rsidR="00A44D55" w:rsidRPr="00A9115E">
              <w:rPr>
                <w:rFonts w:eastAsia="Times New Roman"/>
                <w:sz w:val="17"/>
                <w:szCs w:val="17"/>
                <w:lang w:val="fr-FR"/>
              </w:rPr>
              <w:t>mesure prise</w:t>
            </w:r>
            <w:r w:rsidRPr="00A9115E">
              <w:rPr>
                <w:rFonts w:eastAsia="Times New Roman"/>
                <w:sz w:val="17"/>
                <w:szCs w:val="17"/>
                <w:lang w:val="fr-FR"/>
              </w:rPr>
              <w:t xml:space="preserve"> </w:t>
            </w:r>
          </w:p>
        </w:tc>
        <w:tc>
          <w:tcPr>
            <w:tcW w:w="685" w:type="dxa"/>
            <w:shd w:val="clear" w:color="auto" w:fill="FFFFFF" w:themeFill="background1"/>
          </w:tcPr>
          <w:p w14:paraId="1C5AF0B8" w14:textId="77777777" w:rsidR="00A65B54" w:rsidRPr="00A9115E" w:rsidRDefault="00A65B5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L15</w:t>
            </w:r>
          </w:p>
        </w:tc>
        <w:tc>
          <w:tcPr>
            <w:tcW w:w="2469" w:type="dxa"/>
            <w:shd w:val="clear" w:color="auto" w:fill="FFFFFF" w:themeFill="background1"/>
            <w:tcMar>
              <w:top w:w="105" w:type="dxa"/>
              <w:left w:w="150" w:type="dxa"/>
              <w:bottom w:w="105" w:type="dxa"/>
              <w:right w:w="150" w:type="dxa"/>
            </w:tcMar>
          </w:tcPr>
          <w:p w14:paraId="67D196FC" w14:textId="42D4C97C" w:rsidR="00A65B54" w:rsidRPr="00A9115E" w:rsidRDefault="00A65B54" w:rsidP="00A44D55">
            <w:pPr>
              <w:spacing w:line="276" w:lineRule="auto"/>
              <w:rPr>
                <w:rFonts w:eastAsia="Times New Roman"/>
                <w:bCs/>
                <w:color w:val="333333"/>
                <w:sz w:val="17"/>
                <w:szCs w:val="17"/>
                <w:lang w:val="fr-FR"/>
              </w:rPr>
            </w:pPr>
            <w:r w:rsidRPr="00A9115E">
              <w:rPr>
                <w:rFonts w:eastAsia="Times New Roman"/>
                <w:sz w:val="17"/>
                <w:szCs w:val="17"/>
                <w:lang w:val="fr-FR"/>
              </w:rPr>
              <w:t xml:space="preserve">Invalidation </w:t>
            </w:r>
            <w:r w:rsidR="00A44D55" w:rsidRPr="00A9115E">
              <w:rPr>
                <w:rFonts w:eastAsia="Times New Roman"/>
                <w:sz w:val="17"/>
                <w:szCs w:val="17"/>
                <w:lang w:val="fr-FR"/>
              </w:rPr>
              <w:t>demandée</w:t>
            </w:r>
            <w:r w:rsidRPr="00A9115E">
              <w:rPr>
                <w:rFonts w:eastAsia="Times New Roman"/>
                <w:sz w:val="17"/>
                <w:szCs w:val="17"/>
                <w:lang w:val="fr-FR"/>
              </w:rPr>
              <w:t> </w:t>
            </w:r>
          </w:p>
        </w:tc>
        <w:tc>
          <w:tcPr>
            <w:tcW w:w="1198" w:type="dxa"/>
            <w:shd w:val="clear" w:color="auto" w:fill="FFFFFF" w:themeFill="background1"/>
            <w:tcMar>
              <w:top w:w="105" w:type="dxa"/>
              <w:left w:w="150" w:type="dxa"/>
              <w:bottom w:w="105" w:type="dxa"/>
              <w:right w:w="150" w:type="dxa"/>
            </w:tcMar>
          </w:tcPr>
          <w:p w14:paraId="6E9A4113" w14:textId="77777777" w:rsidR="00A65B54" w:rsidRPr="00A9115E" w:rsidRDefault="00216ED4" w:rsidP="00AC3616">
            <w:pPr>
              <w:spacing w:line="276" w:lineRule="auto"/>
              <w:rPr>
                <w:rFonts w:eastAsia="Times New Roman"/>
                <w:bCs/>
                <w:color w:val="333333"/>
                <w:sz w:val="17"/>
                <w:szCs w:val="17"/>
                <w:lang w:val="fr-FR"/>
              </w:rPr>
            </w:pPr>
            <w:r w:rsidRPr="00A9115E">
              <w:rPr>
                <w:rFonts w:eastAsia="Times New Roman"/>
                <w:sz w:val="17"/>
                <w:szCs w:val="17"/>
                <w:lang w:val="fr-FR"/>
              </w:rPr>
              <w:t>2010.11.22</w:t>
            </w:r>
          </w:p>
        </w:tc>
        <w:tc>
          <w:tcPr>
            <w:tcW w:w="2595" w:type="dxa"/>
            <w:shd w:val="clear" w:color="auto" w:fill="FFFFFF" w:themeFill="background1"/>
            <w:tcMar>
              <w:top w:w="105" w:type="dxa"/>
              <w:left w:w="150" w:type="dxa"/>
              <w:bottom w:w="105" w:type="dxa"/>
              <w:right w:w="150" w:type="dxa"/>
            </w:tcMar>
          </w:tcPr>
          <w:p w14:paraId="2EBF5596" w14:textId="5D3B5441" w:rsidR="00A65B54" w:rsidRPr="00A9115E" w:rsidRDefault="00A9115E" w:rsidP="00AC3616">
            <w:pPr>
              <w:spacing w:line="276" w:lineRule="auto"/>
              <w:rPr>
                <w:rFonts w:eastAsia="Times New Roman"/>
                <w:sz w:val="17"/>
                <w:szCs w:val="17"/>
                <w:lang w:val="fr-FR"/>
              </w:rPr>
            </w:pPr>
            <w:r w:rsidRPr="00A9115E">
              <w:rPr>
                <w:rFonts w:eastAsia="Times New Roman"/>
                <w:sz w:val="17"/>
                <w:szCs w:val="17"/>
                <w:lang w:val="fr-FR"/>
              </w:rPr>
              <w:t>Le</w:t>
            </w:r>
            <w:r w:rsidR="00A65B54" w:rsidRPr="00A9115E">
              <w:rPr>
                <w:rFonts w:eastAsia="Times New Roman"/>
                <w:sz w:val="17"/>
                <w:szCs w:val="17"/>
                <w:lang w:val="fr-FR"/>
              </w:rPr>
              <w:t xml:space="preserve"> 2</w:t>
            </w:r>
            <w:r w:rsidR="00BD4D60" w:rsidRPr="00A9115E">
              <w:rPr>
                <w:rFonts w:eastAsia="Times New Roman"/>
                <w:sz w:val="17"/>
                <w:szCs w:val="17"/>
                <w:lang w:val="fr-FR"/>
              </w:rPr>
              <w:t>2</w:t>
            </w:r>
            <w:r w:rsidR="00BD4D60">
              <w:rPr>
                <w:rFonts w:eastAsia="Times New Roman"/>
                <w:sz w:val="17"/>
                <w:szCs w:val="17"/>
                <w:lang w:val="fr-FR"/>
              </w:rPr>
              <w:t> </w:t>
            </w:r>
            <w:r w:rsidR="00BD4D60" w:rsidRPr="00A9115E">
              <w:rPr>
                <w:rFonts w:eastAsia="Times New Roman"/>
                <w:sz w:val="17"/>
                <w:szCs w:val="17"/>
                <w:lang w:val="fr-FR"/>
              </w:rPr>
              <w:t>novembre</w:t>
            </w:r>
            <w:r w:rsidR="00BD4D60">
              <w:rPr>
                <w:rFonts w:eastAsia="Times New Roman"/>
                <w:sz w:val="17"/>
                <w:szCs w:val="17"/>
                <w:lang w:val="fr-FR"/>
              </w:rPr>
              <w:t> </w:t>
            </w:r>
            <w:r w:rsidR="00BD4D60" w:rsidRPr="00A9115E">
              <w:rPr>
                <w:rFonts w:eastAsia="Times New Roman"/>
                <w:sz w:val="17"/>
                <w:szCs w:val="17"/>
                <w:lang w:val="fr-FR"/>
              </w:rPr>
              <w:t>20</w:t>
            </w:r>
            <w:r w:rsidR="00A65B54" w:rsidRPr="00A9115E">
              <w:rPr>
                <w:rFonts w:eastAsia="Times New Roman"/>
                <w:sz w:val="17"/>
                <w:szCs w:val="17"/>
                <w:lang w:val="fr-FR"/>
              </w:rPr>
              <w:t xml:space="preserve">10 </w:t>
            </w:r>
            <w:r w:rsidR="00A44D55" w:rsidRPr="00A9115E">
              <w:rPr>
                <w:rFonts w:eastAsia="Times New Roman"/>
                <w:sz w:val="17"/>
                <w:szCs w:val="17"/>
                <w:lang w:val="fr-FR"/>
              </w:rPr>
              <w:t>en vue de</w:t>
            </w:r>
            <w:r w:rsidR="00A65B54" w:rsidRPr="00A9115E">
              <w:rPr>
                <w:rFonts w:eastAsia="Times New Roman"/>
                <w:sz w:val="17"/>
                <w:szCs w:val="17"/>
                <w:lang w:val="fr-FR"/>
              </w:rPr>
              <w:t xml:space="preserve"> EP(UK) 1246702</w:t>
            </w:r>
          </w:p>
          <w:p w14:paraId="7D4333AE" w14:textId="77777777" w:rsidR="00A65B54" w:rsidRPr="00A9115E" w:rsidRDefault="00A65B54" w:rsidP="00AC3616">
            <w:pPr>
              <w:spacing w:line="276" w:lineRule="auto"/>
              <w:rPr>
                <w:rFonts w:eastAsia="Times New Roman"/>
                <w:bCs/>
                <w:color w:val="333333"/>
                <w:sz w:val="17"/>
                <w:szCs w:val="17"/>
                <w:lang w:val="fr-FR"/>
              </w:rPr>
            </w:pPr>
          </w:p>
        </w:tc>
      </w:tr>
      <w:tr w:rsidR="00311518" w:rsidRPr="00A9115E" w14:paraId="2B2C9789" w14:textId="77777777" w:rsidTr="00243B50">
        <w:trPr>
          <w:cantSplit/>
          <w:jc w:val="center"/>
        </w:trPr>
        <w:tc>
          <w:tcPr>
            <w:tcW w:w="686" w:type="dxa"/>
            <w:shd w:val="clear" w:color="auto" w:fill="FFFFFF" w:themeFill="background1"/>
          </w:tcPr>
          <w:p w14:paraId="47571404" w14:textId="0A5412F8" w:rsidR="00A65B54" w:rsidRPr="00A9115E" w:rsidRDefault="0042407C"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S.O.</w:t>
            </w:r>
          </w:p>
        </w:tc>
        <w:tc>
          <w:tcPr>
            <w:tcW w:w="2439" w:type="dxa"/>
            <w:shd w:val="clear" w:color="auto" w:fill="FFFFFF" w:themeFill="background1"/>
            <w:tcMar>
              <w:top w:w="105" w:type="dxa"/>
              <w:left w:w="150" w:type="dxa"/>
              <w:bottom w:w="105" w:type="dxa"/>
              <w:right w:w="150" w:type="dxa"/>
            </w:tcMar>
          </w:tcPr>
          <w:p w14:paraId="72A7C9CC" w14:textId="4F7459B6" w:rsidR="00A65B54" w:rsidRPr="00A9115E" w:rsidRDefault="00311518" w:rsidP="00AC3616">
            <w:pPr>
              <w:spacing w:line="276" w:lineRule="auto"/>
              <w:rPr>
                <w:rFonts w:eastAsia="Times New Roman"/>
                <w:sz w:val="17"/>
                <w:szCs w:val="17"/>
                <w:lang w:val="fr-FR"/>
              </w:rPr>
            </w:pPr>
            <w:r w:rsidRPr="00A9115E">
              <w:rPr>
                <w:rFonts w:eastAsia="Times New Roman"/>
                <w:sz w:val="17"/>
                <w:szCs w:val="17"/>
                <w:lang w:val="fr-FR"/>
              </w:rPr>
              <w:t>Révocation du brevet</w:t>
            </w:r>
          </w:p>
        </w:tc>
        <w:tc>
          <w:tcPr>
            <w:tcW w:w="685" w:type="dxa"/>
            <w:shd w:val="clear" w:color="auto" w:fill="FFFFFF" w:themeFill="background1"/>
          </w:tcPr>
          <w:p w14:paraId="29F589FA" w14:textId="77777777" w:rsidR="00A65B54" w:rsidRPr="00A9115E" w:rsidRDefault="00A65B5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H12</w:t>
            </w:r>
          </w:p>
        </w:tc>
        <w:tc>
          <w:tcPr>
            <w:tcW w:w="2469" w:type="dxa"/>
            <w:shd w:val="clear" w:color="auto" w:fill="FFFFFF" w:themeFill="background1"/>
            <w:tcMar>
              <w:top w:w="105" w:type="dxa"/>
              <w:left w:w="150" w:type="dxa"/>
              <w:bottom w:w="105" w:type="dxa"/>
              <w:right w:w="150" w:type="dxa"/>
            </w:tcMar>
          </w:tcPr>
          <w:p w14:paraId="4BBB00D4" w14:textId="6AFBA2ED" w:rsidR="00A65B54" w:rsidRPr="00A9115E" w:rsidRDefault="00311518" w:rsidP="00311518">
            <w:pPr>
              <w:spacing w:line="276" w:lineRule="auto"/>
              <w:rPr>
                <w:rFonts w:eastAsia="Times New Roman"/>
                <w:sz w:val="17"/>
                <w:szCs w:val="17"/>
                <w:lang w:val="fr-FR"/>
              </w:rPr>
            </w:pPr>
            <w:r w:rsidRPr="00A9115E">
              <w:rPr>
                <w:rFonts w:eastAsia="Times New Roman"/>
                <w:sz w:val="17"/>
                <w:szCs w:val="17"/>
                <w:lang w:val="fr-FR"/>
              </w:rPr>
              <w:t>Suspension du droit de propriété industrielle à la suite d</w:t>
            </w:r>
            <w:r w:rsidR="007B71E1">
              <w:rPr>
                <w:rFonts w:eastAsia="Times New Roman"/>
                <w:sz w:val="17"/>
                <w:szCs w:val="17"/>
                <w:lang w:val="fr-FR"/>
              </w:rPr>
              <w:t>’</w:t>
            </w:r>
            <w:r w:rsidRPr="00A9115E">
              <w:rPr>
                <w:rFonts w:eastAsia="Times New Roman"/>
                <w:sz w:val="17"/>
                <w:szCs w:val="17"/>
                <w:lang w:val="fr-FR"/>
              </w:rPr>
              <w:t>un réexamen</w:t>
            </w:r>
          </w:p>
        </w:tc>
        <w:tc>
          <w:tcPr>
            <w:tcW w:w="1198" w:type="dxa"/>
            <w:shd w:val="clear" w:color="auto" w:fill="FFFFFF" w:themeFill="background1"/>
            <w:tcMar>
              <w:top w:w="105" w:type="dxa"/>
              <w:left w:w="150" w:type="dxa"/>
              <w:bottom w:w="105" w:type="dxa"/>
              <w:right w:w="150" w:type="dxa"/>
            </w:tcMar>
          </w:tcPr>
          <w:p w14:paraId="601BAA04" w14:textId="77777777" w:rsidR="00A65B54" w:rsidRPr="00A9115E" w:rsidRDefault="00216ED4" w:rsidP="00AC3616">
            <w:pPr>
              <w:spacing w:line="276" w:lineRule="auto"/>
              <w:rPr>
                <w:rFonts w:eastAsia="Times New Roman"/>
                <w:sz w:val="17"/>
                <w:szCs w:val="17"/>
                <w:lang w:val="fr-FR"/>
              </w:rPr>
            </w:pPr>
            <w:r w:rsidRPr="00A9115E">
              <w:rPr>
                <w:rFonts w:eastAsia="Times New Roman"/>
                <w:sz w:val="17"/>
                <w:szCs w:val="17"/>
                <w:lang w:val="fr-FR"/>
              </w:rPr>
              <w:t>2011.10.10</w:t>
            </w:r>
          </w:p>
        </w:tc>
        <w:tc>
          <w:tcPr>
            <w:tcW w:w="2595" w:type="dxa"/>
            <w:shd w:val="clear" w:color="auto" w:fill="FFFFFF" w:themeFill="background1"/>
            <w:tcMar>
              <w:top w:w="105" w:type="dxa"/>
              <w:left w:w="150" w:type="dxa"/>
              <w:bottom w:w="105" w:type="dxa"/>
              <w:right w:w="150" w:type="dxa"/>
            </w:tcMar>
          </w:tcPr>
          <w:p w14:paraId="205655F7" w14:textId="77777777" w:rsidR="00A65B54" w:rsidRPr="00A9115E" w:rsidRDefault="00A65B54" w:rsidP="00AC3616">
            <w:pPr>
              <w:spacing w:line="276" w:lineRule="auto"/>
              <w:rPr>
                <w:rFonts w:eastAsia="Times New Roman"/>
                <w:sz w:val="17"/>
                <w:szCs w:val="17"/>
                <w:lang w:val="fr-FR"/>
              </w:rPr>
            </w:pPr>
          </w:p>
        </w:tc>
      </w:tr>
      <w:tr w:rsidR="00311518" w:rsidRPr="00A9115E" w14:paraId="1B83F073" w14:textId="77777777" w:rsidTr="00243B50">
        <w:trPr>
          <w:cantSplit/>
          <w:jc w:val="center"/>
        </w:trPr>
        <w:tc>
          <w:tcPr>
            <w:tcW w:w="686" w:type="dxa"/>
            <w:shd w:val="clear" w:color="auto" w:fill="FFFFFF" w:themeFill="background1"/>
          </w:tcPr>
          <w:p w14:paraId="68BE1C16" w14:textId="77777777" w:rsidR="00A65B54" w:rsidRPr="00A9115E" w:rsidRDefault="00A65B54" w:rsidP="00AC3616">
            <w:pPr>
              <w:spacing w:line="276" w:lineRule="auto"/>
              <w:rPr>
                <w:rFonts w:eastAsia="Times New Roman"/>
                <w:bCs/>
                <w:color w:val="333333"/>
                <w:sz w:val="17"/>
                <w:szCs w:val="17"/>
                <w:lang w:val="fr-FR"/>
              </w:rPr>
            </w:pPr>
          </w:p>
        </w:tc>
        <w:tc>
          <w:tcPr>
            <w:tcW w:w="2439" w:type="dxa"/>
            <w:shd w:val="clear" w:color="auto" w:fill="FFFFFF" w:themeFill="background1"/>
            <w:tcMar>
              <w:top w:w="105" w:type="dxa"/>
              <w:left w:w="150" w:type="dxa"/>
              <w:bottom w:w="105" w:type="dxa"/>
              <w:right w:w="150" w:type="dxa"/>
            </w:tcMar>
          </w:tcPr>
          <w:p w14:paraId="60487678" w14:textId="77777777" w:rsidR="00A65B54" w:rsidRPr="00A9115E" w:rsidRDefault="00A65B54" w:rsidP="00AC3616">
            <w:pPr>
              <w:spacing w:line="276" w:lineRule="auto"/>
              <w:rPr>
                <w:rFonts w:eastAsia="Times New Roman"/>
                <w:bCs/>
                <w:color w:val="333333"/>
                <w:sz w:val="17"/>
                <w:szCs w:val="17"/>
                <w:lang w:val="fr-FR"/>
              </w:rPr>
            </w:pPr>
          </w:p>
        </w:tc>
        <w:tc>
          <w:tcPr>
            <w:tcW w:w="685" w:type="dxa"/>
            <w:shd w:val="clear" w:color="auto" w:fill="FFFFFF" w:themeFill="background1"/>
          </w:tcPr>
          <w:p w14:paraId="56F5CACF" w14:textId="77777777" w:rsidR="00A65B54" w:rsidRPr="00A9115E" w:rsidRDefault="00A65B54" w:rsidP="00AC3616">
            <w:pPr>
              <w:spacing w:line="276" w:lineRule="auto"/>
              <w:rPr>
                <w:rFonts w:eastAsia="Times New Roman"/>
                <w:bCs/>
                <w:color w:val="333333"/>
                <w:sz w:val="17"/>
                <w:szCs w:val="17"/>
                <w:lang w:val="fr-FR"/>
              </w:rPr>
            </w:pPr>
          </w:p>
        </w:tc>
        <w:tc>
          <w:tcPr>
            <w:tcW w:w="2469" w:type="dxa"/>
            <w:shd w:val="clear" w:color="auto" w:fill="FFFFFF" w:themeFill="background1"/>
            <w:tcMar>
              <w:top w:w="105" w:type="dxa"/>
              <w:left w:w="150" w:type="dxa"/>
              <w:bottom w:w="105" w:type="dxa"/>
              <w:right w:w="150" w:type="dxa"/>
            </w:tcMar>
          </w:tcPr>
          <w:p w14:paraId="2E7252A6" w14:textId="77777777" w:rsidR="00A65B54" w:rsidRPr="00A9115E" w:rsidRDefault="00A65B54" w:rsidP="00AC3616">
            <w:pPr>
              <w:spacing w:line="276" w:lineRule="auto"/>
              <w:rPr>
                <w:rFonts w:eastAsia="Times New Roman"/>
                <w:bCs/>
                <w:color w:val="333333"/>
                <w:sz w:val="17"/>
                <w:szCs w:val="17"/>
                <w:lang w:val="fr-FR"/>
              </w:rPr>
            </w:pPr>
          </w:p>
        </w:tc>
        <w:tc>
          <w:tcPr>
            <w:tcW w:w="1198" w:type="dxa"/>
            <w:shd w:val="clear" w:color="auto" w:fill="FFFFFF" w:themeFill="background1"/>
            <w:tcMar>
              <w:top w:w="105" w:type="dxa"/>
              <w:left w:w="150" w:type="dxa"/>
              <w:bottom w:w="105" w:type="dxa"/>
              <w:right w:w="150" w:type="dxa"/>
            </w:tcMar>
          </w:tcPr>
          <w:p w14:paraId="72D96FE9" w14:textId="77777777" w:rsidR="00A65B54" w:rsidRPr="00A9115E" w:rsidRDefault="00A65B54" w:rsidP="00AC3616">
            <w:pPr>
              <w:spacing w:line="276" w:lineRule="auto"/>
              <w:rPr>
                <w:rFonts w:eastAsia="Times New Roman"/>
                <w:bCs/>
                <w:color w:val="333333"/>
                <w:sz w:val="17"/>
                <w:szCs w:val="17"/>
                <w:lang w:val="fr-FR"/>
              </w:rPr>
            </w:pPr>
          </w:p>
        </w:tc>
        <w:tc>
          <w:tcPr>
            <w:tcW w:w="2595" w:type="dxa"/>
            <w:shd w:val="clear" w:color="auto" w:fill="FFFFFF" w:themeFill="background1"/>
            <w:tcMar>
              <w:top w:w="105" w:type="dxa"/>
              <w:left w:w="150" w:type="dxa"/>
              <w:bottom w:w="105" w:type="dxa"/>
              <w:right w:w="150" w:type="dxa"/>
            </w:tcMar>
          </w:tcPr>
          <w:p w14:paraId="1AA73409" w14:textId="77777777" w:rsidR="00A65B54" w:rsidRPr="00A9115E" w:rsidRDefault="00A65B54" w:rsidP="00AC3616">
            <w:pPr>
              <w:spacing w:line="276" w:lineRule="auto"/>
              <w:rPr>
                <w:rFonts w:eastAsia="Times New Roman"/>
                <w:bCs/>
                <w:color w:val="333333"/>
                <w:sz w:val="17"/>
                <w:szCs w:val="17"/>
                <w:lang w:val="fr-FR"/>
              </w:rPr>
            </w:pPr>
          </w:p>
        </w:tc>
      </w:tr>
    </w:tbl>
    <w:p w14:paraId="2FAC2194" w14:textId="31EC3267" w:rsidR="00A65B54" w:rsidRPr="00A9115E" w:rsidRDefault="002F5FA5" w:rsidP="005E4639">
      <w:pPr>
        <w:pStyle w:val="ListParagraph"/>
        <w:keepNext/>
        <w:numPr>
          <w:ilvl w:val="0"/>
          <w:numId w:val="47"/>
        </w:numPr>
        <w:shd w:val="clear" w:color="auto" w:fill="FFFFFF"/>
        <w:spacing w:before="150"/>
        <w:contextualSpacing w:val="0"/>
        <w:rPr>
          <w:rFonts w:eastAsia="Times New Roman"/>
          <w:color w:val="333333"/>
          <w:sz w:val="17"/>
          <w:szCs w:val="17"/>
          <w:lang w:val="fr-FR"/>
        </w:rPr>
      </w:pPr>
      <w:r w:rsidRPr="00A9115E">
        <w:rPr>
          <w:rFonts w:eastAsia="Times New Roman"/>
          <w:color w:val="333333"/>
          <w:sz w:val="17"/>
          <w:szCs w:val="17"/>
          <w:lang w:val="fr-FR"/>
        </w:rPr>
        <w:t xml:space="preserve">Données </w:t>
      </w:r>
      <w:r w:rsidR="00E337F7">
        <w:rPr>
          <w:rFonts w:eastAsia="Times New Roman"/>
          <w:color w:val="333333"/>
          <w:sz w:val="17"/>
          <w:szCs w:val="17"/>
          <w:lang w:val="fr-FR"/>
        </w:rPr>
        <w:t>conformes</w:t>
      </w:r>
      <w:r w:rsidRPr="00A9115E">
        <w:rPr>
          <w:rFonts w:eastAsia="Times New Roman"/>
          <w:color w:val="333333"/>
          <w:sz w:val="17"/>
          <w:szCs w:val="17"/>
          <w:lang w:val="fr-FR"/>
        </w:rPr>
        <w:t xml:space="preserve"> à la </w:t>
      </w:r>
      <w:r w:rsidR="00713E36" w:rsidRPr="00A9115E">
        <w:rPr>
          <w:rFonts w:eastAsia="Times New Roman"/>
          <w:color w:val="333333"/>
          <w:sz w:val="17"/>
          <w:szCs w:val="17"/>
          <w:lang w:val="fr-FR"/>
        </w:rPr>
        <w:t>norme</w:t>
      </w:r>
      <w:r w:rsidR="00713E36">
        <w:rPr>
          <w:rFonts w:eastAsia="Times New Roman"/>
          <w:color w:val="333333"/>
          <w:sz w:val="17"/>
          <w:szCs w:val="17"/>
          <w:lang w:val="fr-FR"/>
        </w:rPr>
        <w:t> </w:t>
      </w:r>
      <w:r w:rsidR="00713E36" w:rsidRPr="00A9115E">
        <w:rPr>
          <w:rFonts w:eastAsia="Times New Roman"/>
          <w:color w:val="333333"/>
          <w:sz w:val="17"/>
          <w:szCs w:val="17"/>
          <w:lang w:val="fr-FR"/>
        </w:rPr>
        <w:t>ST</w:t>
      </w:r>
      <w:r w:rsidRPr="00A9115E">
        <w:rPr>
          <w:rFonts w:eastAsia="Times New Roman"/>
          <w:color w:val="333333"/>
          <w:sz w:val="17"/>
          <w:szCs w:val="17"/>
          <w:lang w:val="fr-FR"/>
        </w:rPr>
        <w:t>.27</w:t>
      </w:r>
    </w:p>
    <w:p w14:paraId="7990EE46" w14:textId="04D180ED" w:rsidR="00E50312" w:rsidRPr="00A9115E" w:rsidRDefault="00F468CC" w:rsidP="005E4639">
      <w:pPr>
        <w:numPr>
          <w:ilvl w:val="0"/>
          <w:numId w:val="72"/>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Code de l</w:t>
      </w:r>
      <w:r w:rsidR="007B71E1">
        <w:rPr>
          <w:rFonts w:eastAsia="Times New Roman"/>
          <w:color w:val="333333"/>
          <w:sz w:val="17"/>
          <w:szCs w:val="17"/>
          <w:lang w:val="fr-FR"/>
        </w:rPr>
        <w:t>’</w:t>
      </w:r>
      <w:r w:rsidRPr="00A9115E">
        <w:rPr>
          <w:rFonts w:eastAsia="Times New Roman"/>
          <w:color w:val="333333"/>
          <w:sz w:val="17"/>
          <w:szCs w:val="17"/>
          <w:lang w:val="fr-FR"/>
        </w:rPr>
        <w:t xml:space="preserve">office selon la </w:t>
      </w:r>
      <w:r w:rsidR="00713E36" w:rsidRPr="00A9115E">
        <w:rPr>
          <w:rFonts w:eastAsia="Times New Roman"/>
          <w:color w:val="333333"/>
          <w:sz w:val="17"/>
          <w:szCs w:val="17"/>
          <w:lang w:val="fr-FR"/>
        </w:rPr>
        <w:t>norme</w:t>
      </w:r>
      <w:r w:rsidR="00713E36">
        <w:rPr>
          <w:rFonts w:eastAsia="Times New Roman"/>
          <w:color w:val="333333"/>
          <w:sz w:val="17"/>
          <w:szCs w:val="17"/>
          <w:lang w:val="fr-FR"/>
        </w:rPr>
        <w:t> </w:t>
      </w:r>
      <w:r w:rsidR="00713E36" w:rsidRPr="00A9115E">
        <w:rPr>
          <w:rFonts w:eastAsia="Times New Roman"/>
          <w:color w:val="333333"/>
          <w:sz w:val="17"/>
          <w:szCs w:val="17"/>
          <w:lang w:val="fr-FR"/>
        </w:rPr>
        <w:t>ST</w:t>
      </w:r>
      <w:r w:rsidRPr="00A9115E">
        <w:rPr>
          <w:rFonts w:eastAsia="Times New Roman"/>
          <w:color w:val="333333"/>
          <w:sz w:val="17"/>
          <w:szCs w:val="17"/>
          <w:lang w:val="fr-FR"/>
        </w:rPr>
        <w:t>.3</w:t>
      </w:r>
      <w:r w:rsidR="00860316">
        <w:rPr>
          <w:rFonts w:eastAsia="Times New Roman"/>
          <w:color w:val="333333"/>
          <w:sz w:val="17"/>
          <w:szCs w:val="17"/>
          <w:lang w:val="fr-FR"/>
        </w:rPr>
        <w:t> :</w:t>
      </w:r>
      <w:r w:rsidR="00E50312" w:rsidRPr="00A9115E">
        <w:rPr>
          <w:rFonts w:eastAsia="Times New Roman"/>
          <w:color w:val="333333"/>
          <w:sz w:val="17"/>
          <w:szCs w:val="17"/>
          <w:lang w:val="fr-FR"/>
        </w:rPr>
        <w:t xml:space="preserve"> </w:t>
      </w:r>
      <w:r w:rsidR="00EA649B" w:rsidRPr="00A9115E">
        <w:rPr>
          <w:rFonts w:eastAsia="Times New Roman"/>
          <w:color w:val="333333"/>
          <w:sz w:val="17"/>
          <w:szCs w:val="17"/>
          <w:lang w:val="fr-FR"/>
        </w:rPr>
        <w:t>GB</w:t>
      </w:r>
    </w:p>
    <w:p w14:paraId="4811E685" w14:textId="193B63A7" w:rsidR="00E50312" w:rsidRPr="00A9115E" w:rsidRDefault="002F5FA5" w:rsidP="005E4639">
      <w:pPr>
        <w:numPr>
          <w:ilvl w:val="0"/>
          <w:numId w:val="72"/>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Date de création du fichier de données</w:t>
      </w:r>
      <w:r w:rsidR="00860316">
        <w:rPr>
          <w:rFonts w:eastAsia="Times New Roman"/>
          <w:color w:val="333333"/>
          <w:sz w:val="17"/>
          <w:szCs w:val="17"/>
          <w:lang w:val="fr-FR"/>
        </w:rPr>
        <w:t> :</w:t>
      </w:r>
      <w:r w:rsidR="00E50312" w:rsidRPr="00A9115E">
        <w:rPr>
          <w:rFonts w:eastAsia="Times New Roman"/>
          <w:color w:val="333333"/>
          <w:sz w:val="17"/>
          <w:szCs w:val="17"/>
          <w:lang w:val="fr-FR"/>
        </w:rPr>
        <w:t xml:space="preserve"> 2019.05.01</w:t>
      </w:r>
    </w:p>
    <w:p w14:paraId="71C55627" w14:textId="747591BD" w:rsidR="00E50312" w:rsidRPr="00A9115E" w:rsidRDefault="002F5FA5" w:rsidP="005E4639">
      <w:pPr>
        <w:numPr>
          <w:ilvl w:val="0"/>
          <w:numId w:val="72"/>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Identificateur du document</w:t>
      </w:r>
    </w:p>
    <w:p w14:paraId="52E83451" w14:textId="181A5319" w:rsidR="00BD4D60" w:rsidRDefault="00C24162" w:rsidP="005E4639">
      <w:pPr>
        <w:numPr>
          <w:ilvl w:val="0"/>
          <w:numId w:val="73"/>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Numéro de la demande</w:t>
      </w:r>
      <w:r w:rsidR="00860316">
        <w:rPr>
          <w:rFonts w:eastAsia="Times New Roman"/>
          <w:color w:val="333333"/>
          <w:sz w:val="17"/>
          <w:szCs w:val="17"/>
          <w:lang w:val="fr-FR"/>
        </w:rPr>
        <w:t> :</w:t>
      </w:r>
    </w:p>
    <w:p w14:paraId="6A38BA6D" w14:textId="29365D6B" w:rsidR="00E50312" w:rsidRPr="00A9115E" w:rsidRDefault="00C24162" w:rsidP="005E4639">
      <w:pPr>
        <w:numPr>
          <w:ilvl w:val="0"/>
          <w:numId w:val="73"/>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Type de droit de propriété industrielle</w:t>
      </w:r>
      <w:r w:rsidR="00860316">
        <w:rPr>
          <w:rFonts w:eastAsia="Times New Roman"/>
          <w:color w:val="333333"/>
          <w:sz w:val="17"/>
          <w:szCs w:val="17"/>
          <w:lang w:val="fr-FR"/>
        </w:rPr>
        <w:t> :</w:t>
      </w:r>
      <w:r w:rsidR="00E50312" w:rsidRPr="00A9115E">
        <w:rPr>
          <w:rFonts w:eastAsia="Times New Roman"/>
          <w:color w:val="333333"/>
          <w:sz w:val="17"/>
          <w:szCs w:val="17"/>
          <w:lang w:val="fr-FR"/>
        </w:rPr>
        <w:t xml:space="preserve"> </w:t>
      </w:r>
      <w:r w:rsidR="00644917" w:rsidRPr="00A9115E">
        <w:rPr>
          <w:rFonts w:eastAsia="Times New Roman"/>
          <w:color w:val="333333"/>
          <w:sz w:val="17"/>
          <w:szCs w:val="17"/>
          <w:lang w:val="fr-FR"/>
        </w:rPr>
        <w:t>brevet national</w:t>
      </w:r>
    </w:p>
    <w:p w14:paraId="580E7801" w14:textId="1B79A59C" w:rsidR="00BD4D60" w:rsidRDefault="00B35DEC" w:rsidP="005E4639">
      <w:pPr>
        <w:numPr>
          <w:ilvl w:val="0"/>
          <w:numId w:val="73"/>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Facultatif</w:t>
      </w:r>
      <w:r w:rsidR="00860316">
        <w:rPr>
          <w:rFonts w:eastAsia="Times New Roman"/>
          <w:color w:val="333333"/>
          <w:sz w:val="17"/>
          <w:szCs w:val="17"/>
          <w:lang w:val="fr-FR"/>
        </w:rPr>
        <w:t> :</w:t>
      </w:r>
      <w:r w:rsidR="00E50312" w:rsidRPr="00A9115E">
        <w:rPr>
          <w:rFonts w:eastAsia="Times New Roman"/>
          <w:color w:val="333333"/>
          <w:sz w:val="17"/>
          <w:szCs w:val="17"/>
          <w:lang w:val="fr-FR"/>
        </w:rPr>
        <w:t xml:space="preserve"> </w:t>
      </w:r>
      <w:r w:rsidR="004241DB" w:rsidRPr="00A9115E">
        <w:rPr>
          <w:rFonts w:eastAsia="Times New Roman"/>
          <w:color w:val="333333"/>
          <w:sz w:val="17"/>
          <w:szCs w:val="17"/>
          <w:lang w:val="fr-FR"/>
        </w:rPr>
        <w:t>numéro du brevet ou CCP, référence du dossier du déposant, code de langue de dépôt, catégorie de dépôt de la demande</w:t>
      </w:r>
      <w:r w:rsidR="00E50312" w:rsidRPr="00A9115E">
        <w:rPr>
          <w:rFonts w:eastAsia="Times New Roman"/>
          <w:color w:val="333333"/>
          <w:sz w:val="17"/>
          <w:szCs w:val="17"/>
          <w:lang w:val="fr-FR"/>
        </w:rPr>
        <w:t xml:space="preserve">, </w:t>
      </w:r>
      <w:r w:rsidR="004241DB" w:rsidRPr="00A9115E">
        <w:rPr>
          <w:rFonts w:eastAsia="Times New Roman"/>
          <w:color w:val="333333"/>
          <w:sz w:val="17"/>
          <w:szCs w:val="17"/>
          <w:lang w:val="fr-FR"/>
        </w:rPr>
        <w:t>date de dépôt, titre de l</w:t>
      </w:r>
      <w:r w:rsidR="007B71E1">
        <w:rPr>
          <w:rFonts w:eastAsia="Times New Roman"/>
          <w:color w:val="333333"/>
          <w:sz w:val="17"/>
          <w:szCs w:val="17"/>
          <w:lang w:val="fr-FR"/>
        </w:rPr>
        <w:t>’</w:t>
      </w:r>
      <w:r w:rsidR="004241DB" w:rsidRPr="00A9115E">
        <w:rPr>
          <w:rFonts w:eastAsia="Times New Roman"/>
          <w:color w:val="333333"/>
          <w:sz w:val="17"/>
          <w:szCs w:val="17"/>
          <w:lang w:val="fr-FR"/>
        </w:rPr>
        <w:t>invention</w:t>
      </w:r>
    </w:p>
    <w:p w14:paraId="5DA69122" w14:textId="07AEA909" w:rsidR="00E50312" w:rsidRPr="00A9115E" w:rsidRDefault="00B35DEC" w:rsidP="009777E1">
      <w:pPr>
        <w:numPr>
          <w:ilvl w:val="0"/>
          <w:numId w:val="72"/>
        </w:numPr>
        <w:shd w:val="clear" w:color="auto" w:fill="FFFFFF"/>
        <w:spacing w:before="150" w:after="240"/>
        <w:rPr>
          <w:rFonts w:eastAsia="Times New Roman"/>
          <w:color w:val="333333"/>
          <w:sz w:val="17"/>
          <w:szCs w:val="17"/>
          <w:lang w:val="fr-FR"/>
        </w:rPr>
      </w:pPr>
      <w:r w:rsidRPr="00A9115E">
        <w:rPr>
          <w:rFonts w:eastAsia="Times New Roman"/>
          <w:color w:val="333333"/>
          <w:sz w:val="17"/>
          <w:szCs w:val="17"/>
          <w:lang w:val="fr-FR"/>
        </w:rPr>
        <w:t>Données relatives à l</w:t>
      </w:r>
      <w:r w:rsidR="007B71E1">
        <w:rPr>
          <w:rFonts w:eastAsia="Times New Roman"/>
          <w:color w:val="333333"/>
          <w:sz w:val="17"/>
          <w:szCs w:val="17"/>
          <w:lang w:val="fr-FR"/>
        </w:rPr>
        <w:t>’</w:t>
      </w:r>
      <w:r w:rsidRPr="00A9115E">
        <w:rPr>
          <w:rFonts w:eastAsia="Times New Roman"/>
          <w:color w:val="333333"/>
          <w:sz w:val="17"/>
          <w:szCs w:val="17"/>
          <w:lang w:val="fr-FR"/>
        </w:rPr>
        <w:t>événement</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1243"/>
        <w:gridCol w:w="5003"/>
      </w:tblGrid>
      <w:tr w:rsidR="00E50312" w:rsidRPr="00A9115E" w14:paraId="47D564D7" w14:textId="77777777" w:rsidTr="00E50312">
        <w:trPr>
          <w:cantSplit/>
          <w:trHeight w:val="300"/>
          <w:tblHeader/>
          <w:jc w:val="center"/>
        </w:trPr>
        <w:tc>
          <w:tcPr>
            <w:tcW w:w="1223" w:type="dxa"/>
            <w:shd w:val="clear" w:color="auto" w:fill="D9D9D9" w:themeFill="background1" w:themeFillShade="D9"/>
            <w:noWrap/>
            <w:hideMark/>
          </w:tcPr>
          <w:p w14:paraId="5A1AB871" w14:textId="164425F3" w:rsidR="00E50312" w:rsidRPr="00A9115E" w:rsidRDefault="00B35DEC" w:rsidP="00D666C3">
            <w:pPr>
              <w:spacing w:after="200"/>
              <w:rPr>
                <w:rFonts w:eastAsia="Times New Roman"/>
                <w:b/>
                <w:sz w:val="17"/>
                <w:szCs w:val="17"/>
                <w:lang w:val="fr-FR" w:eastAsia="de-DE"/>
              </w:rPr>
            </w:pPr>
            <w:r w:rsidRPr="00A9115E">
              <w:rPr>
                <w:rFonts w:eastAsia="Times New Roman"/>
                <w:b/>
                <w:sz w:val="17"/>
                <w:szCs w:val="17"/>
                <w:lang w:val="fr-FR" w:eastAsia="de-DE"/>
              </w:rPr>
              <w:t>Date de l</w:t>
            </w:r>
            <w:r w:rsidR="007B71E1">
              <w:rPr>
                <w:rFonts w:eastAsia="Times New Roman"/>
                <w:b/>
                <w:sz w:val="17"/>
                <w:szCs w:val="17"/>
                <w:lang w:val="fr-FR" w:eastAsia="de-DE"/>
              </w:rPr>
              <w:t>’</w:t>
            </w:r>
            <w:r w:rsidRPr="00A9115E">
              <w:rPr>
                <w:rFonts w:eastAsia="Times New Roman"/>
                <w:b/>
                <w:sz w:val="17"/>
                <w:szCs w:val="17"/>
                <w:lang w:val="fr-FR" w:eastAsia="de-DE"/>
              </w:rPr>
              <w:t>événement</w:t>
            </w:r>
          </w:p>
        </w:tc>
        <w:tc>
          <w:tcPr>
            <w:tcW w:w="1080" w:type="dxa"/>
            <w:shd w:val="clear" w:color="auto" w:fill="D9D9D9" w:themeFill="background1" w:themeFillShade="D9"/>
            <w:noWrap/>
            <w:hideMark/>
          </w:tcPr>
          <w:p w14:paraId="4E22A0E4" w14:textId="22E19B97" w:rsidR="00E50312" w:rsidRPr="00A9115E" w:rsidRDefault="00B35DEC" w:rsidP="00D666C3">
            <w:pPr>
              <w:spacing w:after="200"/>
              <w:rPr>
                <w:rFonts w:eastAsia="Times New Roman"/>
                <w:b/>
                <w:sz w:val="17"/>
                <w:szCs w:val="17"/>
                <w:lang w:val="fr-FR" w:eastAsia="de-DE"/>
              </w:rPr>
            </w:pPr>
            <w:r w:rsidRPr="00A9115E">
              <w:rPr>
                <w:rFonts w:eastAsia="Times New Roman"/>
                <w:b/>
                <w:sz w:val="17"/>
                <w:szCs w:val="17"/>
                <w:lang w:val="fr-FR" w:eastAsia="de-DE"/>
              </w:rPr>
              <w:t>Code national</w:t>
            </w:r>
          </w:p>
        </w:tc>
        <w:tc>
          <w:tcPr>
            <w:tcW w:w="1260" w:type="dxa"/>
            <w:shd w:val="clear" w:color="auto" w:fill="D9D9D9" w:themeFill="background1" w:themeFillShade="D9"/>
            <w:noWrap/>
            <w:hideMark/>
          </w:tcPr>
          <w:p w14:paraId="21831C81" w14:textId="300DA08F" w:rsidR="00E50312" w:rsidRPr="00A9115E" w:rsidRDefault="00B35DEC" w:rsidP="00D666C3">
            <w:pPr>
              <w:spacing w:after="200"/>
              <w:rPr>
                <w:rFonts w:eastAsia="Times New Roman"/>
                <w:b/>
                <w:sz w:val="17"/>
                <w:szCs w:val="17"/>
                <w:lang w:val="fr-FR" w:eastAsia="de-DE"/>
              </w:rPr>
            </w:pPr>
            <w:r w:rsidRPr="00A9115E">
              <w:rPr>
                <w:rFonts w:eastAsia="Times New Roman"/>
                <w:b/>
                <w:sz w:val="17"/>
                <w:szCs w:val="17"/>
                <w:lang w:val="fr-FR" w:eastAsia="de-DE"/>
              </w:rPr>
              <w:t xml:space="preserve">Code selon la </w:t>
            </w:r>
            <w:r w:rsidR="00713E36" w:rsidRPr="00A9115E">
              <w:rPr>
                <w:rFonts w:eastAsia="Times New Roman"/>
                <w:b/>
                <w:sz w:val="17"/>
                <w:szCs w:val="17"/>
                <w:lang w:val="fr-FR" w:eastAsia="de-DE"/>
              </w:rPr>
              <w:t>norme</w:t>
            </w:r>
            <w:r w:rsidR="00713E36">
              <w:rPr>
                <w:rFonts w:eastAsia="Times New Roman"/>
                <w:b/>
                <w:sz w:val="17"/>
                <w:szCs w:val="17"/>
                <w:lang w:val="fr-FR" w:eastAsia="de-DE"/>
              </w:rPr>
              <w:t> </w:t>
            </w:r>
            <w:r w:rsidR="00713E36" w:rsidRPr="00A9115E">
              <w:rPr>
                <w:rFonts w:eastAsia="Times New Roman"/>
                <w:b/>
                <w:sz w:val="17"/>
                <w:szCs w:val="17"/>
                <w:lang w:val="fr-FR" w:eastAsia="de-DE"/>
              </w:rPr>
              <w:t>ST</w:t>
            </w:r>
            <w:r w:rsidRPr="00A9115E">
              <w:rPr>
                <w:rFonts w:eastAsia="Times New Roman"/>
                <w:b/>
                <w:sz w:val="17"/>
                <w:szCs w:val="17"/>
                <w:lang w:val="fr-FR" w:eastAsia="de-DE"/>
              </w:rPr>
              <w:t>.27</w:t>
            </w:r>
          </w:p>
        </w:tc>
        <w:tc>
          <w:tcPr>
            <w:tcW w:w="1243" w:type="dxa"/>
            <w:shd w:val="clear" w:color="auto" w:fill="D9D9D9" w:themeFill="background1" w:themeFillShade="D9"/>
          </w:tcPr>
          <w:p w14:paraId="3DE933E4" w14:textId="120B08DA" w:rsidR="00E50312" w:rsidRPr="00A9115E" w:rsidRDefault="00B35DEC" w:rsidP="00D666C3">
            <w:pPr>
              <w:spacing w:after="200"/>
              <w:rPr>
                <w:rFonts w:eastAsia="Times New Roman"/>
                <w:b/>
                <w:sz w:val="17"/>
                <w:szCs w:val="17"/>
                <w:lang w:val="fr-FR" w:eastAsia="de-DE"/>
              </w:rPr>
            </w:pPr>
            <w:r w:rsidRPr="00A9115E">
              <w:rPr>
                <w:rFonts w:eastAsia="Times New Roman"/>
                <w:b/>
                <w:sz w:val="17"/>
                <w:szCs w:val="17"/>
                <w:lang w:val="fr-FR" w:eastAsia="de-DE"/>
              </w:rPr>
              <w:t>Code de situation</w:t>
            </w:r>
          </w:p>
        </w:tc>
        <w:tc>
          <w:tcPr>
            <w:tcW w:w="5003" w:type="dxa"/>
            <w:shd w:val="clear" w:color="auto" w:fill="D9D9D9" w:themeFill="background1" w:themeFillShade="D9"/>
            <w:noWrap/>
            <w:hideMark/>
          </w:tcPr>
          <w:p w14:paraId="3678800E" w14:textId="42FCFF0F" w:rsidR="00E50312" w:rsidRPr="00A9115E" w:rsidRDefault="00B35DEC" w:rsidP="00D666C3">
            <w:pPr>
              <w:spacing w:after="200"/>
              <w:rPr>
                <w:rFonts w:eastAsia="Times New Roman"/>
                <w:b/>
                <w:sz w:val="17"/>
                <w:szCs w:val="17"/>
                <w:lang w:val="fr-FR" w:eastAsia="de-DE"/>
              </w:rPr>
            </w:pPr>
            <w:r w:rsidRPr="00A9115E">
              <w:rPr>
                <w:rFonts w:eastAsia="Times New Roman"/>
                <w:b/>
                <w:sz w:val="17"/>
                <w:szCs w:val="17"/>
                <w:lang w:val="fr-FR" w:eastAsia="de-DE"/>
              </w:rPr>
              <w:t>Données supplémentaires (facultatif)</w:t>
            </w:r>
          </w:p>
        </w:tc>
      </w:tr>
      <w:tr w:rsidR="00E50312" w:rsidRPr="00A9115E" w14:paraId="4D49080A" w14:textId="77777777" w:rsidTr="00D666C3">
        <w:trPr>
          <w:trHeight w:val="300"/>
          <w:jc w:val="center"/>
        </w:trPr>
        <w:tc>
          <w:tcPr>
            <w:tcW w:w="1223" w:type="dxa"/>
            <w:noWrap/>
          </w:tcPr>
          <w:p w14:paraId="608A5815" w14:textId="77777777" w:rsidR="00E50312" w:rsidRPr="00C31050" w:rsidRDefault="00E50312" w:rsidP="00D666C3">
            <w:pPr>
              <w:spacing w:after="200"/>
              <w:rPr>
                <w:rFonts w:eastAsia="Times New Roman"/>
                <w:sz w:val="17"/>
                <w:szCs w:val="17"/>
                <w:lang w:eastAsia="de-DE"/>
              </w:rPr>
            </w:pPr>
            <w:r w:rsidRPr="00C31050">
              <w:rPr>
                <w:rFonts w:eastAsia="Times New Roman"/>
                <w:sz w:val="17"/>
                <w:szCs w:val="17"/>
                <w:lang w:eastAsia="de-DE"/>
              </w:rPr>
              <w:t>1999.12.30</w:t>
            </w:r>
          </w:p>
          <w:p w14:paraId="3661FE83" w14:textId="595F3637" w:rsidR="00E50312" w:rsidRPr="00C31050" w:rsidRDefault="000304E8" w:rsidP="000304E8">
            <w:pPr>
              <w:spacing w:after="200"/>
              <w:rPr>
                <w:rFonts w:eastAsia="Times New Roman"/>
                <w:sz w:val="17"/>
                <w:szCs w:val="17"/>
                <w:lang w:eastAsia="de-DE"/>
              </w:rPr>
            </w:pPr>
            <w:r w:rsidRPr="00C31050">
              <w:rPr>
                <w:rFonts w:eastAsia="Times New Roman"/>
                <w:sz w:val="17"/>
                <w:szCs w:val="17"/>
                <w:lang w:eastAsia="de-DE"/>
              </w:rPr>
              <w:t>(effective date used as</w:t>
            </w:r>
            <w:r w:rsidR="00713E36" w:rsidRPr="00C31050">
              <w:rPr>
                <w:rFonts w:eastAsia="Times New Roman"/>
                <w:sz w:val="17"/>
                <w:szCs w:val="17"/>
                <w:lang w:eastAsia="de-DE"/>
              </w:rPr>
              <w:t xml:space="preserve"> </w:t>
            </w:r>
            <w:r w:rsidR="00860316" w:rsidRPr="00C31050">
              <w:rPr>
                <w:rFonts w:eastAsia="Times New Roman"/>
                <w:sz w:val="17"/>
                <w:szCs w:val="17"/>
                <w:lang w:eastAsia="de-DE"/>
              </w:rPr>
              <w:t>n° </w:t>
            </w:r>
            <w:r w:rsidRPr="00C31050">
              <w:rPr>
                <w:rFonts w:eastAsia="Times New Roman"/>
                <w:sz w:val="17"/>
                <w:szCs w:val="17"/>
                <w:lang w:eastAsia="de-DE"/>
              </w:rPr>
              <w:t>register event)</w:t>
            </w:r>
          </w:p>
        </w:tc>
        <w:tc>
          <w:tcPr>
            <w:tcW w:w="1080" w:type="dxa"/>
            <w:noWrap/>
          </w:tcPr>
          <w:p w14:paraId="686DBC1B" w14:textId="77777777" w:rsidR="00E50312" w:rsidRPr="00A9115E" w:rsidRDefault="00E50312" w:rsidP="00D666C3">
            <w:pPr>
              <w:spacing w:after="200"/>
              <w:rPr>
                <w:rFonts w:eastAsia="Times New Roman"/>
                <w:sz w:val="17"/>
                <w:szCs w:val="17"/>
                <w:lang w:val="fr-FR" w:eastAsia="de-DE"/>
              </w:rPr>
            </w:pPr>
            <w:r w:rsidRPr="00A9115E">
              <w:rPr>
                <w:rFonts w:eastAsia="Times New Roman"/>
                <w:sz w:val="17"/>
                <w:szCs w:val="17"/>
                <w:lang w:val="fr-FR" w:eastAsia="de-DE"/>
              </w:rPr>
              <w:t>X000</w:t>
            </w:r>
          </w:p>
        </w:tc>
        <w:tc>
          <w:tcPr>
            <w:tcW w:w="1260" w:type="dxa"/>
            <w:noWrap/>
          </w:tcPr>
          <w:p w14:paraId="54D653D0" w14:textId="77777777" w:rsidR="00E50312" w:rsidRPr="00A9115E" w:rsidRDefault="00E50312" w:rsidP="00D666C3">
            <w:pPr>
              <w:spacing w:after="200"/>
              <w:rPr>
                <w:rFonts w:eastAsia="Times New Roman"/>
                <w:sz w:val="17"/>
                <w:szCs w:val="17"/>
                <w:lang w:val="fr-FR" w:eastAsia="de-DE"/>
              </w:rPr>
            </w:pPr>
            <w:r w:rsidRPr="00A9115E">
              <w:rPr>
                <w:rFonts w:eastAsia="Times New Roman"/>
                <w:sz w:val="17"/>
                <w:szCs w:val="17"/>
                <w:lang w:val="fr-FR" w:eastAsia="de-DE"/>
              </w:rPr>
              <w:t>A12</w:t>
            </w:r>
          </w:p>
        </w:tc>
        <w:tc>
          <w:tcPr>
            <w:tcW w:w="1243" w:type="dxa"/>
          </w:tcPr>
          <w:p w14:paraId="3D5A4401" w14:textId="43B52246" w:rsidR="00E50312" w:rsidRPr="00A9115E" w:rsidRDefault="00E50312" w:rsidP="00D666C3">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1</w:t>
            </w:r>
            <w:r w:rsidR="007B71E1">
              <w:rPr>
                <w:rFonts w:eastAsia="Times New Roman"/>
                <w:sz w:val="17"/>
                <w:szCs w:val="17"/>
                <w:lang w:val="fr-FR" w:eastAsia="de-DE"/>
              </w:rPr>
              <w:t>-</w:t>
            </w:r>
            <w:r w:rsidRPr="00A9115E">
              <w:rPr>
                <w:rFonts w:eastAsia="Times New Roman"/>
                <w:sz w:val="17"/>
                <w:szCs w:val="17"/>
                <w:lang w:val="fr-FR" w:eastAsia="de-DE"/>
              </w:rPr>
              <w:t>A10</w:t>
            </w:r>
            <w:r w:rsidR="007B71E1">
              <w:rPr>
                <w:rFonts w:eastAsia="Times New Roman"/>
                <w:sz w:val="17"/>
                <w:szCs w:val="17"/>
                <w:lang w:val="fr-FR" w:eastAsia="de-DE"/>
              </w:rPr>
              <w:t>-</w:t>
            </w:r>
            <w:r w:rsidRPr="00A9115E">
              <w:rPr>
                <w:rFonts w:eastAsia="Times New Roman"/>
                <w:sz w:val="17"/>
                <w:szCs w:val="17"/>
                <w:lang w:val="fr-FR" w:eastAsia="de-DE"/>
              </w:rPr>
              <w:t>A12</w:t>
            </w:r>
            <w:r w:rsidR="007B71E1">
              <w:rPr>
                <w:rFonts w:eastAsia="Times New Roman"/>
                <w:sz w:val="17"/>
                <w:szCs w:val="17"/>
                <w:lang w:val="fr-FR" w:eastAsia="de-DE"/>
              </w:rPr>
              <w:t>-</w:t>
            </w:r>
            <w:r w:rsidRPr="00A9115E">
              <w:rPr>
                <w:rFonts w:eastAsia="Times New Roman"/>
                <w:sz w:val="17"/>
                <w:szCs w:val="17"/>
                <w:lang w:val="fr-FR" w:eastAsia="de-DE"/>
              </w:rPr>
              <w:t>X000</w:t>
            </w:r>
          </w:p>
        </w:tc>
        <w:tc>
          <w:tcPr>
            <w:tcW w:w="5003" w:type="dxa"/>
            <w:noWrap/>
          </w:tcPr>
          <w:p w14:paraId="7E0001C2" w14:textId="77777777" w:rsidR="00BD4D60" w:rsidRPr="00C31050" w:rsidRDefault="00E50312" w:rsidP="00D666C3">
            <w:pPr>
              <w:spacing w:after="200"/>
              <w:rPr>
                <w:rFonts w:eastAsia="Times New Roman"/>
                <w:sz w:val="17"/>
                <w:szCs w:val="17"/>
                <w:lang w:eastAsia="de-DE"/>
              </w:rPr>
            </w:pPr>
            <w:r w:rsidRPr="00C31050">
              <w:rPr>
                <w:rFonts w:eastAsia="Times New Roman"/>
                <w:sz w:val="17"/>
                <w:szCs w:val="17"/>
                <w:lang w:eastAsia="de-DE"/>
              </w:rPr>
              <w:t>Effective Country Code</w:t>
            </w:r>
          </w:p>
          <w:p w14:paraId="68E6C04D" w14:textId="312BF26D" w:rsidR="00E50312" w:rsidRPr="00C31050" w:rsidRDefault="00E50312" w:rsidP="00D666C3">
            <w:pPr>
              <w:spacing w:after="200"/>
              <w:rPr>
                <w:rFonts w:eastAsia="Times New Roman"/>
                <w:sz w:val="17"/>
                <w:szCs w:val="17"/>
                <w:lang w:eastAsia="de-DE"/>
              </w:rPr>
            </w:pPr>
            <w:r w:rsidRPr="00C31050">
              <w:rPr>
                <w:rFonts w:eastAsia="Times New Roman"/>
                <w:sz w:val="17"/>
                <w:szCs w:val="17"/>
                <w:lang w:eastAsia="de-DE"/>
              </w:rPr>
              <w:t>Gazette Number &amp; Publication Date</w:t>
            </w:r>
          </w:p>
          <w:p w14:paraId="776C417B" w14:textId="77777777" w:rsidR="00E50312" w:rsidRPr="00C31050" w:rsidRDefault="00E50312" w:rsidP="00D666C3">
            <w:pPr>
              <w:spacing w:after="200"/>
              <w:rPr>
                <w:rFonts w:eastAsia="Times New Roman"/>
                <w:sz w:val="17"/>
                <w:szCs w:val="17"/>
                <w:lang w:eastAsia="de-DE"/>
              </w:rPr>
            </w:pPr>
            <w:r w:rsidRPr="00C31050">
              <w:rPr>
                <w:rFonts w:eastAsia="Times New Roman"/>
                <w:sz w:val="17"/>
                <w:szCs w:val="17"/>
                <w:lang w:eastAsia="de-DE"/>
              </w:rPr>
              <w:t>Priority Country Code, Document Number and Filing Date</w:t>
            </w:r>
          </w:p>
          <w:p w14:paraId="0F190106" w14:textId="77777777" w:rsidR="00E50312" w:rsidRPr="00A9115E" w:rsidRDefault="00E50312" w:rsidP="00D666C3">
            <w:pPr>
              <w:spacing w:after="200"/>
              <w:rPr>
                <w:rFonts w:eastAsia="Times New Roman"/>
                <w:sz w:val="17"/>
                <w:szCs w:val="17"/>
                <w:lang w:val="fr-FR" w:eastAsia="de-DE"/>
              </w:rPr>
            </w:pPr>
            <w:proofErr w:type="spellStart"/>
            <w:r w:rsidRPr="00A9115E">
              <w:rPr>
                <w:rFonts w:eastAsia="Times New Roman"/>
                <w:sz w:val="17"/>
                <w:szCs w:val="17"/>
                <w:lang w:val="fr-FR" w:eastAsia="de-DE"/>
              </w:rPr>
              <w:t>Applicant</w:t>
            </w:r>
            <w:proofErr w:type="spellEnd"/>
            <w:r w:rsidRPr="00A9115E">
              <w:rPr>
                <w:rFonts w:eastAsia="Times New Roman"/>
                <w:sz w:val="17"/>
                <w:szCs w:val="17"/>
                <w:lang w:val="fr-FR" w:eastAsia="de-DE"/>
              </w:rPr>
              <w:t xml:space="preserve"> </w:t>
            </w:r>
            <w:proofErr w:type="spellStart"/>
            <w:r w:rsidRPr="00A9115E">
              <w:rPr>
                <w:rFonts w:eastAsia="Times New Roman"/>
                <w:sz w:val="17"/>
                <w:szCs w:val="17"/>
                <w:lang w:val="fr-FR" w:eastAsia="de-DE"/>
              </w:rPr>
              <w:t>name</w:t>
            </w:r>
            <w:proofErr w:type="spellEnd"/>
            <w:r w:rsidRPr="00A9115E">
              <w:rPr>
                <w:rFonts w:eastAsia="Times New Roman"/>
                <w:sz w:val="17"/>
                <w:szCs w:val="17"/>
                <w:lang w:val="fr-FR" w:eastAsia="de-DE"/>
              </w:rPr>
              <w:t>(s)</w:t>
            </w:r>
          </w:p>
        </w:tc>
      </w:tr>
      <w:tr w:rsidR="00E50312" w:rsidRPr="00A9115E" w14:paraId="7AB44F83" w14:textId="77777777" w:rsidTr="00D666C3">
        <w:trPr>
          <w:trHeight w:val="300"/>
          <w:jc w:val="center"/>
        </w:trPr>
        <w:tc>
          <w:tcPr>
            <w:tcW w:w="1223" w:type="dxa"/>
            <w:noWrap/>
          </w:tcPr>
          <w:p w14:paraId="05C63EB4" w14:textId="77777777" w:rsidR="00E50312" w:rsidRPr="00C31050" w:rsidRDefault="00E50312" w:rsidP="00D666C3">
            <w:pPr>
              <w:spacing w:after="200"/>
              <w:rPr>
                <w:rFonts w:eastAsia="Times New Roman"/>
                <w:sz w:val="17"/>
                <w:szCs w:val="17"/>
                <w:lang w:eastAsia="de-DE"/>
              </w:rPr>
            </w:pPr>
            <w:r w:rsidRPr="00C31050">
              <w:rPr>
                <w:rFonts w:eastAsia="Times New Roman"/>
                <w:sz w:val="17"/>
                <w:szCs w:val="17"/>
                <w:lang w:eastAsia="de-DE"/>
              </w:rPr>
              <w:t>2002.01.03</w:t>
            </w:r>
          </w:p>
          <w:p w14:paraId="2160356B" w14:textId="587995F0" w:rsidR="00E50312" w:rsidRPr="00C31050" w:rsidRDefault="000304E8" w:rsidP="000304E8">
            <w:pPr>
              <w:spacing w:after="200"/>
              <w:rPr>
                <w:rFonts w:eastAsia="Times New Roman"/>
                <w:sz w:val="17"/>
                <w:szCs w:val="17"/>
                <w:lang w:eastAsia="de-DE"/>
              </w:rPr>
            </w:pPr>
            <w:r w:rsidRPr="00C31050">
              <w:rPr>
                <w:rFonts w:eastAsia="Times New Roman"/>
                <w:sz w:val="17"/>
                <w:szCs w:val="17"/>
                <w:lang w:eastAsia="de-DE"/>
              </w:rPr>
              <w:t>(effective date used as</w:t>
            </w:r>
            <w:r w:rsidR="00713E36" w:rsidRPr="00C31050">
              <w:rPr>
                <w:rFonts w:eastAsia="Times New Roman"/>
                <w:sz w:val="17"/>
                <w:szCs w:val="17"/>
                <w:lang w:eastAsia="de-DE"/>
              </w:rPr>
              <w:t xml:space="preserve"> </w:t>
            </w:r>
            <w:r w:rsidR="00860316" w:rsidRPr="00C31050">
              <w:rPr>
                <w:rFonts w:eastAsia="Times New Roman"/>
                <w:sz w:val="17"/>
                <w:szCs w:val="17"/>
                <w:lang w:eastAsia="de-DE"/>
              </w:rPr>
              <w:t>n° </w:t>
            </w:r>
            <w:r w:rsidRPr="00C31050">
              <w:rPr>
                <w:rFonts w:eastAsia="Times New Roman"/>
                <w:sz w:val="17"/>
                <w:szCs w:val="17"/>
                <w:lang w:eastAsia="de-DE"/>
              </w:rPr>
              <w:t>register event)</w:t>
            </w:r>
          </w:p>
        </w:tc>
        <w:tc>
          <w:tcPr>
            <w:tcW w:w="1080" w:type="dxa"/>
            <w:noWrap/>
          </w:tcPr>
          <w:p w14:paraId="02EDFBED" w14:textId="77777777" w:rsidR="00E50312" w:rsidRPr="00A9115E" w:rsidRDefault="00E50312" w:rsidP="00D666C3">
            <w:pPr>
              <w:spacing w:after="200"/>
              <w:rPr>
                <w:rFonts w:eastAsia="Times New Roman"/>
                <w:sz w:val="17"/>
                <w:szCs w:val="17"/>
                <w:lang w:val="fr-FR" w:eastAsia="de-DE"/>
              </w:rPr>
            </w:pPr>
            <w:r w:rsidRPr="00A9115E">
              <w:rPr>
                <w:rFonts w:eastAsia="Times New Roman"/>
                <w:sz w:val="17"/>
                <w:szCs w:val="17"/>
                <w:lang w:val="fr-FR" w:eastAsia="de-DE"/>
              </w:rPr>
              <w:t>X000</w:t>
            </w:r>
          </w:p>
        </w:tc>
        <w:tc>
          <w:tcPr>
            <w:tcW w:w="1260" w:type="dxa"/>
            <w:noWrap/>
          </w:tcPr>
          <w:p w14:paraId="7EE67375" w14:textId="77777777" w:rsidR="00E50312" w:rsidRPr="00A9115E" w:rsidRDefault="00E50312" w:rsidP="00D666C3">
            <w:pPr>
              <w:spacing w:after="200"/>
              <w:rPr>
                <w:rFonts w:eastAsia="Times New Roman"/>
                <w:sz w:val="17"/>
                <w:szCs w:val="17"/>
                <w:lang w:val="fr-FR" w:eastAsia="de-DE"/>
              </w:rPr>
            </w:pPr>
            <w:r w:rsidRPr="00A9115E">
              <w:rPr>
                <w:rFonts w:eastAsia="Times New Roman"/>
                <w:sz w:val="17"/>
                <w:szCs w:val="17"/>
                <w:lang w:val="fr-FR" w:eastAsia="de-DE"/>
              </w:rPr>
              <w:t>D11</w:t>
            </w:r>
          </w:p>
        </w:tc>
        <w:tc>
          <w:tcPr>
            <w:tcW w:w="1243" w:type="dxa"/>
          </w:tcPr>
          <w:p w14:paraId="69E850D5" w14:textId="37555708" w:rsidR="00E50312" w:rsidRPr="00A9115E" w:rsidRDefault="00E50312" w:rsidP="00D666C3">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D10</w:t>
            </w:r>
            <w:r w:rsidR="007B71E1">
              <w:rPr>
                <w:rFonts w:eastAsia="Times New Roman"/>
                <w:sz w:val="17"/>
                <w:szCs w:val="17"/>
                <w:lang w:val="fr-FR" w:eastAsia="de-DE"/>
              </w:rPr>
              <w:t>-</w:t>
            </w:r>
            <w:r w:rsidRPr="00A9115E">
              <w:rPr>
                <w:rFonts w:eastAsia="Times New Roman"/>
                <w:sz w:val="17"/>
                <w:szCs w:val="17"/>
                <w:lang w:val="fr-FR" w:eastAsia="de-DE"/>
              </w:rPr>
              <w:t>D11</w:t>
            </w:r>
            <w:r w:rsidR="007B71E1">
              <w:rPr>
                <w:rFonts w:eastAsia="Times New Roman"/>
                <w:sz w:val="17"/>
                <w:szCs w:val="17"/>
                <w:lang w:val="fr-FR" w:eastAsia="de-DE"/>
              </w:rPr>
              <w:t>-</w:t>
            </w:r>
            <w:r w:rsidRPr="00A9115E">
              <w:rPr>
                <w:rFonts w:eastAsia="Times New Roman"/>
                <w:sz w:val="17"/>
                <w:szCs w:val="17"/>
                <w:lang w:val="fr-FR" w:eastAsia="de-DE"/>
              </w:rPr>
              <w:t>X000</w:t>
            </w:r>
          </w:p>
        </w:tc>
        <w:tc>
          <w:tcPr>
            <w:tcW w:w="5003" w:type="dxa"/>
            <w:noWrap/>
          </w:tcPr>
          <w:p w14:paraId="1071D991" w14:textId="77777777" w:rsidR="00E50312" w:rsidRPr="00A9115E" w:rsidRDefault="00E50312" w:rsidP="00D666C3">
            <w:pPr>
              <w:spacing w:after="200"/>
              <w:rPr>
                <w:rFonts w:eastAsia="Times New Roman"/>
                <w:sz w:val="17"/>
                <w:szCs w:val="17"/>
                <w:lang w:val="fr-FR" w:eastAsia="de-DE"/>
              </w:rPr>
            </w:pPr>
            <w:r w:rsidRPr="00A9115E">
              <w:rPr>
                <w:rFonts w:eastAsia="Times New Roman"/>
                <w:sz w:val="17"/>
                <w:szCs w:val="17"/>
                <w:lang w:val="fr-FR" w:eastAsia="de-DE"/>
              </w:rPr>
              <w:t>Effective Country Code</w:t>
            </w:r>
          </w:p>
        </w:tc>
      </w:tr>
      <w:tr w:rsidR="00E50312" w:rsidRPr="00A9115E" w14:paraId="4632EF12" w14:textId="77777777" w:rsidTr="00D666C3">
        <w:trPr>
          <w:trHeight w:val="300"/>
          <w:jc w:val="center"/>
        </w:trPr>
        <w:tc>
          <w:tcPr>
            <w:tcW w:w="1223" w:type="dxa"/>
            <w:noWrap/>
          </w:tcPr>
          <w:p w14:paraId="725B4B80" w14:textId="77777777" w:rsidR="00E50312" w:rsidRPr="00A9115E" w:rsidRDefault="00E50312" w:rsidP="00D666C3">
            <w:pPr>
              <w:spacing w:after="200"/>
              <w:rPr>
                <w:rFonts w:eastAsia="Times New Roman"/>
                <w:sz w:val="17"/>
                <w:szCs w:val="17"/>
                <w:lang w:val="fr-FR" w:eastAsia="de-DE"/>
              </w:rPr>
            </w:pPr>
            <w:r w:rsidRPr="00A9115E">
              <w:rPr>
                <w:rFonts w:eastAsia="Times New Roman"/>
                <w:sz w:val="17"/>
                <w:szCs w:val="17"/>
                <w:lang w:val="fr-FR" w:eastAsia="de-DE"/>
              </w:rPr>
              <w:t>2003.08.05</w:t>
            </w:r>
          </w:p>
          <w:p w14:paraId="336C5188" w14:textId="77777777" w:rsidR="00E50312" w:rsidRPr="00A9115E" w:rsidRDefault="00E50312" w:rsidP="00D666C3">
            <w:pPr>
              <w:spacing w:after="200"/>
              <w:rPr>
                <w:rFonts w:eastAsia="Times New Roman"/>
                <w:sz w:val="17"/>
                <w:szCs w:val="17"/>
                <w:lang w:val="fr-FR" w:eastAsia="de-DE"/>
              </w:rPr>
            </w:pPr>
          </w:p>
        </w:tc>
        <w:tc>
          <w:tcPr>
            <w:tcW w:w="1080" w:type="dxa"/>
            <w:noWrap/>
          </w:tcPr>
          <w:p w14:paraId="5D8094C3" w14:textId="77777777" w:rsidR="00E50312" w:rsidRPr="00A9115E" w:rsidRDefault="00E50312" w:rsidP="00D666C3">
            <w:pPr>
              <w:spacing w:after="200"/>
              <w:rPr>
                <w:rFonts w:eastAsia="Times New Roman"/>
                <w:sz w:val="17"/>
                <w:szCs w:val="17"/>
                <w:lang w:val="fr-FR" w:eastAsia="de-DE"/>
              </w:rPr>
            </w:pPr>
            <w:r w:rsidRPr="00A9115E">
              <w:rPr>
                <w:rFonts w:eastAsia="Times New Roman"/>
                <w:sz w:val="17"/>
                <w:szCs w:val="17"/>
                <w:lang w:val="fr-FR" w:eastAsia="de-DE"/>
              </w:rPr>
              <w:t>X000</w:t>
            </w:r>
          </w:p>
        </w:tc>
        <w:tc>
          <w:tcPr>
            <w:tcW w:w="1260" w:type="dxa"/>
            <w:noWrap/>
          </w:tcPr>
          <w:p w14:paraId="28D7EC2F" w14:textId="77777777" w:rsidR="00E50312" w:rsidRPr="00A9115E" w:rsidRDefault="00E50312" w:rsidP="00D666C3">
            <w:pPr>
              <w:spacing w:after="200"/>
              <w:rPr>
                <w:rFonts w:eastAsia="Times New Roman"/>
                <w:sz w:val="17"/>
                <w:szCs w:val="17"/>
                <w:lang w:val="fr-FR" w:eastAsia="de-DE"/>
              </w:rPr>
            </w:pPr>
            <w:r w:rsidRPr="00A9115E">
              <w:rPr>
                <w:rFonts w:eastAsia="Times New Roman"/>
                <w:sz w:val="17"/>
                <w:szCs w:val="17"/>
                <w:lang w:val="fr-FR" w:eastAsia="de-DE"/>
              </w:rPr>
              <w:t>F11</w:t>
            </w:r>
          </w:p>
        </w:tc>
        <w:tc>
          <w:tcPr>
            <w:tcW w:w="1243" w:type="dxa"/>
          </w:tcPr>
          <w:p w14:paraId="7E8C9DC3" w14:textId="1D62D262" w:rsidR="00E50312" w:rsidRPr="00A9115E" w:rsidRDefault="00E50312" w:rsidP="00D666C3">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4</w:t>
            </w:r>
            <w:r w:rsidR="007B71E1">
              <w:rPr>
                <w:rFonts w:eastAsia="Times New Roman"/>
                <w:sz w:val="17"/>
                <w:szCs w:val="17"/>
                <w:lang w:val="fr-FR" w:eastAsia="de-DE"/>
              </w:rPr>
              <w:t>-</w:t>
            </w:r>
            <w:r w:rsidRPr="00A9115E">
              <w:rPr>
                <w:rFonts w:eastAsia="Times New Roman"/>
                <w:sz w:val="17"/>
                <w:szCs w:val="17"/>
                <w:lang w:val="fr-FR" w:eastAsia="de-DE"/>
              </w:rPr>
              <w:t>F10</w:t>
            </w:r>
            <w:r w:rsidR="007B71E1">
              <w:rPr>
                <w:rFonts w:eastAsia="Times New Roman"/>
                <w:sz w:val="17"/>
                <w:szCs w:val="17"/>
                <w:lang w:val="fr-FR" w:eastAsia="de-DE"/>
              </w:rPr>
              <w:t>-</w:t>
            </w:r>
            <w:r w:rsidRPr="00A9115E">
              <w:rPr>
                <w:rFonts w:eastAsia="Times New Roman"/>
                <w:sz w:val="17"/>
                <w:szCs w:val="17"/>
                <w:lang w:val="fr-FR" w:eastAsia="de-DE"/>
              </w:rPr>
              <w:t>F11</w:t>
            </w:r>
            <w:r w:rsidR="007B71E1">
              <w:rPr>
                <w:rFonts w:eastAsia="Times New Roman"/>
                <w:sz w:val="17"/>
                <w:szCs w:val="17"/>
                <w:lang w:val="fr-FR" w:eastAsia="de-DE"/>
              </w:rPr>
              <w:t>-</w:t>
            </w:r>
            <w:r w:rsidRPr="00A9115E">
              <w:rPr>
                <w:rFonts w:eastAsia="Times New Roman"/>
                <w:sz w:val="17"/>
                <w:szCs w:val="17"/>
                <w:lang w:val="fr-FR" w:eastAsia="de-DE"/>
              </w:rPr>
              <w:t>X000</w:t>
            </w:r>
          </w:p>
        </w:tc>
        <w:tc>
          <w:tcPr>
            <w:tcW w:w="5003" w:type="dxa"/>
            <w:noWrap/>
          </w:tcPr>
          <w:p w14:paraId="738D481C" w14:textId="77777777" w:rsidR="00E50312" w:rsidRPr="00C31050" w:rsidRDefault="00E50312" w:rsidP="00D666C3">
            <w:pPr>
              <w:spacing w:after="200"/>
              <w:rPr>
                <w:rFonts w:eastAsia="Times New Roman"/>
                <w:sz w:val="17"/>
                <w:szCs w:val="17"/>
                <w:lang w:eastAsia="de-DE"/>
              </w:rPr>
            </w:pPr>
            <w:r w:rsidRPr="00C31050">
              <w:rPr>
                <w:rFonts w:eastAsia="Times New Roman"/>
                <w:sz w:val="17"/>
                <w:szCs w:val="17"/>
                <w:lang w:eastAsia="de-DE"/>
              </w:rPr>
              <w:t>Effective Country Code</w:t>
            </w:r>
          </w:p>
          <w:p w14:paraId="62558083" w14:textId="77777777" w:rsidR="00BD4D60" w:rsidRPr="00C31050" w:rsidRDefault="00E50312" w:rsidP="00D666C3">
            <w:pPr>
              <w:spacing w:after="200"/>
              <w:rPr>
                <w:rFonts w:eastAsia="Times New Roman"/>
                <w:sz w:val="17"/>
                <w:szCs w:val="17"/>
                <w:lang w:eastAsia="de-DE"/>
              </w:rPr>
            </w:pPr>
            <w:r w:rsidRPr="00C31050">
              <w:rPr>
                <w:rFonts w:eastAsia="Times New Roman"/>
                <w:sz w:val="17"/>
                <w:szCs w:val="17"/>
                <w:lang w:eastAsia="de-DE"/>
              </w:rPr>
              <w:t>Gazette Number</w:t>
            </w:r>
          </w:p>
          <w:p w14:paraId="3AFC07BB" w14:textId="6150583A" w:rsidR="00E50312" w:rsidRPr="00C31050" w:rsidRDefault="00E50312" w:rsidP="00D666C3">
            <w:pPr>
              <w:spacing w:after="200"/>
              <w:rPr>
                <w:rFonts w:eastAsia="Times New Roman"/>
                <w:sz w:val="17"/>
                <w:szCs w:val="17"/>
                <w:lang w:eastAsia="de-DE"/>
              </w:rPr>
            </w:pPr>
            <w:r w:rsidRPr="00C31050">
              <w:rPr>
                <w:rFonts w:eastAsia="Times New Roman"/>
                <w:sz w:val="17"/>
                <w:szCs w:val="17"/>
                <w:lang w:eastAsia="de-DE"/>
              </w:rPr>
              <w:t>Owner Name(s)</w:t>
            </w:r>
          </w:p>
          <w:p w14:paraId="71C15E1B" w14:textId="77777777" w:rsidR="00E50312" w:rsidRPr="00C31050" w:rsidRDefault="00E50312" w:rsidP="00D666C3">
            <w:pPr>
              <w:spacing w:after="200"/>
              <w:rPr>
                <w:rFonts w:eastAsia="Times New Roman"/>
                <w:sz w:val="17"/>
                <w:szCs w:val="17"/>
                <w:lang w:eastAsia="de-DE"/>
              </w:rPr>
            </w:pPr>
            <w:r w:rsidRPr="00C31050">
              <w:rPr>
                <w:rFonts w:eastAsia="Times New Roman"/>
                <w:sz w:val="17"/>
                <w:szCs w:val="17"/>
                <w:lang w:eastAsia="de-DE"/>
              </w:rPr>
              <w:t>Priority Country Code, Document Number and Filing Date</w:t>
            </w:r>
          </w:p>
          <w:p w14:paraId="22443576" w14:textId="77777777" w:rsidR="00E50312" w:rsidRPr="00C31050" w:rsidRDefault="00E50312" w:rsidP="00D666C3">
            <w:pPr>
              <w:spacing w:after="200"/>
              <w:rPr>
                <w:rFonts w:eastAsia="Times New Roman"/>
                <w:sz w:val="17"/>
                <w:szCs w:val="17"/>
                <w:lang w:eastAsia="de-DE"/>
              </w:rPr>
            </w:pPr>
            <w:r w:rsidRPr="00C31050">
              <w:rPr>
                <w:rFonts w:eastAsia="Times New Roman"/>
                <w:sz w:val="17"/>
                <w:szCs w:val="17"/>
                <w:lang w:eastAsia="de-DE"/>
              </w:rPr>
              <w:t>Inventor Name(s)</w:t>
            </w:r>
          </w:p>
          <w:p w14:paraId="2DC3A8E4" w14:textId="77777777" w:rsidR="00E50312" w:rsidRPr="00C31050" w:rsidRDefault="00E50312" w:rsidP="00D666C3">
            <w:pPr>
              <w:spacing w:after="200"/>
              <w:rPr>
                <w:rFonts w:eastAsia="Times New Roman"/>
                <w:sz w:val="17"/>
                <w:szCs w:val="17"/>
                <w:lang w:eastAsia="de-DE"/>
              </w:rPr>
            </w:pPr>
            <w:r w:rsidRPr="00C31050">
              <w:rPr>
                <w:rFonts w:eastAsia="Times New Roman"/>
                <w:sz w:val="17"/>
                <w:szCs w:val="17"/>
                <w:lang w:eastAsia="de-DE"/>
              </w:rPr>
              <w:t>CPC Classification(s)</w:t>
            </w:r>
          </w:p>
        </w:tc>
      </w:tr>
      <w:tr w:rsidR="00E50312" w:rsidRPr="00A9115E" w14:paraId="44592BCF" w14:textId="77777777" w:rsidTr="00D666C3">
        <w:trPr>
          <w:trHeight w:val="300"/>
          <w:jc w:val="center"/>
        </w:trPr>
        <w:tc>
          <w:tcPr>
            <w:tcW w:w="1223" w:type="dxa"/>
            <w:noWrap/>
          </w:tcPr>
          <w:p w14:paraId="2B0A60E1" w14:textId="77777777" w:rsidR="00E50312" w:rsidRPr="00A9115E" w:rsidRDefault="00E50312" w:rsidP="00D666C3">
            <w:pPr>
              <w:spacing w:after="200"/>
              <w:rPr>
                <w:rFonts w:eastAsia="Times New Roman"/>
                <w:sz w:val="17"/>
                <w:szCs w:val="17"/>
                <w:lang w:val="fr-FR" w:eastAsia="de-DE"/>
              </w:rPr>
            </w:pPr>
            <w:r w:rsidRPr="00A9115E">
              <w:rPr>
                <w:rFonts w:eastAsia="Times New Roman"/>
                <w:sz w:val="17"/>
                <w:szCs w:val="17"/>
                <w:lang w:val="fr-FR" w:eastAsia="de-DE"/>
              </w:rPr>
              <w:t>2003.12.12</w:t>
            </w:r>
          </w:p>
        </w:tc>
        <w:tc>
          <w:tcPr>
            <w:tcW w:w="1080" w:type="dxa"/>
            <w:noWrap/>
          </w:tcPr>
          <w:p w14:paraId="48335B53" w14:textId="77777777" w:rsidR="00E50312" w:rsidRPr="00A9115E" w:rsidRDefault="00E50312" w:rsidP="00D666C3">
            <w:pPr>
              <w:spacing w:after="200"/>
              <w:rPr>
                <w:rFonts w:eastAsia="Times New Roman"/>
                <w:sz w:val="17"/>
                <w:szCs w:val="17"/>
                <w:lang w:val="fr-FR" w:eastAsia="de-DE"/>
              </w:rPr>
            </w:pPr>
            <w:r w:rsidRPr="00A9115E">
              <w:rPr>
                <w:rFonts w:eastAsia="Times New Roman"/>
                <w:sz w:val="17"/>
                <w:szCs w:val="17"/>
                <w:lang w:val="fr-FR" w:eastAsia="de-DE"/>
              </w:rPr>
              <w:t>X000</w:t>
            </w:r>
          </w:p>
        </w:tc>
        <w:tc>
          <w:tcPr>
            <w:tcW w:w="1260" w:type="dxa"/>
            <w:noWrap/>
          </w:tcPr>
          <w:p w14:paraId="754352D8" w14:textId="77777777" w:rsidR="00E50312" w:rsidRPr="00A9115E" w:rsidRDefault="00E50312" w:rsidP="00D666C3">
            <w:pPr>
              <w:spacing w:after="200"/>
              <w:rPr>
                <w:rFonts w:eastAsia="Times New Roman"/>
                <w:sz w:val="17"/>
                <w:szCs w:val="17"/>
                <w:lang w:val="fr-FR" w:eastAsia="de-DE"/>
              </w:rPr>
            </w:pPr>
            <w:r w:rsidRPr="00A9115E">
              <w:rPr>
                <w:rFonts w:eastAsia="Times New Roman"/>
                <w:sz w:val="17"/>
                <w:szCs w:val="17"/>
                <w:lang w:val="fr-FR" w:eastAsia="de-DE"/>
              </w:rPr>
              <w:t>U11</w:t>
            </w:r>
          </w:p>
        </w:tc>
        <w:tc>
          <w:tcPr>
            <w:tcW w:w="1243" w:type="dxa"/>
          </w:tcPr>
          <w:p w14:paraId="32CE248D" w14:textId="3FD59241" w:rsidR="00E50312" w:rsidRPr="00A9115E" w:rsidRDefault="00E50312" w:rsidP="00D666C3">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4</w:t>
            </w:r>
            <w:r w:rsidR="007B71E1">
              <w:rPr>
                <w:rFonts w:eastAsia="Times New Roman"/>
                <w:sz w:val="17"/>
                <w:szCs w:val="17"/>
                <w:lang w:val="fr-FR" w:eastAsia="de-DE"/>
              </w:rPr>
              <w:t>-</w:t>
            </w:r>
            <w:r w:rsidRPr="00A9115E">
              <w:rPr>
                <w:rFonts w:eastAsia="Times New Roman"/>
                <w:sz w:val="17"/>
                <w:szCs w:val="17"/>
                <w:lang w:val="fr-FR" w:eastAsia="de-DE"/>
              </w:rPr>
              <w:t>4</w:t>
            </w:r>
            <w:r w:rsidR="007B71E1">
              <w:rPr>
                <w:rFonts w:eastAsia="Times New Roman"/>
                <w:sz w:val="17"/>
                <w:szCs w:val="17"/>
                <w:lang w:val="fr-FR" w:eastAsia="de-DE"/>
              </w:rPr>
              <w:t>-</w:t>
            </w:r>
            <w:r w:rsidRPr="00A9115E">
              <w:rPr>
                <w:rFonts w:eastAsia="Times New Roman"/>
                <w:sz w:val="17"/>
                <w:szCs w:val="17"/>
                <w:lang w:val="fr-FR" w:eastAsia="de-DE"/>
              </w:rPr>
              <w:t>U10</w:t>
            </w:r>
            <w:r w:rsidR="007B71E1">
              <w:rPr>
                <w:rFonts w:eastAsia="Times New Roman"/>
                <w:sz w:val="17"/>
                <w:szCs w:val="17"/>
                <w:lang w:val="fr-FR" w:eastAsia="de-DE"/>
              </w:rPr>
              <w:t>-</w:t>
            </w:r>
            <w:r w:rsidRPr="00A9115E">
              <w:rPr>
                <w:rFonts w:eastAsia="Times New Roman"/>
                <w:sz w:val="17"/>
                <w:szCs w:val="17"/>
                <w:lang w:val="fr-FR" w:eastAsia="de-DE"/>
              </w:rPr>
              <w:t>U11</w:t>
            </w:r>
            <w:r w:rsidR="007B71E1">
              <w:rPr>
                <w:rFonts w:eastAsia="Times New Roman"/>
                <w:sz w:val="17"/>
                <w:szCs w:val="17"/>
                <w:lang w:val="fr-FR" w:eastAsia="de-DE"/>
              </w:rPr>
              <w:t>-</w:t>
            </w:r>
            <w:r w:rsidRPr="00A9115E">
              <w:rPr>
                <w:rFonts w:eastAsia="Times New Roman"/>
                <w:sz w:val="17"/>
                <w:szCs w:val="17"/>
                <w:lang w:val="fr-FR" w:eastAsia="de-DE"/>
              </w:rPr>
              <w:t>X000</w:t>
            </w:r>
          </w:p>
        </w:tc>
        <w:tc>
          <w:tcPr>
            <w:tcW w:w="5003" w:type="dxa"/>
            <w:noWrap/>
          </w:tcPr>
          <w:p w14:paraId="295D0745" w14:textId="77777777" w:rsidR="00E50312" w:rsidRPr="00A9115E" w:rsidRDefault="00E50312" w:rsidP="00D666C3">
            <w:pPr>
              <w:spacing w:after="200"/>
              <w:rPr>
                <w:rFonts w:eastAsia="Times New Roman"/>
                <w:sz w:val="17"/>
                <w:szCs w:val="17"/>
                <w:lang w:val="fr-FR" w:eastAsia="de-DE"/>
              </w:rPr>
            </w:pPr>
            <w:r w:rsidRPr="00A9115E">
              <w:rPr>
                <w:rFonts w:eastAsia="Times New Roman"/>
                <w:sz w:val="17"/>
                <w:szCs w:val="17"/>
                <w:lang w:val="fr-FR" w:eastAsia="de-DE"/>
              </w:rPr>
              <w:t>Effective Country Code</w:t>
            </w:r>
          </w:p>
          <w:p w14:paraId="70ECB7EE" w14:textId="77777777" w:rsidR="00E50312" w:rsidRPr="00A9115E" w:rsidRDefault="00E50312" w:rsidP="00D666C3">
            <w:pPr>
              <w:spacing w:after="200"/>
              <w:rPr>
                <w:rFonts w:eastAsia="Times New Roman"/>
                <w:sz w:val="17"/>
                <w:szCs w:val="17"/>
                <w:lang w:val="fr-FR" w:eastAsia="de-DE"/>
              </w:rPr>
            </w:pPr>
          </w:p>
        </w:tc>
      </w:tr>
      <w:tr w:rsidR="00E50312" w:rsidRPr="00A9115E" w14:paraId="057FA56C" w14:textId="77777777" w:rsidTr="00D666C3">
        <w:trPr>
          <w:trHeight w:val="300"/>
          <w:jc w:val="center"/>
        </w:trPr>
        <w:tc>
          <w:tcPr>
            <w:tcW w:w="1223" w:type="dxa"/>
            <w:noWrap/>
          </w:tcPr>
          <w:p w14:paraId="2BF271E7" w14:textId="77777777" w:rsidR="00E50312" w:rsidRPr="00A9115E" w:rsidRDefault="00E50312" w:rsidP="00D666C3">
            <w:pPr>
              <w:spacing w:after="200"/>
              <w:rPr>
                <w:rFonts w:eastAsia="Times New Roman"/>
                <w:sz w:val="17"/>
                <w:szCs w:val="17"/>
                <w:lang w:val="fr-FR" w:eastAsia="de-DE"/>
              </w:rPr>
            </w:pPr>
            <w:r w:rsidRPr="00A9115E">
              <w:rPr>
                <w:rFonts w:eastAsia="Times New Roman"/>
                <w:sz w:val="17"/>
                <w:szCs w:val="17"/>
                <w:lang w:val="fr-FR" w:eastAsia="de-DE"/>
              </w:rPr>
              <w:t>2010.11.22</w:t>
            </w:r>
          </w:p>
        </w:tc>
        <w:tc>
          <w:tcPr>
            <w:tcW w:w="1080" w:type="dxa"/>
            <w:noWrap/>
          </w:tcPr>
          <w:p w14:paraId="0F086C42" w14:textId="77777777" w:rsidR="00E50312" w:rsidRPr="00A9115E" w:rsidRDefault="00E50312" w:rsidP="00D666C3">
            <w:pPr>
              <w:spacing w:after="200"/>
              <w:rPr>
                <w:rFonts w:eastAsia="Times New Roman"/>
                <w:sz w:val="17"/>
                <w:szCs w:val="17"/>
                <w:lang w:val="fr-FR" w:eastAsia="de-DE"/>
              </w:rPr>
            </w:pPr>
            <w:r w:rsidRPr="00A9115E">
              <w:rPr>
                <w:rFonts w:eastAsia="Times New Roman"/>
                <w:sz w:val="17"/>
                <w:szCs w:val="17"/>
                <w:lang w:val="fr-FR" w:eastAsia="de-DE"/>
              </w:rPr>
              <w:t>X000</w:t>
            </w:r>
          </w:p>
        </w:tc>
        <w:tc>
          <w:tcPr>
            <w:tcW w:w="1260" w:type="dxa"/>
            <w:noWrap/>
          </w:tcPr>
          <w:p w14:paraId="512DE270" w14:textId="77777777" w:rsidR="00E50312" w:rsidRPr="00A9115E" w:rsidRDefault="00E50312" w:rsidP="00D666C3">
            <w:pPr>
              <w:spacing w:after="200"/>
              <w:rPr>
                <w:rFonts w:eastAsia="Times New Roman"/>
                <w:sz w:val="17"/>
                <w:szCs w:val="17"/>
                <w:lang w:val="fr-FR" w:eastAsia="de-DE"/>
              </w:rPr>
            </w:pPr>
            <w:r w:rsidRPr="00A9115E">
              <w:rPr>
                <w:rFonts w:eastAsia="Times New Roman"/>
                <w:sz w:val="17"/>
                <w:szCs w:val="17"/>
                <w:lang w:val="fr-FR" w:eastAsia="de-DE"/>
              </w:rPr>
              <w:t>L15</w:t>
            </w:r>
          </w:p>
        </w:tc>
        <w:tc>
          <w:tcPr>
            <w:tcW w:w="1243" w:type="dxa"/>
          </w:tcPr>
          <w:p w14:paraId="6854C0F2" w14:textId="23B29EE6" w:rsidR="00E50312" w:rsidRPr="00A9115E" w:rsidRDefault="00E50312" w:rsidP="00D666C3">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4</w:t>
            </w:r>
            <w:r w:rsidR="007B71E1">
              <w:rPr>
                <w:rFonts w:eastAsia="Times New Roman"/>
                <w:sz w:val="17"/>
                <w:szCs w:val="17"/>
                <w:lang w:val="fr-FR" w:eastAsia="de-DE"/>
              </w:rPr>
              <w:t>-</w:t>
            </w:r>
            <w:r w:rsidRPr="00A9115E">
              <w:rPr>
                <w:rFonts w:eastAsia="Times New Roman"/>
                <w:sz w:val="17"/>
                <w:szCs w:val="17"/>
                <w:lang w:val="fr-FR" w:eastAsia="de-DE"/>
              </w:rPr>
              <w:t>5</w:t>
            </w:r>
            <w:r w:rsidR="007B71E1">
              <w:rPr>
                <w:rFonts w:eastAsia="Times New Roman"/>
                <w:sz w:val="17"/>
                <w:szCs w:val="17"/>
                <w:lang w:val="fr-FR" w:eastAsia="de-DE"/>
              </w:rPr>
              <w:t>-</w:t>
            </w:r>
            <w:r w:rsidRPr="00A9115E">
              <w:rPr>
                <w:rFonts w:eastAsia="Times New Roman"/>
                <w:sz w:val="17"/>
                <w:szCs w:val="17"/>
                <w:lang w:val="fr-FR" w:eastAsia="de-DE"/>
              </w:rPr>
              <w:t>L10</w:t>
            </w:r>
            <w:r w:rsidR="007B71E1">
              <w:rPr>
                <w:rFonts w:eastAsia="Times New Roman"/>
                <w:sz w:val="17"/>
                <w:szCs w:val="17"/>
                <w:lang w:val="fr-FR" w:eastAsia="de-DE"/>
              </w:rPr>
              <w:t>-</w:t>
            </w:r>
            <w:r w:rsidRPr="00A9115E">
              <w:rPr>
                <w:rFonts w:eastAsia="Times New Roman"/>
                <w:sz w:val="17"/>
                <w:szCs w:val="17"/>
                <w:lang w:val="fr-FR" w:eastAsia="de-DE"/>
              </w:rPr>
              <w:t>L15</w:t>
            </w:r>
            <w:r w:rsidR="007B71E1">
              <w:rPr>
                <w:rFonts w:eastAsia="Times New Roman"/>
                <w:sz w:val="17"/>
                <w:szCs w:val="17"/>
                <w:lang w:val="fr-FR" w:eastAsia="de-DE"/>
              </w:rPr>
              <w:t>-</w:t>
            </w:r>
            <w:r w:rsidRPr="00A9115E">
              <w:rPr>
                <w:rFonts w:eastAsia="Times New Roman"/>
                <w:sz w:val="17"/>
                <w:szCs w:val="17"/>
                <w:lang w:val="fr-FR" w:eastAsia="de-DE"/>
              </w:rPr>
              <w:t>X000</w:t>
            </w:r>
          </w:p>
        </w:tc>
        <w:tc>
          <w:tcPr>
            <w:tcW w:w="5003" w:type="dxa"/>
            <w:noWrap/>
          </w:tcPr>
          <w:p w14:paraId="167AF116" w14:textId="77777777" w:rsidR="00E50312" w:rsidRPr="00A9115E" w:rsidRDefault="00E50312" w:rsidP="00D666C3">
            <w:pPr>
              <w:spacing w:after="200"/>
              <w:rPr>
                <w:rFonts w:eastAsia="Times New Roman"/>
                <w:sz w:val="17"/>
                <w:szCs w:val="17"/>
                <w:lang w:val="fr-FR" w:eastAsia="de-DE"/>
              </w:rPr>
            </w:pPr>
            <w:r w:rsidRPr="00A9115E">
              <w:rPr>
                <w:rFonts w:eastAsia="Times New Roman"/>
                <w:sz w:val="17"/>
                <w:szCs w:val="17"/>
                <w:lang w:val="fr-FR" w:eastAsia="de-DE"/>
              </w:rPr>
              <w:t>Effective Country Code</w:t>
            </w:r>
          </w:p>
        </w:tc>
      </w:tr>
      <w:tr w:rsidR="00E50312" w:rsidRPr="00A9115E" w14:paraId="0BBF3367" w14:textId="77777777" w:rsidTr="00D666C3">
        <w:trPr>
          <w:trHeight w:val="300"/>
          <w:jc w:val="center"/>
        </w:trPr>
        <w:tc>
          <w:tcPr>
            <w:tcW w:w="1223" w:type="dxa"/>
            <w:noWrap/>
          </w:tcPr>
          <w:p w14:paraId="0CF9DE34" w14:textId="77777777" w:rsidR="00E50312" w:rsidRPr="00A9115E" w:rsidRDefault="00E50312" w:rsidP="00D666C3">
            <w:pPr>
              <w:spacing w:after="200"/>
              <w:rPr>
                <w:rFonts w:eastAsia="Times New Roman"/>
                <w:sz w:val="17"/>
                <w:szCs w:val="17"/>
                <w:lang w:val="fr-FR" w:eastAsia="de-DE"/>
              </w:rPr>
            </w:pPr>
            <w:r w:rsidRPr="00A9115E">
              <w:rPr>
                <w:rFonts w:eastAsia="Times New Roman"/>
                <w:sz w:val="17"/>
                <w:szCs w:val="17"/>
                <w:lang w:val="fr-FR" w:eastAsia="de-DE"/>
              </w:rPr>
              <w:t>2011.10.10</w:t>
            </w:r>
          </w:p>
        </w:tc>
        <w:tc>
          <w:tcPr>
            <w:tcW w:w="1080" w:type="dxa"/>
            <w:noWrap/>
          </w:tcPr>
          <w:p w14:paraId="68CE2CAE" w14:textId="77777777" w:rsidR="00E50312" w:rsidRPr="00A9115E" w:rsidRDefault="00E50312" w:rsidP="00D666C3">
            <w:pPr>
              <w:spacing w:after="200"/>
              <w:rPr>
                <w:rFonts w:eastAsia="Times New Roman"/>
                <w:sz w:val="17"/>
                <w:szCs w:val="17"/>
                <w:lang w:val="fr-FR" w:eastAsia="de-DE"/>
              </w:rPr>
            </w:pPr>
            <w:r w:rsidRPr="00A9115E">
              <w:rPr>
                <w:rFonts w:eastAsia="Times New Roman"/>
                <w:sz w:val="17"/>
                <w:szCs w:val="17"/>
                <w:lang w:val="fr-FR" w:eastAsia="de-DE"/>
              </w:rPr>
              <w:t>X000</w:t>
            </w:r>
          </w:p>
        </w:tc>
        <w:tc>
          <w:tcPr>
            <w:tcW w:w="1260" w:type="dxa"/>
            <w:noWrap/>
          </w:tcPr>
          <w:p w14:paraId="48950D77" w14:textId="77777777" w:rsidR="00E50312" w:rsidRPr="00A9115E" w:rsidRDefault="00E50312" w:rsidP="00D666C3">
            <w:pPr>
              <w:spacing w:after="200"/>
              <w:rPr>
                <w:rFonts w:eastAsia="Times New Roman"/>
                <w:sz w:val="17"/>
                <w:szCs w:val="17"/>
                <w:lang w:val="fr-FR" w:eastAsia="de-DE"/>
              </w:rPr>
            </w:pPr>
            <w:r w:rsidRPr="00A9115E">
              <w:rPr>
                <w:rFonts w:eastAsia="Times New Roman"/>
                <w:sz w:val="17"/>
                <w:szCs w:val="17"/>
                <w:lang w:val="fr-FR" w:eastAsia="de-DE"/>
              </w:rPr>
              <w:t>H12</w:t>
            </w:r>
          </w:p>
        </w:tc>
        <w:tc>
          <w:tcPr>
            <w:tcW w:w="1243" w:type="dxa"/>
          </w:tcPr>
          <w:p w14:paraId="19326A8B" w14:textId="1524A7EA" w:rsidR="00E50312" w:rsidRPr="00A9115E" w:rsidRDefault="00E50312" w:rsidP="00D666C3">
            <w:pPr>
              <w:spacing w:after="200"/>
              <w:rPr>
                <w:rFonts w:eastAsia="Times New Roman"/>
                <w:sz w:val="17"/>
                <w:szCs w:val="17"/>
                <w:lang w:val="fr-FR" w:eastAsia="de-DE"/>
              </w:rPr>
            </w:pPr>
            <w:r w:rsidRPr="00A9115E">
              <w:rPr>
                <w:rFonts w:eastAsia="Times New Roman"/>
                <w:sz w:val="17"/>
                <w:szCs w:val="17"/>
                <w:lang w:val="fr-FR" w:eastAsia="de-DE"/>
              </w:rPr>
              <w:t>T</w:t>
            </w:r>
            <w:r w:rsidR="007B71E1">
              <w:rPr>
                <w:rFonts w:eastAsia="Times New Roman"/>
                <w:sz w:val="17"/>
                <w:szCs w:val="17"/>
                <w:lang w:val="fr-FR" w:eastAsia="de-DE"/>
              </w:rPr>
              <w:t>-</w:t>
            </w:r>
            <w:r w:rsidRPr="00A9115E">
              <w:rPr>
                <w:rFonts w:eastAsia="Times New Roman"/>
                <w:sz w:val="17"/>
                <w:szCs w:val="17"/>
                <w:lang w:val="fr-FR" w:eastAsia="de-DE"/>
              </w:rPr>
              <w:t>5</w:t>
            </w:r>
            <w:r w:rsidR="007B71E1">
              <w:rPr>
                <w:rFonts w:eastAsia="Times New Roman"/>
                <w:sz w:val="17"/>
                <w:szCs w:val="17"/>
                <w:lang w:val="fr-FR" w:eastAsia="de-DE"/>
              </w:rPr>
              <w:t>-</w:t>
            </w:r>
            <w:r w:rsidRPr="00A9115E">
              <w:rPr>
                <w:rFonts w:eastAsia="Times New Roman"/>
                <w:sz w:val="17"/>
                <w:szCs w:val="17"/>
                <w:lang w:val="fr-FR" w:eastAsia="de-DE"/>
              </w:rPr>
              <w:t>6</w:t>
            </w:r>
            <w:r w:rsidR="007B71E1">
              <w:rPr>
                <w:rFonts w:eastAsia="Times New Roman"/>
                <w:sz w:val="17"/>
                <w:szCs w:val="17"/>
                <w:lang w:val="fr-FR" w:eastAsia="de-DE"/>
              </w:rPr>
              <w:t>-</w:t>
            </w:r>
            <w:r w:rsidRPr="00A9115E">
              <w:rPr>
                <w:rFonts w:eastAsia="Times New Roman"/>
                <w:sz w:val="17"/>
                <w:szCs w:val="17"/>
                <w:lang w:val="fr-FR" w:eastAsia="de-DE"/>
              </w:rPr>
              <w:t>H10</w:t>
            </w:r>
            <w:r w:rsidR="007B71E1">
              <w:rPr>
                <w:rFonts w:eastAsia="Times New Roman"/>
                <w:sz w:val="17"/>
                <w:szCs w:val="17"/>
                <w:lang w:val="fr-FR" w:eastAsia="de-DE"/>
              </w:rPr>
              <w:t>-</w:t>
            </w:r>
            <w:r w:rsidRPr="00A9115E">
              <w:rPr>
                <w:rFonts w:eastAsia="Times New Roman"/>
                <w:sz w:val="17"/>
                <w:szCs w:val="17"/>
                <w:lang w:val="fr-FR" w:eastAsia="de-DE"/>
              </w:rPr>
              <w:t>H12</w:t>
            </w:r>
            <w:r w:rsidR="007B71E1">
              <w:rPr>
                <w:rFonts w:eastAsia="Times New Roman"/>
                <w:sz w:val="17"/>
                <w:szCs w:val="17"/>
                <w:lang w:val="fr-FR" w:eastAsia="de-DE"/>
              </w:rPr>
              <w:t>-</w:t>
            </w:r>
            <w:r w:rsidRPr="00A9115E">
              <w:rPr>
                <w:rFonts w:eastAsia="Times New Roman"/>
                <w:sz w:val="17"/>
                <w:szCs w:val="17"/>
                <w:lang w:val="fr-FR" w:eastAsia="de-DE"/>
              </w:rPr>
              <w:t>X000</w:t>
            </w:r>
          </w:p>
        </w:tc>
        <w:tc>
          <w:tcPr>
            <w:tcW w:w="5003" w:type="dxa"/>
            <w:noWrap/>
          </w:tcPr>
          <w:p w14:paraId="3E2E27F2" w14:textId="77777777" w:rsidR="00E50312" w:rsidRPr="00A9115E" w:rsidRDefault="00E50312" w:rsidP="00D666C3">
            <w:pPr>
              <w:spacing w:after="200"/>
              <w:rPr>
                <w:rFonts w:eastAsia="Times New Roman"/>
                <w:sz w:val="17"/>
                <w:szCs w:val="17"/>
                <w:lang w:val="fr-FR" w:eastAsia="de-DE"/>
              </w:rPr>
            </w:pPr>
            <w:r w:rsidRPr="00A9115E">
              <w:rPr>
                <w:rFonts w:eastAsia="Times New Roman"/>
                <w:sz w:val="17"/>
                <w:szCs w:val="17"/>
                <w:lang w:val="fr-FR" w:eastAsia="de-DE"/>
              </w:rPr>
              <w:t>Effective Country Code</w:t>
            </w:r>
          </w:p>
        </w:tc>
      </w:tr>
    </w:tbl>
    <w:p w14:paraId="4123AAA5" w14:textId="4DC15CC1" w:rsidR="00A65B54" w:rsidRPr="00A9115E" w:rsidRDefault="00C24162" w:rsidP="000B6F69">
      <w:pPr>
        <w:pStyle w:val="Heading4"/>
        <w:rPr>
          <w:b/>
          <w:i w:val="0"/>
          <w:sz w:val="17"/>
          <w:szCs w:val="17"/>
          <w:lang w:val="fr-FR"/>
        </w:rPr>
      </w:pPr>
      <w:bookmarkStart w:id="33" w:name="_Toc12454217"/>
      <w:r w:rsidRPr="00A9115E">
        <w:rPr>
          <w:b/>
          <w:i w:val="0"/>
          <w:sz w:val="17"/>
          <w:szCs w:val="17"/>
          <w:lang w:val="fr-FR"/>
        </w:rPr>
        <w:t>Exemple</w:t>
      </w:r>
      <w:r w:rsidR="00860316">
        <w:rPr>
          <w:b/>
          <w:i w:val="0"/>
          <w:sz w:val="17"/>
          <w:szCs w:val="17"/>
          <w:lang w:val="fr-FR"/>
        </w:rPr>
        <w:t> :</w:t>
      </w:r>
      <w:r w:rsidR="0024083C" w:rsidRPr="00A9115E">
        <w:rPr>
          <w:b/>
          <w:i w:val="0"/>
          <w:sz w:val="17"/>
          <w:szCs w:val="17"/>
          <w:lang w:val="fr-FR"/>
        </w:rPr>
        <w:t xml:space="preserve"> KR</w:t>
      </w:r>
      <w:bookmarkEnd w:id="33"/>
    </w:p>
    <w:p w14:paraId="10564693" w14:textId="57935AEF" w:rsidR="00A65B54" w:rsidRPr="00A9115E" w:rsidRDefault="00C24162" w:rsidP="005E4639">
      <w:pPr>
        <w:pStyle w:val="ListParagraph"/>
        <w:numPr>
          <w:ilvl w:val="0"/>
          <w:numId w:val="48"/>
        </w:numPr>
        <w:shd w:val="clear" w:color="auto" w:fill="FFFFFF"/>
        <w:spacing w:before="150" w:after="120" w:line="360" w:lineRule="auto"/>
        <w:rPr>
          <w:rFonts w:eastAsia="Times New Roman"/>
          <w:color w:val="333333"/>
          <w:sz w:val="17"/>
          <w:szCs w:val="17"/>
          <w:lang w:val="fr-FR"/>
        </w:rPr>
      </w:pPr>
      <w:r w:rsidRPr="00A9115E">
        <w:rPr>
          <w:rFonts w:eastAsia="Times New Roman"/>
          <w:color w:val="333333"/>
          <w:sz w:val="17"/>
          <w:szCs w:val="17"/>
          <w:lang w:val="fr-FR"/>
        </w:rPr>
        <w:t xml:space="preserve">Correspondances avec la </w:t>
      </w:r>
      <w:r w:rsidR="00713E36" w:rsidRPr="00A9115E">
        <w:rPr>
          <w:rFonts w:eastAsia="Times New Roman"/>
          <w:color w:val="333333"/>
          <w:sz w:val="17"/>
          <w:szCs w:val="17"/>
          <w:lang w:val="fr-FR"/>
        </w:rPr>
        <w:t>norme</w:t>
      </w:r>
      <w:r w:rsidR="00713E36">
        <w:rPr>
          <w:rFonts w:eastAsia="Times New Roman"/>
          <w:color w:val="333333"/>
          <w:sz w:val="17"/>
          <w:szCs w:val="17"/>
          <w:lang w:val="fr-FR"/>
        </w:rPr>
        <w:t> </w:t>
      </w:r>
      <w:r w:rsidR="00713E36" w:rsidRPr="00A9115E">
        <w:rPr>
          <w:rFonts w:eastAsia="Times New Roman"/>
          <w:color w:val="333333"/>
          <w:sz w:val="17"/>
          <w:szCs w:val="17"/>
          <w:lang w:val="fr-FR"/>
        </w:rPr>
        <w:t>ST</w:t>
      </w:r>
      <w:r w:rsidR="00AA70C3" w:rsidRPr="00A9115E">
        <w:rPr>
          <w:rFonts w:eastAsia="Times New Roman"/>
          <w:color w:val="333333"/>
          <w:sz w:val="17"/>
          <w:szCs w:val="17"/>
          <w:lang w:val="fr-FR"/>
        </w:rPr>
        <w:t>.27</w:t>
      </w:r>
    </w:p>
    <w:p w14:paraId="58DE2594" w14:textId="29331C7C" w:rsidR="00A65B54" w:rsidRPr="00A9115E" w:rsidRDefault="00C24162" w:rsidP="00870412">
      <w:pPr>
        <w:shd w:val="clear" w:color="auto" w:fill="FFFFFF"/>
        <w:spacing w:before="150" w:after="120"/>
        <w:rPr>
          <w:rFonts w:eastAsia="Times New Roman"/>
          <w:color w:val="333333"/>
          <w:sz w:val="17"/>
          <w:szCs w:val="17"/>
          <w:lang w:val="fr-FR"/>
        </w:rPr>
      </w:pPr>
      <w:r w:rsidRPr="00A9115E">
        <w:rPr>
          <w:rFonts w:eastAsia="Times New Roman"/>
          <w:color w:val="333333"/>
          <w:sz w:val="17"/>
          <w:szCs w:val="17"/>
          <w:lang w:val="fr-FR"/>
        </w:rPr>
        <w:t>Informations de base</w:t>
      </w:r>
    </w:p>
    <w:p w14:paraId="5D549719" w14:textId="1D8FF85E" w:rsidR="00A65B54" w:rsidRPr="00A9115E" w:rsidRDefault="00C24162" w:rsidP="0022705B">
      <w:pPr>
        <w:numPr>
          <w:ilvl w:val="0"/>
          <w:numId w:val="7"/>
        </w:numPr>
        <w:shd w:val="clear" w:color="auto" w:fill="FFFFFF"/>
        <w:spacing w:after="120"/>
        <w:rPr>
          <w:rFonts w:eastAsia="Times New Roman"/>
          <w:color w:val="333333"/>
          <w:sz w:val="17"/>
          <w:szCs w:val="17"/>
          <w:lang w:val="fr-FR"/>
        </w:rPr>
      </w:pPr>
      <w:r w:rsidRPr="00A9115E">
        <w:rPr>
          <w:rFonts w:eastAsia="Times New Roman"/>
          <w:color w:val="333333"/>
          <w:sz w:val="17"/>
          <w:szCs w:val="17"/>
          <w:lang w:val="fr-FR"/>
        </w:rPr>
        <w:t>Numéro de la demande</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10</w:t>
      </w:r>
      <w:r w:rsidR="007B71E1">
        <w:rPr>
          <w:color w:val="333333"/>
          <w:sz w:val="17"/>
          <w:szCs w:val="17"/>
          <w:lang w:val="fr-FR" w:eastAsia="ko-KR"/>
        </w:rPr>
        <w:t>-</w:t>
      </w:r>
      <w:r w:rsidR="00A65B54" w:rsidRPr="00A9115E">
        <w:rPr>
          <w:rFonts w:eastAsia="Times New Roman"/>
          <w:color w:val="333333"/>
          <w:sz w:val="17"/>
          <w:szCs w:val="17"/>
          <w:lang w:val="fr-FR"/>
        </w:rPr>
        <w:t>2016</w:t>
      </w:r>
      <w:r w:rsidR="007B71E1">
        <w:rPr>
          <w:color w:val="333333"/>
          <w:sz w:val="17"/>
          <w:szCs w:val="17"/>
          <w:lang w:val="fr-FR" w:eastAsia="ko-KR"/>
        </w:rPr>
        <w:t>-</w:t>
      </w:r>
      <w:r w:rsidR="00A65B54" w:rsidRPr="00A9115E">
        <w:rPr>
          <w:rFonts w:eastAsia="Times New Roman"/>
          <w:color w:val="333333"/>
          <w:sz w:val="17"/>
          <w:szCs w:val="17"/>
          <w:lang w:val="fr-FR"/>
        </w:rPr>
        <w:t>0053202</w:t>
      </w:r>
    </w:p>
    <w:p w14:paraId="11358F59" w14:textId="78C2E72B" w:rsidR="00A65B54" w:rsidRPr="00A9115E" w:rsidRDefault="00C24162" w:rsidP="0022705B">
      <w:pPr>
        <w:numPr>
          <w:ilvl w:val="0"/>
          <w:numId w:val="7"/>
        </w:numPr>
        <w:shd w:val="clear" w:color="auto" w:fill="FFFFFF"/>
        <w:spacing w:after="120"/>
        <w:rPr>
          <w:rFonts w:eastAsia="Times New Roman"/>
          <w:color w:val="333333"/>
          <w:sz w:val="17"/>
          <w:szCs w:val="17"/>
          <w:lang w:val="fr-FR"/>
        </w:rPr>
      </w:pPr>
      <w:r w:rsidRPr="00A9115E">
        <w:rPr>
          <w:rFonts w:eastAsia="Times New Roman"/>
          <w:color w:val="333333"/>
          <w:sz w:val="17"/>
          <w:szCs w:val="17"/>
          <w:lang w:val="fr-FR"/>
        </w:rPr>
        <w:t>Type de droit de propriété industrielle</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644917" w:rsidRPr="00A9115E">
        <w:rPr>
          <w:rFonts w:eastAsia="Times New Roman"/>
          <w:color w:val="333333"/>
          <w:sz w:val="17"/>
          <w:szCs w:val="17"/>
          <w:lang w:val="fr-FR"/>
        </w:rPr>
        <w:t>brevet national</w:t>
      </w:r>
    </w:p>
    <w:p w14:paraId="4EC90713" w14:textId="11251ECB" w:rsidR="00A65B54" w:rsidRPr="00A9115E" w:rsidRDefault="00C24162" w:rsidP="00870412">
      <w:pPr>
        <w:shd w:val="clear" w:color="auto" w:fill="FFFFFF"/>
        <w:spacing w:before="150" w:after="240"/>
        <w:rPr>
          <w:rStyle w:val="Hyperlink"/>
          <w:rFonts w:eastAsia="Times New Roman"/>
          <w:sz w:val="17"/>
          <w:szCs w:val="17"/>
          <w:lang w:val="fr-FR"/>
        </w:rPr>
      </w:pPr>
      <w:r w:rsidRPr="00A9115E">
        <w:rPr>
          <w:rFonts w:eastAsia="Times New Roman"/>
          <w:color w:val="333333"/>
          <w:sz w:val="17"/>
          <w:szCs w:val="17"/>
          <w:lang w:val="fr-FR"/>
        </w:rPr>
        <w:t>Lien vers le registre national des brevets</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860316">
        <w:rPr>
          <w:rStyle w:val="Hyperlink"/>
          <w:rFonts w:eastAsia="Times New Roman"/>
          <w:sz w:val="17"/>
          <w:szCs w:val="17"/>
          <w:lang w:val="fr-FR"/>
        </w:rPr>
        <w:t>http:</w:t>
      </w:r>
      <w:r w:rsidR="00A65B54" w:rsidRPr="00A9115E">
        <w:rPr>
          <w:rStyle w:val="Hyperlink"/>
          <w:rFonts w:eastAsia="Times New Roman"/>
          <w:sz w:val="17"/>
          <w:szCs w:val="17"/>
          <w:lang w:val="fr-FR"/>
        </w:rPr>
        <w:t>//eng.kipris.or.kr/enghome/main.jsp</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943"/>
        <w:gridCol w:w="2399"/>
        <w:gridCol w:w="685"/>
        <w:gridCol w:w="2325"/>
        <w:gridCol w:w="1283"/>
        <w:gridCol w:w="2437"/>
      </w:tblGrid>
      <w:tr w:rsidR="0073436C" w:rsidRPr="00A9115E" w14:paraId="0981D2D4" w14:textId="77777777" w:rsidTr="00E12991">
        <w:trPr>
          <w:cantSplit/>
          <w:tblHeader/>
          <w:jc w:val="center"/>
        </w:trPr>
        <w:tc>
          <w:tcPr>
            <w:tcW w:w="3353" w:type="dxa"/>
            <w:gridSpan w:val="2"/>
            <w:shd w:val="clear" w:color="auto" w:fill="D9D9D9" w:themeFill="background1" w:themeFillShade="D9"/>
          </w:tcPr>
          <w:p w14:paraId="11213128" w14:textId="75049820"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Événement national ou régional</w:t>
            </w:r>
          </w:p>
        </w:tc>
        <w:tc>
          <w:tcPr>
            <w:tcW w:w="3019" w:type="dxa"/>
            <w:gridSpan w:val="2"/>
            <w:shd w:val="clear" w:color="auto" w:fill="D9D9D9" w:themeFill="background1" w:themeFillShade="D9"/>
          </w:tcPr>
          <w:p w14:paraId="4167896C" w14:textId="6DF4FEB0"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 xml:space="preserve">Événement prévu dans la </w:t>
            </w:r>
            <w:r w:rsidR="00713E36" w:rsidRPr="00A9115E">
              <w:rPr>
                <w:rFonts w:eastAsia="Times New Roman"/>
                <w:b/>
                <w:bCs/>
                <w:color w:val="333333"/>
                <w:sz w:val="17"/>
                <w:szCs w:val="17"/>
                <w:lang w:val="fr-FR"/>
              </w:rPr>
              <w:t>norme</w:t>
            </w:r>
            <w:r w:rsidR="00713E36">
              <w:rPr>
                <w:rFonts w:eastAsia="Times New Roman"/>
                <w:b/>
                <w:bCs/>
                <w:color w:val="333333"/>
                <w:sz w:val="17"/>
                <w:szCs w:val="17"/>
                <w:lang w:val="fr-FR"/>
              </w:rPr>
              <w:t> </w:t>
            </w:r>
            <w:r w:rsidR="00713E36" w:rsidRPr="00A9115E">
              <w:rPr>
                <w:rFonts w:eastAsia="Times New Roman"/>
                <w:b/>
                <w:bCs/>
                <w:color w:val="333333"/>
                <w:sz w:val="17"/>
                <w:szCs w:val="17"/>
                <w:lang w:val="fr-FR"/>
              </w:rPr>
              <w:t>ST</w:t>
            </w:r>
            <w:r w:rsidRPr="00A9115E">
              <w:rPr>
                <w:rFonts w:eastAsia="Times New Roman"/>
                <w:b/>
                <w:bCs/>
                <w:color w:val="333333"/>
                <w:sz w:val="17"/>
                <w:szCs w:val="17"/>
                <w:lang w:val="fr-FR"/>
              </w:rPr>
              <w:t>.27</w:t>
            </w:r>
          </w:p>
        </w:tc>
        <w:tc>
          <w:tcPr>
            <w:tcW w:w="1250" w:type="dxa"/>
            <w:shd w:val="clear" w:color="auto" w:fill="D9D9D9" w:themeFill="background1" w:themeFillShade="D9"/>
            <w:tcMar>
              <w:top w:w="105" w:type="dxa"/>
              <w:left w:w="150" w:type="dxa"/>
              <w:bottom w:w="105" w:type="dxa"/>
              <w:right w:w="150" w:type="dxa"/>
            </w:tcMar>
            <w:hideMark/>
          </w:tcPr>
          <w:p w14:paraId="3C0FCF6C" w14:textId="2F3D8FF7"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Date de l</w:t>
            </w:r>
            <w:r w:rsidR="007B71E1">
              <w:rPr>
                <w:rFonts w:eastAsia="Times New Roman"/>
                <w:b/>
                <w:bCs/>
                <w:color w:val="333333"/>
                <w:sz w:val="17"/>
                <w:szCs w:val="17"/>
                <w:lang w:val="fr-FR"/>
              </w:rPr>
              <w:t>’</w:t>
            </w:r>
            <w:r w:rsidRPr="00A9115E">
              <w:rPr>
                <w:rFonts w:eastAsia="Times New Roman"/>
                <w:b/>
                <w:bCs/>
                <w:color w:val="333333"/>
                <w:sz w:val="17"/>
                <w:szCs w:val="17"/>
                <w:lang w:val="fr-FR"/>
              </w:rPr>
              <w:t>événement</w:t>
            </w:r>
          </w:p>
        </w:tc>
        <w:tc>
          <w:tcPr>
            <w:tcW w:w="2450" w:type="dxa"/>
            <w:shd w:val="clear" w:color="auto" w:fill="D9D9D9" w:themeFill="background1" w:themeFillShade="D9"/>
            <w:tcMar>
              <w:top w:w="105" w:type="dxa"/>
              <w:left w:w="150" w:type="dxa"/>
              <w:bottom w:w="105" w:type="dxa"/>
              <w:right w:w="150" w:type="dxa"/>
            </w:tcMar>
            <w:hideMark/>
          </w:tcPr>
          <w:p w14:paraId="45953E3F" w14:textId="495E2E80"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Remarques</w:t>
            </w:r>
          </w:p>
        </w:tc>
      </w:tr>
      <w:tr w:rsidR="0073436C" w:rsidRPr="00A9115E" w14:paraId="0DB69C84" w14:textId="77777777" w:rsidTr="00E12991">
        <w:trPr>
          <w:cantSplit/>
          <w:tblHeader/>
          <w:jc w:val="center"/>
        </w:trPr>
        <w:tc>
          <w:tcPr>
            <w:tcW w:w="944" w:type="dxa"/>
            <w:shd w:val="clear" w:color="auto" w:fill="D9D9D9" w:themeFill="background1" w:themeFillShade="D9"/>
          </w:tcPr>
          <w:p w14:paraId="5481BD9F" w14:textId="77777777" w:rsidR="00A65B54" w:rsidRPr="00A9115E" w:rsidRDefault="00A65B54"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w:t>
            </w:r>
          </w:p>
        </w:tc>
        <w:tc>
          <w:tcPr>
            <w:tcW w:w="2409" w:type="dxa"/>
            <w:shd w:val="clear" w:color="auto" w:fill="D9D9D9" w:themeFill="background1" w:themeFillShade="D9"/>
            <w:tcMar>
              <w:top w:w="105" w:type="dxa"/>
              <w:left w:w="150" w:type="dxa"/>
              <w:bottom w:w="105" w:type="dxa"/>
              <w:right w:w="150" w:type="dxa"/>
            </w:tcMar>
          </w:tcPr>
          <w:p w14:paraId="105455DB" w14:textId="77777777" w:rsidR="00A65B54" w:rsidRPr="00A9115E" w:rsidRDefault="00A65B54"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description</w:t>
            </w:r>
          </w:p>
        </w:tc>
        <w:tc>
          <w:tcPr>
            <w:tcW w:w="685" w:type="dxa"/>
            <w:shd w:val="clear" w:color="auto" w:fill="D9D9D9" w:themeFill="background1" w:themeFillShade="D9"/>
          </w:tcPr>
          <w:p w14:paraId="0E6E64EA" w14:textId="77777777" w:rsidR="00A65B54" w:rsidRPr="00A9115E" w:rsidRDefault="00A65B54"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w:t>
            </w:r>
          </w:p>
        </w:tc>
        <w:tc>
          <w:tcPr>
            <w:tcW w:w="2334" w:type="dxa"/>
            <w:shd w:val="clear" w:color="auto" w:fill="D9D9D9" w:themeFill="background1" w:themeFillShade="D9"/>
            <w:tcMar>
              <w:top w:w="105" w:type="dxa"/>
              <w:left w:w="150" w:type="dxa"/>
              <w:bottom w:w="105" w:type="dxa"/>
              <w:right w:w="150" w:type="dxa"/>
            </w:tcMar>
          </w:tcPr>
          <w:p w14:paraId="3C221AE2" w14:textId="3C239F61"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titre</w:t>
            </w:r>
          </w:p>
        </w:tc>
        <w:tc>
          <w:tcPr>
            <w:tcW w:w="1250" w:type="dxa"/>
            <w:shd w:val="clear" w:color="auto" w:fill="D9D9D9" w:themeFill="background1" w:themeFillShade="D9"/>
            <w:tcMar>
              <w:top w:w="105" w:type="dxa"/>
              <w:left w:w="150" w:type="dxa"/>
              <w:bottom w:w="105" w:type="dxa"/>
              <w:right w:w="150" w:type="dxa"/>
            </w:tcMar>
          </w:tcPr>
          <w:p w14:paraId="036E1A96" w14:textId="77777777" w:rsidR="00A65B54" w:rsidRPr="00A9115E" w:rsidRDefault="00A65B54" w:rsidP="00AC3616">
            <w:pPr>
              <w:spacing w:line="276" w:lineRule="auto"/>
              <w:rPr>
                <w:rFonts w:eastAsia="Times New Roman"/>
                <w:b/>
                <w:bCs/>
                <w:color w:val="333333"/>
                <w:sz w:val="17"/>
                <w:szCs w:val="17"/>
                <w:lang w:val="fr-FR"/>
              </w:rPr>
            </w:pPr>
          </w:p>
        </w:tc>
        <w:tc>
          <w:tcPr>
            <w:tcW w:w="2450" w:type="dxa"/>
            <w:shd w:val="clear" w:color="auto" w:fill="D9D9D9" w:themeFill="background1" w:themeFillShade="D9"/>
            <w:tcMar>
              <w:top w:w="105" w:type="dxa"/>
              <w:left w:w="150" w:type="dxa"/>
              <w:bottom w:w="105" w:type="dxa"/>
              <w:right w:w="150" w:type="dxa"/>
            </w:tcMar>
          </w:tcPr>
          <w:p w14:paraId="31FE8EBC" w14:textId="77777777" w:rsidR="00A65B54" w:rsidRPr="00A9115E" w:rsidRDefault="00A65B54" w:rsidP="00AC3616">
            <w:pPr>
              <w:spacing w:line="276" w:lineRule="auto"/>
              <w:rPr>
                <w:rFonts w:eastAsia="Times New Roman"/>
                <w:b/>
                <w:bCs/>
                <w:color w:val="333333"/>
                <w:sz w:val="17"/>
                <w:szCs w:val="17"/>
                <w:lang w:val="fr-FR"/>
              </w:rPr>
            </w:pPr>
          </w:p>
        </w:tc>
      </w:tr>
      <w:tr w:rsidR="0073436C" w:rsidRPr="00A9115E" w14:paraId="715DA3FE" w14:textId="77777777" w:rsidTr="00E1641B">
        <w:trPr>
          <w:cantSplit/>
          <w:jc w:val="center"/>
        </w:trPr>
        <w:tc>
          <w:tcPr>
            <w:tcW w:w="944" w:type="dxa"/>
            <w:shd w:val="clear" w:color="auto" w:fill="FFFFFF" w:themeFill="background1"/>
          </w:tcPr>
          <w:p w14:paraId="319F1BBE" w14:textId="77777777" w:rsidR="00A65B54" w:rsidRPr="00A9115E" w:rsidRDefault="00A65B54" w:rsidP="00AC3616">
            <w:pPr>
              <w:spacing w:line="276" w:lineRule="auto"/>
              <w:rPr>
                <w:bCs/>
                <w:color w:val="333333"/>
                <w:sz w:val="17"/>
                <w:szCs w:val="17"/>
                <w:lang w:val="fr-FR" w:eastAsia="ko-KR"/>
              </w:rPr>
            </w:pPr>
            <w:r w:rsidRPr="00A9115E">
              <w:rPr>
                <w:rFonts w:eastAsia="Times New Roman"/>
                <w:bCs/>
                <w:color w:val="333333"/>
                <w:sz w:val="17"/>
                <w:szCs w:val="17"/>
                <w:lang w:val="fr-FR"/>
              </w:rPr>
              <w:t>PA0109</w:t>
            </w:r>
          </w:p>
          <w:p w14:paraId="3FF80CCF"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PA0201</w:t>
            </w:r>
          </w:p>
        </w:tc>
        <w:tc>
          <w:tcPr>
            <w:tcW w:w="2409" w:type="dxa"/>
            <w:shd w:val="clear" w:color="auto" w:fill="FFFFFF" w:themeFill="background1"/>
            <w:tcMar>
              <w:top w:w="105" w:type="dxa"/>
              <w:left w:w="150" w:type="dxa"/>
              <w:bottom w:w="105" w:type="dxa"/>
              <w:right w:w="150" w:type="dxa"/>
            </w:tcMar>
          </w:tcPr>
          <w:p w14:paraId="2A10314D" w14:textId="02D00F37" w:rsidR="00A65B54" w:rsidRPr="00A9115E" w:rsidRDefault="00A65B54" w:rsidP="00A44D55">
            <w:pPr>
              <w:spacing w:line="276" w:lineRule="auto"/>
              <w:rPr>
                <w:rFonts w:eastAsia="Times New Roman"/>
                <w:bCs/>
                <w:color w:val="333333"/>
                <w:sz w:val="17"/>
                <w:szCs w:val="17"/>
                <w:lang w:val="fr-FR"/>
              </w:rPr>
            </w:pPr>
            <w:r w:rsidRPr="00A9115E">
              <w:rPr>
                <w:rFonts w:eastAsia="Times New Roman"/>
                <w:bCs/>
                <w:color w:val="333333"/>
                <w:sz w:val="17"/>
                <w:szCs w:val="17"/>
                <w:lang w:val="fr-FR"/>
              </w:rPr>
              <w:t>[</w:t>
            </w:r>
            <w:r w:rsidR="00A44D55" w:rsidRPr="00A9115E">
              <w:rPr>
                <w:rFonts w:eastAsia="Times New Roman"/>
                <w:bCs/>
                <w:color w:val="333333"/>
                <w:sz w:val="17"/>
                <w:szCs w:val="17"/>
                <w:lang w:val="fr-FR"/>
              </w:rPr>
              <w:t>Demande de brevet</w:t>
            </w:r>
            <w:r w:rsidRPr="00A9115E">
              <w:rPr>
                <w:rFonts w:eastAsia="Times New Roman"/>
                <w:bCs/>
                <w:color w:val="333333"/>
                <w:sz w:val="17"/>
                <w:szCs w:val="17"/>
                <w:lang w:val="fr-FR"/>
              </w:rPr>
              <w:t xml:space="preserve">] </w:t>
            </w:r>
            <w:r w:rsidR="00A44D55" w:rsidRPr="00A9115E">
              <w:rPr>
                <w:rFonts w:eastAsia="Times New Roman"/>
                <w:bCs/>
                <w:color w:val="333333"/>
                <w:sz w:val="17"/>
                <w:szCs w:val="17"/>
                <w:lang w:val="fr-FR"/>
              </w:rPr>
              <w:t>Demande de brevet</w:t>
            </w:r>
          </w:p>
        </w:tc>
        <w:tc>
          <w:tcPr>
            <w:tcW w:w="685" w:type="dxa"/>
            <w:shd w:val="clear" w:color="auto" w:fill="FFFFFF" w:themeFill="background1"/>
          </w:tcPr>
          <w:p w14:paraId="4A40111E" w14:textId="77777777" w:rsidR="00A65B54" w:rsidRPr="00A9115E" w:rsidRDefault="00A65B54" w:rsidP="00AC3616">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A12</w:t>
            </w:r>
          </w:p>
          <w:p w14:paraId="16DD83F1" w14:textId="77777777" w:rsidR="00A65B54" w:rsidRPr="00A9115E" w:rsidRDefault="00A65B54" w:rsidP="00AC3616">
            <w:pPr>
              <w:spacing w:line="276" w:lineRule="auto"/>
              <w:rPr>
                <w:rFonts w:eastAsia="Malgun Gothic"/>
                <w:bCs/>
                <w:color w:val="333333"/>
                <w:sz w:val="17"/>
                <w:szCs w:val="17"/>
                <w:lang w:val="fr-FR" w:eastAsia="ko-KR"/>
              </w:rPr>
            </w:pPr>
          </w:p>
          <w:p w14:paraId="4B1B786F" w14:textId="77777777" w:rsidR="00A65B54" w:rsidRPr="00A9115E" w:rsidRDefault="00A65B54" w:rsidP="00AC3616">
            <w:pPr>
              <w:spacing w:line="276" w:lineRule="auto"/>
              <w:rPr>
                <w:rFonts w:eastAsia="Times New Roman"/>
                <w:bCs/>
                <w:color w:val="333333"/>
                <w:sz w:val="17"/>
                <w:szCs w:val="17"/>
                <w:lang w:val="fr-FR"/>
              </w:rPr>
            </w:pPr>
            <w:r w:rsidRPr="00A9115E">
              <w:rPr>
                <w:rFonts w:eastAsia="Malgun Gothic"/>
                <w:bCs/>
                <w:color w:val="333333"/>
                <w:sz w:val="17"/>
                <w:szCs w:val="17"/>
                <w:lang w:val="fr-FR" w:eastAsia="ko-KR"/>
              </w:rPr>
              <w:t>D11</w:t>
            </w:r>
          </w:p>
        </w:tc>
        <w:tc>
          <w:tcPr>
            <w:tcW w:w="2334" w:type="dxa"/>
            <w:shd w:val="clear" w:color="auto" w:fill="FFFFFF" w:themeFill="background1"/>
            <w:tcMar>
              <w:top w:w="105" w:type="dxa"/>
              <w:left w:w="150" w:type="dxa"/>
              <w:bottom w:w="105" w:type="dxa"/>
              <w:right w:w="150" w:type="dxa"/>
            </w:tcMar>
          </w:tcPr>
          <w:p w14:paraId="77E829E4" w14:textId="16C7F4E1" w:rsidR="00A65B54" w:rsidRPr="00A9115E" w:rsidRDefault="00A44D55" w:rsidP="00AC3616">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Demande nationale ou régionale déposée</w:t>
            </w:r>
          </w:p>
          <w:p w14:paraId="209BFB6D" w14:textId="746F5C47" w:rsidR="00A65B54" w:rsidRPr="00A9115E" w:rsidRDefault="00A44D55" w:rsidP="00AC3616">
            <w:pPr>
              <w:spacing w:line="276" w:lineRule="auto"/>
              <w:rPr>
                <w:rFonts w:eastAsia="Times New Roman"/>
                <w:bCs/>
                <w:color w:val="333333"/>
                <w:sz w:val="17"/>
                <w:szCs w:val="17"/>
                <w:lang w:val="fr-FR"/>
              </w:rPr>
            </w:pPr>
            <w:r w:rsidRPr="00A9115E">
              <w:rPr>
                <w:rFonts w:eastAsia="Malgun Gothic"/>
                <w:bCs/>
                <w:color w:val="333333"/>
                <w:sz w:val="17"/>
                <w:szCs w:val="17"/>
                <w:lang w:val="fr-FR" w:eastAsia="ko-KR"/>
              </w:rPr>
              <w:t>Examen quant au fond demandé</w:t>
            </w:r>
          </w:p>
        </w:tc>
        <w:tc>
          <w:tcPr>
            <w:tcW w:w="1250" w:type="dxa"/>
            <w:shd w:val="clear" w:color="auto" w:fill="FFFFFF" w:themeFill="background1"/>
            <w:tcMar>
              <w:top w:w="105" w:type="dxa"/>
              <w:left w:w="150" w:type="dxa"/>
              <w:bottom w:w="105" w:type="dxa"/>
              <w:right w:w="150" w:type="dxa"/>
            </w:tcMar>
          </w:tcPr>
          <w:p w14:paraId="1B095825"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rPr>
              <w:t>2016.04.29</w:t>
            </w:r>
          </w:p>
        </w:tc>
        <w:tc>
          <w:tcPr>
            <w:tcW w:w="2450" w:type="dxa"/>
            <w:shd w:val="clear" w:color="auto" w:fill="FFFFFF" w:themeFill="background1"/>
            <w:tcMar>
              <w:top w:w="105" w:type="dxa"/>
              <w:left w:w="150" w:type="dxa"/>
              <w:bottom w:w="105" w:type="dxa"/>
              <w:right w:w="150" w:type="dxa"/>
            </w:tcMar>
          </w:tcPr>
          <w:p w14:paraId="50874B39" w14:textId="77777777" w:rsidR="00A65B54" w:rsidRPr="00A9115E" w:rsidRDefault="00A65B54" w:rsidP="00AC3616">
            <w:pPr>
              <w:spacing w:line="276" w:lineRule="auto"/>
              <w:rPr>
                <w:rFonts w:eastAsia="Times New Roman"/>
                <w:bCs/>
                <w:color w:val="333333"/>
                <w:sz w:val="17"/>
                <w:szCs w:val="17"/>
                <w:lang w:val="fr-FR"/>
              </w:rPr>
            </w:pPr>
          </w:p>
        </w:tc>
      </w:tr>
      <w:tr w:rsidR="0073436C" w:rsidRPr="00A9115E" w14:paraId="0074D982" w14:textId="77777777" w:rsidTr="00E1641B">
        <w:trPr>
          <w:cantSplit/>
          <w:jc w:val="center"/>
        </w:trPr>
        <w:tc>
          <w:tcPr>
            <w:tcW w:w="944" w:type="dxa"/>
            <w:shd w:val="clear" w:color="auto" w:fill="FFFFFF" w:themeFill="background1"/>
          </w:tcPr>
          <w:p w14:paraId="306942C2" w14:textId="77777777" w:rsidR="00A65B54" w:rsidRPr="00A9115E" w:rsidRDefault="00A65B54" w:rsidP="00AC3616">
            <w:pPr>
              <w:spacing w:line="276" w:lineRule="auto"/>
              <w:rPr>
                <w:rFonts w:eastAsia="Times New Roman"/>
                <w:bCs/>
                <w:color w:val="333333"/>
                <w:sz w:val="17"/>
                <w:szCs w:val="17"/>
                <w:lang w:val="fr-FR"/>
              </w:rPr>
            </w:pPr>
          </w:p>
        </w:tc>
        <w:tc>
          <w:tcPr>
            <w:tcW w:w="2409" w:type="dxa"/>
            <w:shd w:val="clear" w:color="auto" w:fill="FFFFFF" w:themeFill="background1"/>
            <w:tcMar>
              <w:top w:w="105" w:type="dxa"/>
              <w:left w:w="150" w:type="dxa"/>
              <w:bottom w:w="105" w:type="dxa"/>
              <w:right w:w="150" w:type="dxa"/>
            </w:tcMar>
          </w:tcPr>
          <w:p w14:paraId="5132CD24" w14:textId="198C958A" w:rsidR="00A65B54" w:rsidRPr="00A9115E" w:rsidRDefault="00A65B54" w:rsidP="00A44D55">
            <w:pPr>
              <w:spacing w:line="276" w:lineRule="auto"/>
              <w:rPr>
                <w:rFonts w:eastAsia="Times New Roman"/>
                <w:bCs/>
                <w:color w:val="333333"/>
                <w:sz w:val="17"/>
                <w:szCs w:val="17"/>
                <w:lang w:val="fr-FR"/>
              </w:rPr>
            </w:pPr>
            <w:r w:rsidRPr="00A9115E">
              <w:rPr>
                <w:rFonts w:eastAsia="Times New Roman"/>
                <w:bCs/>
                <w:color w:val="333333"/>
                <w:sz w:val="17"/>
                <w:szCs w:val="17"/>
                <w:lang w:val="fr-FR"/>
              </w:rPr>
              <w:t>[</w:t>
            </w:r>
            <w:r w:rsidR="00A44D55" w:rsidRPr="00A9115E">
              <w:rPr>
                <w:rFonts w:eastAsia="Times New Roman"/>
                <w:bCs/>
                <w:color w:val="333333"/>
                <w:sz w:val="17"/>
                <w:szCs w:val="17"/>
                <w:lang w:val="fr-FR"/>
              </w:rPr>
              <w:t>Constitution d</w:t>
            </w:r>
            <w:r w:rsidR="007B71E1">
              <w:rPr>
                <w:rFonts w:eastAsia="Times New Roman"/>
                <w:bCs/>
                <w:color w:val="333333"/>
                <w:sz w:val="17"/>
                <w:szCs w:val="17"/>
                <w:lang w:val="fr-FR"/>
              </w:rPr>
              <w:t>’</w:t>
            </w:r>
            <w:r w:rsidR="00A44D55" w:rsidRPr="00A9115E">
              <w:rPr>
                <w:rFonts w:eastAsia="Times New Roman"/>
                <w:bCs/>
                <w:color w:val="333333"/>
                <w:sz w:val="17"/>
                <w:szCs w:val="17"/>
                <w:lang w:val="fr-FR"/>
              </w:rPr>
              <w:t>un mandataire</w:t>
            </w:r>
            <w:r w:rsidRPr="00A9115E">
              <w:rPr>
                <w:rFonts w:eastAsia="Times New Roman"/>
                <w:bCs/>
                <w:color w:val="333333"/>
                <w:sz w:val="17"/>
                <w:szCs w:val="17"/>
                <w:lang w:val="fr-FR"/>
              </w:rPr>
              <w:t xml:space="preserve">] </w:t>
            </w:r>
            <w:r w:rsidR="00A44D55" w:rsidRPr="00A9115E">
              <w:rPr>
                <w:rFonts w:eastAsia="Times New Roman"/>
                <w:bCs/>
                <w:color w:val="333333"/>
                <w:sz w:val="17"/>
                <w:szCs w:val="17"/>
                <w:lang w:val="fr-FR"/>
              </w:rPr>
              <w:t>Rapport sur le mandataire</w:t>
            </w:r>
            <w:r w:rsidRPr="00A9115E">
              <w:rPr>
                <w:rFonts w:eastAsia="Times New Roman"/>
                <w:bCs/>
                <w:color w:val="333333"/>
                <w:sz w:val="17"/>
                <w:szCs w:val="17"/>
                <w:lang w:val="fr-FR"/>
              </w:rPr>
              <w:t xml:space="preserve"> (</w:t>
            </w:r>
            <w:r w:rsidR="00A44D55" w:rsidRPr="00A9115E">
              <w:rPr>
                <w:rFonts w:eastAsia="Times New Roman"/>
                <w:bCs/>
                <w:color w:val="333333"/>
                <w:sz w:val="17"/>
                <w:szCs w:val="17"/>
                <w:lang w:val="fr-FR"/>
              </w:rPr>
              <w:t>représentant</w:t>
            </w:r>
            <w:r w:rsidRPr="00A9115E">
              <w:rPr>
                <w:rFonts w:eastAsia="Times New Roman"/>
                <w:bCs/>
                <w:color w:val="333333"/>
                <w:sz w:val="17"/>
                <w:szCs w:val="17"/>
                <w:lang w:val="fr-FR"/>
              </w:rPr>
              <w:t>)</w:t>
            </w:r>
          </w:p>
        </w:tc>
        <w:tc>
          <w:tcPr>
            <w:tcW w:w="685" w:type="dxa"/>
            <w:shd w:val="clear" w:color="auto" w:fill="FFFFFF" w:themeFill="background1"/>
          </w:tcPr>
          <w:p w14:paraId="24F4AE8E"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R17</w:t>
            </w:r>
          </w:p>
        </w:tc>
        <w:tc>
          <w:tcPr>
            <w:tcW w:w="2334" w:type="dxa"/>
            <w:shd w:val="clear" w:color="auto" w:fill="FFFFFF" w:themeFill="background1"/>
            <w:tcMar>
              <w:top w:w="105" w:type="dxa"/>
              <w:left w:w="150" w:type="dxa"/>
              <w:bottom w:w="105" w:type="dxa"/>
              <w:right w:w="150" w:type="dxa"/>
            </w:tcMar>
          </w:tcPr>
          <w:p w14:paraId="59D93435" w14:textId="4AB01520" w:rsidR="00A65B54" w:rsidRPr="00A9115E" w:rsidRDefault="00A44D55" w:rsidP="00A44D55">
            <w:pPr>
              <w:spacing w:line="276" w:lineRule="auto"/>
              <w:rPr>
                <w:bCs/>
                <w:color w:val="333333"/>
                <w:sz w:val="17"/>
                <w:szCs w:val="17"/>
                <w:lang w:val="fr-FR" w:eastAsia="ko-KR"/>
              </w:rPr>
            </w:pPr>
            <w:r w:rsidRPr="00A9115E">
              <w:rPr>
                <w:bCs/>
                <w:color w:val="333333"/>
                <w:sz w:val="17"/>
                <w:szCs w:val="17"/>
                <w:lang w:val="fr-FR" w:eastAsia="ko-KR"/>
              </w:rPr>
              <w:t>Changement concernant le mandataire inscrit</w:t>
            </w:r>
          </w:p>
        </w:tc>
        <w:tc>
          <w:tcPr>
            <w:tcW w:w="1250" w:type="dxa"/>
            <w:shd w:val="clear" w:color="auto" w:fill="FFFFFF" w:themeFill="background1"/>
            <w:tcMar>
              <w:top w:w="105" w:type="dxa"/>
              <w:left w:w="150" w:type="dxa"/>
              <w:bottom w:w="105" w:type="dxa"/>
              <w:right w:w="150" w:type="dxa"/>
            </w:tcMar>
          </w:tcPr>
          <w:p w14:paraId="7CB4BF0D"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rPr>
              <w:t>2016.08.24</w:t>
            </w:r>
          </w:p>
        </w:tc>
        <w:tc>
          <w:tcPr>
            <w:tcW w:w="2450" w:type="dxa"/>
            <w:shd w:val="clear" w:color="auto" w:fill="FFFFFF" w:themeFill="background1"/>
            <w:tcMar>
              <w:top w:w="105" w:type="dxa"/>
              <w:left w:w="150" w:type="dxa"/>
              <w:bottom w:w="105" w:type="dxa"/>
              <w:right w:w="150" w:type="dxa"/>
            </w:tcMar>
          </w:tcPr>
          <w:p w14:paraId="3D1241D8" w14:textId="77777777" w:rsidR="00A65B54" w:rsidRPr="00A9115E" w:rsidRDefault="00A65B54" w:rsidP="00AC3616">
            <w:pPr>
              <w:spacing w:line="276" w:lineRule="auto"/>
              <w:rPr>
                <w:rFonts w:eastAsia="Times New Roman"/>
                <w:bCs/>
                <w:color w:val="333333"/>
                <w:sz w:val="17"/>
                <w:szCs w:val="17"/>
                <w:lang w:val="fr-FR"/>
              </w:rPr>
            </w:pPr>
          </w:p>
        </w:tc>
      </w:tr>
      <w:tr w:rsidR="0073436C" w:rsidRPr="00A9115E" w14:paraId="6311DC9E" w14:textId="77777777" w:rsidTr="00E1641B">
        <w:trPr>
          <w:cantSplit/>
          <w:jc w:val="center"/>
        </w:trPr>
        <w:tc>
          <w:tcPr>
            <w:tcW w:w="944" w:type="dxa"/>
            <w:shd w:val="clear" w:color="auto" w:fill="FFFFFF" w:themeFill="background1"/>
          </w:tcPr>
          <w:p w14:paraId="1DC90222" w14:textId="77777777" w:rsidR="00A65B54" w:rsidRPr="00A9115E" w:rsidRDefault="00A65B5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PA0302</w:t>
            </w:r>
          </w:p>
        </w:tc>
        <w:tc>
          <w:tcPr>
            <w:tcW w:w="2409" w:type="dxa"/>
            <w:shd w:val="clear" w:color="auto" w:fill="FFFFFF" w:themeFill="background1"/>
            <w:tcMar>
              <w:top w:w="105" w:type="dxa"/>
              <w:left w:w="150" w:type="dxa"/>
              <w:bottom w:w="105" w:type="dxa"/>
              <w:right w:w="150" w:type="dxa"/>
            </w:tcMar>
          </w:tcPr>
          <w:p w14:paraId="436384C8" w14:textId="2242B463" w:rsidR="00A65B54" w:rsidRPr="00A9115E" w:rsidRDefault="00A65B54" w:rsidP="00A44D55">
            <w:pPr>
              <w:spacing w:line="276" w:lineRule="auto"/>
              <w:rPr>
                <w:rFonts w:eastAsia="Times New Roman"/>
                <w:bCs/>
                <w:color w:val="333333"/>
                <w:sz w:val="17"/>
                <w:szCs w:val="17"/>
                <w:lang w:val="fr-FR"/>
              </w:rPr>
            </w:pPr>
            <w:r w:rsidRPr="00A9115E">
              <w:rPr>
                <w:rFonts w:eastAsia="Times New Roman"/>
                <w:bCs/>
                <w:color w:val="333333"/>
                <w:sz w:val="17"/>
                <w:szCs w:val="17"/>
                <w:lang w:val="fr-FR"/>
              </w:rPr>
              <w:t>[</w:t>
            </w:r>
            <w:r w:rsidR="00A44D55" w:rsidRPr="00A9115E">
              <w:rPr>
                <w:rFonts w:eastAsia="Times New Roman"/>
                <w:bCs/>
                <w:color w:val="333333"/>
                <w:sz w:val="17"/>
                <w:szCs w:val="17"/>
                <w:lang w:val="fr-FR"/>
              </w:rPr>
              <w:t>Demande d</w:t>
            </w:r>
            <w:r w:rsidR="007B71E1">
              <w:rPr>
                <w:rFonts w:eastAsia="Times New Roman"/>
                <w:bCs/>
                <w:color w:val="333333"/>
                <w:sz w:val="17"/>
                <w:szCs w:val="17"/>
                <w:lang w:val="fr-FR"/>
              </w:rPr>
              <w:t>’</w:t>
            </w:r>
            <w:r w:rsidR="00A44D55" w:rsidRPr="00A9115E">
              <w:rPr>
                <w:rFonts w:eastAsia="Times New Roman"/>
                <w:bCs/>
                <w:color w:val="333333"/>
                <w:sz w:val="17"/>
                <w:szCs w:val="17"/>
                <w:lang w:val="fr-FR"/>
              </w:rPr>
              <w:t>examen préférentiel</w:t>
            </w:r>
            <w:r w:rsidRPr="00A9115E">
              <w:rPr>
                <w:rFonts w:eastAsia="Times New Roman"/>
                <w:bCs/>
                <w:color w:val="333333"/>
                <w:sz w:val="17"/>
                <w:szCs w:val="17"/>
                <w:lang w:val="fr-FR"/>
              </w:rPr>
              <w:t xml:space="preserve">] </w:t>
            </w:r>
            <w:r w:rsidR="00A44D55" w:rsidRPr="00A9115E">
              <w:rPr>
                <w:rFonts w:eastAsia="Times New Roman"/>
                <w:bCs/>
                <w:color w:val="333333"/>
                <w:sz w:val="17"/>
                <w:szCs w:val="17"/>
                <w:lang w:val="fr-FR"/>
              </w:rPr>
              <w:t>Demande d</w:t>
            </w:r>
            <w:r w:rsidR="007B71E1">
              <w:rPr>
                <w:rFonts w:eastAsia="Times New Roman"/>
                <w:bCs/>
                <w:color w:val="333333"/>
                <w:sz w:val="17"/>
                <w:szCs w:val="17"/>
                <w:lang w:val="fr-FR"/>
              </w:rPr>
              <w:t>’</w:t>
            </w:r>
            <w:r w:rsidR="00A44D55" w:rsidRPr="00A9115E">
              <w:rPr>
                <w:rFonts w:eastAsia="Times New Roman"/>
                <w:bCs/>
                <w:color w:val="333333"/>
                <w:sz w:val="17"/>
                <w:szCs w:val="17"/>
                <w:lang w:val="fr-FR"/>
              </w:rPr>
              <w:t>examen</w:t>
            </w:r>
            <w:r w:rsidRPr="00A9115E">
              <w:rPr>
                <w:rFonts w:eastAsia="Times New Roman"/>
                <w:bCs/>
                <w:color w:val="333333"/>
                <w:sz w:val="17"/>
                <w:szCs w:val="17"/>
                <w:lang w:val="fr-FR"/>
              </w:rPr>
              <w:t xml:space="preserve"> (</w:t>
            </w:r>
            <w:r w:rsidR="00A44D55" w:rsidRPr="00A9115E">
              <w:rPr>
                <w:rFonts w:eastAsia="Times New Roman"/>
                <w:bCs/>
                <w:color w:val="333333"/>
                <w:sz w:val="17"/>
                <w:szCs w:val="17"/>
                <w:lang w:val="fr-FR"/>
              </w:rPr>
              <w:t>Demande d</w:t>
            </w:r>
            <w:r w:rsidR="007B71E1">
              <w:rPr>
                <w:rFonts w:eastAsia="Times New Roman"/>
                <w:bCs/>
                <w:color w:val="333333"/>
                <w:sz w:val="17"/>
                <w:szCs w:val="17"/>
                <w:lang w:val="fr-FR"/>
              </w:rPr>
              <w:t>’</w:t>
            </w:r>
            <w:r w:rsidR="00A44D55" w:rsidRPr="00A9115E">
              <w:rPr>
                <w:rFonts w:eastAsia="Times New Roman"/>
                <w:bCs/>
                <w:color w:val="333333"/>
                <w:sz w:val="17"/>
                <w:szCs w:val="17"/>
                <w:lang w:val="fr-FR"/>
              </w:rPr>
              <w:t>examen préférentiel</w:t>
            </w:r>
            <w:r w:rsidRPr="00A9115E">
              <w:rPr>
                <w:rFonts w:eastAsia="Times New Roman"/>
                <w:bCs/>
                <w:color w:val="333333"/>
                <w:sz w:val="17"/>
                <w:szCs w:val="17"/>
                <w:lang w:val="fr-FR"/>
              </w:rPr>
              <w:t>)</w:t>
            </w:r>
          </w:p>
        </w:tc>
        <w:tc>
          <w:tcPr>
            <w:tcW w:w="685" w:type="dxa"/>
            <w:shd w:val="clear" w:color="auto" w:fill="FFFFFF" w:themeFill="background1"/>
          </w:tcPr>
          <w:p w14:paraId="5BE9B500"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D16</w:t>
            </w:r>
          </w:p>
        </w:tc>
        <w:tc>
          <w:tcPr>
            <w:tcW w:w="2334" w:type="dxa"/>
            <w:shd w:val="clear" w:color="auto" w:fill="FFFFFF" w:themeFill="background1"/>
            <w:tcMar>
              <w:top w:w="105" w:type="dxa"/>
              <w:left w:w="150" w:type="dxa"/>
              <w:bottom w:w="105" w:type="dxa"/>
              <w:right w:w="150" w:type="dxa"/>
            </w:tcMar>
          </w:tcPr>
          <w:p w14:paraId="2FD195F8" w14:textId="69B22B3B" w:rsidR="00A65B54" w:rsidRPr="00A9115E" w:rsidRDefault="00A44D55" w:rsidP="00AC3616">
            <w:pPr>
              <w:spacing w:line="276" w:lineRule="auto"/>
              <w:rPr>
                <w:bCs/>
                <w:color w:val="333333"/>
                <w:sz w:val="17"/>
                <w:szCs w:val="17"/>
                <w:lang w:val="fr-FR" w:eastAsia="ko-KR"/>
              </w:rPr>
            </w:pPr>
            <w:r w:rsidRPr="00A9115E">
              <w:rPr>
                <w:bCs/>
                <w:color w:val="333333"/>
                <w:sz w:val="17"/>
                <w:szCs w:val="17"/>
                <w:lang w:val="fr-FR" w:eastAsia="ko-KR"/>
              </w:rPr>
              <w:t>Examen accéléré demandé</w:t>
            </w:r>
          </w:p>
        </w:tc>
        <w:tc>
          <w:tcPr>
            <w:tcW w:w="1250" w:type="dxa"/>
            <w:shd w:val="clear" w:color="auto" w:fill="FFFFFF" w:themeFill="background1"/>
            <w:tcMar>
              <w:top w:w="105" w:type="dxa"/>
              <w:left w:w="150" w:type="dxa"/>
              <w:bottom w:w="105" w:type="dxa"/>
              <w:right w:w="150" w:type="dxa"/>
            </w:tcMar>
          </w:tcPr>
          <w:p w14:paraId="16732430"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eastAsia="ko-KR"/>
              </w:rPr>
              <w:t>2016.08.26</w:t>
            </w:r>
          </w:p>
        </w:tc>
        <w:tc>
          <w:tcPr>
            <w:tcW w:w="2450" w:type="dxa"/>
            <w:shd w:val="clear" w:color="auto" w:fill="FFFFFF" w:themeFill="background1"/>
            <w:tcMar>
              <w:top w:w="105" w:type="dxa"/>
              <w:left w:w="150" w:type="dxa"/>
              <w:bottom w:w="105" w:type="dxa"/>
              <w:right w:w="150" w:type="dxa"/>
            </w:tcMar>
          </w:tcPr>
          <w:p w14:paraId="5A3FF7CA" w14:textId="77777777" w:rsidR="00A65B54" w:rsidRPr="00A9115E" w:rsidRDefault="00A65B54" w:rsidP="00AC3616">
            <w:pPr>
              <w:spacing w:line="276" w:lineRule="auto"/>
              <w:rPr>
                <w:rFonts w:eastAsia="Times New Roman"/>
                <w:bCs/>
                <w:color w:val="333333"/>
                <w:sz w:val="17"/>
                <w:szCs w:val="17"/>
                <w:lang w:val="fr-FR" w:eastAsia="ko-KR"/>
              </w:rPr>
            </w:pPr>
          </w:p>
        </w:tc>
      </w:tr>
      <w:tr w:rsidR="0073436C" w:rsidRPr="00A9115E" w14:paraId="5AA5450E" w14:textId="77777777" w:rsidTr="00E1641B">
        <w:trPr>
          <w:cantSplit/>
          <w:jc w:val="center"/>
        </w:trPr>
        <w:tc>
          <w:tcPr>
            <w:tcW w:w="944" w:type="dxa"/>
            <w:shd w:val="clear" w:color="auto" w:fill="FFFFFF" w:themeFill="background1"/>
          </w:tcPr>
          <w:p w14:paraId="3F498A3E" w14:textId="77777777" w:rsidR="00A65B54" w:rsidRPr="00A9115E" w:rsidRDefault="00A65B54" w:rsidP="00AC3616">
            <w:pPr>
              <w:spacing w:line="276" w:lineRule="auto"/>
              <w:rPr>
                <w:rFonts w:eastAsia="Times New Roman"/>
                <w:bCs/>
                <w:color w:val="333333"/>
                <w:sz w:val="17"/>
                <w:szCs w:val="17"/>
                <w:lang w:val="fr-FR" w:eastAsia="ko-KR"/>
              </w:rPr>
            </w:pPr>
          </w:p>
        </w:tc>
        <w:tc>
          <w:tcPr>
            <w:tcW w:w="2409" w:type="dxa"/>
            <w:shd w:val="clear" w:color="auto" w:fill="FFFFFF" w:themeFill="background1"/>
            <w:tcMar>
              <w:top w:w="105" w:type="dxa"/>
              <w:left w:w="150" w:type="dxa"/>
              <w:bottom w:w="105" w:type="dxa"/>
              <w:right w:w="150" w:type="dxa"/>
            </w:tcMar>
          </w:tcPr>
          <w:p w14:paraId="03493522" w14:textId="717EF905" w:rsidR="00A65B54" w:rsidRPr="00A9115E" w:rsidRDefault="00A44D55" w:rsidP="00A44D55">
            <w:pPr>
              <w:spacing w:line="276" w:lineRule="auto"/>
              <w:rPr>
                <w:rFonts w:eastAsia="Times New Roman"/>
                <w:bCs/>
                <w:color w:val="333333"/>
                <w:sz w:val="17"/>
                <w:szCs w:val="17"/>
                <w:lang w:val="fr-FR" w:eastAsia="ko-KR"/>
              </w:rPr>
            </w:pPr>
            <w:r w:rsidRPr="00A9115E">
              <w:rPr>
                <w:rFonts w:eastAsia="Times New Roman"/>
                <w:bCs/>
                <w:color w:val="333333"/>
                <w:sz w:val="17"/>
                <w:szCs w:val="17"/>
                <w:lang w:val="fr-FR"/>
              </w:rPr>
              <w:t>[Demande d</w:t>
            </w:r>
            <w:r w:rsidR="007B71E1">
              <w:rPr>
                <w:rFonts w:eastAsia="Times New Roman"/>
                <w:bCs/>
                <w:color w:val="333333"/>
                <w:sz w:val="17"/>
                <w:szCs w:val="17"/>
                <w:lang w:val="fr-FR"/>
              </w:rPr>
              <w:t>’</w:t>
            </w:r>
            <w:r w:rsidRPr="00A9115E">
              <w:rPr>
                <w:rFonts w:eastAsia="Times New Roman"/>
                <w:bCs/>
                <w:color w:val="333333"/>
                <w:sz w:val="17"/>
                <w:szCs w:val="17"/>
                <w:lang w:val="fr-FR"/>
              </w:rPr>
              <w:t>examen préférentiel] Demande de recherche sur l</w:t>
            </w:r>
            <w:r w:rsidR="007B71E1">
              <w:rPr>
                <w:rFonts w:eastAsia="Times New Roman"/>
                <w:bCs/>
                <w:color w:val="333333"/>
                <w:sz w:val="17"/>
                <w:szCs w:val="17"/>
                <w:lang w:val="fr-FR"/>
              </w:rPr>
              <w:t>’</w:t>
            </w:r>
            <w:r w:rsidRPr="00A9115E">
              <w:rPr>
                <w:rFonts w:eastAsia="Times New Roman"/>
                <w:bCs/>
                <w:color w:val="333333"/>
                <w:sz w:val="17"/>
                <w:szCs w:val="17"/>
                <w:lang w:val="fr-FR"/>
              </w:rPr>
              <w:t>état de la technique</w:t>
            </w:r>
          </w:p>
        </w:tc>
        <w:tc>
          <w:tcPr>
            <w:tcW w:w="685" w:type="dxa"/>
            <w:shd w:val="clear" w:color="auto" w:fill="FFFFFF" w:themeFill="background1"/>
          </w:tcPr>
          <w:p w14:paraId="2A880D34"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D13</w:t>
            </w:r>
          </w:p>
        </w:tc>
        <w:tc>
          <w:tcPr>
            <w:tcW w:w="2334" w:type="dxa"/>
            <w:shd w:val="clear" w:color="auto" w:fill="FFFFFF" w:themeFill="background1"/>
            <w:tcMar>
              <w:top w:w="105" w:type="dxa"/>
              <w:left w:w="150" w:type="dxa"/>
              <w:bottom w:w="105" w:type="dxa"/>
              <w:right w:w="150" w:type="dxa"/>
            </w:tcMar>
          </w:tcPr>
          <w:p w14:paraId="406F520B" w14:textId="5E5F0C2E" w:rsidR="00A65B54" w:rsidRPr="00A9115E" w:rsidRDefault="00A44D55" w:rsidP="00AC3616">
            <w:pPr>
              <w:spacing w:line="276" w:lineRule="auto"/>
              <w:rPr>
                <w:bCs/>
                <w:color w:val="333333"/>
                <w:sz w:val="17"/>
                <w:szCs w:val="17"/>
                <w:lang w:val="fr-FR" w:eastAsia="ko-KR"/>
              </w:rPr>
            </w:pPr>
            <w:r w:rsidRPr="00A9115E">
              <w:rPr>
                <w:bCs/>
                <w:color w:val="333333"/>
                <w:sz w:val="17"/>
                <w:szCs w:val="17"/>
                <w:lang w:val="fr-FR" w:eastAsia="ko-KR"/>
              </w:rPr>
              <w:t>Recherche demandée</w:t>
            </w:r>
          </w:p>
        </w:tc>
        <w:tc>
          <w:tcPr>
            <w:tcW w:w="1250" w:type="dxa"/>
            <w:shd w:val="clear" w:color="auto" w:fill="FFFFFF" w:themeFill="background1"/>
            <w:tcMar>
              <w:top w:w="105" w:type="dxa"/>
              <w:left w:w="150" w:type="dxa"/>
              <w:bottom w:w="105" w:type="dxa"/>
              <w:right w:w="150" w:type="dxa"/>
            </w:tcMar>
          </w:tcPr>
          <w:p w14:paraId="09AB4BC9"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eastAsia="ko-KR"/>
              </w:rPr>
              <w:t>2016.08.30</w:t>
            </w:r>
          </w:p>
        </w:tc>
        <w:tc>
          <w:tcPr>
            <w:tcW w:w="2450" w:type="dxa"/>
            <w:shd w:val="clear" w:color="auto" w:fill="FFFFFF" w:themeFill="background1"/>
            <w:tcMar>
              <w:top w:w="105" w:type="dxa"/>
              <w:left w:w="150" w:type="dxa"/>
              <w:bottom w:w="105" w:type="dxa"/>
              <w:right w:w="150" w:type="dxa"/>
            </w:tcMar>
          </w:tcPr>
          <w:p w14:paraId="0B87250E" w14:textId="77777777" w:rsidR="00A65B54" w:rsidRPr="00A9115E" w:rsidRDefault="00A65B54" w:rsidP="00AC3616">
            <w:pPr>
              <w:spacing w:line="276" w:lineRule="auto"/>
              <w:rPr>
                <w:rFonts w:eastAsia="Times New Roman"/>
                <w:bCs/>
                <w:color w:val="333333"/>
                <w:sz w:val="17"/>
                <w:szCs w:val="17"/>
                <w:lang w:val="fr-FR" w:eastAsia="ko-KR"/>
              </w:rPr>
            </w:pPr>
          </w:p>
        </w:tc>
      </w:tr>
      <w:tr w:rsidR="0073436C" w:rsidRPr="00A9115E" w14:paraId="5FE3A06B" w14:textId="77777777" w:rsidTr="00E1641B">
        <w:trPr>
          <w:cantSplit/>
          <w:jc w:val="center"/>
        </w:trPr>
        <w:tc>
          <w:tcPr>
            <w:tcW w:w="944" w:type="dxa"/>
            <w:shd w:val="clear" w:color="auto" w:fill="FFFFFF" w:themeFill="background1"/>
          </w:tcPr>
          <w:p w14:paraId="1157020E" w14:textId="77777777" w:rsidR="00A65B54" w:rsidRPr="00A9115E" w:rsidRDefault="00A65B54" w:rsidP="00AC3616">
            <w:pPr>
              <w:spacing w:line="276" w:lineRule="auto"/>
              <w:rPr>
                <w:rFonts w:eastAsia="Times New Roman"/>
                <w:bCs/>
                <w:color w:val="333333"/>
                <w:sz w:val="17"/>
                <w:szCs w:val="17"/>
                <w:lang w:val="fr-FR" w:eastAsia="ko-KR"/>
              </w:rPr>
            </w:pPr>
          </w:p>
        </w:tc>
        <w:tc>
          <w:tcPr>
            <w:tcW w:w="2409" w:type="dxa"/>
            <w:shd w:val="clear" w:color="auto" w:fill="FFFFFF" w:themeFill="background1"/>
            <w:tcMar>
              <w:top w:w="105" w:type="dxa"/>
              <w:left w:w="150" w:type="dxa"/>
              <w:bottom w:w="105" w:type="dxa"/>
              <w:right w:w="150" w:type="dxa"/>
            </w:tcMar>
          </w:tcPr>
          <w:p w14:paraId="51F69000" w14:textId="04DC9CBE" w:rsidR="00A65B54" w:rsidRPr="00A9115E" w:rsidRDefault="00A44D55" w:rsidP="00A44D55">
            <w:pPr>
              <w:spacing w:line="276" w:lineRule="auto"/>
              <w:rPr>
                <w:rFonts w:eastAsia="Times New Roman"/>
                <w:bCs/>
                <w:color w:val="333333"/>
                <w:sz w:val="17"/>
                <w:szCs w:val="17"/>
                <w:lang w:val="fr-FR" w:eastAsia="ko-KR"/>
              </w:rPr>
            </w:pPr>
            <w:r w:rsidRPr="00A9115E">
              <w:rPr>
                <w:rFonts w:eastAsia="Times New Roman"/>
                <w:bCs/>
                <w:color w:val="333333"/>
                <w:sz w:val="17"/>
                <w:szCs w:val="17"/>
                <w:lang w:val="fr-FR"/>
              </w:rPr>
              <w:t>[Demande d</w:t>
            </w:r>
            <w:r w:rsidR="007B71E1">
              <w:rPr>
                <w:rFonts w:eastAsia="Times New Roman"/>
                <w:bCs/>
                <w:color w:val="333333"/>
                <w:sz w:val="17"/>
                <w:szCs w:val="17"/>
                <w:lang w:val="fr-FR"/>
              </w:rPr>
              <w:t>’</w:t>
            </w:r>
            <w:r w:rsidRPr="00A9115E">
              <w:rPr>
                <w:rFonts w:eastAsia="Times New Roman"/>
                <w:bCs/>
                <w:color w:val="333333"/>
                <w:sz w:val="17"/>
                <w:szCs w:val="17"/>
                <w:lang w:val="fr-FR"/>
              </w:rPr>
              <w:t>examen préférentiel] Rapport sur l</w:t>
            </w:r>
            <w:r w:rsidR="007B71E1">
              <w:rPr>
                <w:rFonts w:eastAsia="Times New Roman"/>
                <w:bCs/>
                <w:color w:val="333333"/>
                <w:sz w:val="17"/>
                <w:szCs w:val="17"/>
                <w:lang w:val="fr-FR"/>
              </w:rPr>
              <w:t>’</w:t>
            </w:r>
            <w:r w:rsidRPr="00A9115E">
              <w:rPr>
                <w:rFonts w:eastAsia="Times New Roman"/>
                <w:bCs/>
                <w:color w:val="333333"/>
                <w:sz w:val="17"/>
                <w:szCs w:val="17"/>
                <w:lang w:val="fr-FR"/>
              </w:rPr>
              <w:t>état de la technique</w:t>
            </w:r>
          </w:p>
        </w:tc>
        <w:tc>
          <w:tcPr>
            <w:tcW w:w="685" w:type="dxa"/>
            <w:shd w:val="clear" w:color="auto" w:fill="FFFFFF" w:themeFill="background1"/>
          </w:tcPr>
          <w:p w14:paraId="7AFF43B0"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D14</w:t>
            </w:r>
          </w:p>
        </w:tc>
        <w:tc>
          <w:tcPr>
            <w:tcW w:w="2334" w:type="dxa"/>
            <w:shd w:val="clear" w:color="auto" w:fill="FFFFFF" w:themeFill="background1"/>
            <w:tcMar>
              <w:top w:w="105" w:type="dxa"/>
              <w:left w:w="150" w:type="dxa"/>
              <w:bottom w:w="105" w:type="dxa"/>
              <w:right w:w="150" w:type="dxa"/>
            </w:tcMar>
          </w:tcPr>
          <w:p w14:paraId="2DD4A229" w14:textId="571EC6BE" w:rsidR="00A65B54" w:rsidRPr="00A9115E" w:rsidRDefault="00A44D55" w:rsidP="00AC3616">
            <w:pPr>
              <w:spacing w:line="276" w:lineRule="auto"/>
              <w:rPr>
                <w:bCs/>
                <w:color w:val="333333"/>
                <w:sz w:val="17"/>
                <w:szCs w:val="17"/>
                <w:lang w:val="fr-FR" w:eastAsia="ko-KR"/>
              </w:rPr>
            </w:pPr>
            <w:r w:rsidRPr="00A9115E">
              <w:rPr>
                <w:bCs/>
                <w:color w:val="333333"/>
                <w:sz w:val="17"/>
                <w:szCs w:val="17"/>
                <w:lang w:val="fr-FR" w:eastAsia="ko-KR"/>
              </w:rPr>
              <w:t>Rapport de recherche publié</w:t>
            </w:r>
          </w:p>
        </w:tc>
        <w:tc>
          <w:tcPr>
            <w:tcW w:w="1250" w:type="dxa"/>
            <w:shd w:val="clear" w:color="auto" w:fill="FFFFFF" w:themeFill="background1"/>
            <w:tcMar>
              <w:top w:w="105" w:type="dxa"/>
              <w:left w:w="150" w:type="dxa"/>
              <w:bottom w:w="105" w:type="dxa"/>
              <w:right w:w="150" w:type="dxa"/>
            </w:tcMar>
          </w:tcPr>
          <w:p w14:paraId="515DD609"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eastAsia="ko-KR"/>
              </w:rPr>
              <w:t>2016.09.02</w:t>
            </w:r>
          </w:p>
        </w:tc>
        <w:tc>
          <w:tcPr>
            <w:tcW w:w="2450" w:type="dxa"/>
            <w:shd w:val="clear" w:color="auto" w:fill="FFFFFF" w:themeFill="background1"/>
            <w:tcMar>
              <w:top w:w="105" w:type="dxa"/>
              <w:left w:w="150" w:type="dxa"/>
              <w:bottom w:w="105" w:type="dxa"/>
              <w:right w:w="150" w:type="dxa"/>
            </w:tcMar>
          </w:tcPr>
          <w:p w14:paraId="17E8FAA1" w14:textId="77777777" w:rsidR="00A65B54" w:rsidRPr="00A9115E" w:rsidRDefault="00A65B54" w:rsidP="00AC3616">
            <w:pPr>
              <w:spacing w:line="276" w:lineRule="auto"/>
              <w:rPr>
                <w:rFonts w:eastAsia="Times New Roman"/>
                <w:bCs/>
                <w:color w:val="333333"/>
                <w:sz w:val="17"/>
                <w:szCs w:val="17"/>
                <w:lang w:val="fr-FR" w:eastAsia="ko-KR"/>
              </w:rPr>
            </w:pPr>
          </w:p>
        </w:tc>
      </w:tr>
      <w:tr w:rsidR="0073436C" w:rsidRPr="00A9115E" w14:paraId="44ADF186" w14:textId="77777777" w:rsidTr="00E1641B">
        <w:trPr>
          <w:cantSplit/>
          <w:jc w:val="center"/>
        </w:trPr>
        <w:tc>
          <w:tcPr>
            <w:tcW w:w="944" w:type="dxa"/>
            <w:shd w:val="clear" w:color="auto" w:fill="FFFFFF" w:themeFill="background1"/>
          </w:tcPr>
          <w:p w14:paraId="3A8E0FF9" w14:textId="77777777" w:rsidR="00A65B54" w:rsidRPr="00A9115E" w:rsidRDefault="00A65B54" w:rsidP="00AC3616">
            <w:pPr>
              <w:spacing w:line="276" w:lineRule="auto"/>
              <w:rPr>
                <w:rFonts w:eastAsia="Times New Roman"/>
                <w:bCs/>
                <w:color w:val="333333"/>
                <w:sz w:val="17"/>
                <w:szCs w:val="17"/>
                <w:lang w:val="fr-FR" w:eastAsia="ko-KR"/>
              </w:rPr>
            </w:pPr>
          </w:p>
        </w:tc>
        <w:tc>
          <w:tcPr>
            <w:tcW w:w="2409" w:type="dxa"/>
            <w:shd w:val="clear" w:color="auto" w:fill="FFFFFF" w:themeFill="background1"/>
            <w:tcMar>
              <w:top w:w="105" w:type="dxa"/>
              <w:left w:w="150" w:type="dxa"/>
              <w:bottom w:w="105" w:type="dxa"/>
              <w:right w:w="150" w:type="dxa"/>
            </w:tcMar>
          </w:tcPr>
          <w:p w14:paraId="77079AE5" w14:textId="277E7503" w:rsidR="00A65B54" w:rsidRPr="00A9115E" w:rsidRDefault="00A44D55" w:rsidP="00A44D55">
            <w:pPr>
              <w:spacing w:line="276" w:lineRule="auto"/>
              <w:rPr>
                <w:bCs/>
                <w:color w:val="333333"/>
                <w:sz w:val="17"/>
                <w:szCs w:val="17"/>
                <w:lang w:val="fr-FR" w:eastAsia="ko-KR"/>
              </w:rPr>
            </w:pPr>
            <w:r w:rsidRPr="00A9115E">
              <w:rPr>
                <w:bCs/>
                <w:color w:val="333333"/>
                <w:sz w:val="17"/>
                <w:szCs w:val="17"/>
                <w:lang w:val="fr-FR" w:eastAsia="ko-KR"/>
              </w:rPr>
              <w:t>Notification concernant la décision relative à l</w:t>
            </w:r>
            <w:r w:rsidR="007B71E1">
              <w:rPr>
                <w:bCs/>
                <w:color w:val="333333"/>
                <w:sz w:val="17"/>
                <w:szCs w:val="17"/>
                <w:lang w:val="fr-FR" w:eastAsia="ko-KR"/>
              </w:rPr>
              <w:t>’</w:t>
            </w:r>
            <w:r w:rsidRPr="00A9115E">
              <w:rPr>
                <w:bCs/>
                <w:color w:val="333333"/>
                <w:sz w:val="17"/>
                <w:szCs w:val="17"/>
                <w:lang w:val="fr-FR" w:eastAsia="ko-KR"/>
              </w:rPr>
              <w:t>examen préférentiel</w:t>
            </w:r>
          </w:p>
        </w:tc>
        <w:tc>
          <w:tcPr>
            <w:tcW w:w="685" w:type="dxa"/>
            <w:shd w:val="clear" w:color="auto" w:fill="FFFFFF" w:themeFill="background1"/>
          </w:tcPr>
          <w:p w14:paraId="79CE426B"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D17</w:t>
            </w:r>
          </w:p>
        </w:tc>
        <w:tc>
          <w:tcPr>
            <w:tcW w:w="2334" w:type="dxa"/>
            <w:shd w:val="clear" w:color="auto" w:fill="FFFFFF" w:themeFill="background1"/>
            <w:tcMar>
              <w:top w:w="105" w:type="dxa"/>
              <w:left w:w="150" w:type="dxa"/>
              <w:bottom w:w="105" w:type="dxa"/>
              <w:right w:w="150" w:type="dxa"/>
            </w:tcMar>
          </w:tcPr>
          <w:p w14:paraId="78D6ED31" w14:textId="2AAB1B4B" w:rsidR="00A65B54" w:rsidRPr="00A9115E" w:rsidRDefault="00A44D55" w:rsidP="00AC3616">
            <w:pPr>
              <w:spacing w:line="276" w:lineRule="auto"/>
              <w:rPr>
                <w:bCs/>
                <w:color w:val="333333"/>
                <w:sz w:val="17"/>
                <w:szCs w:val="17"/>
                <w:lang w:val="fr-FR" w:eastAsia="ko-KR"/>
              </w:rPr>
            </w:pPr>
            <w:r w:rsidRPr="00A9115E">
              <w:rPr>
                <w:bCs/>
                <w:color w:val="333333"/>
                <w:sz w:val="17"/>
                <w:szCs w:val="17"/>
                <w:lang w:val="fr-FR" w:eastAsia="ko-KR"/>
              </w:rPr>
              <w:t>Examen accéléré accepté</w:t>
            </w:r>
          </w:p>
        </w:tc>
        <w:tc>
          <w:tcPr>
            <w:tcW w:w="1250" w:type="dxa"/>
            <w:shd w:val="clear" w:color="auto" w:fill="FFFFFF" w:themeFill="background1"/>
            <w:tcMar>
              <w:top w:w="105" w:type="dxa"/>
              <w:left w:w="150" w:type="dxa"/>
              <w:bottom w:w="105" w:type="dxa"/>
              <w:right w:w="150" w:type="dxa"/>
            </w:tcMar>
          </w:tcPr>
          <w:p w14:paraId="68566769" w14:textId="77777777" w:rsidR="00A65B54" w:rsidRPr="00A9115E" w:rsidRDefault="0044551E" w:rsidP="00AC3616">
            <w:pPr>
              <w:spacing w:line="276" w:lineRule="auto"/>
              <w:rPr>
                <w:bCs/>
                <w:color w:val="333333"/>
                <w:sz w:val="17"/>
                <w:szCs w:val="17"/>
                <w:lang w:val="fr-FR" w:eastAsia="ko-KR"/>
              </w:rPr>
            </w:pPr>
            <w:r w:rsidRPr="00A9115E">
              <w:rPr>
                <w:bCs/>
                <w:color w:val="333333"/>
                <w:sz w:val="17"/>
                <w:szCs w:val="17"/>
                <w:lang w:val="fr-FR" w:eastAsia="ko-KR"/>
              </w:rPr>
              <w:t>2016.10.14</w:t>
            </w:r>
          </w:p>
        </w:tc>
        <w:tc>
          <w:tcPr>
            <w:tcW w:w="2450" w:type="dxa"/>
            <w:shd w:val="clear" w:color="auto" w:fill="FFFFFF" w:themeFill="background1"/>
            <w:tcMar>
              <w:top w:w="105" w:type="dxa"/>
              <w:left w:w="150" w:type="dxa"/>
              <w:bottom w:w="105" w:type="dxa"/>
              <w:right w:w="150" w:type="dxa"/>
            </w:tcMar>
          </w:tcPr>
          <w:p w14:paraId="55CA15AA" w14:textId="77777777" w:rsidR="00A65B54" w:rsidRPr="00A9115E" w:rsidRDefault="00A65B54" w:rsidP="00AC3616">
            <w:pPr>
              <w:spacing w:line="276" w:lineRule="auto"/>
              <w:rPr>
                <w:rFonts w:eastAsia="Times New Roman"/>
                <w:bCs/>
                <w:color w:val="333333"/>
                <w:sz w:val="17"/>
                <w:szCs w:val="17"/>
                <w:lang w:val="fr-FR" w:eastAsia="ko-KR"/>
              </w:rPr>
            </w:pPr>
          </w:p>
        </w:tc>
      </w:tr>
      <w:tr w:rsidR="0073436C" w:rsidRPr="00A9115E" w14:paraId="311EBF8B" w14:textId="77777777" w:rsidTr="00E1641B">
        <w:trPr>
          <w:cantSplit/>
          <w:jc w:val="center"/>
        </w:trPr>
        <w:tc>
          <w:tcPr>
            <w:tcW w:w="944" w:type="dxa"/>
            <w:shd w:val="clear" w:color="auto" w:fill="FFFFFF" w:themeFill="background1"/>
          </w:tcPr>
          <w:p w14:paraId="6017888E" w14:textId="77777777" w:rsidR="00A65B54" w:rsidRPr="00A9115E" w:rsidRDefault="00A65B54" w:rsidP="00AC3616">
            <w:pPr>
              <w:spacing w:line="276" w:lineRule="auto"/>
              <w:rPr>
                <w:rFonts w:eastAsia="Times New Roman"/>
                <w:bCs/>
                <w:color w:val="333333"/>
                <w:sz w:val="17"/>
                <w:szCs w:val="17"/>
                <w:lang w:val="fr-FR" w:eastAsia="ko-KR"/>
              </w:rPr>
            </w:pPr>
            <w:r w:rsidRPr="00A9115E">
              <w:rPr>
                <w:rFonts w:eastAsia="Times New Roman"/>
                <w:bCs/>
                <w:color w:val="333333"/>
                <w:sz w:val="17"/>
                <w:szCs w:val="17"/>
                <w:lang w:val="fr-FR" w:eastAsia="ko-KR"/>
              </w:rPr>
              <w:t>PE0902</w:t>
            </w:r>
          </w:p>
        </w:tc>
        <w:tc>
          <w:tcPr>
            <w:tcW w:w="2409" w:type="dxa"/>
            <w:shd w:val="clear" w:color="auto" w:fill="FFFFFF" w:themeFill="background1"/>
            <w:tcMar>
              <w:top w:w="105" w:type="dxa"/>
              <w:left w:w="150" w:type="dxa"/>
              <w:bottom w:w="105" w:type="dxa"/>
              <w:right w:w="150" w:type="dxa"/>
            </w:tcMar>
          </w:tcPr>
          <w:p w14:paraId="01DE987D" w14:textId="71F44F85" w:rsidR="00A65B54" w:rsidRPr="00A9115E" w:rsidRDefault="00A65B54" w:rsidP="00A44D55">
            <w:pPr>
              <w:spacing w:line="276" w:lineRule="auto"/>
              <w:rPr>
                <w:rFonts w:eastAsia="Times New Roman"/>
                <w:bCs/>
                <w:color w:val="333333"/>
                <w:sz w:val="17"/>
                <w:szCs w:val="17"/>
                <w:lang w:val="fr-FR" w:eastAsia="ko-KR"/>
              </w:rPr>
            </w:pPr>
            <w:r w:rsidRPr="00A9115E">
              <w:rPr>
                <w:rFonts w:eastAsia="Times New Roman"/>
                <w:bCs/>
                <w:color w:val="333333"/>
                <w:sz w:val="17"/>
                <w:szCs w:val="17"/>
                <w:lang w:val="fr-FR" w:eastAsia="ko-KR"/>
              </w:rPr>
              <w:t xml:space="preserve">Notification </w:t>
            </w:r>
            <w:r w:rsidR="00A44D55" w:rsidRPr="00A9115E">
              <w:rPr>
                <w:rFonts w:eastAsia="Times New Roman"/>
                <w:bCs/>
                <w:color w:val="333333"/>
                <w:sz w:val="17"/>
                <w:szCs w:val="17"/>
                <w:lang w:val="fr-FR" w:eastAsia="ko-KR"/>
              </w:rPr>
              <w:t>concernant les motifs de refus</w:t>
            </w:r>
          </w:p>
        </w:tc>
        <w:tc>
          <w:tcPr>
            <w:tcW w:w="685" w:type="dxa"/>
            <w:shd w:val="clear" w:color="auto" w:fill="FFFFFF" w:themeFill="background1"/>
          </w:tcPr>
          <w:p w14:paraId="538CB246"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D15</w:t>
            </w:r>
          </w:p>
        </w:tc>
        <w:tc>
          <w:tcPr>
            <w:tcW w:w="2334" w:type="dxa"/>
            <w:shd w:val="clear" w:color="auto" w:fill="FFFFFF" w:themeFill="background1"/>
            <w:tcMar>
              <w:top w:w="105" w:type="dxa"/>
              <w:left w:w="150" w:type="dxa"/>
              <w:bottom w:w="105" w:type="dxa"/>
              <w:right w:w="150" w:type="dxa"/>
            </w:tcMar>
          </w:tcPr>
          <w:p w14:paraId="57A0107B" w14:textId="11A498E3" w:rsidR="00A65B54" w:rsidRPr="00A9115E" w:rsidRDefault="00A44D55" w:rsidP="00AC3616">
            <w:pPr>
              <w:spacing w:line="276" w:lineRule="auto"/>
              <w:rPr>
                <w:bCs/>
                <w:color w:val="333333"/>
                <w:sz w:val="17"/>
                <w:szCs w:val="17"/>
                <w:lang w:val="fr-FR" w:eastAsia="ko-KR"/>
              </w:rPr>
            </w:pPr>
            <w:r w:rsidRPr="00A9115E">
              <w:rPr>
                <w:bCs/>
                <w:color w:val="333333"/>
                <w:sz w:val="17"/>
                <w:szCs w:val="17"/>
                <w:lang w:val="fr-FR" w:eastAsia="ko-KR"/>
              </w:rPr>
              <w:t>Rapport d</w:t>
            </w:r>
            <w:r w:rsidR="007B71E1">
              <w:rPr>
                <w:bCs/>
                <w:color w:val="333333"/>
                <w:sz w:val="17"/>
                <w:szCs w:val="17"/>
                <w:lang w:val="fr-FR" w:eastAsia="ko-KR"/>
              </w:rPr>
              <w:t>’</w:t>
            </w:r>
            <w:r w:rsidRPr="00A9115E">
              <w:rPr>
                <w:bCs/>
                <w:color w:val="333333"/>
                <w:sz w:val="17"/>
                <w:szCs w:val="17"/>
                <w:lang w:val="fr-FR" w:eastAsia="ko-KR"/>
              </w:rPr>
              <w:t>examen publié</w:t>
            </w:r>
          </w:p>
        </w:tc>
        <w:tc>
          <w:tcPr>
            <w:tcW w:w="1250" w:type="dxa"/>
            <w:shd w:val="clear" w:color="auto" w:fill="FFFFFF" w:themeFill="background1"/>
            <w:tcMar>
              <w:top w:w="105" w:type="dxa"/>
              <w:left w:w="150" w:type="dxa"/>
              <w:bottom w:w="105" w:type="dxa"/>
              <w:right w:w="150" w:type="dxa"/>
            </w:tcMar>
          </w:tcPr>
          <w:p w14:paraId="32A5227D"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eastAsia="ko-KR"/>
              </w:rPr>
              <w:t>2016.10.14</w:t>
            </w:r>
          </w:p>
        </w:tc>
        <w:tc>
          <w:tcPr>
            <w:tcW w:w="2450" w:type="dxa"/>
            <w:shd w:val="clear" w:color="auto" w:fill="FFFFFF" w:themeFill="background1"/>
            <w:tcMar>
              <w:top w:w="105" w:type="dxa"/>
              <w:left w:w="150" w:type="dxa"/>
              <w:bottom w:w="105" w:type="dxa"/>
              <w:right w:w="150" w:type="dxa"/>
            </w:tcMar>
          </w:tcPr>
          <w:p w14:paraId="0428ED28" w14:textId="77777777" w:rsidR="00A65B54" w:rsidRPr="00A9115E" w:rsidRDefault="00A65B54" w:rsidP="00AC3616">
            <w:pPr>
              <w:spacing w:line="276" w:lineRule="auto"/>
              <w:rPr>
                <w:rFonts w:eastAsia="Times New Roman"/>
                <w:bCs/>
                <w:color w:val="333333"/>
                <w:sz w:val="17"/>
                <w:szCs w:val="17"/>
                <w:lang w:val="fr-FR" w:eastAsia="ko-KR"/>
              </w:rPr>
            </w:pPr>
          </w:p>
        </w:tc>
      </w:tr>
      <w:tr w:rsidR="0073436C" w:rsidRPr="00A9115E" w14:paraId="58BE1955" w14:textId="77777777" w:rsidTr="00E1641B">
        <w:trPr>
          <w:cantSplit/>
          <w:jc w:val="center"/>
        </w:trPr>
        <w:tc>
          <w:tcPr>
            <w:tcW w:w="944" w:type="dxa"/>
            <w:shd w:val="clear" w:color="auto" w:fill="FFFFFF" w:themeFill="background1"/>
          </w:tcPr>
          <w:p w14:paraId="03A71130" w14:textId="77777777" w:rsidR="00A65B54" w:rsidRPr="00A9115E" w:rsidRDefault="00A65B54" w:rsidP="00AC3616">
            <w:pPr>
              <w:spacing w:line="276" w:lineRule="auto"/>
              <w:rPr>
                <w:rFonts w:eastAsia="Times New Roman"/>
                <w:bCs/>
                <w:color w:val="333333"/>
                <w:sz w:val="17"/>
                <w:szCs w:val="17"/>
                <w:lang w:val="fr-FR" w:eastAsia="ko-KR"/>
              </w:rPr>
            </w:pPr>
          </w:p>
        </w:tc>
        <w:tc>
          <w:tcPr>
            <w:tcW w:w="2409" w:type="dxa"/>
            <w:shd w:val="clear" w:color="auto" w:fill="FFFFFF" w:themeFill="background1"/>
            <w:tcMar>
              <w:top w:w="105" w:type="dxa"/>
              <w:left w:w="150" w:type="dxa"/>
              <w:bottom w:w="105" w:type="dxa"/>
              <w:right w:w="150" w:type="dxa"/>
            </w:tcMar>
          </w:tcPr>
          <w:p w14:paraId="3B4B222C" w14:textId="29D65353" w:rsidR="00A65B54" w:rsidRPr="00A9115E" w:rsidRDefault="00A65B54" w:rsidP="00A44D55">
            <w:pPr>
              <w:spacing w:line="276" w:lineRule="auto"/>
              <w:rPr>
                <w:rFonts w:eastAsia="Times New Roman"/>
                <w:bCs/>
                <w:color w:val="333333"/>
                <w:sz w:val="17"/>
                <w:szCs w:val="17"/>
                <w:lang w:val="fr-FR" w:eastAsia="ko-KR"/>
              </w:rPr>
            </w:pPr>
            <w:r w:rsidRPr="00A9115E">
              <w:rPr>
                <w:rFonts w:eastAsia="Times New Roman"/>
                <w:bCs/>
                <w:color w:val="333333"/>
                <w:sz w:val="17"/>
                <w:szCs w:val="17"/>
                <w:lang w:val="fr-FR" w:eastAsia="ko-KR"/>
              </w:rPr>
              <w:t>[</w:t>
            </w:r>
            <w:r w:rsidR="00A44D55" w:rsidRPr="00A9115E">
              <w:rPr>
                <w:rFonts w:eastAsia="Times New Roman"/>
                <w:bCs/>
                <w:color w:val="333333"/>
                <w:sz w:val="17"/>
                <w:szCs w:val="17"/>
                <w:lang w:val="fr-FR" w:eastAsia="ko-KR"/>
              </w:rPr>
              <w:t>Modification de la description</w:t>
            </w:r>
            <w:r w:rsidRPr="00A9115E">
              <w:rPr>
                <w:rFonts w:eastAsia="Times New Roman"/>
                <w:bCs/>
                <w:color w:val="333333"/>
                <w:sz w:val="17"/>
                <w:szCs w:val="17"/>
                <w:lang w:val="fr-FR" w:eastAsia="ko-KR"/>
              </w:rPr>
              <w:t xml:space="preserve">, etc.] </w:t>
            </w:r>
            <w:r w:rsidR="00A44D55" w:rsidRPr="00A9115E">
              <w:rPr>
                <w:rFonts w:eastAsia="Times New Roman"/>
                <w:bCs/>
                <w:color w:val="333333"/>
                <w:sz w:val="17"/>
                <w:szCs w:val="17"/>
                <w:lang w:val="fr-FR" w:eastAsia="ko-KR"/>
              </w:rPr>
              <w:t>Modification</w:t>
            </w:r>
          </w:p>
        </w:tc>
        <w:tc>
          <w:tcPr>
            <w:tcW w:w="685" w:type="dxa"/>
            <w:shd w:val="clear" w:color="auto" w:fill="FFFFFF" w:themeFill="background1"/>
          </w:tcPr>
          <w:p w14:paraId="4C6AD39E"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P13</w:t>
            </w:r>
          </w:p>
        </w:tc>
        <w:tc>
          <w:tcPr>
            <w:tcW w:w="2334" w:type="dxa"/>
            <w:shd w:val="clear" w:color="auto" w:fill="FFFFFF" w:themeFill="background1"/>
            <w:tcMar>
              <w:top w:w="105" w:type="dxa"/>
              <w:left w:w="150" w:type="dxa"/>
              <w:bottom w:w="105" w:type="dxa"/>
              <w:right w:w="150" w:type="dxa"/>
            </w:tcMar>
          </w:tcPr>
          <w:p w14:paraId="394521E0" w14:textId="191A9933" w:rsidR="00A65B54" w:rsidRPr="00A9115E" w:rsidRDefault="00A44D55" w:rsidP="00AC3616">
            <w:pPr>
              <w:spacing w:line="276" w:lineRule="auto"/>
              <w:rPr>
                <w:bCs/>
                <w:color w:val="333333"/>
                <w:sz w:val="17"/>
                <w:szCs w:val="17"/>
                <w:lang w:val="fr-FR" w:eastAsia="ko-KR"/>
              </w:rPr>
            </w:pPr>
            <w:r w:rsidRPr="00A9115E">
              <w:rPr>
                <w:bCs/>
                <w:color w:val="333333"/>
                <w:sz w:val="17"/>
                <w:szCs w:val="17"/>
                <w:lang w:val="fr-FR" w:eastAsia="ko-KR"/>
              </w:rPr>
              <w:t>Demande modifiée</w:t>
            </w:r>
          </w:p>
        </w:tc>
        <w:tc>
          <w:tcPr>
            <w:tcW w:w="1250" w:type="dxa"/>
            <w:shd w:val="clear" w:color="auto" w:fill="FFFFFF" w:themeFill="background1"/>
            <w:tcMar>
              <w:top w:w="105" w:type="dxa"/>
              <w:left w:w="150" w:type="dxa"/>
              <w:bottom w:w="105" w:type="dxa"/>
              <w:right w:w="150" w:type="dxa"/>
            </w:tcMar>
          </w:tcPr>
          <w:p w14:paraId="2C31612C"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eastAsia="ko-KR"/>
              </w:rPr>
              <w:t>2016.11.14</w:t>
            </w:r>
          </w:p>
        </w:tc>
        <w:tc>
          <w:tcPr>
            <w:tcW w:w="2450" w:type="dxa"/>
            <w:shd w:val="clear" w:color="auto" w:fill="FFFFFF" w:themeFill="background1"/>
            <w:tcMar>
              <w:top w:w="105" w:type="dxa"/>
              <w:left w:w="150" w:type="dxa"/>
              <w:bottom w:w="105" w:type="dxa"/>
              <w:right w:w="150" w:type="dxa"/>
            </w:tcMar>
          </w:tcPr>
          <w:p w14:paraId="7D69A3CE" w14:textId="77777777" w:rsidR="00A65B54" w:rsidRPr="00A9115E" w:rsidRDefault="00A65B54" w:rsidP="00AC3616">
            <w:pPr>
              <w:spacing w:line="276" w:lineRule="auto"/>
              <w:rPr>
                <w:rFonts w:eastAsia="Times New Roman"/>
                <w:bCs/>
                <w:color w:val="333333"/>
                <w:sz w:val="17"/>
                <w:szCs w:val="17"/>
                <w:lang w:val="fr-FR" w:eastAsia="ko-KR"/>
              </w:rPr>
            </w:pPr>
          </w:p>
        </w:tc>
      </w:tr>
      <w:tr w:rsidR="0073436C" w:rsidRPr="00A9115E" w14:paraId="4E67DB33" w14:textId="77777777" w:rsidTr="00E1641B">
        <w:trPr>
          <w:cantSplit/>
          <w:jc w:val="center"/>
        </w:trPr>
        <w:tc>
          <w:tcPr>
            <w:tcW w:w="944" w:type="dxa"/>
            <w:shd w:val="clear" w:color="auto" w:fill="FFFFFF" w:themeFill="background1"/>
          </w:tcPr>
          <w:p w14:paraId="0FDEC9B1" w14:textId="77777777" w:rsidR="00A65B54" w:rsidRPr="00A9115E" w:rsidRDefault="00A65B54" w:rsidP="00AC3616">
            <w:pPr>
              <w:spacing w:line="276" w:lineRule="auto"/>
              <w:rPr>
                <w:rFonts w:eastAsia="Times New Roman"/>
                <w:bCs/>
                <w:color w:val="333333"/>
                <w:sz w:val="17"/>
                <w:szCs w:val="17"/>
                <w:lang w:val="fr-FR" w:eastAsia="ko-KR"/>
              </w:rPr>
            </w:pPr>
          </w:p>
        </w:tc>
        <w:tc>
          <w:tcPr>
            <w:tcW w:w="2409" w:type="dxa"/>
            <w:shd w:val="clear" w:color="auto" w:fill="FFFFFF" w:themeFill="background1"/>
            <w:tcMar>
              <w:top w:w="105" w:type="dxa"/>
              <w:left w:w="150" w:type="dxa"/>
              <w:bottom w:w="105" w:type="dxa"/>
              <w:right w:w="150" w:type="dxa"/>
            </w:tcMar>
          </w:tcPr>
          <w:p w14:paraId="70EC4FC8" w14:textId="324ACD61" w:rsidR="00A65B54" w:rsidRPr="00A9115E" w:rsidRDefault="00A65B54" w:rsidP="00A44D55">
            <w:pPr>
              <w:spacing w:line="276" w:lineRule="auto"/>
              <w:rPr>
                <w:rFonts w:eastAsia="Times New Roman"/>
                <w:bCs/>
                <w:color w:val="333333"/>
                <w:sz w:val="17"/>
                <w:szCs w:val="17"/>
                <w:lang w:val="fr-FR" w:eastAsia="ko-KR"/>
              </w:rPr>
            </w:pPr>
            <w:r w:rsidRPr="00A9115E">
              <w:rPr>
                <w:rFonts w:eastAsia="Times New Roman"/>
                <w:bCs/>
                <w:color w:val="333333"/>
                <w:sz w:val="17"/>
                <w:szCs w:val="17"/>
                <w:lang w:val="fr-FR" w:eastAsia="ko-KR"/>
              </w:rPr>
              <w:t>[</w:t>
            </w:r>
            <w:r w:rsidR="00A44D55" w:rsidRPr="00A9115E">
              <w:rPr>
                <w:rFonts w:eastAsia="Times New Roman"/>
                <w:bCs/>
                <w:color w:val="333333"/>
                <w:sz w:val="17"/>
                <w:szCs w:val="17"/>
                <w:lang w:val="fr-FR" w:eastAsia="ko-KR"/>
              </w:rPr>
              <w:t>Opinion relative à la notification des motifs de refus</w:t>
            </w:r>
            <w:r w:rsidRPr="00A9115E">
              <w:rPr>
                <w:rFonts w:eastAsia="Times New Roman"/>
                <w:bCs/>
                <w:color w:val="333333"/>
                <w:sz w:val="17"/>
                <w:szCs w:val="17"/>
                <w:lang w:val="fr-FR" w:eastAsia="ko-KR"/>
              </w:rPr>
              <w:t xml:space="preserve">] </w:t>
            </w:r>
            <w:r w:rsidR="00A44D55" w:rsidRPr="00A9115E">
              <w:rPr>
                <w:rFonts w:eastAsia="Times New Roman"/>
                <w:bCs/>
                <w:color w:val="333333"/>
                <w:sz w:val="17"/>
                <w:szCs w:val="17"/>
                <w:lang w:val="fr-FR" w:eastAsia="ko-KR"/>
              </w:rPr>
              <w:t xml:space="preserve">Opinion écrite </w:t>
            </w:r>
            <w:r w:rsidRPr="00A9115E">
              <w:rPr>
                <w:rFonts w:eastAsia="Times New Roman"/>
                <w:bCs/>
                <w:color w:val="333333"/>
                <w:sz w:val="17"/>
                <w:szCs w:val="17"/>
                <w:lang w:val="fr-FR" w:eastAsia="ko-KR"/>
              </w:rPr>
              <w:t>(</w:t>
            </w:r>
            <w:r w:rsidR="00A44D55" w:rsidRPr="00A9115E">
              <w:rPr>
                <w:rFonts w:eastAsia="Times New Roman"/>
                <w:bCs/>
                <w:color w:val="333333"/>
                <w:sz w:val="17"/>
                <w:szCs w:val="17"/>
                <w:lang w:val="fr-FR" w:eastAsia="ko-KR"/>
              </w:rPr>
              <w:t>réponse et exposé des motifs par écrit</w:t>
            </w:r>
            <w:r w:rsidRPr="00A9115E">
              <w:rPr>
                <w:rFonts w:eastAsia="Times New Roman"/>
                <w:bCs/>
                <w:color w:val="333333"/>
                <w:sz w:val="17"/>
                <w:szCs w:val="17"/>
                <w:lang w:val="fr-FR" w:eastAsia="ko-KR"/>
              </w:rPr>
              <w:t>)</w:t>
            </w:r>
          </w:p>
        </w:tc>
        <w:tc>
          <w:tcPr>
            <w:tcW w:w="685" w:type="dxa"/>
            <w:shd w:val="clear" w:color="auto" w:fill="FFFFFF" w:themeFill="background1"/>
          </w:tcPr>
          <w:p w14:paraId="34BDAC9C" w14:textId="77777777" w:rsidR="00A65B54" w:rsidRPr="00A9115E" w:rsidRDefault="00A65B54" w:rsidP="00AC3616">
            <w:pPr>
              <w:spacing w:line="276" w:lineRule="auto"/>
              <w:rPr>
                <w:rFonts w:eastAsia="Times New Roman"/>
                <w:bCs/>
                <w:color w:val="333333"/>
                <w:sz w:val="17"/>
                <w:szCs w:val="17"/>
                <w:lang w:val="fr-FR" w:eastAsia="ko-KR"/>
              </w:rPr>
            </w:pPr>
          </w:p>
        </w:tc>
        <w:tc>
          <w:tcPr>
            <w:tcW w:w="2334" w:type="dxa"/>
            <w:shd w:val="clear" w:color="auto" w:fill="FFFFFF" w:themeFill="background1"/>
            <w:tcMar>
              <w:top w:w="105" w:type="dxa"/>
              <w:left w:w="150" w:type="dxa"/>
              <w:bottom w:w="105" w:type="dxa"/>
              <w:right w:w="150" w:type="dxa"/>
            </w:tcMar>
          </w:tcPr>
          <w:p w14:paraId="6B93A760" w14:textId="77777777" w:rsidR="00A65B54" w:rsidRPr="00A9115E" w:rsidRDefault="00A65B54" w:rsidP="00AC3616">
            <w:pPr>
              <w:spacing w:line="276" w:lineRule="auto"/>
              <w:rPr>
                <w:rFonts w:eastAsia="Times New Roman"/>
                <w:bCs/>
                <w:color w:val="333333"/>
                <w:sz w:val="17"/>
                <w:szCs w:val="17"/>
                <w:lang w:val="fr-FR" w:eastAsia="ko-KR"/>
              </w:rPr>
            </w:pPr>
          </w:p>
        </w:tc>
        <w:tc>
          <w:tcPr>
            <w:tcW w:w="1250" w:type="dxa"/>
            <w:shd w:val="clear" w:color="auto" w:fill="FFFFFF" w:themeFill="background1"/>
            <w:tcMar>
              <w:top w:w="105" w:type="dxa"/>
              <w:left w:w="150" w:type="dxa"/>
              <w:bottom w:w="105" w:type="dxa"/>
              <w:right w:w="150" w:type="dxa"/>
            </w:tcMar>
          </w:tcPr>
          <w:p w14:paraId="1A88EB63"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eastAsia="ko-KR"/>
              </w:rPr>
              <w:t>2016.11.14</w:t>
            </w:r>
          </w:p>
        </w:tc>
        <w:tc>
          <w:tcPr>
            <w:tcW w:w="2450" w:type="dxa"/>
            <w:shd w:val="clear" w:color="auto" w:fill="FFFFFF" w:themeFill="background1"/>
            <w:tcMar>
              <w:top w:w="105" w:type="dxa"/>
              <w:left w:w="150" w:type="dxa"/>
              <w:bottom w:w="105" w:type="dxa"/>
              <w:right w:w="150" w:type="dxa"/>
            </w:tcMar>
          </w:tcPr>
          <w:p w14:paraId="11BB02D2" w14:textId="77777777" w:rsidR="00A65B54" w:rsidRPr="00A9115E" w:rsidRDefault="00A65B54" w:rsidP="00AC3616">
            <w:pPr>
              <w:spacing w:line="276" w:lineRule="auto"/>
              <w:rPr>
                <w:bCs/>
                <w:color w:val="333333"/>
                <w:sz w:val="17"/>
                <w:szCs w:val="17"/>
                <w:lang w:val="fr-FR" w:eastAsia="ko-KR"/>
              </w:rPr>
            </w:pPr>
          </w:p>
        </w:tc>
      </w:tr>
      <w:tr w:rsidR="0073436C" w:rsidRPr="00A9115E" w14:paraId="49DA2681" w14:textId="77777777" w:rsidTr="00E1641B">
        <w:trPr>
          <w:cantSplit/>
          <w:jc w:val="center"/>
        </w:trPr>
        <w:tc>
          <w:tcPr>
            <w:tcW w:w="944" w:type="dxa"/>
            <w:shd w:val="clear" w:color="auto" w:fill="FFFFFF" w:themeFill="background1"/>
          </w:tcPr>
          <w:p w14:paraId="0151141D" w14:textId="77777777" w:rsidR="00A65B54" w:rsidRPr="00A9115E" w:rsidRDefault="00A65B54" w:rsidP="00AC3616">
            <w:pPr>
              <w:spacing w:line="276" w:lineRule="auto"/>
              <w:rPr>
                <w:rFonts w:eastAsia="Times New Roman"/>
                <w:bCs/>
                <w:color w:val="333333"/>
                <w:sz w:val="17"/>
                <w:szCs w:val="17"/>
                <w:lang w:val="fr-FR" w:eastAsia="ko-KR"/>
              </w:rPr>
            </w:pPr>
          </w:p>
        </w:tc>
        <w:tc>
          <w:tcPr>
            <w:tcW w:w="2409" w:type="dxa"/>
            <w:shd w:val="clear" w:color="auto" w:fill="FFFFFF" w:themeFill="background1"/>
            <w:tcMar>
              <w:top w:w="105" w:type="dxa"/>
              <w:left w:w="150" w:type="dxa"/>
              <w:bottom w:w="105" w:type="dxa"/>
              <w:right w:w="150" w:type="dxa"/>
            </w:tcMar>
          </w:tcPr>
          <w:p w14:paraId="1E7D552F" w14:textId="315F1B5F" w:rsidR="00A65B54" w:rsidRPr="00A9115E" w:rsidRDefault="00A44D55" w:rsidP="00AC3616">
            <w:pPr>
              <w:spacing w:line="276" w:lineRule="auto"/>
              <w:rPr>
                <w:bCs/>
                <w:color w:val="333333"/>
                <w:sz w:val="17"/>
                <w:szCs w:val="17"/>
                <w:lang w:val="fr-FR" w:eastAsia="ko-KR"/>
              </w:rPr>
            </w:pPr>
            <w:r w:rsidRPr="00A9115E">
              <w:rPr>
                <w:bCs/>
                <w:color w:val="333333"/>
                <w:sz w:val="17"/>
                <w:szCs w:val="17"/>
                <w:lang w:val="fr-FR" w:eastAsia="ko-KR"/>
              </w:rPr>
              <w:t>Enregistrement d</w:t>
            </w:r>
            <w:r w:rsidR="007B71E1">
              <w:rPr>
                <w:bCs/>
                <w:color w:val="333333"/>
                <w:sz w:val="17"/>
                <w:szCs w:val="17"/>
                <w:lang w:val="fr-FR" w:eastAsia="ko-KR"/>
              </w:rPr>
              <w:t>’</w:t>
            </w:r>
            <w:r w:rsidRPr="00A9115E">
              <w:rPr>
                <w:bCs/>
                <w:color w:val="333333"/>
                <w:sz w:val="17"/>
                <w:szCs w:val="17"/>
                <w:lang w:val="fr-FR" w:eastAsia="ko-KR"/>
              </w:rPr>
              <w:t>un entretien</w:t>
            </w:r>
          </w:p>
        </w:tc>
        <w:tc>
          <w:tcPr>
            <w:tcW w:w="685" w:type="dxa"/>
            <w:shd w:val="clear" w:color="auto" w:fill="FFFFFF" w:themeFill="background1"/>
          </w:tcPr>
          <w:p w14:paraId="4939ABD7" w14:textId="77777777" w:rsidR="00A65B54" w:rsidRPr="00A9115E" w:rsidRDefault="00A65B54" w:rsidP="00AC3616">
            <w:pPr>
              <w:spacing w:line="276" w:lineRule="auto"/>
              <w:rPr>
                <w:rFonts w:eastAsia="Times New Roman"/>
                <w:bCs/>
                <w:color w:val="333333"/>
                <w:sz w:val="17"/>
                <w:szCs w:val="17"/>
                <w:lang w:val="fr-FR" w:eastAsia="ko-KR"/>
              </w:rPr>
            </w:pPr>
          </w:p>
        </w:tc>
        <w:tc>
          <w:tcPr>
            <w:tcW w:w="2334" w:type="dxa"/>
            <w:shd w:val="clear" w:color="auto" w:fill="FFFFFF" w:themeFill="background1"/>
            <w:tcMar>
              <w:top w:w="105" w:type="dxa"/>
              <w:left w:w="150" w:type="dxa"/>
              <w:bottom w:w="105" w:type="dxa"/>
              <w:right w:w="150" w:type="dxa"/>
            </w:tcMar>
          </w:tcPr>
          <w:p w14:paraId="44822C30" w14:textId="77777777" w:rsidR="00A65B54" w:rsidRPr="00A9115E" w:rsidRDefault="00A65B54" w:rsidP="00AC3616">
            <w:pPr>
              <w:spacing w:line="276" w:lineRule="auto"/>
              <w:rPr>
                <w:rFonts w:eastAsia="Times New Roman"/>
                <w:bCs/>
                <w:color w:val="333333"/>
                <w:sz w:val="17"/>
                <w:szCs w:val="17"/>
                <w:lang w:val="fr-FR" w:eastAsia="ko-KR"/>
              </w:rPr>
            </w:pPr>
          </w:p>
        </w:tc>
        <w:tc>
          <w:tcPr>
            <w:tcW w:w="1250" w:type="dxa"/>
            <w:shd w:val="clear" w:color="auto" w:fill="FFFFFF" w:themeFill="background1"/>
            <w:tcMar>
              <w:top w:w="105" w:type="dxa"/>
              <w:left w:w="150" w:type="dxa"/>
              <w:bottom w:w="105" w:type="dxa"/>
              <w:right w:w="150" w:type="dxa"/>
            </w:tcMar>
          </w:tcPr>
          <w:p w14:paraId="50E5FDC3"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eastAsia="ko-KR"/>
              </w:rPr>
              <w:t>2016.12.01</w:t>
            </w:r>
          </w:p>
        </w:tc>
        <w:tc>
          <w:tcPr>
            <w:tcW w:w="2450" w:type="dxa"/>
            <w:shd w:val="clear" w:color="auto" w:fill="FFFFFF" w:themeFill="background1"/>
            <w:tcMar>
              <w:top w:w="105" w:type="dxa"/>
              <w:left w:w="150" w:type="dxa"/>
              <w:bottom w:w="105" w:type="dxa"/>
              <w:right w:w="150" w:type="dxa"/>
            </w:tcMar>
          </w:tcPr>
          <w:p w14:paraId="2244F0E4" w14:textId="77777777" w:rsidR="00A65B54" w:rsidRPr="00A9115E" w:rsidRDefault="00A65B54" w:rsidP="00AC3616">
            <w:pPr>
              <w:spacing w:line="276" w:lineRule="auto"/>
              <w:rPr>
                <w:bCs/>
                <w:color w:val="333333"/>
                <w:sz w:val="17"/>
                <w:szCs w:val="17"/>
                <w:lang w:val="fr-FR" w:eastAsia="ko-KR"/>
              </w:rPr>
            </w:pPr>
          </w:p>
        </w:tc>
      </w:tr>
      <w:tr w:rsidR="0073436C" w:rsidRPr="00A9115E" w14:paraId="0D0499F8" w14:textId="77777777" w:rsidTr="00E1641B">
        <w:trPr>
          <w:cantSplit/>
          <w:jc w:val="center"/>
        </w:trPr>
        <w:tc>
          <w:tcPr>
            <w:tcW w:w="944" w:type="dxa"/>
            <w:shd w:val="clear" w:color="auto" w:fill="FFFFFF" w:themeFill="background1"/>
          </w:tcPr>
          <w:p w14:paraId="51040E3C" w14:textId="77777777" w:rsidR="00A65B54" w:rsidRPr="00A9115E" w:rsidRDefault="00A65B54" w:rsidP="00AC3616">
            <w:pPr>
              <w:spacing w:line="276" w:lineRule="auto"/>
              <w:rPr>
                <w:rFonts w:eastAsia="Times New Roman"/>
                <w:bCs/>
                <w:color w:val="333333"/>
                <w:sz w:val="17"/>
                <w:szCs w:val="17"/>
                <w:lang w:val="fr-FR" w:eastAsia="ko-KR"/>
              </w:rPr>
            </w:pPr>
          </w:p>
        </w:tc>
        <w:tc>
          <w:tcPr>
            <w:tcW w:w="2409" w:type="dxa"/>
            <w:shd w:val="clear" w:color="auto" w:fill="FFFFFF" w:themeFill="background1"/>
            <w:tcMar>
              <w:top w:w="105" w:type="dxa"/>
              <w:left w:w="150" w:type="dxa"/>
              <w:bottom w:w="105" w:type="dxa"/>
              <w:right w:w="150" w:type="dxa"/>
            </w:tcMar>
          </w:tcPr>
          <w:p w14:paraId="23A2F8CD" w14:textId="53DCD014"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w:t>
            </w:r>
            <w:r w:rsidR="00A44D55" w:rsidRPr="00A9115E">
              <w:rPr>
                <w:rFonts w:eastAsia="Times New Roman"/>
                <w:bCs/>
                <w:color w:val="333333"/>
                <w:sz w:val="17"/>
                <w:szCs w:val="17"/>
                <w:lang w:val="fr-FR" w:eastAsia="ko-KR"/>
              </w:rPr>
              <w:t>Opinion relative à la notification des motifs de refus] Opinion écrite (réponse et exposé des motifs par écrit)</w:t>
            </w:r>
          </w:p>
        </w:tc>
        <w:tc>
          <w:tcPr>
            <w:tcW w:w="685" w:type="dxa"/>
            <w:shd w:val="clear" w:color="auto" w:fill="FFFFFF" w:themeFill="background1"/>
          </w:tcPr>
          <w:p w14:paraId="3E2FA49E" w14:textId="77777777" w:rsidR="00A65B54" w:rsidRPr="00A9115E" w:rsidRDefault="00A65B54" w:rsidP="00AC3616">
            <w:pPr>
              <w:spacing w:line="276" w:lineRule="auto"/>
              <w:rPr>
                <w:rFonts w:eastAsia="Times New Roman"/>
                <w:bCs/>
                <w:color w:val="333333"/>
                <w:sz w:val="17"/>
                <w:szCs w:val="17"/>
                <w:lang w:val="fr-FR" w:eastAsia="ko-KR"/>
              </w:rPr>
            </w:pPr>
          </w:p>
        </w:tc>
        <w:tc>
          <w:tcPr>
            <w:tcW w:w="2334" w:type="dxa"/>
            <w:shd w:val="clear" w:color="auto" w:fill="FFFFFF" w:themeFill="background1"/>
            <w:tcMar>
              <w:top w:w="105" w:type="dxa"/>
              <w:left w:w="150" w:type="dxa"/>
              <w:bottom w:w="105" w:type="dxa"/>
              <w:right w:w="150" w:type="dxa"/>
            </w:tcMar>
          </w:tcPr>
          <w:p w14:paraId="44CB1A90" w14:textId="77777777" w:rsidR="00A65B54" w:rsidRPr="00A9115E" w:rsidRDefault="00A65B54" w:rsidP="00AC3616">
            <w:pPr>
              <w:spacing w:line="276" w:lineRule="auto"/>
              <w:rPr>
                <w:rFonts w:eastAsia="Times New Roman"/>
                <w:bCs/>
                <w:color w:val="333333"/>
                <w:sz w:val="17"/>
                <w:szCs w:val="17"/>
                <w:lang w:val="fr-FR" w:eastAsia="ko-KR"/>
              </w:rPr>
            </w:pPr>
          </w:p>
        </w:tc>
        <w:tc>
          <w:tcPr>
            <w:tcW w:w="1250" w:type="dxa"/>
            <w:shd w:val="clear" w:color="auto" w:fill="FFFFFF" w:themeFill="background1"/>
            <w:tcMar>
              <w:top w:w="105" w:type="dxa"/>
              <w:left w:w="150" w:type="dxa"/>
              <w:bottom w:w="105" w:type="dxa"/>
              <w:right w:w="150" w:type="dxa"/>
            </w:tcMar>
          </w:tcPr>
          <w:p w14:paraId="3EC6E5FF"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eastAsia="ko-KR"/>
              </w:rPr>
              <w:t>2016.12.14</w:t>
            </w:r>
          </w:p>
        </w:tc>
        <w:tc>
          <w:tcPr>
            <w:tcW w:w="2450" w:type="dxa"/>
            <w:shd w:val="clear" w:color="auto" w:fill="FFFFFF" w:themeFill="background1"/>
            <w:tcMar>
              <w:top w:w="105" w:type="dxa"/>
              <w:left w:w="150" w:type="dxa"/>
              <w:bottom w:w="105" w:type="dxa"/>
              <w:right w:w="150" w:type="dxa"/>
            </w:tcMar>
          </w:tcPr>
          <w:p w14:paraId="6F723FC0" w14:textId="77777777" w:rsidR="00A65B54" w:rsidRPr="00A9115E" w:rsidRDefault="00A65B54" w:rsidP="00AC3616">
            <w:pPr>
              <w:spacing w:line="276" w:lineRule="auto"/>
              <w:rPr>
                <w:bCs/>
                <w:color w:val="333333"/>
                <w:sz w:val="17"/>
                <w:szCs w:val="17"/>
                <w:lang w:val="fr-FR" w:eastAsia="ko-KR"/>
              </w:rPr>
            </w:pPr>
          </w:p>
        </w:tc>
      </w:tr>
      <w:tr w:rsidR="0073436C" w:rsidRPr="00A9115E" w14:paraId="404DDCD4" w14:textId="77777777" w:rsidTr="00E1641B">
        <w:trPr>
          <w:cantSplit/>
          <w:jc w:val="center"/>
        </w:trPr>
        <w:tc>
          <w:tcPr>
            <w:tcW w:w="944" w:type="dxa"/>
            <w:shd w:val="clear" w:color="auto" w:fill="FFFFFF" w:themeFill="background1"/>
          </w:tcPr>
          <w:p w14:paraId="04938442" w14:textId="77777777" w:rsidR="00A65B54" w:rsidRPr="00A9115E" w:rsidRDefault="00A65B54" w:rsidP="00AC3616">
            <w:pPr>
              <w:spacing w:line="276" w:lineRule="auto"/>
              <w:rPr>
                <w:rFonts w:eastAsia="Times New Roman"/>
                <w:bCs/>
                <w:color w:val="333333"/>
                <w:sz w:val="17"/>
                <w:szCs w:val="17"/>
                <w:lang w:val="fr-FR" w:eastAsia="ko-KR"/>
              </w:rPr>
            </w:pPr>
          </w:p>
        </w:tc>
        <w:tc>
          <w:tcPr>
            <w:tcW w:w="2409" w:type="dxa"/>
            <w:shd w:val="clear" w:color="auto" w:fill="FFFFFF" w:themeFill="background1"/>
            <w:tcMar>
              <w:top w:w="105" w:type="dxa"/>
              <w:left w:w="150" w:type="dxa"/>
              <w:bottom w:w="105" w:type="dxa"/>
              <w:right w:w="150" w:type="dxa"/>
            </w:tcMar>
          </w:tcPr>
          <w:p w14:paraId="2A457E31" w14:textId="41E458AA" w:rsidR="00A65B54" w:rsidRPr="00A9115E" w:rsidRDefault="00A44D55" w:rsidP="00AC3616">
            <w:pPr>
              <w:spacing w:line="276" w:lineRule="auto"/>
              <w:rPr>
                <w:bCs/>
                <w:color w:val="333333"/>
                <w:sz w:val="17"/>
                <w:szCs w:val="17"/>
                <w:lang w:val="fr-FR" w:eastAsia="ko-KR"/>
              </w:rPr>
            </w:pPr>
            <w:r w:rsidRPr="00A9115E">
              <w:rPr>
                <w:rFonts w:eastAsia="Times New Roman"/>
                <w:bCs/>
                <w:color w:val="333333"/>
                <w:sz w:val="17"/>
                <w:szCs w:val="17"/>
                <w:lang w:val="fr-FR" w:eastAsia="ko-KR"/>
              </w:rPr>
              <w:t>[Modification de la description, etc.] Modification</w:t>
            </w:r>
          </w:p>
        </w:tc>
        <w:tc>
          <w:tcPr>
            <w:tcW w:w="685" w:type="dxa"/>
            <w:shd w:val="clear" w:color="auto" w:fill="FFFFFF" w:themeFill="background1"/>
          </w:tcPr>
          <w:p w14:paraId="4706E9B4"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P13</w:t>
            </w:r>
          </w:p>
        </w:tc>
        <w:tc>
          <w:tcPr>
            <w:tcW w:w="2334" w:type="dxa"/>
            <w:shd w:val="clear" w:color="auto" w:fill="FFFFFF" w:themeFill="background1"/>
            <w:tcMar>
              <w:top w:w="105" w:type="dxa"/>
              <w:left w:w="150" w:type="dxa"/>
              <w:bottom w:w="105" w:type="dxa"/>
              <w:right w:w="150" w:type="dxa"/>
            </w:tcMar>
          </w:tcPr>
          <w:p w14:paraId="6F40784D" w14:textId="78613AAD" w:rsidR="00A65B54" w:rsidRPr="00A9115E" w:rsidRDefault="00A44D55" w:rsidP="00AC3616">
            <w:pPr>
              <w:spacing w:line="276" w:lineRule="auto"/>
              <w:rPr>
                <w:bCs/>
                <w:color w:val="333333"/>
                <w:sz w:val="17"/>
                <w:szCs w:val="17"/>
                <w:lang w:val="fr-FR" w:eastAsia="ko-KR"/>
              </w:rPr>
            </w:pPr>
            <w:r w:rsidRPr="00A9115E">
              <w:rPr>
                <w:bCs/>
                <w:color w:val="333333"/>
                <w:sz w:val="17"/>
                <w:szCs w:val="17"/>
                <w:lang w:val="fr-FR" w:eastAsia="ko-KR"/>
              </w:rPr>
              <w:t>Demande modifiée</w:t>
            </w:r>
          </w:p>
        </w:tc>
        <w:tc>
          <w:tcPr>
            <w:tcW w:w="1250" w:type="dxa"/>
            <w:shd w:val="clear" w:color="auto" w:fill="FFFFFF" w:themeFill="background1"/>
            <w:tcMar>
              <w:top w:w="105" w:type="dxa"/>
              <w:left w:w="150" w:type="dxa"/>
              <w:bottom w:w="105" w:type="dxa"/>
              <w:right w:w="150" w:type="dxa"/>
            </w:tcMar>
          </w:tcPr>
          <w:p w14:paraId="175420FB"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eastAsia="ko-KR"/>
              </w:rPr>
              <w:t>2016.12.14</w:t>
            </w:r>
          </w:p>
        </w:tc>
        <w:tc>
          <w:tcPr>
            <w:tcW w:w="2450" w:type="dxa"/>
            <w:shd w:val="clear" w:color="auto" w:fill="FFFFFF" w:themeFill="background1"/>
            <w:tcMar>
              <w:top w:w="105" w:type="dxa"/>
              <w:left w:w="150" w:type="dxa"/>
              <w:bottom w:w="105" w:type="dxa"/>
              <w:right w:w="150" w:type="dxa"/>
            </w:tcMar>
          </w:tcPr>
          <w:p w14:paraId="1181EC2B" w14:textId="77777777" w:rsidR="00A65B54" w:rsidRPr="00A9115E" w:rsidRDefault="00A65B54" w:rsidP="00AC3616">
            <w:pPr>
              <w:spacing w:line="276" w:lineRule="auto"/>
              <w:rPr>
                <w:bCs/>
                <w:color w:val="333333"/>
                <w:sz w:val="17"/>
                <w:szCs w:val="17"/>
                <w:lang w:val="fr-FR" w:eastAsia="ko-KR"/>
              </w:rPr>
            </w:pPr>
          </w:p>
        </w:tc>
      </w:tr>
      <w:tr w:rsidR="0073436C" w:rsidRPr="00A9115E" w14:paraId="7FCCF1D7" w14:textId="77777777" w:rsidTr="00E1641B">
        <w:trPr>
          <w:cantSplit/>
          <w:jc w:val="center"/>
        </w:trPr>
        <w:tc>
          <w:tcPr>
            <w:tcW w:w="944" w:type="dxa"/>
            <w:shd w:val="clear" w:color="auto" w:fill="FFFFFF" w:themeFill="background1"/>
          </w:tcPr>
          <w:p w14:paraId="061D7521" w14:textId="77777777" w:rsidR="00A65B54" w:rsidRPr="00A9115E" w:rsidRDefault="00A65B54" w:rsidP="00AC3616">
            <w:pPr>
              <w:spacing w:line="276" w:lineRule="auto"/>
              <w:rPr>
                <w:rFonts w:eastAsia="Times New Roman"/>
                <w:bCs/>
                <w:color w:val="333333"/>
                <w:sz w:val="17"/>
                <w:szCs w:val="17"/>
                <w:lang w:val="fr-FR" w:eastAsia="ko-KR"/>
              </w:rPr>
            </w:pPr>
          </w:p>
        </w:tc>
        <w:tc>
          <w:tcPr>
            <w:tcW w:w="2409" w:type="dxa"/>
            <w:shd w:val="clear" w:color="auto" w:fill="FFFFFF" w:themeFill="background1"/>
            <w:tcMar>
              <w:top w:w="105" w:type="dxa"/>
              <w:left w:w="150" w:type="dxa"/>
              <w:bottom w:w="105" w:type="dxa"/>
              <w:right w:w="150" w:type="dxa"/>
            </w:tcMar>
          </w:tcPr>
          <w:p w14:paraId="33232ABC" w14:textId="02A9AC3D" w:rsidR="00A65B54" w:rsidRPr="00A9115E" w:rsidRDefault="00A65B54" w:rsidP="000F3D0E">
            <w:pPr>
              <w:spacing w:line="276" w:lineRule="auto"/>
              <w:rPr>
                <w:bCs/>
                <w:color w:val="333333"/>
                <w:sz w:val="17"/>
                <w:szCs w:val="17"/>
                <w:lang w:val="fr-FR" w:eastAsia="ko-KR"/>
              </w:rPr>
            </w:pPr>
            <w:r w:rsidRPr="00A9115E">
              <w:rPr>
                <w:bCs/>
                <w:color w:val="333333"/>
                <w:sz w:val="17"/>
                <w:szCs w:val="17"/>
                <w:lang w:val="fr-FR" w:eastAsia="ko-KR"/>
              </w:rPr>
              <w:t xml:space="preserve">Notification </w:t>
            </w:r>
            <w:r w:rsidR="000F3D0E" w:rsidRPr="00A9115E">
              <w:rPr>
                <w:bCs/>
                <w:color w:val="333333"/>
                <w:sz w:val="17"/>
                <w:szCs w:val="17"/>
                <w:lang w:val="fr-FR" w:eastAsia="ko-KR"/>
              </w:rPr>
              <w:t>concernant le ret</w:t>
            </w:r>
            <w:r w:rsidR="00914A20">
              <w:rPr>
                <w:bCs/>
                <w:color w:val="333333"/>
                <w:sz w:val="17"/>
                <w:szCs w:val="17"/>
                <w:lang w:val="fr-FR" w:eastAsia="ko-KR"/>
              </w:rPr>
              <w:t>rait de la modification supposé</w:t>
            </w:r>
            <w:r w:rsidR="000F3D0E" w:rsidRPr="00A9115E">
              <w:rPr>
                <w:bCs/>
                <w:color w:val="333333"/>
                <w:sz w:val="17"/>
                <w:szCs w:val="17"/>
                <w:lang w:val="fr-FR" w:eastAsia="ko-KR"/>
              </w:rPr>
              <w:t xml:space="preserve"> </w:t>
            </w:r>
          </w:p>
        </w:tc>
        <w:tc>
          <w:tcPr>
            <w:tcW w:w="685" w:type="dxa"/>
            <w:shd w:val="clear" w:color="auto" w:fill="FFFFFF" w:themeFill="background1"/>
          </w:tcPr>
          <w:p w14:paraId="672B4D87"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P12</w:t>
            </w:r>
          </w:p>
        </w:tc>
        <w:tc>
          <w:tcPr>
            <w:tcW w:w="2334" w:type="dxa"/>
            <w:shd w:val="clear" w:color="auto" w:fill="FFFFFF" w:themeFill="background1"/>
            <w:tcMar>
              <w:top w:w="105" w:type="dxa"/>
              <w:left w:w="150" w:type="dxa"/>
              <w:bottom w:w="105" w:type="dxa"/>
              <w:right w:w="150" w:type="dxa"/>
            </w:tcMar>
          </w:tcPr>
          <w:p w14:paraId="034A2F14" w14:textId="14C5ADED" w:rsidR="00A65B54" w:rsidRPr="00A9115E" w:rsidRDefault="000F3D0E" w:rsidP="00AC3616">
            <w:pPr>
              <w:spacing w:line="276" w:lineRule="auto"/>
              <w:rPr>
                <w:bCs/>
                <w:color w:val="333333"/>
                <w:sz w:val="17"/>
                <w:szCs w:val="17"/>
                <w:lang w:val="fr-FR" w:eastAsia="ko-KR"/>
              </w:rPr>
            </w:pPr>
            <w:r w:rsidRPr="00A9115E">
              <w:rPr>
                <w:bCs/>
                <w:color w:val="333333"/>
                <w:sz w:val="17"/>
                <w:szCs w:val="17"/>
                <w:lang w:val="fr-FR" w:eastAsia="ko-KR"/>
              </w:rPr>
              <w:t>Demande de modification d</w:t>
            </w:r>
            <w:r w:rsidR="007B71E1">
              <w:rPr>
                <w:bCs/>
                <w:color w:val="333333"/>
                <w:sz w:val="17"/>
                <w:szCs w:val="17"/>
                <w:lang w:val="fr-FR" w:eastAsia="ko-KR"/>
              </w:rPr>
              <w:t>’</w:t>
            </w:r>
            <w:r w:rsidRPr="00A9115E">
              <w:rPr>
                <w:bCs/>
                <w:color w:val="333333"/>
                <w:sz w:val="17"/>
                <w:szCs w:val="17"/>
                <w:lang w:val="fr-FR" w:eastAsia="ko-KR"/>
              </w:rPr>
              <w:t>une demande rejetée</w:t>
            </w:r>
          </w:p>
        </w:tc>
        <w:tc>
          <w:tcPr>
            <w:tcW w:w="1250" w:type="dxa"/>
            <w:shd w:val="clear" w:color="auto" w:fill="FFFFFF" w:themeFill="background1"/>
            <w:tcMar>
              <w:top w:w="105" w:type="dxa"/>
              <w:left w:w="150" w:type="dxa"/>
              <w:bottom w:w="105" w:type="dxa"/>
              <w:right w:w="150" w:type="dxa"/>
            </w:tcMar>
          </w:tcPr>
          <w:p w14:paraId="4FFCCF7B"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eastAsia="ko-KR"/>
              </w:rPr>
              <w:t>2016.12.16</w:t>
            </w:r>
          </w:p>
        </w:tc>
        <w:tc>
          <w:tcPr>
            <w:tcW w:w="2450" w:type="dxa"/>
            <w:shd w:val="clear" w:color="auto" w:fill="FFFFFF" w:themeFill="background1"/>
            <w:tcMar>
              <w:top w:w="105" w:type="dxa"/>
              <w:left w:w="150" w:type="dxa"/>
              <w:bottom w:w="105" w:type="dxa"/>
              <w:right w:w="150" w:type="dxa"/>
            </w:tcMar>
          </w:tcPr>
          <w:p w14:paraId="30B08AE3" w14:textId="77777777" w:rsidR="00A65B54" w:rsidRPr="00A9115E" w:rsidRDefault="00A65B54" w:rsidP="00AC3616">
            <w:pPr>
              <w:spacing w:line="276" w:lineRule="auto"/>
              <w:rPr>
                <w:bCs/>
                <w:color w:val="333333"/>
                <w:sz w:val="17"/>
                <w:szCs w:val="17"/>
                <w:lang w:val="fr-FR" w:eastAsia="ko-KR"/>
              </w:rPr>
            </w:pPr>
          </w:p>
        </w:tc>
      </w:tr>
      <w:tr w:rsidR="0073436C" w:rsidRPr="00A9115E" w14:paraId="760F01EB" w14:textId="77777777" w:rsidTr="00E1641B">
        <w:trPr>
          <w:cantSplit/>
          <w:jc w:val="center"/>
        </w:trPr>
        <w:tc>
          <w:tcPr>
            <w:tcW w:w="944" w:type="dxa"/>
            <w:shd w:val="clear" w:color="auto" w:fill="FFFFFF" w:themeFill="background1"/>
          </w:tcPr>
          <w:p w14:paraId="7466BAF7" w14:textId="77777777" w:rsidR="00A65B54" w:rsidRPr="00A9115E" w:rsidRDefault="00A65B54" w:rsidP="00AC3616">
            <w:pPr>
              <w:spacing w:line="276" w:lineRule="auto"/>
              <w:rPr>
                <w:rFonts w:eastAsia="Times New Roman"/>
                <w:bCs/>
                <w:color w:val="333333"/>
                <w:sz w:val="17"/>
                <w:szCs w:val="17"/>
                <w:lang w:val="fr-FR" w:eastAsia="ko-KR"/>
              </w:rPr>
            </w:pPr>
            <w:r w:rsidRPr="00A9115E">
              <w:rPr>
                <w:rFonts w:eastAsia="Times New Roman"/>
                <w:bCs/>
                <w:color w:val="333333"/>
                <w:sz w:val="17"/>
                <w:szCs w:val="17"/>
                <w:lang w:val="fr-FR" w:eastAsia="ko-KR"/>
              </w:rPr>
              <w:t>PE0701</w:t>
            </w:r>
          </w:p>
        </w:tc>
        <w:tc>
          <w:tcPr>
            <w:tcW w:w="2409" w:type="dxa"/>
            <w:shd w:val="clear" w:color="auto" w:fill="FFFFFF" w:themeFill="background1"/>
            <w:tcMar>
              <w:top w:w="105" w:type="dxa"/>
              <w:left w:w="150" w:type="dxa"/>
              <w:bottom w:w="105" w:type="dxa"/>
              <w:right w:w="150" w:type="dxa"/>
            </w:tcMar>
          </w:tcPr>
          <w:p w14:paraId="241F8B4C" w14:textId="7A8A3D5C" w:rsidR="00A65B54" w:rsidRPr="00A9115E" w:rsidRDefault="000F3D0E" w:rsidP="00AC3616">
            <w:pPr>
              <w:spacing w:line="276" w:lineRule="auto"/>
              <w:rPr>
                <w:bCs/>
                <w:color w:val="333333"/>
                <w:sz w:val="17"/>
                <w:szCs w:val="17"/>
                <w:lang w:val="fr-FR" w:eastAsia="ko-KR"/>
              </w:rPr>
            </w:pPr>
            <w:r w:rsidRPr="00A9115E">
              <w:rPr>
                <w:bCs/>
                <w:color w:val="333333"/>
                <w:sz w:val="17"/>
                <w:szCs w:val="17"/>
                <w:lang w:val="fr-FR" w:eastAsia="ko-KR"/>
              </w:rPr>
              <w:t>Décision relative à l</w:t>
            </w:r>
            <w:r w:rsidR="007B71E1">
              <w:rPr>
                <w:bCs/>
                <w:color w:val="333333"/>
                <w:sz w:val="17"/>
                <w:szCs w:val="17"/>
                <w:lang w:val="fr-FR" w:eastAsia="ko-KR"/>
              </w:rPr>
              <w:t>’</w:t>
            </w:r>
            <w:r w:rsidRPr="00A9115E">
              <w:rPr>
                <w:bCs/>
                <w:color w:val="333333"/>
                <w:sz w:val="17"/>
                <w:szCs w:val="17"/>
                <w:lang w:val="fr-FR" w:eastAsia="ko-KR"/>
              </w:rPr>
              <w:t>octroi</w:t>
            </w:r>
          </w:p>
        </w:tc>
        <w:tc>
          <w:tcPr>
            <w:tcW w:w="685" w:type="dxa"/>
            <w:shd w:val="clear" w:color="auto" w:fill="FFFFFF" w:themeFill="background1"/>
          </w:tcPr>
          <w:p w14:paraId="692F95EF"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D22</w:t>
            </w:r>
          </w:p>
        </w:tc>
        <w:tc>
          <w:tcPr>
            <w:tcW w:w="2334" w:type="dxa"/>
            <w:shd w:val="clear" w:color="auto" w:fill="FFFFFF" w:themeFill="background1"/>
            <w:tcMar>
              <w:top w:w="105" w:type="dxa"/>
              <w:left w:w="150" w:type="dxa"/>
              <w:bottom w:w="105" w:type="dxa"/>
              <w:right w:w="150" w:type="dxa"/>
            </w:tcMar>
          </w:tcPr>
          <w:p w14:paraId="6197DBEC" w14:textId="34714B15" w:rsidR="00A65B54" w:rsidRPr="00A9115E" w:rsidRDefault="000F3D0E" w:rsidP="00AC3616">
            <w:pPr>
              <w:spacing w:line="276" w:lineRule="auto"/>
              <w:rPr>
                <w:bCs/>
                <w:color w:val="333333"/>
                <w:sz w:val="17"/>
                <w:szCs w:val="17"/>
                <w:lang w:val="fr-FR" w:eastAsia="ko-KR"/>
              </w:rPr>
            </w:pPr>
            <w:r w:rsidRPr="00A9115E">
              <w:rPr>
                <w:bCs/>
                <w:color w:val="333333"/>
                <w:sz w:val="17"/>
                <w:szCs w:val="17"/>
                <w:lang w:val="fr-FR" w:eastAsia="ko-KR"/>
              </w:rPr>
              <w:t>Octroi prévu d</w:t>
            </w:r>
            <w:r w:rsidR="007B71E1">
              <w:rPr>
                <w:bCs/>
                <w:color w:val="333333"/>
                <w:sz w:val="17"/>
                <w:szCs w:val="17"/>
                <w:lang w:val="fr-FR" w:eastAsia="ko-KR"/>
              </w:rPr>
              <w:t>’</w:t>
            </w:r>
            <w:r w:rsidRPr="00A9115E">
              <w:rPr>
                <w:bCs/>
                <w:color w:val="333333"/>
                <w:sz w:val="17"/>
                <w:szCs w:val="17"/>
                <w:lang w:val="fr-FR" w:eastAsia="ko-KR"/>
              </w:rPr>
              <w:t>un droit de propriété industrielle</w:t>
            </w:r>
          </w:p>
        </w:tc>
        <w:tc>
          <w:tcPr>
            <w:tcW w:w="1250" w:type="dxa"/>
            <w:shd w:val="clear" w:color="auto" w:fill="FFFFFF" w:themeFill="background1"/>
            <w:tcMar>
              <w:top w:w="105" w:type="dxa"/>
              <w:left w:w="150" w:type="dxa"/>
              <w:bottom w:w="105" w:type="dxa"/>
              <w:right w:w="150" w:type="dxa"/>
            </w:tcMar>
          </w:tcPr>
          <w:p w14:paraId="19DCCE5E"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eastAsia="ko-KR"/>
              </w:rPr>
              <w:t>2016.12.30</w:t>
            </w:r>
          </w:p>
        </w:tc>
        <w:tc>
          <w:tcPr>
            <w:tcW w:w="2450" w:type="dxa"/>
            <w:shd w:val="clear" w:color="auto" w:fill="FFFFFF" w:themeFill="background1"/>
            <w:tcMar>
              <w:top w:w="105" w:type="dxa"/>
              <w:left w:w="150" w:type="dxa"/>
              <w:bottom w:w="105" w:type="dxa"/>
              <w:right w:w="150" w:type="dxa"/>
            </w:tcMar>
          </w:tcPr>
          <w:p w14:paraId="46E5B9A0" w14:textId="77777777" w:rsidR="00A65B54" w:rsidRPr="00A9115E" w:rsidRDefault="00A65B54" w:rsidP="00AC3616">
            <w:pPr>
              <w:spacing w:line="276" w:lineRule="auto"/>
              <w:rPr>
                <w:bCs/>
                <w:color w:val="333333"/>
                <w:sz w:val="17"/>
                <w:szCs w:val="17"/>
                <w:lang w:val="fr-FR" w:eastAsia="ko-KR"/>
              </w:rPr>
            </w:pPr>
          </w:p>
        </w:tc>
      </w:tr>
      <w:tr w:rsidR="0073436C" w:rsidRPr="00A9115E" w14:paraId="78D814DC" w14:textId="77777777" w:rsidTr="00E1641B">
        <w:trPr>
          <w:cantSplit/>
          <w:jc w:val="center"/>
        </w:trPr>
        <w:tc>
          <w:tcPr>
            <w:tcW w:w="944" w:type="dxa"/>
            <w:shd w:val="clear" w:color="auto" w:fill="FFFFFF" w:themeFill="background1"/>
          </w:tcPr>
          <w:p w14:paraId="38C9898F"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PR1002</w:t>
            </w:r>
          </w:p>
          <w:p w14:paraId="26AF1016" w14:textId="77777777" w:rsidR="00A65B54" w:rsidRPr="00A9115E" w:rsidRDefault="00A65B54" w:rsidP="00AC3616">
            <w:pPr>
              <w:spacing w:line="276" w:lineRule="auto"/>
              <w:rPr>
                <w:bCs/>
                <w:color w:val="333333"/>
                <w:sz w:val="17"/>
                <w:szCs w:val="17"/>
                <w:lang w:val="fr-FR" w:eastAsia="ko-KR"/>
              </w:rPr>
            </w:pPr>
            <w:r w:rsidRPr="00A9115E">
              <w:rPr>
                <w:rFonts w:eastAsia="Times New Roman"/>
                <w:bCs/>
                <w:color w:val="333333"/>
                <w:sz w:val="17"/>
                <w:szCs w:val="17"/>
                <w:lang w:val="fr-FR" w:eastAsia="ko-KR"/>
              </w:rPr>
              <w:t>PR0701</w:t>
            </w:r>
          </w:p>
        </w:tc>
        <w:tc>
          <w:tcPr>
            <w:tcW w:w="2409" w:type="dxa"/>
            <w:shd w:val="clear" w:color="auto" w:fill="FFFFFF" w:themeFill="background1"/>
            <w:tcMar>
              <w:top w:w="105" w:type="dxa"/>
              <w:left w:w="150" w:type="dxa"/>
              <w:bottom w:w="105" w:type="dxa"/>
              <w:right w:w="150" w:type="dxa"/>
            </w:tcMar>
          </w:tcPr>
          <w:p w14:paraId="2A1E2032" w14:textId="14E2015D" w:rsidR="000F3D0E" w:rsidRPr="00A9115E" w:rsidRDefault="000F3D0E" w:rsidP="000F3D0E">
            <w:pPr>
              <w:spacing w:line="276" w:lineRule="auto"/>
              <w:rPr>
                <w:rFonts w:eastAsia="Malgun Gothic"/>
                <w:bCs/>
                <w:color w:val="333333"/>
                <w:sz w:val="17"/>
                <w:szCs w:val="17"/>
                <w:lang w:val="fr-FR"/>
              </w:rPr>
            </w:pPr>
            <w:r w:rsidRPr="00A9115E">
              <w:rPr>
                <w:rFonts w:eastAsia="Malgun Gothic"/>
                <w:bCs/>
                <w:color w:val="333333"/>
                <w:sz w:val="17"/>
                <w:szCs w:val="17"/>
                <w:lang w:val="fr-FR"/>
              </w:rPr>
              <w:t>[Taxe d</w:t>
            </w:r>
            <w:r w:rsidR="007B71E1">
              <w:rPr>
                <w:rFonts w:eastAsia="Malgun Gothic"/>
                <w:bCs/>
                <w:color w:val="333333"/>
                <w:sz w:val="17"/>
                <w:szCs w:val="17"/>
                <w:lang w:val="fr-FR"/>
              </w:rPr>
              <w:t>’</w:t>
            </w:r>
            <w:r w:rsidRPr="00A9115E">
              <w:rPr>
                <w:rFonts w:eastAsia="Malgun Gothic"/>
                <w:bCs/>
                <w:color w:val="333333"/>
                <w:sz w:val="17"/>
                <w:szCs w:val="17"/>
                <w:lang w:val="fr-FR"/>
              </w:rPr>
              <w:t>inscription du brevet] Modalité de paiement</w:t>
            </w:r>
          </w:p>
          <w:p w14:paraId="60C5D7DB" w14:textId="6B2AEDB6" w:rsidR="000F3D0E" w:rsidRPr="00A9115E" w:rsidRDefault="000F3D0E" w:rsidP="000F3D0E">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Paiement de la taxe d</w:t>
            </w:r>
            <w:r w:rsidR="007B71E1">
              <w:rPr>
                <w:rFonts w:eastAsia="Malgun Gothic"/>
                <w:bCs/>
                <w:color w:val="333333"/>
                <w:sz w:val="17"/>
                <w:szCs w:val="17"/>
                <w:lang w:val="fr-FR" w:eastAsia="ko-KR"/>
              </w:rPr>
              <w:t>’</w:t>
            </w:r>
            <w:r w:rsidRPr="00A9115E">
              <w:rPr>
                <w:rFonts w:eastAsia="Malgun Gothic"/>
                <w:bCs/>
                <w:color w:val="333333"/>
                <w:sz w:val="17"/>
                <w:szCs w:val="17"/>
                <w:lang w:val="fr-FR" w:eastAsia="ko-KR"/>
              </w:rPr>
              <w:t>inscription</w:t>
            </w:r>
          </w:p>
          <w:p w14:paraId="6D321477" w14:textId="1919BD94" w:rsidR="00A65B54" w:rsidRPr="00A9115E" w:rsidRDefault="000F3D0E" w:rsidP="000F3D0E">
            <w:pPr>
              <w:spacing w:line="276" w:lineRule="auto"/>
              <w:rPr>
                <w:bCs/>
                <w:color w:val="333333"/>
                <w:sz w:val="17"/>
                <w:szCs w:val="17"/>
                <w:lang w:val="fr-FR" w:eastAsia="ko-KR"/>
              </w:rPr>
            </w:pPr>
            <w:r w:rsidRPr="00A9115E">
              <w:rPr>
                <w:rFonts w:eastAsia="Malgun Gothic"/>
                <w:bCs/>
                <w:color w:val="333333"/>
                <w:sz w:val="17"/>
                <w:szCs w:val="17"/>
                <w:lang w:val="fr-FR" w:eastAsia="ko-KR"/>
              </w:rPr>
              <w:t>Inscription de l</w:t>
            </w:r>
            <w:r w:rsidR="007B71E1">
              <w:rPr>
                <w:rFonts w:eastAsia="Malgun Gothic"/>
                <w:bCs/>
                <w:color w:val="333333"/>
                <w:sz w:val="17"/>
                <w:szCs w:val="17"/>
                <w:lang w:val="fr-FR" w:eastAsia="ko-KR"/>
              </w:rPr>
              <w:t>’</w:t>
            </w:r>
            <w:r w:rsidRPr="00A9115E">
              <w:rPr>
                <w:rFonts w:eastAsia="Malgun Gothic"/>
                <w:bCs/>
                <w:color w:val="333333"/>
                <w:sz w:val="17"/>
                <w:szCs w:val="17"/>
                <w:lang w:val="fr-FR" w:eastAsia="ko-KR"/>
              </w:rPr>
              <w:t>établissement</w:t>
            </w:r>
          </w:p>
        </w:tc>
        <w:tc>
          <w:tcPr>
            <w:tcW w:w="685" w:type="dxa"/>
            <w:shd w:val="clear" w:color="auto" w:fill="FFFFFF" w:themeFill="background1"/>
          </w:tcPr>
          <w:p w14:paraId="354809D9"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U11</w:t>
            </w:r>
          </w:p>
          <w:p w14:paraId="27AEA3F9" w14:textId="65D3BBF9" w:rsidR="00A65B54" w:rsidRPr="00A9115E" w:rsidRDefault="00A65B54" w:rsidP="00AC3616">
            <w:pPr>
              <w:spacing w:line="276" w:lineRule="auto"/>
              <w:rPr>
                <w:bCs/>
                <w:color w:val="333333"/>
                <w:sz w:val="17"/>
                <w:szCs w:val="17"/>
                <w:lang w:val="fr-FR" w:eastAsia="ko-KR"/>
              </w:rPr>
            </w:pPr>
          </w:p>
          <w:p w14:paraId="2B515072" w14:textId="59EB5A1E" w:rsidR="000F3D0E" w:rsidRPr="00A9115E" w:rsidRDefault="000F3D0E" w:rsidP="00AC3616">
            <w:pPr>
              <w:spacing w:line="276" w:lineRule="auto"/>
              <w:rPr>
                <w:bCs/>
                <w:color w:val="333333"/>
                <w:sz w:val="17"/>
                <w:szCs w:val="17"/>
                <w:lang w:val="fr-FR" w:eastAsia="ko-KR"/>
              </w:rPr>
            </w:pPr>
          </w:p>
          <w:p w14:paraId="71D54EA3" w14:textId="77777777" w:rsidR="00A65B54" w:rsidRPr="00A9115E" w:rsidRDefault="00A65B54" w:rsidP="00AC3616">
            <w:pPr>
              <w:spacing w:line="276" w:lineRule="auto"/>
              <w:rPr>
                <w:rFonts w:eastAsia="Times New Roman"/>
                <w:bCs/>
                <w:color w:val="333333"/>
                <w:sz w:val="17"/>
                <w:szCs w:val="17"/>
                <w:lang w:val="fr-FR" w:eastAsia="ko-KR"/>
              </w:rPr>
            </w:pPr>
            <w:r w:rsidRPr="00A9115E">
              <w:rPr>
                <w:bCs/>
                <w:color w:val="333333"/>
                <w:sz w:val="17"/>
                <w:szCs w:val="17"/>
                <w:lang w:val="fr-FR" w:eastAsia="ko-KR"/>
              </w:rPr>
              <w:t>F11</w:t>
            </w:r>
          </w:p>
        </w:tc>
        <w:tc>
          <w:tcPr>
            <w:tcW w:w="2334" w:type="dxa"/>
            <w:shd w:val="clear" w:color="auto" w:fill="FFFFFF" w:themeFill="background1"/>
            <w:tcMar>
              <w:top w:w="105" w:type="dxa"/>
              <w:left w:w="150" w:type="dxa"/>
              <w:bottom w:w="105" w:type="dxa"/>
              <w:right w:w="150" w:type="dxa"/>
            </w:tcMar>
          </w:tcPr>
          <w:p w14:paraId="70D53F67" w14:textId="77777777" w:rsidR="000F3D0E" w:rsidRPr="00A9115E" w:rsidRDefault="000F3D0E" w:rsidP="000F3D0E">
            <w:pPr>
              <w:spacing w:line="276" w:lineRule="auto"/>
              <w:rPr>
                <w:bCs/>
                <w:color w:val="333333"/>
                <w:sz w:val="17"/>
                <w:szCs w:val="17"/>
                <w:lang w:val="fr-FR" w:eastAsia="ko-KR"/>
              </w:rPr>
            </w:pPr>
            <w:r w:rsidRPr="00A9115E">
              <w:rPr>
                <w:bCs/>
                <w:color w:val="333333"/>
                <w:sz w:val="17"/>
                <w:szCs w:val="17"/>
                <w:lang w:val="fr-FR" w:eastAsia="ko-KR"/>
              </w:rPr>
              <w:t>Taxe de renouvellement ou de maintien en vigueur acquittée dans sa totalité</w:t>
            </w:r>
          </w:p>
          <w:p w14:paraId="106A0ED9" w14:textId="5C9E616D" w:rsidR="00A65B54" w:rsidRPr="00A9115E" w:rsidRDefault="000F3D0E" w:rsidP="000F3D0E">
            <w:pPr>
              <w:spacing w:line="276" w:lineRule="auto"/>
              <w:rPr>
                <w:rFonts w:eastAsia="Times New Roman"/>
                <w:bCs/>
                <w:color w:val="333333"/>
                <w:sz w:val="17"/>
                <w:szCs w:val="17"/>
                <w:lang w:val="fr-FR" w:eastAsia="ko-KR"/>
              </w:rPr>
            </w:pPr>
            <w:r w:rsidRPr="00A9115E">
              <w:rPr>
                <w:bCs/>
                <w:color w:val="333333"/>
                <w:sz w:val="17"/>
                <w:szCs w:val="17"/>
                <w:lang w:val="fr-FR" w:eastAsia="ko-KR"/>
              </w:rPr>
              <w:t>Droit de propriété industrielle octroyé à la suite de l</w:t>
            </w:r>
            <w:r w:rsidR="007B71E1">
              <w:rPr>
                <w:bCs/>
                <w:color w:val="333333"/>
                <w:sz w:val="17"/>
                <w:szCs w:val="17"/>
                <w:lang w:val="fr-FR" w:eastAsia="ko-KR"/>
              </w:rPr>
              <w:t>’</w:t>
            </w:r>
            <w:r w:rsidRPr="00A9115E">
              <w:rPr>
                <w:bCs/>
                <w:color w:val="333333"/>
                <w:sz w:val="17"/>
                <w:szCs w:val="17"/>
                <w:lang w:val="fr-FR" w:eastAsia="ko-KR"/>
              </w:rPr>
              <w:t>examen quant au fond</w:t>
            </w:r>
          </w:p>
        </w:tc>
        <w:tc>
          <w:tcPr>
            <w:tcW w:w="1250" w:type="dxa"/>
            <w:shd w:val="clear" w:color="auto" w:fill="FFFFFF" w:themeFill="background1"/>
            <w:tcMar>
              <w:top w:w="105" w:type="dxa"/>
              <w:left w:w="150" w:type="dxa"/>
              <w:bottom w:w="105" w:type="dxa"/>
              <w:right w:w="150" w:type="dxa"/>
            </w:tcMar>
          </w:tcPr>
          <w:p w14:paraId="4FC85F77"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eastAsia="ko-KR"/>
              </w:rPr>
              <w:t>2017.01.06</w:t>
            </w:r>
          </w:p>
        </w:tc>
        <w:tc>
          <w:tcPr>
            <w:tcW w:w="2450" w:type="dxa"/>
            <w:shd w:val="clear" w:color="auto" w:fill="FFFFFF" w:themeFill="background1"/>
            <w:tcMar>
              <w:top w:w="105" w:type="dxa"/>
              <w:left w:w="150" w:type="dxa"/>
              <w:bottom w:w="105" w:type="dxa"/>
              <w:right w:w="150" w:type="dxa"/>
            </w:tcMar>
          </w:tcPr>
          <w:p w14:paraId="550340C1" w14:textId="77777777" w:rsidR="00A65B54" w:rsidRPr="00A9115E" w:rsidRDefault="00A65B54" w:rsidP="00AC3616">
            <w:pPr>
              <w:spacing w:line="276" w:lineRule="auto"/>
              <w:rPr>
                <w:bCs/>
                <w:color w:val="333333"/>
                <w:sz w:val="17"/>
                <w:szCs w:val="17"/>
                <w:lang w:val="fr-FR" w:eastAsia="ko-KR"/>
              </w:rPr>
            </w:pPr>
          </w:p>
        </w:tc>
      </w:tr>
      <w:tr w:rsidR="0073436C" w:rsidRPr="00A9115E" w14:paraId="1D14A507" w14:textId="77777777" w:rsidTr="00E1641B">
        <w:trPr>
          <w:cantSplit/>
          <w:jc w:val="center"/>
        </w:trPr>
        <w:tc>
          <w:tcPr>
            <w:tcW w:w="944" w:type="dxa"/>
            <w:shd w:val="clear" w:color="auto" w:fill="FFFFFF" w:themeFill="background1"/>
          </w:tcPr>
          <w:p w14:paraId="14A53994" w14:textId="77777777" w:rsidR="00A65B54" w:rsidRPr="00A9115E" w:rsidRDefault="00A65B54" w:rsidP="00AC3616">
            <w:pPr>
              <w:spacing w:line="276" w:lineRule="auto"/>
              <w:rPr>
                <w:rFonts w:eastAsia="Times New Roman"/>
                <w:bCs/>
                <w:color w:val="333333"/>
                <w:sz w:val="17"/>
                <w:szCs w:val="17"/>
                <w:lang w:val="fr-FR" w:eastAsia="ko-KR"/>
              </w:rPr>
            </w:pPr>
            <w:r w:rsidRPr="00A9115E">
              <w:rPr>
                <w:rFonts w:eastAsia="Times New Roman"/>
                <w:bCs/>
                <w:color w:val="333333"/>
                <w:sz w:val="17"/>
                <w:szCs w:val="17"/>
                <w:lang w:val="fr-FR" w:eastAsia="ko-KR"/>
              </w:rPr>
              <w:t>PG1601</w:t>
            </w:r>
          </w:p>
        </w:tc>
        <w:tc>
          <w:tcPr>
            <w:tcW w:w="2409" w:type="dxa"/>
            <w:shd w:val="clear" w:color="auto" w:fill="FFFFFF" w:themeFill="background1"/>
            <w:tcMar>
              <w:top w:w="105" w:type="dxa"/>
              <w:left w:w="150" w:type="dxa"/>
              <w:bottom w:w="105" w:type="dxa"/>
              <w:right w:w="150" w:type="dxa"/>
            </w:tcMar>
          </w:tcPr>
          <w:p w14:paraId="219EADC5" w14:textId="528889BE" w:rsidR="00A65B54" w:rsidRPr="00A9115E" w:rsidRDefault="0073436C" w:rsidP="00AC3616">
            <w:pPr>
              <w:spacing w:line="276" w:lineRule="auto"/>
              <w:rPr>
                <w:bCs/>
                <w:color w:val="333333"/>
                <w:sz w:val="17"/>
                <w:szCs w:val="17"/>
                <w:lang w:val="fr-FR" w:eastAsia="ko-KR"/>
              </w:rPr>
            </w:pPr>
            <w:r w:rsidRPr="00A9115E">
              <w:rPr>
                <w:rFonts w:eastAsia="Malgun Gothic"/>
                <w:bCs/>
                <w:color w:val="333333"/>
                <w:sz w:val="17"/>
                <w:szCs w:val="17"/>
                <w:lang w:val="fr-FR" w:eastAsia="ko-KR"/>
              </w:rPr>
              <w:t>Publication de l</w:t>
            </w:r>
            <w:r w:rsidR="007B71E1">
              <w:rPr>
                <w:rFonts w:eastAsia="Malgun Gothic"/>
                <w:bCs/>
                <w:color w:val="333333"/>
                <w:sz w:val="17"/>
                <w:szCs w:val="17"/>
                <w:lang w:val="fr-FR" w:eastAsia="ko-KR"/>
              </w:rPr>
              <w:t>’</w:t>
            </w:r>
            <w:r w:rsidRPr="00A9115E">
              <w:rPr>
                <w:rFonts w:eastAsia="Malgun Gothic"/>
                <w:bCs/>
                <w:color w:val="333333"/>
                <w:sz w:val="17"/>
                <w:szCs w:val="17"/>
                <w:lang w:val="fr-FR" w:eastAsia="ko-KR"/>
              </w:rPr>
              <w:t>inscription</w:t>
            </w:r>
          </w:p>
        </w:tc>
        <w:tc>
          <w:tcPr>
            <w:tcW w:w="685" w:type="dxa"/>
            <w:shd w:val="clear" w:color="auto" w:fill="FFFFFF" w:themeFill="background1"/>
          </w:tcPr>
          <w:p w14:paraId="5F7D3196" w14:textId="77777777" w:rsidR="00A65B54" w:rsidRPr="00A9115E" w:rsidRDefault="00A65B54" w:rsidP="00AC3616">
            <w:pPr>
              <w:spacing w:line="276" w:lineRule="auto"/>
              <w:rPr>
                <w:rFonts w:eastAsia="Times New Roman"/>
                <w:bCs/>
                <w:color w:val="333333"/>
                <w:sz w:val="17"/>
                <w:szCs w:val="17"/>
                <w:lang w:val="fr-FR" w:eastAsia="ko-KR"/>
              </w:rPr>
            </w:pPr>
            <w:r w:rsidRPr="00A9115E">
              <w:rPr>
                <w:rFonts w:eastAsia="Malgun Gothic"/>
                <w:bCs/>
                <w:color w:val="333333"/>
                <w:sz w:val="17"/>
                <w:szCs w:val="17"/>
                <w:lang w:val="fr-FR" w:eastAsia="ko-KR"/>
              </w:rPr>
              <w:t>Q13</w:t>
            </w:r>
          </w:p>
        </w:tc>
        <w:tc>
          <w:tcPr>
            <w:tcW w:w="2334" w:type="dxa"/>
            <w:shd w:val="clear" w:color="auto" w:fill="FFFFFF" w:themeFill="background1"/>
            <w:tcMar>
              <w:top w:w="105" w:type="dxa"/>
              <w:left w:w="150" w:type="dxa"/>
              <w:bottom w:w="105" w:type="dxa"/>
              <w:right w:w="150" w:type="dxa"/>
            </w:tcMar>
          </w:tcPr>
          <w:p w14:paraId="60E42B38" w14:textId="03124967" w:rsidR="00A65B54" w:rsidRPr="00A9115E" w:rsidRDefault="0073436C" w:rsidP="00AC3616">
            <w:pPr>
              <w:spacing w:line="276" w:lineRule="auto"/>
              <w:rPr>
                <w:rFonts w:eastAsia="Times New Roman"/>
                <w:bCs/>
                <w:color w:val="333333"/>
                <w:sz w:val="17"/>
                <w:szCs w:val="17"/>
                <w:lang w:val="fr-FR" w:eastAsia="ko-KR"/>
              </w:rPr>
            </w:pPr>
            <w:r w:rsidRPr="00A9115E">
              <w:rPr>
                <w:rFonts w:eastAsia="Malgun Gothic"/>
                <w:bCs/>
                <w:color w:val="333333"/>
                <w:sz w:val="17"/>
                <w:szCs w:val="17"/>
                <w:lang w:val="fr-FR" w:eastAsia="ko-KR"/>
              </w:rPr>
              <w:t>Titre de propriété industrielle publié</w:t>
            </w:r>
          </w:p>
        </w:tc>
        <w:tc>
          <w:tcPr>
            <w:tcW w:w="1250" w:type="dxa"/>
            <w:shd w:val="clear" w:color="auto" w:fill="FFFFFF" w:themeFill="background1"/>
            <w:tcMar>
              <w:top w:w="105" w:type="dxa"/>
              <w:left w:w="150" w:type="dxa"/>
              <w:bottom w:w="105" w:type="dxa"/>
              <w:right w:w="150" w:type="dxa"/>
            </w:tcMar>
          </w:tcPr>
          <w:p w14:paraId="2C5AFA7B"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eastAsia="ko-KR"/>
              </w:rPr>
              <w:t>2017.01.12</w:t>
            </w:r>
          </w:p>
        </w:tc>
        <w:tc>
          <w:tcPr>
            <w:tcW w:w="2450" w:type="dxa"/>
            <w:shd w:val="clear" w:color="auto" w:fill="FFFFFF" w:themeFill="background1"/>
            <w:tcMar>
              <w:top w:w="105" w:type="dxa"/>
              <w:left w:w="150" w:type="dxa"/>
              <w:bottom w:w="105" w:type="dxa"/>
              <w:right w:w="150" w:type="dxa"/>
            </w:tcMar>
          </w:tcPr>
          <w:p w14:paraId="3948132E" w14:textId="77777777" w:rsidR="00A65B54" w:rsidRPr="00A9115E" w:rsidRDefault="00A65B54" w:rsidP="00AC3616">
            <w:pPr>
              <w:spacing w:line="276" w:lineRule="auto"/>
              <w:rPr>
                <w:bCs/>
                <w:color w:val="333333"/>
                <w:sz w:val="17"/>
                <w:szCs w:val="17"/>
                <w:lang w:val="fr-FR" w:eastAsia="ko-KR"/>
              </w:rPr>
            </w:pPr>
          </w:p>
        </w:tc>
      </w:tr>
      <w:tr w:rsidR="0073436C" w:rsidRPr="00A9115E" w14:paraId="6B83C69F" w14:textId="77777777" w:rsidTr="00E1641B">
        <w:trPr>
          <w:cantSplit/>
          <w:jc w:val="center"/>
        </w:trPr>
        <w:tc>
          <w:tcPr>
            <w:tcW w:w="944" w:type="dxa"/>
            <w:shd w:val="clear" w:color="auto" w:fill="FFFFFF" w:themeFill="background1"/>
          </w:tcPr>
          <w:p w14:paraId="3C0BC4CD" w14:textId="77777777" w:rsidR="00A65B54" w:rsidRPr="00A9115E" w:rsidRDefault="00A65B54" w:rsidP="00AC3616">
            <w:pPr>
              <w:spacing w:line="276" w:lineRule="auto"/>
              <w:rPr>
                <w:rFonts w:eastAsia="Times New Roman"/>
                <w:bCs/>
                <w:color w:val="333333"/>
                <w:sz w:val="17"/>
                <w:szCs w:val="17"/>
                <w:lang w:val="fr-FR" w:eastAsia="ko-KR"/>
              </w:rPr>
            </w:pPr>
            <w:r w:rsidRPr="00A9115E">
              <w:rPr>
                <w:rFonts w:eastAsia="Times New Roman"/>
                <w:bCs/>
                <w:color w:val="333333"/>
                <w:sz w:val="17"/>
                <w:szCs w:val="17"/>
                <w:lang w:val="fr-FR" w:eastAsia="ko-KR"/>
              </w:rPr>
              <w:t>PJ0204</w:t>
            </w:r>
          </w:p>
        </w:tc>
        <w:tc>
          <w:tcPr>
            <w:tcW w:w="2409" w:type="dxa"/>
            <w:shd w:val="clear" w:color="auto" w:fill="FFFFFF" w:themeFill="background1"/>
            <w:tcMar>
              <w:top w:w="105" w:type="dxa"/>
              <w:left w:w="150" w:type="dxa"/>
              <w:bottom w:w="105" w:type="dxa"/>
              <w:right w:w="150" w:type="dxa"/>
            </w:tcMar>
          </w:tcPr>
          <w:p w14:paraId="2A89BC59" w14:textId="1D5FD0C3" w:rsidR="00A65B54" w:rsidRPr="00A9115E" w:rsidRDefault="00A65B54" w:rsidP="0073436C">
            <w:pPr>
              <w:spacing w:line="276" w:lineRule="auto"/>
              <w:rPr>
                <w:bCs/>
                <w:color w:val="333333"/>
                <w:sz w:val="17"/>
                <w:szCs w:val="17"/>
                <w:lang w:val="fr-FR" w:eastAsia="ko-KR"/>
              </w:rPr>
            </w:pPr>
            <w:r w:rsidRPr="00A9115E">
              <w:rPr>
                <w:bCs/>
                <w:color w:val="333333"/>
                <w:sz w:val="17"/>
                <w:szCs w:val="17"/>
                <w:lang w:val="fr-FR" w:eastAsia="ko-KR"/>
              </w:rPr>
              <w:t>[</w:t>
            </w:r>
            <w:r w:rsidR="0073436C" w:rsidRPr="00A9115E">
              <w:rPr>
                <w:bCs/>
                <w:color w:val="333333"/>
                <w:sz w:val="17"/>
                <w:szCs w:val="17"/>
                <w:lang w:val="fr-FR" w:eastAsia="ko-KR"/>
              </w:rPr>
              <w:t>Demande provisoire</w:t>
            </w:r>
            <w:r w:rsidRPr="00A9115E">
              <w:rPr>
                <w:bCs/>
                <w:color w:val="333333"/>
                <w:sz w:val="17"/>
                <w:szCs w:val="17"/>
                <w:lang w:val="fr-FR" w:eastAsia="ko-KR"/>
              </w:rPr>
              <w:t xml:space="preserve">] </w:t>
            </w:r>
            <w:r w:rsidR="0073436C" w:rsidRPr="00A9115E">
              <w:rPr>
                <w:bCs/>
                <w:color w:val="333333"/>
                <w:sz w:val="17"/>
                <w:szCs w:val="17"/>
                <w:lang w:val="fr-FR" w:eastAsia="ko-KR"/>
              </w:rPr>
              <w:t>Demande provisoire</w:t>
            </w:r>
          </w:p>
        </w:tc>
        <w:tc>
          <w:tcPr>
            <w:tcW w:w="685" w:type="dxa"/>
            <w:shd w:val="clear" w:color="auto" w:fill="FFFFFF" w:themeFill="background1"/>
          </w:tcPr>
          <w:p w14:paraId="010B6DF0"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L15</w:t>
            </w:r>
          </w:p>
        </w:tc>
        <w:tc>
          <w:tcPr>
            <w:tcW w:w="2334" w:type="dxa"/>
            <w:shd w:val="clear" w:color="auto" w:fill="FFFFFF" w:themeFill="background1"/>
            <w:tcMar>
              <w:top w:w="105" w:type="dxa"/>
              <w:left w:w="150" w:type="dxa"/>
              <w:bottom w:w="105" w:type="dxa"/>
              <w:right w:w="150" w:type="dxa"/>
            </w:tcMar>
          </w:tcPr>
          <w:p w14:paraId="2E854E3B" w14:textId="1CCABD4F" w:rsidR="00A65B54" w:rsidRPr="00A9115E" w:rsidRDefault="0073436C" w:rsidP="00AC3616">
            <w:pPr>
              <w:spacing w:line="276" w:lineRule="auto"/>
              <w:rPr>
                <w:bCs/>
                <w:color w:val="333333"/>
                <w:sz w:val="17"/>
                <w:szCs w:val="17"/>
                <w:lang w:val="fr-FR" w:eastAsia="ko-KR"/>
              </w:rPr>
            </w:pPr>
            <w:r w:rsidRPr="00A9115E">
              <w:rPr>
                <w:bCs/>
                <w:color w:val="333333"/>
                <w:sz w:val="17"/>
                <w:szCs w:val="17"/>
                <w:lang w:val="fr-FR" w:eastAsia="ko-KR"/>
              </w:rPr>
              <w:t>Invalidation demandée</w:t>
            </w:r>
          </w:p>
        </w:tc>
        <w:tc>
          <w:tcPr>
            <w:tcW w:w="1250" w:type="dxa"/>
            <w:shd w:val="clear" w:color="auto" w:fill="FFFFFF" w:themeFill="background1"/>
            <w:tcMar>
              <w:top w:w="105" w:type="dxa"/>
              <w:left w:w="150" w:type="dxa"/>
              <w:bottom w:w="105" w:type="dxa"/>
              <w:right w:w="150" w:type="dxa"/>
            </w:tcMar>
          </w:tcPr>
          <w:p w14:paraId="4B16F032"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eastAsia="ko-KR"/>
              </w:rPr>
              <w:t>2017.03.29</w:t>
            </w:r>
          </w:p>
        </w:tc>
        <w:tc>
          <w:tcPr>
            <w:tcW w:w="2450" w:type="dxa"/>
            <w:shd w:val="clear" w:color="auto" w:fill="FFFFFF" w:themeFill="background1"/>
            <w:tcMar>
              <w:top w:w="105" w:type="dxa"/>
              <w:left w:w="150" w:type="dxa"/>
              <w:bottom w:w="105" w:type="dxa"/>
              <w:right w:w="150" w:type="dxa"/>
            </w:tcMar>
          </w:tcPr>
          <w:p w14:paraId="4A098D6F" w14:textId="77777777" w:rsidR="00A65B54" w:rsidRPr="00A9115E" w:rsidRDefault="00A65B54" w:rsidP="00AC3616">
            <w:pPr>
              <w:spacing w:line="276" w:lineRule="auto"/>
              <w:rPr>
                <w:bCs/>
                <w:color w:val="333333"/>
                <w:sz w:val="17"/>
                <w:szCs w:val="17"/>
                <w:lang w:val="fr-FR" w:eastAsia="ko-KR"/>
              </w:rPr>
            </w:pPr>
          </w:p>
        </w:tc>
      </w:tr>
      <w:tr w:rsidR="0073436C" w:rsidRPr="00A9115E" w14:paraId="3950A5D7" w14:textId="77777777" w:rsidTr="00E1641B">
        <w:trPr>
          <w:cantSplit/>
          <w:jc w:val="center"/>
        </w:trPr>
        <w:tc>
          <w:tcPr>
            <w:tcW w:w="944" w:type="dxa"/>
            <w:shd w:val="clear" w:color="auto" w:fill="FFFFFF" w:themeFill="background1"/>
          </w:tcPr>
          <w:p w14:paraId="39679FCC" w14:textId="77777777" w:rsidR="00A65B54" w:rsidRPr="00A9115E" w:rsidRDefault="00A65B54" w:rsidP="00AC3616">
            <w:pPr>
              <w:spacing w:line="276" w:lineRule="auto"/>
              <w:rPr>
                <w:rFonts w:eastAsia="Times New Roman"/>
                <w:bCs/>
                <w:color w:val="333333"/>
                <w:sz w:val="17"/>
                <w:szCs w:val="17"/>
                <w:lang w:val="fr-FR" w:eastAsia="ko-KR"/>
              </w:rPr>
            </w:pPr>
            <w:r w:rsidRPr="00A9115E">
              <w:rPr>
                <w:rFonts w:eastAsia="Times New Roman"/>
                <w:bCs/>
                <w:color w:val="333333"/>
                <w:sz w:val="17"/>
                <w:szCs w:val="17"/>
                <w:lang w:val="fr-FR" w:eastAsia="ko-KR"/>
              </w:rPr>
              <w:t>PJ1301</w:t>
            </w:r>
          </w:p>
        </w:tc>
        <w:tc>
          <w:tcPr>
            <w:tcW w:w="2409" w:type="dxa"/>
            <w:shd w:val="clear" w:color="auto" w:fill="FFFFFF" w:themeFill="background1"/>
            <w:tcMar>
              <w:top w:w="105" w:type="dxa"/>
              <w:left w:w="150" w:type="dxa"/>
              <w:bottom w:w="105" w:type="dxa"/>
              <w:right w:w="150" w:type="dxa"/>
            </w:tcMar>
          </w:tcPr>
          <w:p w14:paraId="576A2D73" w14:textId="6C4AEFBD" w:rsidR="00A65B54" w:rsidRPr="00A9115E" w:rsidRDefault="0073436C" w:rsidP="0073436C">
            <w:pPr>
              <w:spacing w:line="276" w:lineRule="auto"/>
              <w:rPr>
                <w:bCs/>
                <w:color w:val="333333"/>
                <w:sz w:val="17"/>
                <w:szCs w:val="17"/>
                <w:lang w:val="fr-FR" w:eastAsia="ko-KR"/>
              </w:rPr>
            </w:pPr>
            <w:r w:rsidRPr="00A9115E">
              <w:rPr>
                <w:bCs/>
                <w:color w:val="333333"/>
                <w:sz w:val="17"/>
                <w:szCs w:val="17"/>
                <w:lang w:val="fr-FR" w:eastAsia="ko-KR"/>
              </w:rPr>
              <w:t>Invalidation de la décision provisoire</w:t>
            </w:r>
            <w:r w:rsidR="00A65B54" w:rsidRPr="00A9115E">
              <w:rPr>
                <w:bCs/>
                <w:color w:val="333333"/>
                <w:sz w:val="17"/>
                <w:szCs w:val="17"/>
                <w:lang w:val="fr-FR" w:eastAsia="ko-KR"/>
              </w:rPr>
              <w:t xml:space="preserve"> (</w:t>
            </w:r>
            <w:r w:rsidRPr="00A9115E">
              <w:rPr>
                <w:bCs/>
                <w:color w:val="333333"/>
                <w:sz w:val="17"/>
                <w:szCs w:val="17"/>
                <w:lang w:val="fr-FR" w:eastAsia="ko-KR"/>
              </w:rPr>
              <w:t>brevet, modèle d</w:t>
            </w:r>
            <w:r w:rsidR="007B71E1">
              <w:rPr>
                <w:bCs/>
                <w:color w:val="333333"/>
                <w:sz w:val="17"/>
                <w:szCs w:val="17"/>
                <w:lang w:val="fr-FR" w:eastAsia="ko-KR"/>
              </w:rPr>
              <w:t>’</w:t>
            </w:r>
            <w:r w:rsidRPr="00A9115E">
              <w:rPr>
                <w:bCs/>
                <w:color w:val="333333"/>
                <w:sz w:val="17"/>
                <w:szCs w:val="17"/>
                <w:lang w:val="fr-FR" w:eastAsia="ko-KR"/>
              </w:rPr>
              <w:t>utilité, dessin ou modèle industriel</w:t>
            </w:r>
            <w:r w:rsidR="00A65B54" w:rsidRPr="00A9115E">
              <w:rPr>
                <w:bCs/>
                <w:color w:val="333333"/>
                <w:sz w:val="17"/>
                <w:szCs w:val="17"/>
                <w:lang w:val="fr-FR" w:eastAsia="ko-KR"/>
              </w:rPr>
              <w:t>)</w:t>
            </w:r>
          </w:p>
        </w:tc>
        <w:tc>
          <w:tcPr>
            <w:tcW w:w="685" w:type="dxa"/>
            <w:shd w:val="clear" w:color="auto" w:fill="FFFFFF" w:themeFill="background1"/>
          </w:tcPr>
          <w:p w14:paraId="1F5E748A"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H12</w:t>
            </w:r>
          </w:p>
        </w:tc>
        <w:tc>
          <w:tcPr>
            <w:tcW w:w="2334" w:type="dxa"/>
            <w:shd w:val="clear" w:color="auto" w:fill="FFFFFF" w:themeFill="background1"/>
            <w:tcMar>
              <w:top w:w="105" w:type="dxa"/>
              <w:left w:w="150" w:type="dxa"/>
              <w:bottom w:w="105" w:type="dxa"/>
              <w:right w:w="150" w:type="dxa"/>
            </w:tcMar>
          </w:tcPr>
          <w:p w14:paraId="05A98ADB" w14:textId="456EC36A" w:rsidR="00A65B54" w:rsidRPr="00A9115E" w:rsidRDefault="0073436C" w:rsidP="00AC3616">
            <w:pPr>
              <w:spacing w:line="276" w:lineRule="auto"/>
              <w:rPr>
                <w:bCs/>
                <w:color w:val="333333"/>
                <w:sz w:val="17"/>
                <w:szCs w:val="17"/>
                <w:lang w:val="fr-FR" w:eastAsia="ko-KR"/>
              </w:rPr>
            </w:pPr>
            <w:r w:rsidRPr="00A9115E">
              <w:rPr>
                <w:bCs/>
                <w:color w:val="333333"/>
                <w:sz w:val="17"/>
                <w:szCs w:val="17"/>
                <w:lang w:val="fr-FR" w:eastAsia="ko-KR"/>
              </w:rPr>
              <w:t>Suspension du droit de propriété industrielle à la suite d</w:t>
            </w:r>
            <w:r w:rsidR="007B71E1">
              <w:rPr>
                <w:bCs/>
                <w:color w:val="333333"/>
                <w:sz w:val="17"/>
                <w:szCs w:val="17"/>
                <w:lang w:val="fr-FR" w:eastAsia="ko-KR"/>
              </w:rPr>
              <w:t>’</w:t>
            </w:r>
            <w:r w:rsidRPr="00A9115E">
              <w:rPr>
                <w:bCs/>
                <w:color w:val="333333"/>
                <w:sz w:val="17"/>
                <w:szCs w:val="17"/>
                <w:lang w:val="fr-FR" w:eastAsia="ko-KR"/>
              </w:rPr>
              <w:t>un réexamen</w:t>
            </w:r>
          </w:p>
        </w:tc>
        <w:tc>
          <w:tcPr>
            <w:tcW w:w="1250" w:type="dxa"/>
            <w:shd w:val="clear" w:color="auto" w:fill="FFFFFF" w:themeFill="background1"/>
            <w:tcMar>
              <w:top w:w="105" w:type="dxa"/>
              <w:left w:w="150" w:type="dxa"/>
              <w:bottom w:w="105" w:type="dxa"/>
              <w:right w:w="150" w:type="dxa"/>
            </w:tcMar>
          </w:tcPr>
          <w:p w14:paraId="5440BA4A"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eastAsia="ko-KR"/>
              </w:rPr>
              <w:t>2017.10.30</w:t>
            </w:r>
          </w:p>
        </w:tc>
        <w:tc>
          <w:tcPr>
            <w:tcW w:w="2450" w:type="dxa"/>
            <w:shd w:val="clear" w:color="auto" w:fill="FFFFFF" w:themeFill="background1"/>
            <w:tcMar>
              <w:top w:w="105" w:type="dxa"/>
              <w:left w:w="150" w:type="dxa"/>
              <w:bottom w:w="105" w:type="dxa"/>
              <w:right w:w="150" w:type="dxa"/>
            </w:tcMar>
          </w:tcPr>
          <w:p w14:paraId="523794B4" w14:textId="0E95A367" w:rsidR="00A65B54" w:rsidRPr="00A9115E" w:rsidRDefault="0073436C" w:rsidP="00AC3616">
            <w:pPr>
              <w:spacing w:line="276" w:lineRule="auto"/>
              <w:rPr>
                <w:bCs/>
                <w:color w:val="333333"/>
                <w:sz w:val="17"/>
                <w:szCs w:val="17"/>
                <w:lang w:val="fr-FR" w:eastAsia="ko-KR"/>
              </w:rPr>
            </w:pPr>
            <w:r w:rsidRPr="00A9115E">
              <w:rPr>
                <w:bCs/>
                <w:color w:val="333333"/>
                <w:sz w:val="17"/>
                <w:szCs w:val="17"/>
                <w:lang w:val="fr-FR" w:eastAsia="ko-KR"/>
              </w:rPr>
              <w:t>Dé</w:t>
            </w:r>
            <w:r w:rsidR="00A65B54" w:rsidRPr="00A9115E">
              <w:rPr>
                <w:bCs/>
                <w:color w:val="333333"/>
                <w:sz w:val="17"/>
                <w:szCs w:val="17"/>
                <w:lang w:val="fr-FR" w:eastAsia="ko-KR"/>
              </w:rPr>
              <w:t>cision</w:t>
            </w:r>
          </w:p>
        </w:tc>
      </w:tr>
      <w:tr w:rsidR="0073436C" w:rsidRPr="00C31050" w14:paraId="29AB6220" w14:textId="77777777" w:rsidTr="00E1641B">
        <w:trPr>
          <w:cantSplit/>
          <w:jc w:val="center"/>
        </w:trPr>
        <w:tc>
          <w:tcPr>
            <w:tcW w:w="944" w:type="dxa"/>
            <w:shd w:val="clear" w:color="auto" w:fill="FFFFFF" w:themeFill="background1"/>
          </w:tcPr>
          <w:p w14:paraId="65F70AE3" w14:textId="77777777" w:rsidR="00A65B54" w:rsidRPr="00A9115E" w:rsidRDefault="00A65B54" w:rsidP="00AC3616">
            <w:pPr>
              <w:spacing w:line="276" w:lineRule="auto"/>
              <w:rPr>
                <w:rFonts w:eastAsia="Times New Roman"/>
                <w:bCs/>
                <w:color w:val="333333"/>
                <w:sz w:val="17"/>
                <w:szCs w:val="17"/>
                <w:lang w:val="fr-FR" w:eastAsia="ko-KR"/>
              </w:rPr>
            </w:pPr>
          </w:p>
        </w:tc>
        <w:tc>
          <w:tcPr>
            <w:tcW w:w="2409" w:type="dxa"/>
            <w:shd w:val="clear" w:color="auto" w:fill="FFFFFF" w:themeFill="background1"/>
            <w:tcMar>
              <w:top w:w="105" w:type="dxa"/>
              <w:left w:w="150" w:type="dxa"/>
              <w:bottom w:w="105" w:type="dxa"/>
              <w:right w:w="150" w:type="dxa"/>
            </w:tcMar>
          </w:tcPr>
          <w:p w14:paraId="516981E0" w14:textId="78C54744" w:rsidR="00A65B54" w:rsidRPr="00A9115E" w:rsidRDefault="0073436C" w:rsidP="0073436C">
            <w:pPr>
              <w:spacing w:line="276" w:lineRule="auto"/>
              <w:rPr>
                <w:bCs/>
                <w:color w:val="333333"/>
                <w:sz w:val="17"/>
                <w:szCs w:val="17"/>
                <w:lang w:val="fr-FR" w:eastAsia="ko-KR"/>
              </w:rPr>
            </w:pPr>
            <w:r w:rsidRPr="00A9115E">
              <w:rPr>
                <w:bCs/>
                <w:color w:val="333333"/>
                <w:sz w:val="17"/>
                <w:szCs w:val="17"/>
                <w:lang w:val="fr-FR" w:eastAsia="ko-KR"/>
              </w:rPr>
              <w:t>Notification concernant la décision finale relative à la décision provisoire</w:t>
            </w:r>
          </w:p>
        </w:tc>
        <w:tc>
          <w:tcPr>
            <w:tcW w:w="685" w:type="dxa"/>
            <w:shd w:val="clear" w:color="auto" w:fill="FFFFFF" w:themeFill="background1"/>
          </w:tcPr>
          <w:p w14:paraId="57A85F4A"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H12</w:t>
            </w:r>
          </w:p>
        </w:tc>
        <w:tc>
          <w:tcPr>
            <w:tcW w:w="2334" w:type="dxa"/>
            <w:shd w:val="clear" w:color="auto" w:fill="FFFFFF" w:themeFill="background1"/>
            <w:tcMar>
              <w:top w:w="105" w:type="dxa"/>
              <w:left w:w="150" w:type="dxa"/>
              <w:bottom w:w="105" w:type="dxa"/>
              <w:right w:w="150" w:type="dxa"/>
            </w:tcMar>
          </w:tcPr>
          <w:p w14:paraId="715C8FD1" w14:textId="7F8BAD0F" w:rsidR="00A65B54" w:rsidRPr="00A9115E" w:rsidRDefault="0073436C" w:rsidP="00AC3616">
            <w:pPr>
              <w:spacing w:line="276" w:lineRule="auto"/>
              <w:rPr>
                <w:bCs/>
                <w:color w:val="333333"/>
                <w:sz w:val="17"/>
                <w:szCs w:val="17"/>
                <w:lang w:val="fr-FR" w:eastAsia="ko-KR"/>
              </w:rPr>
            </w:pPr>
            <w:r w:rsidRPr="00A9115E">
              <w:rPr>
                <w:bCs/>
                <w:color w:val="333333"/>
                <w:sz w:val="17"/>
                <w:szCs w:val="17"/>
                <w:lang w:val="fr-FR" w:eastAsia="ko-KR"/>
              </w:rPr>
              <w:t>Suspension du droit de propriété industrielle à la suite d</w:t>
            </w:r>
            <w:r w:rsidR="007B71E1">
              <w:rPr>
                <w:bCs/>
                <w:color w:val="333333"/>
                <w:sz w:val="17"/>
                <w:szCs w:val="17"/>
                <w:lang w:val="fr-FR" w:eastAsia="ko-KR"/>
              </w:rPr>
              <w:t>’</w:t>
            </w:r>
            <w:r w:rsidRPr="00A9115E">
              <w:rPr>
                <w:bCs/>
                <w:color w:val="333333"/>
                <w:sz w:val="17"/>
                <w:szCs w:val="17"/>
                <w:lang w:val="fr-FR" w:eastAsia="ko-KR"/>
              </w:rPr>
              <w:t>un réexamen</w:t>
            </w:r>
          </w:p>
        </w:tc>
        <w:tc>
          <w:tcPr>
            <w:tcW w:w="1250" w:type="dxa"/>
            <w:shd w:val="clear" w:color="auto" w:fill="FFFFFF" w:themeFill="background1"/>
            <w:tcMar>
              <w:top w:w="105" w:type="dxa"/>
              <w:left w:w="150" w:type="dxa"/>
              <w:bottom w:w="105" w:type="dxa"/>
              <w:right w:w="150" w:type="dxa"/>
            </w:tcMar>
          </w:tcPr>
          <w:p w14:paraId="07064163"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eastAsia="ko-KR"/>
              </w:rPr>
              <w:t>2018.01.25</w:t>
            </w:r>
          </w:p>
        </w:tc>
        <w:tc>
          <w:tcPr>
            <w:tcW w:w="2450" w:type="dxa"/>
            <w:shd w:val="clear" w:color="auto" w:fill="FFFFFF" w:themeFill="background1"/>
            <w:tcMar>
              <w:top w:w="105" w:type="dxa"/>
              <w:left w:w="150" w:type="dxa"/>
              <w:bottom w:w="105" w:type="dxa"/>
              <w:right w:w="150" w:type="dxa"/>
            </w:tcMar>
          </w:tcPr>
          <w:p w14:paraId="16071B34" w14:textId="680143DA" w:rsidR="00A65B54" w:rsidRPr="00A9115E" w:rsidRDefault="00A65B54" w:rsidP="0073436C">
            <w:pPr>
              <w:spacing w:line="276" w:lineRule="auto"/>
              <w:rPr>
                <w:bCs/>
                <w:color w:val="333333"/>
                <w:sz w:val="17"/>
                <w:szCs w:val="17"/>
                <w:lang w:val="fr-FR" w:eastAsia="ko-KR"/>
              </w:rPr>
            </w:pPr>
            <w:r w:rsidRPr="00A9115E">
              <w:rPr>
                <w:bCs/>
                <w:color w:val="333333"/>
                <w:sz w:val="17"/>
                <w:szCs w:val="17"/>
                <w:lang w:val="fr-FR" w:eastAsia="ko-KR"/>
              </w:rPr>
              <w:t xml:space="preserve">Notification </w:t>
            </w:r>
            <w:r w:rsidR="0073436C" w:rsidRPr="00A9115E">
              <w:rPr>
                <w:bCs/>
                <w:color w:val="333333"/>
                <w:sz w:val="17"/>
                <w:szCs w:val="17"/>
                <w:lang w:val="fr-FR" w:eastAsia="ko-KR"/>
              </w:rPr>
              <w:t>de la décision finale</w:t>
            </w:r>
          </w:p>
        </w:tc>
      </w:tr>
    </w:tbl>
    <w:p w14:paraId="2EE01D00" w14:textId="77777777" w:rsidR="00A65B54" w:rsidRPr="00A9115E" w:rsidRDefault="00A65B54" w:rsidP="00D95FDE">
      <w:pPr>
        <w:rPr>
          <w:sz w:val="17"/>
          <w:szCs w:val="17"/>
          <w:lang w:val="fr-FR" w:eastAsia="en-US"/>
        </w:rPr>
      </w:pPr>
    </w:p>
    <w:p w14:paraId="66C54564" w14:textId="553685EE" w:rsidR="00A65B54" w:rsidRPr="00A9115E" w:rsidRDefault="00A65B54" w:rsidP="00B73BDF">
      <w:pPr>
        <w:rPr>
          <w:sz w:val="17"/>
          <w:szCs w:val="17"/>
          <w:lang w:val="fr-FR" w:eastAsia="en-US"/>
        </w:rPr>
      </w:pPr>
      <w:r w:rsidRPr="00A9115E">
        <w:rPr>
          <w:sz w:val="17"/>
          <w:szCs w:val="17"/>
          <w:lang w:val="fr-FR" w:eastAsia="en-US"/>
        </w:rPr>
        <w:t>2</w:t>
      </w:r>
      <w:r w:rsidR="00860316">
        <w:rPr>
          <w:sz w:val="17"/>
          <w:szCs w:val="17"/>
          <w:lang w:val="fr-FR" w:eastAsia="en-US"/>
        </w:rPr>
        <w:t xml:space="preserve">.  </w:t>
      </w:r>
      <w:r w:rsidR="002F5FA5" w:rsidRPr="00A9115E">
        <w:rPr>
          <w:sz w:val="17"/>
          <w:szCs w:val="17"/>
          <w:lang w:val="fr-FR" w:eastAsia="en-US"/>
        </w:rPr>
        <w:t xml:space="preserve">Données </w:t>
      </w:r>
      <w:r w:rsidR="00E337F7">
        <w:rPr>
          <w:sz w:val="17"/>
          <w:szCs w:val="17"/>
          <w:lang w:val="fr-FR" w:eastAsia="en-US"/>
        </w:rPr>
        <w:t>conformes</w:t>
      </w:r>
      <w:r w:rsidR="002F5FA5" w:rsidRPr="00A9115E">
        <w:rPr>
          <w:sz w:val="17"/>
          <w:szCs w:val="17"/>
          <w:lang w:val="fr-FR" w:eastAsia="en-US"/>
        </w:rPr>
        <w:t xml:space="preserve"> à la </w:t>
      </w:r>
      <w:r w:rsidR="00713E36" w:rsidRPr="00A9115E">
        <w:rPr>
          <w:sz w:val="17"/>
          <w:szCs w:val="17"/>
          <w:lang w:val="fr-FR" w:eastAsia="en-US"/>
        </w:rPr>
        <w:t>norme</w:t>
      </w:r>
      <w:r w:rsidR="00713E36">
        <w:rPr>
          <w:sz w:val="17"/>
          <w:szCs w:val="17"/>
          <w:lang w:val="fr-FR" w:eastAsia="en-US"/>
        </w:rPr>
        <w:t> </w:t>
      </w:r>
      <w:r w:rsidR="00713E36" w:rsidRPr="00A9115E">
        <w:rPr>
          <w:sz w:val="17"/>
          <w:szCs w:val="17"/>
          <w:lang w:val="fr-FR" w:eastAsia="en-US"/>
        </w:rPr>
        <w:t>ST</w:t>
      </w:r>
      <w:r w:rsidR="002F5FA5" w:rsidRPr="00A9115E">
        <w:rPr>
          <w:sz w:val="17"/>
          <w:szCs w:val="17"/>
          <w:lang w:val="fr-FR" w:eastAsia="en-US"/>
        </w:rPr>
        <w:t>.27</w:t>
      </w:r>
    </w:p>
    <w:p w14:paraId="3903F69A" w14:textId="76ABB3B1" w:rsidR="00A65B54" w:rsidRPr="00A9115E" w:rsidRDefault="00F468CC" w:rsidP="00A42B85">
      <w:pPr>
        <w:numPr>
          <w:ilvl w:val="0"/>
          <w:numId w:val="17"/>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Code de l</w:t>
      </w:r>
      <w:r w:rsidR="007B71E1">
        <w:rPr>
          <w:rFonts w:eastAsia="Times New Roman"/>
          <w:color w:val="333333"/>
          <w:sz w:val="17"/>
          <w:szCs w:val="17"/>
          <w:lang w:val="fr-FR"/>
        </w:rPr>
        <w:t>’</w:t>
      </w:r>
      <w:r w:rsidRPr="00A9115E">
        <w:rPr>
          <w:rFonts w:eastAsia="Times New Roman"/>
          <w:color w:val="333333"/>
          <w:sz w:val="17"/>
          <w:szCs w:val="17"/>
          <w:lang w:val="fr-FR"/>
        </w:rPr>
        <w:t xml:space="preserve">office selon la </w:t>
      </w:r>
      <w:r w:rsidR="00713E36" w:rsidRPr="00A9115E">
        <w:rPr>
          <w:rFonts w:eastAsia="Times New Roman"/>
          <w:color w:val="333333"/>
          <w:sz w:val="17"/>
          <w:szCs w:val="17"/>
          <w:lang w:val="fr-FR"/>
        </w:rPr>
        <w:t>norme</w:t>
      </w:r>
      <w:r w:rsidR="00713E36">
        <w:rPr>
          <w:rFonts w:eastAsia="Times New Roman"/>
          <w:color w:val="333333"/>
          <w:sz w:val="17"/>
          <w:szCs w:val="17"/>
          <w:lang w:val="fr-FR"/>
        </w:rPr>
        <w:t> </w:t>
      </w:r>
      <w:r w:rsidR="00713E36" w:rsidRPr="00A9115E">
        <w:rPr>
          <w:rFonts w:eastAsia="Times New Roman"/>
          <w:color w:val="333333"/>
          <w:sz w:val="17"/>
          <w:szCs w:val="17"/>
          <w:lang w:val="fr-FR"/>
        </w:rPr>
        <w:t>ST</w:t>
      </w:r>
      <w:r w:rsidRPr="00A9115E">
        <w:rPr>
          <w:rFonts w:eastAsia="Times New Roman"/>
          <w:color w:val="333333"/>
          <w:sz w:val="17"/>
          <w:szCs w:val="17"/>
          <w:lang w:val="fr-FR"/>
        </w:rPr>
        <w:t>.3</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EA649B" w:rsidRPr="00A9115E">
        <w:rPr>
          <w:rFonts w:eastAsia="Times New Roman"/>
          <w:color w:val="333333"/>
          <w:sz w:val="17"/>
          <w:szCs w:val="17"/>
          <w:lang w:val="fr-FR"/>
        </w:rPr>
        <w:t>KR</w:t>
      </w:r>
    </w:p>
    <w:p w14:paraId="681853A6" w14:textId="52B566DA" w:rsidR="008C1893" w:rsidRPr="00A9115E" w:rsidRDefault="002F5FA5" w:rsidP="00A42B85">
      <w:pPr>
        <w:numPr>
          <w:ilvl w:val="0"/>
          <w:numId w:val="17"/>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Date de création du fichier de données</w:t>
      </w:r>
      <w:r w:rsidR="00860316">
        <w:rPr>
          <w:rFonts w:eastAsia="Times New Roman"/>
          <w:color w:val="333333"/>
          <w:sz w:val="17"/>
          <w:szCs w:val="17"/>
          <w:lang w:val="fr-FR"/>
        </w:rPr>
        <w:t> :</w:t>
      </w:r>
      <w:r w:rsidR="008C1893" w:rsidRPr="00A9115E">
        <w:rPr>
          <w:rFonts w:eastAsia="Times New Roman"/>
          <w:color w:val="333333"/>
          <w:sz w:val="17"/>
          <w:szCs w:val="17"/>
          <w:lang w:val="fr-FR"/>
        </w:rPr>
        <w:t xml:space="preserve"> </w:t>
      </w:r>
      <w:r w:rsidR="00216ED4" w:rsidRPr="00A9115E">
        <w:rPr>
          <w:rFonts w:eastAsia="Times New Roman"/>
          <w:color w:val="333333"/>
          <w:sz w:val="17"/>
          <w:szCs w:val="17"/>
          <w:lang w:val="fr-FR"/>
        </w:rPr>
        <w:t>2019.05.01</w:t>
      </w:r>
    </w:p>
    <w:p w14:paraId="084E021E" w14:textId="04E4080B" w:rsidR="00A65B54" w:rsidRPr="00A9115E" w:rsidRDefault="002F5FA5" w:rsidP="001C5E7D">
      <w:pPr>
        <w:numPr>
          <w:ilvl w:val="0"/>
          <w:numId w:val="17"/>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Identificateur du document</w:t>
      </w:r>
    </w:p>
    <w:p w14:paraId="1CA81E51" w14:textId="3421A5A8" w:rsidR="00BD4D60" w:rsidRDefault="00C24162" w:rsidP="00A42B85">
      <w:pPr>
        <w:numPr>
          <w:ilvl w:val="0"/>
          <w:numId w:val="18"/>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Numéro de la demande</w:t>
      </w:r>
      <w:r w:rsidR="00860316">
        <w:rPr>
          <w:rFonts w:eastAsia="Times New Roman"/>
          <w:color w:val="333333"/>
          <w:sz w:val="17"/>
          <w:szCs w:val="17"/>
          <w:lang w:val="fr-FR"/>
        </w:rPr>
        <w:t> :</w:t>
      </w:r>
    </w:p>
    <w:p w14:paraId="16D3A3D2" w14:textId="7BDEE609" w:rsidR="00A65B54" w:rsidRPr="00A9115E" w:rsidRDefault="00C24162" w:rsidP="00A42B85">
      <w:pPr>
        <w:numPr>
          <w:ilvl w:val="0"/>
          <w:numId w:val="18"/>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Type de droit de propriété industrielle</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644917" w:rsidRPr="00A9115E">
        <w:rPr>
          <w:rFonts w:eastAsia="Times New Roman"/>
          <w:color w:val="333333"/>
          <w:sz w:val="17"/>
          <w:szCs w:val="17"/>
          <w:lang w:val="fr-FR"/>
        </w:rPr>
        <w:t>brevet national</w:t>
      </w:r>
    </w:p>
    <w:p w14:paraId="39CFB163" w14:textId="7BDA8498" w:rsidR="00BD4D60" w:rsidRDefault="00B35DEC" w:rsidP="00A42B85">
      <w:pPr>
        <w:numPr>
          <w:ilvl w:val="0"/>
          <w:numId w:val="18"/>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Facultatif</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73436C" w:rsidRPr="00A9115E">
        <w:rPr>
          <w:rFonts w:eastAsia="Times New Roman"/>
          <w:color w:val="333333"/>
          <w:sz w:val="17"/>
          <w:szCs w:val="17"/>
          <w:lang w:val="fr-FR"/>
        </w:rPr>
        <w:t>numéro du brevet ou CCP, référence du dossier du déposant, code de langue de dépôt, catégorie de dépôt de la demande, date de dépôt</w:t>
      </w:r>
    </w:p>
    <w:p w14:paraId="51112B43" w14:textId="0204A600" w:rsidR="00A65B54" w:rsidRPr="00A9115E" w:rsidRDefault="00B35DEC" w:rsidP="00A42B85">
      <w:pPr>
        <w:numPr>
          <w:ilvl w:val="0"/>
          <w:numId w:val="17"/>
        </w:numPr>
        <w:shd w:val="clear" w:color="auto" w:fill="FFFFFF"/>
        <w:spacing w:before="150" w:after="240"/>
        <w:rPr>
          <w:rFonts w:eastAsia="Times New Roman"/>
          <w:color w:val="333333"/>
          <w:sz w:val="17"/>
          <w:szCs w:val="17"/>
          <w:lang w:val="fr-FR"/>
        </w:rPr>
      </w:pPr>
      <w:r w:rsidRPr="00A9115E">
        <w:rPr>
          <w:rFonts w:eastAsia="Times New Roman"/>
          <w:color w:val="333333"/>
          <w:sz w:val="17"/>
          <w:szCs w:val="17"/>
          <w:lang w:val="fr-FR"/>
        </w:rPr>
        <w:t>Données relatives à l</w:t>
      </w:r>
      <w:r w:rsidR="007B71E1">
        <w:rPr>
          <w:rFonts w:eastAsia="Times New Roman"/>
          <w:color w:val="333333"/>
          <w:sz w:val="17"/>
          <w:szCs w:val="17"/>
          <w:lang w:val="fr-FR"/>
        </w:rPr>
        <w:t>’</w:t>
      </w:r>
      <w:r w:rsidRPr="00A9115E">
        <w:rPr>
          <w:rFonts w:eastAsia="Times New Roman"/>
          <w:color w:val="333333"/>
          <w:sz w:val="17"/>
          <w:szCs w:val="17"/>
          <w:lang w:val="fr-FR"/>
        </w:rPr>
        <w:t>événement</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390"/>
        <w:gridCol w:w="2740"/>
      </w:tblGrid>
      <w:tr w:rsidR="00A65B54" w:rsidRPr="00A9115E" w14:paraId="3283BCDE" w14:textId="77777777" w:rsidTr="00E12991">
        <w:trPr>
          <w:cantSplit/>
          <w:trHeight w:val="300"/>
          <w:tblHeader/>
          <w:jc w:val="center"/>
        </w:trPr>
        <w:tc>
          <w:tcPr>
            <w:tcW w:w="1223" w:type="dxa"/>
            <w:shd w:val="clear" w:color="auto" w:fill="D9D9D9" w:themeFill="background1" w:themeFillShade="D9"/>
            <w:noWrap/>
            <w:hideMark/>
          </w:tcPr>
          <w:p w14:paraId="1AB58F18" w14:textId="2F09BC6D" w:rsidR="00A65B54" w:rsidRPr="00A9115E" w:rsidRDefault="00B35DEC" w:rsidP="00AC3616">
            <w:pPr>
              <w:spacing w:after="200"/>
              <w:rPr>
                <w:rFonts w:eastAsia="Times New Roman"/>
                <w:b/>
                <w:sz w:val="17"/>
                <w:szCs w:val="17"/>
                <w:lang w:val="fr-FR" w:eastAsia="de-DE"/>
              </w:rPr>
            </w:pPr>
            <w:r w:rsidRPr="00A9115E">
              <w:rPr>
                <w:rFonts w:eastAsia="Times New Roman"/>
                <w:b/>
                <w:sz w:val="17"/>
                <w:szCs w:val="17"/>
                <w:lang w:val="fr-FR" w:eastAsia="de-DE"/>
              </w:rPr>
              <w:t>Date de l</w:t>
            </w:r>
            <w:r w:rsidR="007B71E1">
              <w:rPr>
                <w:rFonts w:eastAsia="Times New Roman"/>
                <w:b/>
                <w:sz w:val="17"/>
                <w:szCs w:val="17"/>
                <w:lang w:val="fr-FR" w:eastAsia="de-DE"/>
              </w:rPr>
              <w:t>’</w:t>
            </w:r>
            <w:r w:rsidRPr="00A9115E">
              <w:rPr>
                <w:rFonts w:eastAsia="Times New Roman"/>
                <w:b/>
                <w:sz w:val="17"/>
                <w:szCs w:val="17"/>
                <w:lang w:val="fr-FR" w:eastAsia="de-DE"/>
              </w:rPr>
              <w:t>événement</w:t>
            </w:r>
          </w:p>
        </w:tc>
        <w:tc>
          <w:tcPr>
            <w:tcW w:w="1080" w:type="dxa"/>
            <w:shd w:val="clear" w:color="auto" w:fill="D9D9D9" w:themeFill="background1" w:themeFillShade="D9"/>
            <w:noWrap/>
            <w:hideMark/>
          </w:tcPr>
          <w:p w14:paraId="423F58D2" w14:textId="50F81783" w:rsidR="00A65B54" w:rsidRPr="00A9115E" w:rsidRDefault="00B35DEC" w:rsidP="00AC3616">
            <w:pPr>
              <w:spacing w:after="200"/>
              <w:rPr>
                <w:rFonts w:eastAsia="Times New Roman"/>
                <w:b/>
                <w:sz w:val="17"/>
                <w:szCs w:val="17"/>
                <w:lang w:val="fr-FR" w:eastAsia="de-DE"/>
              </w:rPr>
            </w:pPr>
            <w:r w:rsidRPr="00A9115E">
              <w:rPr>
                <w:rFonts w:eastAsia="Times New Roman"/>
                <w:b/>
                <w:sz w:val="17"/>
                <w:szCs w:val="17"/>
                <w:lang w:val="fr-FR" w:eastAsia="de-DE"/>
              </w:rPr>
              <w:t>Code national</w:t>
            </w:r>
          </w:p>
        </w:tc>
        <w:tc>
          <w:tcPr>
            <w:tcW w:w="1260" w:type="dxa"/>
            <w:shd w:val="clear" w:color="auto" w:fill="D9D9D9" w:themeFill="background1" w:themeFillShade="D9"/>
            <w:noWrap/>
            <w:hideMark/>
          </w:tcPr>
          <w:p w14:paraId="133F469C" w14:textId="41E26FCD" w:rsidR="00A65B54" w:rsidRPr="00A9115E" w:rsidRDefault="00B35DEC" w:rsidP="00AC3616">
            <w:pPr>
              <w:spacing w:after="200"/>
              <w:rPr>
                <w:rFonts w:eastAsia="Times New Roman"/>
                <w:b/>
                <w:sz w:val="17"/>
                <w:szCs w:val="17"/>
                <w:lang w:val="fr-FR" w:eastAsia="de-DE"/>
              </w:rPr>
            </w:pPr>
            <w:r w:rsidRPr="00A9115E">
              <w:rPr>
                <w:rFonts w:eastAsia="Times New Roman"/>
                <w:b/>
                <w:sz w:val="17"/>
                <w:szCs w:val="17"/>
                <w:lang w:val="fr-FR" w:eastAsia="de-DE"/>
              </w:rPr>
              <w:t xml:space="preserve">Code selon la </w:t>
            </w:r>
            <w:r w:rsidR="00713E36" w:rsidRPr="00A9115E">
              <w:rPr>
                <w:rFonts w:eastAsia="Times New Roman"/>
                <w:b/>
                <w:sz w:val="17"/>
                <w:szCs w:val="17"/>
                <w:lang w:val="fr-FR" w:eastAsia="de-DE"/>
              </w:rPr>
              <w:t>norme</w:t>
            </w:r>
            <w:r w:rsidR="00713E36">
              <w:rPr>
                <w:rFonts w:eastAsia="Times New Roman"/>
                <w:b/>
                <w:sz w:val="17"/>
                <w:szCs w:val="17"/>
                <w:lang w:val="fr-FR" w:eastAsia="de-DE"/>
              </w:rPr>
              <w:t> </w:t>
            </w:r>
            <w:r w:rsidR="00713E36" w:rsidRPr="00A9115E">
              <w:rPr>
                <w:rFonts w:eastAsia="Times New Roman"/>
                <w:b/>
                <w:sz w:val="17"/>
                <w:szCs w:val="17"/>
                <w:lang w:val="fr-FR" w:eastAsia="de-DE"/>
              </w:rPr>
              <w:t>ST</w:t>
            </w:r>
            <w:r w:rsidRPr="00A9115E">
              <w:rPr>
                <w:rFonts w:eastAsia="Times New Roman"/>
                <w:b/>
                <w:sz w:val="17"/>
                <w:szCs w:val="17"/>
                <w:lang w:val="fr-FR" w:eastAsia="de-DE"/>
              </w:rPr>
              <w:t>.27</w:t>
            </w:r>
          </w:p>
        </w:tc>
        <w:tc>
          <w:tcPr>
            <w:tcW w:w="2390" w:type="dxa"/>
            <w:shd w:val="clear" w:color="auto" w:fill="D9D9D9" w:themeFill="background1" w:themeFillShade="D9"/>
          </w:tcPr>
          <w:p w14:paraId="7D848BBC" w14:textId="7E97211C" w:rsidR="00A65B54" w:rsidRPr="00A9115E" w:rsidRDefault="00B35DEC" w:rsidP="00AC3616">
            <w:pPr>
              <w:spacing w:after="200"/>
              <w:rPr>
                <w:rFonts w:eastAsia="Times New Roman"/>
                <w:b/>
                <w:sz w:val="17"/>
                <w:szCs w:val="17"/>
                <w:lang w:val="fr-FR" w:eastAsia="de-DE"/>
              </w:rPr>
            </w:pPr>
            <w:r w:rsidRPr="00A9115E">
              <w:rPr>
                <w:rFonts w:eastAsia="Times New Roman"/>
                <w:b/>
                <w:sz w:val="17"/>
                <w:szCs w:val="17"/>
                <w:lang w:val="fr-FR" w:eastAsia="de-DE"/>
              </w:rPr>
              <w:t>Code de situation</w:t>
            </w:r>
          </w:p>
        </w:tc>
        <w:tc>
          <w:tcPr>
            <w:tcW w:w="2740" w:type="dxa"/>
            <w:shd w:val="clear" w:color="auto" w:fill="D9D9D9" w:themeFill="background1" w:themeFillShade="D9"/>
            <w:noWrap/>
            <w:hideMark/>
          </w:tcPr>
          <w:p w14:paraId="60F1ACEC" w14:textId="4ED81890" w:rsidR="00A65B54" w:rsidRPr="00A9115E" w:rsidRDefault="00B35DEC" w:rsidP="00AC3616">
            <w:pPr>
              <w:spacing w:after="200"/>
              <w:rPr>
                <w:rFonts w:eastAsia="Times New Roman"/>
                <w:b/>
                <w:sz w:val="17"/>
                <w:szCs w:val="17"/>
                <w:lang w:val="fr-FR" w:eastAsia="de-DE"/>
              </w:rPr>
            </w:pPr>
            <w:r w:rsidRPr="00A9115E">
              <w:rPr>
                <w:rFonts w:eastAsia="Times New Roman"/>
                <w:b/>
                <w:sz w:val="17"/>
                <w:szCs w:val="17"/>
                <w:lang w:val="fr-FR" w:eastAsia="de-DE"/>
              </w:rPr>
              <w:t>Données supplémentaires (facultatif)</w:t>
            </w:r>
          </w:p>
        </w:tc>
      </w:tr>
      <w:tr w:rsidR="00A65B54" w:rsidRPr="00A9115E" w14:paraId="56BA7B14" w14:textId="77777777" w:rsidTr="00D95FDE">
        <w:trPr>
          <w:trHeight w:val="300"/>
          <w:jc w:val="center"/>
        </w:trPr>
        <w:tc>
          <w:tcPr>
            <w:tcW w:w="1223" w:type="dxa"/>
            <w:noWrap/>
          </w:tcPr>
          <w:p w14:paraId="02F1500B" w14:textId="77777777" w:rsidR="00A65B54" w:rsidRPr="00A9115E" w:rsidRDefault="0044551E" w:rsidP="00AC3616">
            <w:pPr>
              <w:spacing w:after="200"/>
              <w:rPr>
                <w:rFonts w:eastAsia="Times New Roman"/>
                <w:sz w:val="17"/>
                <w:szCs w:val="17"/>
                <w:lang w:val="fr-FR" w:eastAsia="de-DE"/>
              </w:rPr>
            </w:pPr>
            <w:r w:rsidRPr="00A9115E">
              <w:rPr>
                <w:rFonts w:eastAsia="Times New Roman"/>
                <w:sz w:val="17"/>
                <w:szCs w:val="17"/>
                <w:lang w:val="fr-FR" w:eastAsia="de-DE"/>
              </w:rPr>
              <w:t>2016.04.29</w:t>
            </w:r>
          </w:p>
        </w:tc>
        <w:tc>
          <w:tcPr>
            <w:tcW w:w="1080" w:type="dxa"/>
            <w:noWrap/>
          </w:tcPr>
          <w:p w14:paraId="7E985CBB" w14:textId="77777777" w:rsidR="00A65B54" w:rsidRPr="00A9115E" w:rsidRDefault="00A65B54" w:rsidP="00AC3616">
            <w:pPr>
              <w:spacing w:after="200"/>
              <w:rPr>
                <w:sz w:val="17"/>
                <w:szCs w:val="17"/>
                <w:lang w:val="fr-FR" w:eastAsia="ko-KR"/>
              </w:rPr>
            </w:pPr>
            <w:r w:rsidRPr="00A9115E">
              <w:rPr>
                <w:sz w:val="17"/>
                <w:szCs w:val="17"/>
                <w:lang w:val="fr-FR" w:eastAsia="ko-KR"/>
              </w:rPr>
              <w:t>PA0109</w:t>
            </w:r>
          </w:p>
        </w:tc>
        <w:tc>
          <w:tcPr>
            <w:tcW w:w="1260" w:type="dxa"/>
            <w:noWrap/>
          </w:tcPr>
          <w:p w14:paraId="362A6E9E" w14:textId="77777777" w:rsidR="00A65B54" w:rsidRPr="00A9115E" w:rsidRDefault="00A65B54" w:rsidP="00AC3616">
            <w:pPr>
              <w:spacing w:after="200"/>
              <w:rPr>
                <w:sz w:val="17"/>
                <w:szCs w:val="17"/>
                <w:lang w:val="fr-FR" w:eastAsia="ko-KR"/>
              </w:rPr>
            </w:pPr>
            <w:r w:rsidRPr="00A9115E">
              <w:rPr>
                <w:sz w:val="17"/>
                <w:szCs w:val="17"/>
                <w:lang w:val="fr-FR" w:eastAsia="ko-KR"/>
              </w:rPr>
              <w:t>A12</w:t>
            </w:r>
          </w:p>
        </w:tc>
        <w:tc>
          <w:tcPr>
            <w:tcW w:w="2390" w:type="dxa"/>
          </w:tcPr>
          <w:p w14:paraId="14E2778C" w14:textId="37BB6893"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0</w:t>
            </w:r>
            <w:r w:rsidR="007B71E1">
              <w:rPr>
                <w:sz w:val="17"/>
                <w:szCs w:val="17"/>
                <w:lang w:val="fr-FR" w:eastAsia="ko-KR"/>
              </w:rPr>
              <w:t>-</w:t>
            </w:r>
            <w:r w:rsidRPr="00A9115E">
              <w:rPr>
                <w:sz w:val="17"/>
                <w:szCs w:val="17"/>
                <w:lang w:val="fr-FR" w:eastAsia="ko-KR"/>
              </w:rPr>
              <w:t>1</w:t>
            </w:r>
            <w:r w:rsidR="007B71E1">
              <w:rPr>
                <w:sz w:val="17"/>
                <w:szCs w:val="17"/>
                <w:lang w:val="fr-FR" w:eastAsia="ko-KR"/>
              </w:rPr>
              <w:t>-</w:t>
            </w:r>
            <w:r w:rsidRPr="00A9115E">
              <w:rPr>
                <w:sz w:val="17"/>
                <w:szCs w:val="17"/>
                <w:lang w:val="fr-FR" w:eastAsia="ko-KR"/>
              </w:rPr>
              <w:t>A10</w:t>
            </w:r>
            <w:r w:rsidR="007B71E1">
              <w:rPr>
                <w:sz w:val="17"/>
                <w:szCs w:val="17"/>
                <w:lang w:val="fr-FR" w:eastAsia="ko-KR"/>
              </w:rPr>
              <w:t>-</w:t>
            </w:r>
            <w:r w:rsidR="00AF3FDD" w:rsidRPr="00A9115E">
              <w:rPr>
                <w:sz w:val="17"/>
                <w:szCs w:val="17"/>
                <w:lang w:val="fr-FR" w:eastAsia="ko-KR"/>
              </w:rPr>
              <w:t>A12</w:t>
            </w:r>
            <w:r w:rsidR="007B71E1">
              <w:rPr>
                <w:sz w:val="17"/>
                <w:szCs w:val="17"/>
                <w:lang w:val="fr-FR" w:eastAsia="ko-KR"/>
              </w:rPr>
              <w:t>-</w:t>
            </w:r>
            <w:r w:rsidR="00AF3FDD" w:rsidRPr="00A9115E">
              <w:rPr>
                <w:sz w:val="17"/>
                <w:szCs w:val="17"/>
                <w:lang w:val="fr-FR" w:eastAsia="ko-KR"/>
              </w:rPr>
              <w:t>P</w:t>
            </w:r>
            <w:r w:rsidRPr="00A9115E">
              <w:rPr>
                <w:sz w:val="17"/>
                <w:szCs w:val="17"/>
                <w:lang w:val="fr-FR" w:eastAsia="ko-KR"/>
              </w:rPr>
              <w:t>A0109</w:t>
            </w:r>
          </w:p>
        </w:tc>
        <w:tc>
          <w:tcPr>
            <w:tcW w:w="2740" w:type="dxa"/>
            <w:noWrap/>
          </w:tcPr>
          <w:p w14:paraId="4F10E8A9" w14:textId="77777777" w:rsidR="00A65B54" w:rsidRPr="00A9115E" w:rsidRDefault="00A65B54" w:rsidP="00AC3616">
            <w:pPr>
              <w:spacing w:after="200"/>
              <w:rPr>
                <w:rFonts w:eastAsia="Times New Roman"/>
                <w:sz w:val="17"/>
                <w:szCs w:val="17"/>
                <w:lang w:val="fr-FR" w:eastAsia="de-DE"/>
              </w:rPr>
            </w:pPr>
          </w:p>
        </w:tc>
      </w:tr>
      <w:tr w:rsidR="00A65B54" w:rsidRPr="00A9115E" w14:paraId="5BC7C727" w14:textId="77777777" w:rsidTr="00D95FDE">
        <w:trPr>
          <w:trHeight w:val="300"/>
          <w:jc w:val="center"/>
        </w:trPr>
        <w:tc>
          <w:tcPr>
            <w:tcW w:w="1223" w:type="dxa"/>
            <w:noWrap/>
          </w:tcPr>
          <w:p w14:paraId="4B108662" w14:textId="77777777" w:rsidR="00A65B54" w:rsidRPr="00A9115E" w:rsidRDefault="0044551E" w:rsidP="00AC3616">
            <w:pPr>
              <w:spacing w:after="200"/>
              <w:rPr>
                <w:rFonts w:eastAsia="Times New Roman"/>
                <w:sz w:val="17"/>
                <w:szCs w:val="17"/>
                <w:lang w:val="fr-FR" w:eastAsia="de-DE"/>
              </w:rPr>
            </w:pPr>
            <w:r w:rsidRPr="00A9115E">
              <w:rPr>
                <w:rFonts w:eastAsia="Times New Roman"/>
                <w:sz w:val="17"/>
                <w:szCs w:val="17"/>
                <w:lang w:val="fr-FR" w:eastAsia="de-DE"/>
              </w:rPr>
              <w:t>2016.04.29</w:t>
            </w:r>
          </w:p>
        </w:tc>
        <w:tc>
          <w:tcPr>
            <w:tcW w:w="1080" w:type="dxa"/>
            <w:noWrap/>
          </w:tcPr>
          <w:p w14:paraId="54002874" w14:textId="77777777" w:rsidR="00A65B54" w:rsidRPr="00A9115E" w:rsidRDefault="00A65B54" w:rsidP="00AC3616">
            <w:pPr>
              <w:spacing w:after="200"/>
              <w:rPr>
                <w:sz w:val="17"/>
                <w:szCs w:val="17"/>
                <w:lang w:val="fr-FR" w:eastAsia="ko-KR"/>
              </w:rPr>
            </w:pPr>
            <w:r w:rsidRPr="00A9115E">
              <w:rPr>
                <w:sz w:val="17"/>
                <w:szCs w:val="17"/>
                <w:lang w:val="fr-FR" w:eastAsia="ko-KR"/>
              </w:rPr>
              <w:t>PA0201</w:t>
            </w:r>
          </w:p>
        </w:tc>
        <w:tc>
          <w:tcPr>
            <w:tcW w:w="1260" w:type="dxa"/>
            <w:noWrap/>
          </w:tcPr>
          <w:p w14:paraId="251CD597" w14:textId="77777777" w:rsidR="00A65B54" w:rsidRPr="00A9115E" w:rsidRDefault="00A65B54" w:rsidP="00AC3616">
            <w:pPr>
              <w:spacing w:after="200"/>
              <w:rPr>
                <w:sz w:val="17"/>
                <w:szCs w:val="17"/>
                <w:lang w:val="fr-FR" w:eastAsia="ko-KR"/>
              </w:rPr>
            </w:pPr>
            <w:r w:rsidRPr="00A9115E">
              <w:rPr>
                <w:sz w:val="17"/>
                <w:szCs w:val="17"/>
                <w:lang w:val="fr-FR" w:eastAsia="ko-KR"/>
              </w:rPr>
              <w:t>D11</w:t>
            </w:r>
          </w:p>
        </w:tc>
        <w:tc>
          <w:tcPr>
            <w:tcW w:w="2390" w:type="dxa"/>
          </w:tcPr>
          <w:p w14:paraId="5E3AC776" w14:textId="1DE0AB8F"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1</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D10</w:t>
            </w:r>
            <w:r w:rsidR="007B71E1">
              <w:rPr>
                <w:sz w:val="17"/>
                <w:szCs w:val="17"/>
                <w:lang w:val="fr-FR" w:eastAsia="ko-KR"/>
              </w:rPr>
              <w:t>-</w:t>
            </w:r>
            <w:r w:rsidR="00AF3FDD" w:rsidRPr="00A9115E">
              <w:rPr>
                <w:sz w:val="17"/>
                <w:szCs w:val="17"/>
                <w:lang w:val="fr-FR" w:eastAsia="ko-KR"/>
              </w:rPr>
              <w:t>D11</w:t>
            </w:r>
            <w:r w:rsidR="007B71E1">
              <w:rPr>
                <w:sz w:val="17"/>
                <w:szCs w:val="17"/>
                <w:lang w:val="fr-FR" w:eastAsia="ko-KR"/>
              </w:rPr>
              <w:t>-</w:t>
            </w:r>
            <w:r w:rsidR="00AF3FDD" w:rsidRPr="00A9115E">
              <w:rPr>
                <w:sz w:val="17"/>
                <w:szCs w:val="17"/>
                <w:lang w:val="fr-FR" w:eastAsia="ko-KR"/>
              </w:rPr>
              <w:t>P</w:t>
            </w:r>
            <w:r w:rsidRPr="00A9115E">
              <w:rPr>
                <w:sz w:val="17"/>
                <w:szCs w:val="17"/>
                <w:lang w:val="fr-FR" w:eastAsia="ko-KR"/>
              </w:rPr>
              <w:t>A0201</w:t>
            </w:r>
          </w:p>
        </w:tc>
        <w:tc>
          <w:tcPr>
            <w:tcW w:w="2740" w:type="dxa"/>
            <w:noWrap/>
          </w:tcPr>
          <w:p w14:paraId="1002F042" w14:textId="77777777" w:rsidR="00A65B54" w:rsidRPr="00A9115E" w:rsidRDefault="00A65B54" w:rsidP="00AC3616">
            <w:pPr>
              <w:spacing w:after="200"/>
              <w:rPr>
                <w:rFonts w:eastAsia="Times New Roman"/>
                <w:sz w:val="17"/>
                <w:szCs w:val="17"/>
                <w:lang w:val="fr-FR" w:eastAsia="de-DE"/>
              </w:rPr>
            </w:pPr>
          </w:p>
        </w:tc>
      </w:tr>
      <w:tr w:rsidR="00A65B54" w:rsidRPr="00A9115E" w14:paraId="1757A1D4" w14:textId="77777777" w:rsidTr="00D95FDE">
        <w:trPr>
          <w:trHeight w:val="300"/>
          <w:jc w:val="center"/>
        </w:trPr>
        <w:tc>
          <w:tcPr>
            <w:tcW w:w="1223" w:type="dxa"/>
            <w:noWrap/>
          </w:tcPr>
          <w:p w14:paraId="1A2FFF55" w14:textId="77777777" w:rsidR="00A65B54" w:rsidRPr="00A9115E" w:rsidRDefault="0044551E" w:rsidP="00AC3616">
            <w:pPr>
              <w:spacing w:after="200"/>
              <w:rPr>
                <w:rFonts w:eastAsia="Times New Roman"/>
                <w:sz w:val="17"/>
                <w:szCs w:val="17"/>
                <w:lang w:val="fr-FR" w:eastAsia="de-DE"/>
              </w:rPr>
            </w:pPr>
            <w:r w:rsidRPr="00A9115E">
              <w:rPr>
                <w:rFonts w:eastAsia="Times New Roman"/>
                <w:sz w:val="17"/>
                <w:szCs w:val="17"/>
                <w:lang w:val="fr-FR" w:eastAsia="de-DE"/>
              </w:rPr>
              <w:t>2016.08.24</w:t>
            </w:r>
          </w:p>
        </w:tc>
        <w:tc>
          <w:tcPr>
            <w:tcW w:w="1080" w:type="dxa"/>
            <w:noWrap/>
          </w:tcPr>
          <w:p w14:paraId="3E632364" w14:textId="77777777" w:rsidR="00A65B54" w:rsidRPr="00A9115E" w:rsidRDefault="00A65B54" w:rsidP="00AC3616">
            <w:pPr>
              <w:spacing w:after="200"/>
              <w:rPr>
                <w:sz w:val="17"/>
                <w:szCs w:val="17"/>
                <w:lang w:val="fr-FR" w:eastAsia="ko-KR"/>
              </w:rPr>
            </w:pPr>
            <w:r w:rsidRPr="00A9115E">
              <w:rPr>
                <w:sz w:val="17"/>
                <w:szCs w:val="17"/>
                <w:lang w:val="fr-FR" w:eastAsia="ko-KR"/>
              </w:rPr>
              <w:t>X000</w:t>
            </w:r>
          </w:p>
        </w:tc>
        <w:tc>
          <w:tcPr>
            <w:tcW w:w="1260" w:type="dxa"/>
            <w:noWrap/>
          </w:tcPr>
          <w:p w14:paraId="7C51800D" w14:textId="77777777" w:rsidR="00A65B54" w:rsidRPr="00A9115E" w:rsidRDefault="00A65B54" w:rsidP="00AC3616">
            <w:pPr>
              <w:spacing w:after="200"/>
              <w:rPr>
                <w:sz w:val="17"/>
                <w:szCs w:val="17"/>
                <w:lang w:val="fr-FR" w:eastAsia="ko-KR"/>
              </w:rPr>
            </w:pPr>
            <w:r w:rsidRPr="00A9115E">
              <w:rPr>
                <w:sz w:val="17"/>
                <w:szCs w:val="17"/>
                <w:lang w:val="fr-FR" w:eastAsia="ko-KR"/>
              </w:rPr>
              <w:t>R17</w:t>
            </w:r>
          </w:p>
        </w:tc>
        <w:tc>
          <w:tcPr>
            <w:tcW w:w="2390" w:type="dxa"/>
          </w:tcPr>
          <w:p w14:paraId="5DAA72EC" w14:textId="65BEA5D6"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D10</w:t>
            </w:r>
            <w:r w:rsidR="007B71E1">
              <w:rPr>
                <w:sz w:val="17"/>
                <w:szCs w:val="17"/>
                <w:lang w:val="fr-FR" w:eastAsia="ko-KR"/>
              </w:rPr>
              <w:t>-</w:t>
            </w:r>
            <w:r w:rsidRPr="00A9115E">
              <w:rPr>
                <w:sz w:val="17"/>
                <w:szCs w:val="17"/>
                <w:lang w:val="fr-FR" w:eastAsia="ko-KR"/>
              </w:rPr>
              <w:t>R17</w:t>
            </w:r>
            <w:r w:rsidR="007B71E1">
              <w:rPr>
                <w:sz w:val="17"/>
                <w:szCs w:val="17"/>
                <w:lang w:val="fr-FR" w:eastAsia="ko-KR"/>
              </w:rPr>
              <w:t>-</w:t>
            </w:r>
            <w:r w:rsidRPr="00A9115E">
              <w:rPr>
                <w:sz w:val="17"/>
                <w:szCs w:val="17"/>
                <w:lang w:val="fr-FR" w:eastAsia="ko-KR"/>
              </w:rPr>
              <w:t>X000</w:t>
            </w:r>
          </w:p>
        </w:tc>
        <w:tc>
          <w:tcPr>
            <w:tcW w:w="2740" w:type="dxa"/>
            <w:noWrap/>
          </w:tcPr>
          <w:p w14:paraId="6F07BFD8" w14:textId="77777777" w:rsidR="00A65B54" w:rsidRPr="00A9115E" w:rsidRDefault="00A65B54" w:rsidP="00AC3616">
            <w:pPr>
              <w:spacing w:after="200"/>
              <w:rPr>
                <w:rFonts w:eastAsia="Times New Roman"/>
                <w:sz w:val="17"/>
                <w:szCs w:val="17"/>
                <w:lang w:val="fr-FR" w:eastAsia="de-DE"/>
              </w:rPr>
            </w:pPr>
          </w:p>
        </w:tc>
      </w:tr>
      <w:tr w:rsidR="00A65B54" w:rsidRPr="00A9115E" w14:paraId="2A763636" w14:textId="77777777" w:rsidTr="00D95FDE">
        <w:trPr>
          <w:trHeight w:val="300"/>
          <w:jc w:val="center"/>
        </w:trPr>
        <w:tc>
          <w:tcPr>
            <w:tcW w:w="1223" w:type="dxa"/>
            <w:noWrap/>
          </w:tcPr>
          <w:p w14:paraId="17E80C46" w14:textId="77777777" w:rsidR="00A65B54" w:rsidRPr="00A9115E" w:rsidRDefault="0044551E" w:rsidP="00AC3616">
            <w:pPr>
              <w:spacing w:after="200"/>
              <w:rPr>
                <w:rFonts w:eastAsia="Times New Roman"/>
                <w:sz w:val="17"/>
                <w:szCs w:val="17"/>
                <w:lang w:val="fr-FR" w:eastAsia="de-DE"/>
              </w:rPr>
            </w:pPr>
            <w:r w:rsidRPr="00A9115E">
              <w:rPr>
                <w:rFonts w:eastAsia="Times New Roman"/>
                <w:sz w:val="17"/>
                <w:szCs w:val="17"/>
                <w:lang w:val="fr-FR" w:eastAsia="de-DE"/>
              </w:rPr>
              <w:t>2016.08.26</w:t>
            </w:r>
          </w:p>
        </w:tc>
        <w:tc>
          <w:tcPr>
            <w:tcW w:w="1080" w:type="dxa"/>
            <w:noWrap/>
          </w:tcPr>
          <w:p w14:paraId="3C2B8D21" w14:textId="77777777" w:rsidR="00A65B54" w:rsidRPr="00A9115E" w:rsidRDefault="00A65B54" w:rsidP="00AC3616">
            <w:pPr>
              <w:spacing w:after="200"/>
              <w:rPr>
                <w:rFonts w:eastAsia="Times New Roman"/>
                <w:sz w:val="17"/>
                <w:szCs w:val="17"/>
                <w:lang w:val="fr-FR" w:eastAsia="de-DE"/>
              </w:rPr>
            </w:pPr>
            <w:r w:rsidRPr="00A9115E">
              <w:rPr>
                <w:rFonts w:eastAsia="Times New Roman"/>
                <w:sz w:val="17"/>
                <w:szCs w:val="17"/>
                <w:lang w:val="fr-FR" w:eastAsia="de-DE"/>
              </w:rPr>
              <w:t>PA0302</w:t>
            </w:r>
          </w:p>
        </w:tc>
        <w:tc>
          <w:tcPr>
            <w:tcW w:w="1260" w:type="dxa"/>
            <w:noWrap/>
          </w:tcPr>
          <w:p w14:paraId="6DD21190" w14:textId="77777777" w:rsidR="00A65B54" w:rsidRPr="00A9115E" w:rsidRDefault="00A65B54" w:rsidP="00AC3616">
            <w:pPr>
              <w:spacing w:after="200"/>
              <w:rPr>
                <w:sz w:val="17"/>
                <w:szCs w:val="17"/>
                <w:lang w:val="fr-FR" w:eastAsia="ko-KR"/>
              </w:rPr>
            </w:pPr>
            <w:r w:rsidRPr="00A9115E">
              <w:rPr>
                <w:sz w:val="17"/>
                <w:szCs w:val="17"/>
                <w:lang w:val="fr-FR" w:eastAsia="ko-KR"/>
              </w:rPr>
              <w:t>D16</w:t>
            </w:r>
          </w:p>
        </w:tc>
        <w:tc>
          <w:tcPr>
            <w:tcW w:w="2390" w:type="dxa"/>
          </w:tcPr>
          <w:p w14:paraId="2EF8B4B4" w14:textId="749ADEA9"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D10</w:t>
            </w:r>
            <w:r w:rsidR="007B71E1">
              <w:rPr>
                <w:sz w:val="17"/>
                <w:szCs w:val="17"/>
                <w:lang w:val="fr-FR" w:eastAsia="ko-KR"/>
              </w:rPr>
              <w:t>-</w:t>
            </w:r>
            <w:r w:rsidR="00AF3FDD" w:rsidRPr="00A9115E">
              <w:rPr>
                <w:sz w:val="17"/>
                <w:szCs w:val="17"/>
                <w:lang w:val="fr-FR" w:eastAsia="ko-KR"/>
              </w:rPr>
              <w:t>D16</w:t>
            </w:r>
            <w:r w:rsidR="007B71E1">
              <w:rPr>
                <w:sz w:val="17"/>
                <w:szCs w:val="17"/>
                <w:lang w:val="fr-FR" w:eastAsia="ko-KR"/>
              </w:rPr>
              <w:t>-</w:t>
            </w:r>
            <w:r w:rsidR="00AF3FDD" w:rsidRPr="00A9115E">
              <w:rPr>
                <w:sz w:val="17"/>
                <w:szCs w:val="17"/>
                <w:lang w:val="fr-FR" w:eastAsia="ko-KR"/>
              </w:rPr>
              <w:t>P</w:t>
            </w:r>
            <w:r w:rsidRPr="00A9115E">
              <w:rPr>
                <w:sz w:val="17"/>
                <w:szCs w:val="17"/>
                <w:lang w:val="fr-FR" w:eastAsia="ko-KR"/>
              </w:rPr>
              <w:t>A0302</w:t>
            </w:r>
          </w:p>
        </w:tc>
        <w:tc>
          <w:tcPr>
            <w:tcW w:w="2740" w:type="dxa"/>
            <w:noWrap/>
          </w:tcPr>
          <w:p w14:paraId="16392CBE" w14:textId="77777777" w:rsidR="00A65B54" w:rsidRPr="00A9115E" w:rsidRDefault="00A65B54" w:rsidP="00AC3616">
            <w:pPr>
              <w:spacing w:after="200"/>
              <w:rPr>
                <w:rFonts w:eastAsia="Times New Roman"/>
                <w:sz w:val="17"/>
                <w:szCs w:val="17"/>
                <w:lang w:val="fr-FR" w:eastAsia="de-DE"/>
              </w:rPr>
            </w:pPr>
          </w:p>
        </w:tc>
      </w:tr>
      <w:tr w:rsidR="00A65B54" w:rsidRPr="00A9115E" w14:paraId="46E0C2E7" w14:textId="77777777" w:rsidTr="00D95FDE">
        <w:trPr>
          <w:trHeight w:val="300"/>
          <w:jc w:val="center"/>
        </w:trPr>
        <w:tc>
          <w:tcPr>
            <w:tcW w:w="1223" w:type="dxa"/>
            <w:noWrap/>
          </w:tcPr>
          <w:p w14:paraId="140A9082" w14:textId="77777777" w:rsidR="00A65B54" w:rsidRPr="00A9115E" w:rsidRDefault="0044551E" w:rsidP="00AC3616">
            <w:pPr>
              <w:spacing w:after="200"/>
              <w:rPr>
                <w:rFonts w:eastAsia="Times New Roman"/>
                <w:sz w:val="17"/>
                <w:szCs w:val="17"/>
                <w:lang w:val="fr-FR" w:eastAsia="de-DE"/>
              </w:rPr>
            </w:pPr>
            <w:r w:rsidRPr="00A9115E">
              <w:rPr>
                <w:rFonts w:eastAsia="Times New Roman"/>
                <w:sz w:val="17"/>
                <w:szCs w:val="17"/>
                <w:lang w:val="fr-FR" w:eastAsia="de-DE"/>
              </w:rPr>
              <w:t>2016.08.30</w:t>
            </w:r>
          </w:p>
        </w:tc>
        <w:tc>
          <w:tcPr>
            <w:tcW w:w="1080" w:type="dxa"/>
            <w:noWrap/>
          </w:tcPr>
          <w:p w14:paraId="74568B5D" w14:textId="77777777" w:rsidR="00A65B54" w:rsidRPr="00A9115E" w:rsidRDefault="00A65B54" w:rsidP="00AC3616">
            <w:pPr>
              <w:spacing w:after="200"/>
              <w:rPr>
                <w:sz w:val="17"/>
                <w:szCs w:val="17"/>
                <w:lang w:val="fr-FR" w:eastAsia="ko-KR"/>
              </w:rPr>
            </w:pPr>
            <w:r w:rsidRPr="00A9115E">
              <w:rPr>
                <w:sz w:val="17"/>
                <w:szCs w:val="17"/>
                <w:lang w:val="fr-FR" w:eastAsia="ko-KR"/>
              </w:rPr>
              <w:t>X000</w:t>
            </w:r>
          </w:p>
        </w:tc>
        <w:tc>
          <w:tcPr>
            <w:tcW w:w="1260" w:type="dxa"/>
            <w:noWrap/>
          </w:tcPr>
          <w:p w14:paraId="372D5B35" w14:textId="77777777" w:rsidR="00A65B54" w:rsidRPr="00A9115E" w:rsidRDefault="00A65B54" w:rsidP="00AC3616">
            <w:pPr>
              <w:spacing w:after="200"/>
              <w:rPr>
                <w:sz w:val="17"/>
                <w:szCs w:val="17"/>
                <w:lang w:val="fr-FR" w:eastAsia="ko-KR"/>
              </w:rPr>
            </w:pPr>
            <w:r w:rsidRPr="00A9115E">
              <w:rPr>
                <w:sz w:val="17"/>
                <w:szCs w:val="17"/>
                <w:lang w:val="fr-FR" w:eastAsia="ko-KR"/>
              </w:rPr>
              <w:t>D13</w:t>
            </w:r>
          </w:p>
        </w:tc>
        <w:tc>
          <w:tcPr>
            <w:tcW w:w="2390" w:type="dxa"/>
          </w:tcPr>
          <w:p w14:paraId="6210D3CC" w14:textId="739D1DB1"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D10</w:t>
            </w:r>
            <w:r w:rsidR="007B71E1">
              <w:rPr>
                <w:sz w:val="17"/>
                <w:szCs w:val="17"/>
                <w:lang w:val="fr-FR" w:eastAsia="ko-KR"/>
              </w:rPr>
              <w:t>-</w:t>
            </w:r>
            <w:r w:rsidRPr="00A9115E">
              <w:rPr>
                <w:sz w:val="17"/>
                <w:szCs w:val="17"/>
                <w:lang w:val="fr-FR" w:eastAsia="ko-KR"/>
              </w:rPr>
              <w:t>D13</w:t>
            </w:r>
            <w:r w:rsidR="007B71E1">
              <w:rPr>
                <w:sz w:val="17"/>
                <w:szCs w:val="17"/>
                <w:lang w:val="fr-FR" w:eastAsia="ko-KR"/>
              </w:rPr>
              <w:t>-</w:t>
            </w:r>
            <w:r w:rsidRPr="00A9115E">
              <w:rPr>
                <w:sz w:val="17"/>
                <w:szCs w:val="17"/>
                <w:lang w:val="fr-FR" w:eastAsia="ko-KR"/>
              </w:rPr>
              <w:t>X000</w:t>
            </w:r>
          </w:p>
        </w:tc>
        <w:tc>
          <w:tcPr>
            <w:tcW w:w="2740" w:type="dxa"/>
            <w:noWrap/>
          </w:tcPr>
          <w:p w14:paraId="3A9A2741" w14:textId="77777777" w:rsidR="00A65B54" w:rsidRPr="00A9115E" w:rsidRDefault="00A65B54" w:rsidP="00AC3616">
            <w:pPr>
              <w:spacing w:after="200"/>
              <w:rPr>
                <w:rFonts w:eastAsia="Times New Roman"/>
                <w:sz w:val="17"/>
                <w:szCs w:val="17"/>
                <w:lang w:val="fr-FR" w:eastAsia="de-DE"/>
              </w:rPr>
            </w:pPr>
          </w:p>
        </w:tc>
      </w:tr>
      <w:tr w:rsidR="00A65B54" w:rsidRPr="00A9115E" w14:paraId="0E84C681" w14:textId="77777777" w:rsidTr="00D95FDE">
        <w:trPr>
          <w:trHeight w:val="300"/>
          <w:jc w:val="center"/>
        </w:trPr>
        <w:tc>
          <w:tcPr>
            <w:tcW w:w="1223" w:type="dxa"/>
            <w:noWrap/>
          </w:tcPr>
          <w:p w14:paraId="37A1ED0A" w14:textId="77777777" w:rsidR="00A65B54" w:rsidRPr="00A9115E" w:rsidRDefault="0044551E" w:rsidP="00AC3616">
            <w:pPr>
              <w:spacing w:after="200"/>
              <w:rPr>
                <w:rFonts w:eastAsia="Times New Roman"/>
                <w:sz w:val="17"/>
                <w:szCs w:val="17"/>
                <w:lang w:val="fr-FR" w:eastAsia="de-DE"/>
              </w:rPr>
            </w:pPr>
            <w:r w:rsidRPr="00A9115E">
              <w:rPr>
                <w:rFonts w:eastAsia="Times New Roman"/>
                <w:sz w:val="17"/>
                <w:szCs w:val="17"/>
                <w:lang w:val="fr-FR" w:eastAsia="de-DE"/>
              </w:rPr>
              <w:t>2016.09.02</w:t>
            </w:r>
          </w:p>
        </w:tc>
        <w:tc>
          <w:tcPr>
            <w:tcW w:w="1080" w:type="dxa"/>
            <w:noWrap/>
          </w:tcPr>
          <w:p w14:paraId="5A0F594B" w14:textId="77777777" w:rsidR="00A65B54" w:rsidRPr="00A9115E" w:rsidRDefault="00A65B54" w:rsidP="00AC3616">
            <w:pPr>
              <w:spacing w:after="200"/>
              <w:rPr>
                <w:sz w:val="17"/>
                <w:szCs w:val="17"/>
                <w:lang w:val="fr-FR" w:eastAsia="ko-KR"/>
              </w:rPr>
            </w:pPr>
            <w:r w:rsidRPr="00A9115E">
              <w:rPr>
                <w:sz w:val="17"/>
                <w:szCs w:val="17"/>
                <w:lang w:val="fr-FR" w:eastAsia="ko-KR"/>
              </w:rPr>
              <w:t>X000</w:t>
            </w:r>
          </w:p>
        </w:tc>
        <w:tc>
          <w:tcPr>
            <w:tcW w:w="1260" w:type="dxa"/>
            <w:noWrap/>
          </w:tcPr>
          <w:p w14:paraId="19E18916" w14:textId="77777777" w:rsidR="00A65B54" w:rsidRPr="00A9115E" w:rsidRDefault="00A65B54" w:rsidP="00AC3616">
            <w:pPr>
              <w:spacing w:after="200"/>
              <w:rPr>
                <w:sz w:val="17"/>
                <w:szCs w:val="17"/>
                <w:lang w:val="fr-FR" w:eastAsia="ko-KR"/>
              </w:rPr>
            </w:pPr>
            <w:r w:rsidRPr="00A9115E">
              <w:rPr>
                <w:sz w:val="17"/>
                <w:szCs w:val="17"/>
                <w:lang w:val="fr-FR" w:eastAsia="ko-KR"/>
              </w:rPr>
              <w:t>D14</w:t>
            </w:r>
          </w:p>
        </w:tc>
        <w:tc>
          <w:tcPr>
            <w:tcW w:w="2390" w:type="dxa"/>
          </w:tcPr>
          <w:p w14:paraId="7C54C79D" w14:textId="793A2F25"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D10</w:t>
            </w:r>
            <w:r w:rsidR="007B71E1">
              <w:rPr>
                <w:sz w:val="17"/>
                <w:szCs w:val="17"/>
                <w:lang w:val="fr-FR" w:eastAsia="ko-KR"/>
              </w:rPr>
              <w:t>-</w:t>
            </w:r>
            <w:r w:rsidRPr="00A9115E">
              <w:rPr>
                <w:sz w:val="17"/>
                <w:szCs w:val="17"/>
                <w:lang w:val="fr-FR" w:eastAsia="ko-KR"/>
              </w:rPr>
              <w:t>D14</w:t>
            </w:r>
            <w:r w:rsidR="007B71E1">
              <w:rPr>
                <w:sz w:val="17"/>
                <w:szCs w:val="17"/>
                <w:lang w:val="fr-FR" w:eastAsia="ko-KR"/>
              </w:rPr>
              <w:t>-</w:t>
            </w:r>
            <w:r w:rsidRPr="00A9115E">
              <w:rPr>
                <w:sz w:val="17"/>
                <w:szCs w:val="17"/>
                <w:lang w:val="fr-FR" w:eastAsia="ko-KR"/>
              </w:rPr>
              <w:t>X000</w:t>
            </w:r>
          </w:p>
        </w:tc>
        <w:tc>
          <w:tcPr>
            <w:tcW w:w="2740" w:type="dxa"/>
            <w:noWrap/>
          </w:tcPr>
          <w:p w14:paraId="5B7ABBD5" w14:textId="77777777" w:rsidR="00A65B54" w:rsidRPr="00A9115E" w:rsidRDefault="00A65B54" w:rsidP="00AC3616">
            <w:pPr>
              <w:spacing w:after="200"/>
              <w:rPr>
                <w:rFonts w:eastAsia="Times New Roman"/>
                <w:sz w:val="17"/>
                <w:szCs w:val="17"/>
                <w:lang w:val="fr-FR" w:eastAsia="de-DE"/>
              </w:rPr>
            </w:pPr>
          </w:p>
        </w:tc>
      </w:tr>
      <w:tr w:rsidR="00A65B54" w:rsidRPr="00A9115E" w14:paraId="7A154766" w14:textId="77777777" w:rsidTr="00D95FDE">
        <w:trPr>
          <w:trHeight w:val="300"/>
          <w:jc w:val="center"/>
        </w:trPr>
        <w:tc>
          <w:tcPr>
            <w:tcW w:w="1223" w:type="dxa"/>
            <w:noWrap/>
          </w:tcPr>
          <w:p w14:paraId="16BFFA77" w14:textId="77777777" w:rsidR="00A65B54" w:rsidRPr="00A9115E" w:rsidRDefault="0044551E" w:rsidP="00AC3616">
            <w:pPr>
              <w:spacing w:after="200"/>
              <w:rPr>
                <w:rFonts w:eastAsia="Times New Roman"/>
                <w:sz w:val="17"/>
                <w:szCs w:val="17"/>
                <w:lang w:val="fr-FR" w:eastAsia="de-DE"/>
              </w:rPr>
            </w:pPr>
            <w:r w:rsidRPr="00A9115E">
              <w:rPr>
                <w:rFonts w:eastAsia="Times New Roman"/>
                <w:sz w:val="17"/>
                <w:szCs w:val="17"/>
                <w:lang w:val="fr-FR" w:eastAsia="de-DE"/>
              </w:rPr>
              <w:t>2016.10.14</w:t>
            </w:r>
          </w:p>
        </w:tc>
        <w:tc>
          <w:tcPr>
            <w:tcW w:w="1080" w:type="dxa"/>
            <w:noWrap/>
          </w:tcPr>
          <w:p w14:paraId="5DF8522A" w14:textId="77777777" w:rsidR="00A65B54" w:rsidRPr="00A9115E" w:rsidRDefault="00A65B54" w:rsidP="00AC3616">
            <w:pPr>
              <w:spacing w:after="200"/>
              <w:rPr>
                <w:sz w:val="17"/>
                <w:szCs w:val="17"/>
                <w:lang w:val="fr-FR" w:eastAsia="ko-KR"/>
              </w:rPr>
            </w:pPr>
            <w:r w:rsidRPr="00A9115E">
              <w:rPr>
                <w:sz w:val="17"/>
                <w:szCs w:val="17"/>
                <w:lang w:val="fr-FR" w:eastAsia="ko-KR"/>
              </w:rPr>
              <w:t>X000</w:t>
            </w:r>
          </w:p>
        </w:tc>
        <w:tc>
          <w:tcPr>
            <w:tcW w:w="1260" w:type="dxa"/>
            <w:noWrap/>
          </w:tcPr>
          <w:p w14:paraId="1A74F22C" w14:textId="77777777" w:rsidR="00A65B54" w:rsidRPr="00A9115E" w:rsidRDefault="00A65B54" w:rsidP="00AC3616">
            <w:pPr>
              <w:spacing w:after="200"/>
              <w:rPr>
                <w:sz w:val="17"/>
                <w:szCs w:val="17"/>
                <w:lang w:val="fr-FR" w:eastAsia="ko-KR"/>
              </w:rPr>
            </w:pPr>
            <w:r w:rsidRPr="00A9115E">
              <w:rPr>
                <w:sz w:val="17"/>
                <w:szCs w:val="17"/>
                <w:lang w:val="fr-FR" w:eastAsia="ko-KR"/>
              </w:rPr>
              <w:t>D17</w:t>
            </w:r>
          </w:p>
        </w:tc>
        <w:tc>
          <w:tcPr>
            <w:tcW w:w="2390" w:type="dxa"/>
          </w:tcPr>
          <w:p w14:paraId="137B3E74" w14:textId="4D4DED07"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D10</w:t>
            </w:r>
            <w:r w:rsidR="007B71E1">
              <w:rPr>
                <w:sz w:val="17"/>
                <w:szCs w:val="17"/>
                <w:lang w:val="fr-FR" w:eastAsia="ko-KR"/>
              </w:rPr>
              <w:t>-</w:t>
            </w:r>
            <w:r w:rsidRPr="00A9115E">
              <w:rPr>
                <w:sz w:val="17"/>
                <w:szCs w:val="17"/>
                <w:lang w:val="fr-FR" w:eastAsia="ko-KR"/>
              </w:rPr>
              <w:t>D17</w:t>
            </w:r>
            <w:r w:rsidR="007B71E1">
              <w:rPr>
                <w:sz w:val="17"/>
                <w:szCs w:val="17"/>
                <w:lang w:val="fr-FR" w:eastAsia="ko-KR"/>
              </w:rPr>
              <w:t>-</w:t>
            </w:r>
            <w:r w:rsidRPr="00A9115E">
              <w:rPr>
                <w:sz w:val="17"/>
                <w:szCs w:val="17"/>
                <w:lang w:val="fr-FR" w:eastAsia="ko-KR"/>
              </w:rPr>
              <w:t>X000</w:t>
            </w:r>
          </w:p>
        </w:tc>
        <w:tc>
          <w:tcPr>
            <w:tcW w:w="2740" w:type="dxa"/>
            <w:noWrap/>
          </w:tcPr>
          <w:p w14:paraId="7A17B204" w14:textId="77777777" w:rsidR="00A65B54" w:rsidRPr="00A9115E" w:rsidRDefault="00A65B54" w:rsidP="00AC3616">
            <w:pPr>
              <w:spacing w:after="200"/>
              <w:rPr>
                <w:rFonts w:eastAsia="Times New Roman"/>
                <w:sz w:val="17"/>
                <w:szCs w:val="17"/>
                <w:lang w:val="fr-FR" w:eastAsia="de-DE"/>
              </w:rPr>
            </w:pPr>
          </w:p>
        </w:tc>
      </w:tr>
      <w:tr w:rsidR="00A65B54" w:rsidRPr="00A9115E" w14:paraId="3E3BC5A7" w14:textId="77777777" w:rsidTr="00D95FDE">
        <w:trPr>
          <w:trHeight w:val="300"/>
          <w:jc w:val="center"/>
        </w:trPr>
        <w:tc>
          <w:tcPr>
            <w:tcW w:w="1223" w:type="dxa"/>
            <w:noWrap/>
          </w:tcPr>
          <w:p w14:paraId="1D610F50" w14:textId="77777777" w:rsidR="00A65B54" w:rsidRPr="00A9115E" w:rsidRDefault="0044551E" w:rsidP="00AC3616">
            <w:pPr>
              <w:spacing w:after="200"/>
              <w:rPr>
                <w:rFonts w:eastAsia="Times New Roman"/>
                <w:sz w:val="17"/>
                <w:szCs w:val="17"/>
                <w:lang w:val="fr-FR" w:eastAsia="de-DE"/>
              </w:rPr>
            </w:pPr>
            <w:r w:rsidRPr="00A9115E">
              <w:rPr>
                <w:rFonts w:eastAsia="Times New Roman"/>
                <w:sz w:val="17"/>
                <w:szCs w:val="17"/>
                <w:lang w:val="fr-FR" w:eastAsia="de-DE"/>
              </w:rPr>
              <w:t>2016.10.14</w:t>
            </w:r>
          </w:p>
        </w:tc>
        <w:tc>
          <w:tcPr>
            <w:tcW w:w="1080" w:type="dxa"/>
            <w:noWrap/>
          </w:tcPr>
          <w:p w14:paraId="2F954243" w14:textId="77777777" w:rsidR="00A65B54" w:rsidRPr="00A9115E" w:rsidRDefault="00A65B54" w:rsidP="00AC3616">
            <w:pPr>
              <w:spacing w:after="200"/>
              <w:rPr>
                <w:sz w:val="17"/>
                <w:szCs w:val="17"/>
                <w:lang w:val="fr-FR" w:eastAsia="ko-KR"/>
              </w:rPr>
            </w:pPr>
            <w:r w:rsidRPr="00A9115E">
              <w:rPr>
                <w:sz w:val="17"/>
                <w:szCs w:val="17"/>
                <w:lang w:val="fr-FR" w:eastAsia="ko-KR"/>
              </w:rPr>
              <w:t>PE0902</w:t>
            </w:r>
          </w:p>
        </w:tc>
        <w:tc>
          <w:tcPr>
            <w:tcW w:w="1260" w:type="dxa"/>
            <w:noWrap/>
          </w:tcPr>
          <w:p w14:paraId="0C1BC1C9" w14:textId="77777777" w:rsidR="00A65B54" w:rsidRPr="00A9115E" w:rsidRDefault="00A65B54" w:rsidP="00AC3616">
            <w:pPr>
              <w:spacing w:after="200"/>
              <w:rPr>
                <w:sz w:val="17"/>
                <w:szCs w:val="17"/>
                <w:lang w:val="fr-FR" w:eastAsia="ko-KR"/>
              </w:rPr>
            </w:pPr>
            <w:r w:rsidRPr="00A9115E">
              <w:rPr>
                <w:sz w:val="17"/>
                <w:szCs w:val="17"/>
                <w:lang w:val="fr-FR" w:eastAsia="ko-KR"/>
              </w:rPr>
              <w:t>D15</w:t>
            </w:r>
          </w:p>
        </w:tc>
        <w:tc>
          <w:tcPr>
            <w:tcW w:w="2390" w:type="dxa"/>
          </w:tcPr>
          <w:p w14:paraId="1FE5ED66" w14:textId="66AAB958"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D10</w:t>
            </w:r>
            <w:r w:rsidR="007B71E1">
              <w:rPr>
                <w:sz w:val="17"/>
                <w:szCs w:val="17"/>
                <w:lang w:val="fr-FR" w:eastAsia="ko-KR"/>
              </w:rPr>
              <w:t>-</w:t>
            </w:r>
            <w:r w:rsidR="00AF3FDD" w:rsidRPr="00A9115E">
              <w:rPr>
                <w:sz w:val="17"/>
                <w:szCs w:val="17"/>
                <w:lang w:val="fr-FR" w:eastAsia="ko-KR"/>
              </w:rPr>
              <w:t>D15</w:t>
            </w:r>
            <w:r w:rsidR="007B71E1">
              <w:rPr>
                <w:sz w:val="17"/>
                <w:szCs w:val="17"/>
                <w:lang w:val="fr-FR" w:eastAsia="ko-KR"/>
              </w:rPr>
              <w:t>-</w:t>
            </w:r>
            <w:r w:rsidR="00AF3FDD" w:rsidRPr="00A9115E">
              <w:rPr>
                <w:sz w:val="17"/>
                <w:szCs w:val="17"/>
                <w:lang w:val="fr-FR" w:eastAsia="ko-KR"/>
              </w:rPr>
              <w:t>P</w:t>
            </w:r>
            <w:r w:rsidRPr="00A9115E">
              <w:rPr>
                <w:sz w:val="17"/>
                <w:szCs w:val="17"/>
                <w:lang w:val="fr-FR" w:eastAsia="ko-KR"/>
              </w:rPr>
              <w:t>E0902</w:t>
            </w:r>
          </w:p>
        </w:tc>
        <w:tc>
          <w:tcPr>
            <w:tcW w:w="2740" w:type="dxa"/>
            <w:noWrap/>
          </w:tcPr>
          <w:p w14:paraId="52D1306E" w14:textId="77777777" w:rsidR="00A65B54" w:rsidRPr="00A9115E" w:rsidRDefault="00A65B54" w:rsidP="00AC3616">
            <w:pPr>
              <w:spacing w:after="200"/>
              <w:rPr>
                <w:rFonts w:eastAsia="Times New Roman"/>
                <w:sz w:val="17"/>
                <w:szCs w:val="17"/>
                <w:lang w:val="fr-FR" w:eastAsia="de-DE"/>
              </w:rPr>
            </w:pPr>
          </w:p>
        </w:tc>
      </w:tr>
      <w:tr w:rsidR="00A65B54" w:rsidRPr="00A9115E" w14:paraId="79B768F4" w14:textId="77777777" w:rsidTr="00D95FDE">
        <w:trPr>
          <w:trHeight w:val="300"/>
          <w:jc w:val="center"/>
        </w:trPr>
        <w:tc>
          <w:tcPr>
            <w:tcW w:w="1223" w:type="dxa"/>
            <w:noWrap/>
          </w:tcPr>
          <w:p w14:paraId="161A5B68" w14:textId="77777777" w:rsidR="00A65B54" w:rsidRPr="00A9115E" w:rsidRDefault="0044551E" w:rsidP="00AC3616">
            <w:pPr>
              <w:spacing w:after="200"/>
              <w:rPr>
                <w:rFonts w:eastAsia="Times New Roman"/>
                <w:sz w:val="17"/>
                <w:szCs w:val="17"/>
                <w:lang w:val="fr-FR" w:eastAsia="de-DE"/>
              </w:rPr>
            </w:pPr>
            <w:r w:rsidRPr="00A9115E">
              <w:rPr>
                <w:rFonts w:eastAsia="Times New Roman"/>
                <w:sz w:val="17"/>
                <w:szCs w:val="17"/>
                <w:lang w:val="fr-FR" w:eastAsia="de-DE"/>
              </w:rPr>
              <w:t>2016.11.14</w:t>
            </w:r>
          </w:p>
        </w:tc>
        <w:tc>
          <w:tcPr>
            <w:tcW w:w="1080" w:type="dxa"/>
            <w:noWrap/>
          </w:tcPr>
          <w:p w14:paraId="0C31600E" w14:textId="77777777" w:rsidR="00A65B54" w:rsidRPr="00A9115E" w:rsidRDefault="00A65B54" w:rsidP="00AC3616">
            <w:pPr>
              <w:spacing w:after="200"/>
              <w:rPr>
                <w:sz w:val="17"/>
                <w:szCs w:val="17"/>
                <w:lang w:val="fr-FR" w:eastAsia="ko-KR"/>
              </w:rPr>
            </w:pPr>
            <w:r w:rsidRPr="00A9115E">
              <w:rPr>
                <w:sz w:val="17"/>
                <w:szCs w:val="17"/>
                <w:lang w:val="fr-FR" w:eastAsia="ko-KR"/>
              </w:rPr>
              <w:t>X000</w:t>
            </w:r>
          </w:p>
        </w:tc>
        <w:tc>
          <w:tcPr>
            <w:tcW w:w="1260" w:type="dxa"/>
            <w:noWrap/>
          </w:tcPr>
          <w:p w14:paraId="5D3EA032" w14:textId="77777777" w:rsidR="00A65B54" w:rsidRPr="00A9115E" w:rsidRDefault="00A65B54" w:rsidP="00AC3616">
            <w:pPr>
              <w:spacing w:after="200"/>
              <w:rPr>
                <w:sz w:val="17"/>
                <w:szCs w:val="17"/>
                <w:lang w:val="fr-FR" w:eastAsia="ko-KR"/>
              </w:rPr>
            </w:pPr>
            <w:r w:rsidRPr="00A9115E">
              <w:rPr>
                <w:sz w:val="17"/>
                <w:szCs w:val="17"/>
                <w:lang w:val="fr-FR" w:eastAsia="ko-KR"/>
              </w:rPr>
              <w:t>P13</w:t>
            </w:r>
          </w:p>
        </w:tc>
        <w:tc>
          <w:tcPr>
            <w:tcW w:w="2390" w:type="dxa"/>
          </w:tcPr>
          <w:p w14:paraId="46949753" w14:textId="6C5B8BDB"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D10</w:t>
            </w:r>
            <w:r w:rsidR="007B71E1">
              <w:rPr>
                <w:sz w:val="17"/>
                <w:szCs w:val="17"/>
                <w:lang w:val="fr-FR" w:eastAsia="ko-KR"/>
              </w:rPr>
              <w:t>-</w:t>
            </w:r>
            <w:r w:rsidRPr="00A9115E">
              <w:rPr>
                <w:sz w:val="17"/>
                <w:szCs w:val="17"/>
                <w:lang w:val="fr-FR" w:eastAsia="ko-KR"/>
              </w:rPr>
              <w:t>P13</w:t>
            </w:r>
            <w:r w:rsidR="007B71E1">
              <w:rPr>
                <w:sz w:val="17"/>
                <w:szCs w:val="17"/>
                <w:lang w:val="fr-FR" w:eastAsia="ko-KR"/>
              </w:rPr>
              <w:t>-</w:t>
            </w:r>
            <w:r w:rsidRPr="00A9115E">
              <w:rPr>
                <w:sz w:val="17"/>
                <w:szCs w:val="17"/>
                <w:lang w:val="fr-FR" w:eastAsia="ko-KR"/>
              </w:rPr>
              <w:t>X000</w:t>
            </w:r>
          </w:p>
        </w:tc>
        <w:tc>
          <w:tcPr>
            <w:tcW w:w="2740" w:type="dxa"/>
            <w:noWrap/>
          </w:tcPr>
          <w:p w14:paraId="4D7E19FA" w14:textId="77777777" w:rsidR="00A65B54" w:rsidRPr="00A9115E" w:rsidRDefault="00A65B54" w:rsidP="00AC3616">
            <w:pPr>
              <w:spacing w:after="200"/>
              <w:rPr>
                <w:rFonts w:eastAsia="Times New Roman"/>
                <w:sz w:val="17"/>
                <w:szCs w:val="17"/>
                <w:lang w:val="fr-FR" w:eastAsia="de-DE"/>
              </w:rPr>
            </w:pPr>
          </w:p>
        </w:tc>
      </w:tr>
      <w:tr w:rsidR="00A65B54" w:rsidRPr="00A9115E" w14:paraId="42F4FB49" w14:textId="77777777" w:rsidTr="00D95FDE">
        <w:trPr>
          <w:trHeight w:val="300"/>
          <w:jc w:val="center"/>
        </w:trPr>
        <w:tc>
          <w:tcPr>
            <w:tcW w:w="1223" w:type="dxa"/>
            <w:noWrap/>
          </w:tcPr>
          <w:p w14:paraId="0C425061" w14:textId="77777777" w:rsidR="00A65B54" w:rsidRPr="00A9115E" w:rsidRDefault="0044551E" w:rsidP="00AC3616">
            <w:pPr>
              <w:spacing w:after="200"/>
              <w:rPr>
                <w:rFonts w:eastAsia="Times New Roman"/>
                <w:sz w:val="17"/>
                <w:szCs w:val="17"/>
                <w:lang w:val="fr-FR" w:eastAsia="de-DE"/>
              </w:rPr>
            </w:pPr>
            <w:r w:rsidRPr="00A9115E">
              <w:rPr>
                <w:rFonts w:eastAsia="Times New Roman"/>
                <w:sz w:val="17"/>
                <w:szCs w:val="17"/>
                <w:lang w:val="fr-FR" w:eastAsia="de-DE"/>
              </w:rPr>
              <w:t>2016.12.01</w:t>
            </w:r>
          </w:p>
        </w:tc>
        <w:tc>
          <w:tcPr>
            <w:tcW w:w="1080" w:type="dxa"/>
            <w:noWrap/>
          </w:tcPr>
          <w:p w14:paraId="671256E7" w14:textId="77777777" w:rsidR="00A65B54" w:rsidRPr="00A9115E" w:rsidRDefault="00A65B54" w:rsidP="00AC3616">
            <w:pPr>
              <w:spacing w:after="200"/>
              <w:rPr>
                <w:sz w:val="17"/>
                <w:szCs w:val="17"/>
                <w:lang w:val="fr-FR" w:eastAsia="ko-KR"/>
              </w:rPr>
            </w:pPr>
            <w:r w:rsidRPr="00A9115E">
              <w:rPr>
                <w:sz w:val="17"/>
                <w:szCs w:val="17"/>
                <w:lang w:val="fr-FR" w:eastAsia="ko-KR"/>
              </w:rPr>
              <w:t>X000</w:t>
            </w:r>
          </w:p>
        </w:tc>
        <w:tc>
          <w:tcPr>
            <w:tcW w:w="1260" w:type="dxa"/>
            <w:noWrap/>
          </w:tcPr>
          <w:p w14:paraId="459CC890" w14:textId="22FB8121" w:rsidR="00A65B54" w:rsidRPr="00A9115E" w:rsidRDefault="007B71E1" w:rsidP="00AC3616">
            <w:pPr>
              <w:spacing w:after="200"/>
              <w:rPr>
                <w:sz w:val="17"/>
                <w:szCs w:val="17"/>
                <w:lang w:val="fr-FR" w:eastAsia="ko-KR"/>
              </w:rPr>
            </w:pPr>
            <w:r>
              <w:rPr>
                <w:sz w:val="17"/>
                <w:szCs w:val="17"/>
                <w:lang w:val="fr-FR" w:eastAsia="ko-KR"/>
              </w:rPr>
              <w:t>-</w:t>
            </w:r>
          </w:p>
        </w:tc>
        <w:tc>
          <w:tcPr>
            <w:tcW w:w="2390" w:type="dxa"/>
          </w:tcPr>
          <w:p w14:paraId="2AC724B0" w14:textId="09CE3483"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D10</w:t>
            </w:r>
            <w:r w:rsidR="007B71E1">
              <w:rPr>
                <w:sz w:val="17"/>
                <w:szCs w:val="17"/>
                <w:lang w:val="fr-FR" w:eastAsia="ko-KR"/>
              </w:rPr>
              <w:t>-</w:t>
            </w:r>
            <w:r w:rsidRPr="00A9115E">
              <w:rPr>
                <w:sz w:val="17"/>
                <w:szCs w:val="17"/>
                <w:lang w:val="fr-FR" w:eastAsia="ko-KR"/>
              </w:rPr>
              <w:t>D00</w:t>
            </w:r>
            <w:r w:rsidR="007B71E1">
              <w:rPr>
                <w:sz w:val="17"/>
                <w:szCs w:val="17"/>
                <w:lang w:val="fr-FR" w:eastAsia="ko-KR"/>
              </w:rPr>
              <w:t>-</w:t>
            </w:r>
            <w:r w:rsidRPr="00A9115E">
              <w:rPr>
                <w:sz w:val="17"/>
                <w:szCs w:val="17"/>
                <w:lang w:val="fr-FR" w:eastAsia="ko-KR"/>
              </w:rPr>
              <w:t>X000</w:t>
            </w:r>
          </w:p>
        </w:tc>
        <w:tc>
          <w:tcPr>
            <w:tcW w:w="2740" w:type="dxa"/>
            <w:noWrap/>
          </w:tcPr>
          <w:p w14:paraId="34D74EC0" w14:textId="77777777" w:rsidR="00A65B54" w:rsidRPr="00A9115E" w:rsidRDefault="00A65B54" w:rsidP="00AC3616">
            <w:pPr>
              <w:spacing w:after="200"/>
              <w:rPr>
                <w:rFonts w:eastAsia="Times New Roman"/>
                <w:sz w:val="17"/>
                <w:szCs w:val="17"/>
                <w:lang w:val="fr-FR" w:eastAsia="de-DE"/>
              </w:rPr>
            </w:pPr>
          </w:p>
        </w:tc>
      </w:tr>
      <w:tr w:rsidR="00A65B54" w:rsidRPr="00A9115E" w14:paraId="32E89FAD" w14:textId="77777777" w:rsidTr="00D95FDE">
        <w:trPr>
          <w:trHeight w:val="300"/>
          <w:jc w:val="center"/>
        </w:trPr>
        <w:tc>
          <w:tcPr>
            <w:tcW w:w="1223" w:type="dxa"/>
            <w:noWrap/>
          </w:tcPr>
          <w:p w14:paraId="4B58E9B3" w14:textId="77777777" w:rsidR="00A65B54" w:rsidRPr="00A9115E" w:rsidRDefault="0044551E" w:rsidP="00AC3616">
            <w:pPr>
              <w:spacing w:after="200"/>
              <w:rPr>
                <w:rFonts w:eastAsia="Times New Roman"/>
                <w:sz w:val="17"/>
                <w:szCs w:val="17"/>
                <w:lang w:val="fr-FR" w:eastAsia="de-DE"/>
              </w:rPr>
            </w:pPr>
            <w:r w:rsidRPr="00A9115E">
              <w:rPr>
                <w:rFonts w:eastAsia="Times New Roman"/>
                <w:sz w:val="17"/>
                <w:szCs w:val="17"/>
                <w:lang w:val="fr-FR" w:eastAsia="de-DE"/>
              </w:rPr>
              <w:t>2016.12.14</w:t>
            </w:r>
          </w:p>
        </w:tc>
        <w:tc>
          <w:tcPr>
            <w:tcW w:w="1080" w:type="dxa"/>
            <w:noWrap/>
          </w:tcPr>
          <w:p w14:paraId="2D0A4B20" w14:textId="77777777" w:rsidR="00A65B54" w:rsidRPr="00A9115E" w:rsidRDefault="00A65B54" w:rsidP="00AC3616">
            <w:pPr>
              <w:spacing w:after="200"/>
              <w:rPr>
                <w:sz w:val="17"/>
                <w:szCs w:val="17"/>
                <w:lang w:val="fr-FR" w:eastAsia="ko-KR"/>
              </w:rPr>
            </w:pPr>
            <w:r w:rsidRPr="00A9115E">
              <w:rPr>
                <w:sz w:val="17"/>
                <w:szCs w:val="17"/>
                <w:lang w:val="fr-FR" w:eastAsia="ko-KR"/>
              </w:rPr>
              <w:t>X000</w:t>
            </w:r>
          </w:p>
        </w:tc>
        <w:tc>
          <w:tcPr>
            <w:tcW w:w="1260" w:type="dxa"/>
            <w:noWrap/>
          </w:tcPr>
          <w:p w14:paraId="7EF0CEF5" w14:textId="77777777" w:rsidR="00A65B54" w:rsidRPr="00A9115E" w:rsidRDefault="00A65B54" w:rsidP="00AC3616">
            <w:pPr>
              <w:spacing w:after="200"/>
              <w:rPr>
                <w:sz w:val="17"/>
                <w:szCs w:val="17"/>
                <w:lang w:val="fr-FR" w:eastAsia="ko-KR"/>
              </w:rPr>
            </w:pPr>
            <w:r w:rsidRPr="00A9115E">
              <w:rPr>
                <w:sz w:val="17"/>
                <w:szCs w:val="17"/>
                <w:lang w:val="fr-FR" w:eastAsia="ko-KR"/>
              </w:rPr>
              <w:t>P13</w:t>
            </w:r>
          </w:p>
        </w:tc>
        <w:tc>
          <w:tcPr>
            <w:tcW w:w="2390" w:type="dxa"/>
          </w:tcPr>
          <w:p w14:paraId="77408004" w14:textId="1A8D87FC"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D10</w:t>
            </w:r>
            <w:r w:rsidR="007B71E1">
              <w:rPr>
                <w:sz w:val="17"/>
                <w:szCs w:val="17"/>
                <w:lang w:val="fr-FR" w:eastAsia="ko-KR"/>
              </w:rPr>
              <w:t>-</w:t>
            </w:r>
            <w:r w:rsidRPr="00A9115E">
              <w:rPr>
                <w:sz w:val="17"/>
                <w:szCs w:val="17"/>
                <w:lang w:val="fr-FR" w:eastAsia="ko-KR"/>
              </w:rPr>
              <w:t>P13</w:t>
            </w:r>
            <w:r w:rsidR="007B71E1">
              <w:rPr>
                <w:sz w:val="17"/>
                <w:szCs w:val="17"/>
                <w:lang w:val="fr-FR" w:eastAsia="ko-KR"/>
              </w:rPr>
              <w:t>-</w:t>
            </w:r>
            <w:r w:rsidRPr="00A9115E">
              <w:rPr>
                <w:sz w:val="17"/>
                <w:szCs w:val="17"/>
                <w:lang w:val="fr-FR" w:eastAsia="ko-KR"/>
              </w:rPr>
              <w:t>X000</w:t>
            </w:r>
          </w:p>
        </w:tc>
        <w:tc>
          <w:tcPr>
            <w:tcW w:w="2740" w:type="dxa"/>
            <w:noWrap/>
          </w:tcPr>
          <w:p w14:paraId="007C12C4" w14:textId="77777777" w:rsidR="00A65B54" w:rsidRPr="00A9115E" w:rsidRDefault="00A65B54" w:rsidP="00AC3616">
            <w:pPr>
              <w:spacing w:after="200"/>
              <w:rPr>
                <w:rFonts w:eastAsia="Times New Roman"/>
                <w:sz w:val="17"/>
                <w:szCs w:val="17"/>
                <w:lang w:val="fr-FR" w:eastAsia="de-DE"/>
              </w:rPr>
            </w:pPr>
          </w:p>
        </w:tc>
      </w:tr>
      <w:tr w:rsidR="00A65B54" w:rsidRPr="00A9115E" w14:paraId="66EE4E7D" w14:textId="77777777" w:rsidTr="00D95FDE">
        <w:trPr>
          <w:trHeight w:val="300"/>
          <w:jc w:val="center"/>
        </w:trPr>
        <w:tc>
          <w:tcPr>
            <w:tcW w:w="1223" w:type="dxa"/>
            <w:noWrap/>
          </w:tcPr>
          <w:p w14:paraId="21428BB7" w14:textId="77777777" w:rsidR="00A65B54" w:rsidRPr="00A9115E" w:rsidRDefault="0044551E" w:rsidP="00AC3616">
            <w:pPr>
              <w:spacing w:after="200"/>
              <w:rPr>
                <w:rFonts w:eastAsia="Times New Roman"/>
                <w:sz w:val="17"/>
                <w:szCs w:val="17"/>
                <w:lang w:val="fr-FR" w:eastAsia="de-DE"/>
              </w:rPr>
            </w:pPr>
            <w:r w:rsidRPr="00A9115E">
              <w:rPr>
                <w:rFonts w:eastAsia="Times New Roman"/>
                <w:sz w:val="17"/>
                <w:szCs w:val="17"/>
                <w:lang w:val="fr-FR" w:eastAsia="de-DE"/>
              </w:rPr>
              <w:t>2016.12.16</w:t>
            </w:r>
          </w:p>
        </w:tc>
        <w:tc>
          <w:tcPr>
            <w:tcW w:w="1080" w:type="dxa"/>
            <w:noWrap/>
          </w:tcPr>
          <w:p w14:paraId="10F69E9F" w14:textId="77777777" w:rsidR="00A65B54" w:rsidRPr="00A9115E" w:rsidRDefault="00A65B54" w:rsidP="00AC3616">
            <w:pPr>
              <w:spacing w:after="200"/>
              <w:rPr>
                <w:sz w:val="17"/>
                <w:szCs w:val="17"/>
                <w:lang w:val="fr-FR" w:eastAsia="ko-KR"/>
              </w:rPr>
            </w:pPr>
            <w:r w:rsidRPr="00A9115E">
              <w:rPr>
                <w:sz w:val="17"/>
                <w:szCs w:val="17"/>
                <w:lang w:val="fr-FR" w:eastAsia="ko-KR"/>
              </w:rPr>
              <w:t>X000</w:t>
            </w:r>
          </w:p>
        </w:tc>
        <w:tc>
          <w:tcPr>
            <w:tcW w:w="1260" w:type="dxa"/>
            <w:noWrap/>
          </w:tcPr>
          <w:p w14:paraId="602FFF42" w14:textId="77777777" w:rsidR="00A65B54" w:rsidRPr="00A9115E" w:rsidRDefault="00A65B54" w:rsidP="00AC3616">
            <w:pPr>
              <w:spacing w:after="200"/>
              <w:rPr>
                <w:sz w:val="17"/>
                <w:szCs w:val="17"/>
                <w:lang w:val="fr-FR" w:eastAsia="ko-KR"/>
              </w:rPr>
            </w:pPr>
            <w:r w:rsidRPr="00A9115E">
              <w:rPr>
                <w:sz w:val="17"/>
                <w:szCs w:val="17"/>
                <w:lang w:val="fr-FR" w:eastAsia="ko-KR"/>
              </w:rPr>
              <w:t>P12</w:t>
            </w:r>
          </w:p>
        </w:tc>
        <w:tc>
          <w:tcPr>
            <w:tcW w:w="2390" w:type="dxa"/>
          </w:tcPr>
          <w:p w14:paraId="2C605FBB" w14:textId="5D4AF63C"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D10</w:t>
            </w:r>
            <w:r w:rsidR="007B71E1">
              <w:rPr>
                <w:sz w:val="17"/>
                <w:szCs w:val="17"/>
                <w:lang w:val="fr-FR" w:eastAsia="ko-KR"/>
              </w:rPr>
              <w:t>-</w:t>
            </w:r>
            <w:r w:rsidRPr="00A9115E">
              <w:rPr>
                <w:sz w:val="17"/>
                <w:szCs w:val="17"/>
                <w:lang w:val="fr-FR" w:eastAsia="ko-KR"/>
              </w:rPr>
              <w:t>P12</w:t>
            </w:r>
            <w:r w:rsidR="007B71E1">
              <w:rPr>
                <w:sz w:val="17"/>
                <w:szCs w:val="17"/>
                <w:lang w:val="fr-FR" w:eastAsia="ko-KR"/>
              </w:rPr>
              <w:t>-</w:t>
            </w:r>
            <w:r w:rsidRPr="00A9115E">
              <w:rPr>
                <w:sz w:val="17"/>
                <w:szCs w:val="17"/>
                <w:lang w:val="fr-FR" w:eastAsia="ko-KR"/>
              </w:rPr>
              <w:t>X000</w:t>
            </w:r>
          </w:p>
        </w:tc>
        <w:tc>
          <w:tcPr>
            <w:tcW w:w="2740" w:type="dxa"/>
            <w:noWrap/>
          </w:tcPr>
          <w:p w14:paraId="08455584" w14:textId="77777777" w:rsidR="00A65B54" w:rsidRPr="00A9115E" w:rsidRDefault="00A65B54" w:rsidP="00AC3616">
            <w:pPr>
              <w:spacing w:after="200"/>
              <w:rPr>
                <w:rFonts w:eastAsia="Times New Roman"/>
                <w:sz w:val="17"/>
                <w:szCs w:val="17"/>
                <w:lang w:val="fr-FR" w:eastAsia="de-DE"/>
              </w:rPr>
            </w:pPr>
          </w:p>
        </w:tc>
      </w:tr>
      <w:tr w:rsidR="00A65B54" w:rsidRPr="00A9115E" w14:paraId="2445E944" w14:textId="77777777" w:rsidTr="00D95FDE">
        <w:trPr>
          <w:trHeight w:val="300"/>
          <w:jc w:val="center"/>
        </w:trPr>
        <w:tc>
          <w:tcPr>
            <w:tcW w:w="1223" w:type="dxa"/>
            <w:noWrap/>
          </w:tcPr>
          <w:p w14:paraId="5F4611B0" w14:textId="77777777" w:rsidR="00A65B54" w:rsidRPr="00A9115E" w:rsidRDefault="0044551E" w:rsidP="00AC3616">
            <w:pPr>
              <w:spacing w:after="200"/>
              <w:rPr>
                <w:rFonts w:eastAsia="Times New Roman"/>
                <w:sz w:val="17"/>
                <w:szCs w:val="17"/>
                <w:lang w:val="fr-FR" w:eastAsia="de-DE"/>
              </w:rPr>
            </w:pPr>
            <w:r w:rsidRPr="00A9115E">
              <w:rPr>
                <w:rFonts w:eastAsia="Times New Roman"/>
                <w:sz w:val="17"/>
                <w:szCs w:val="17"/>
                <w:lang w:val="fr-FR" w:eastAsia="de-DE"/>
              </w:rPr>
              <w:t>2016.12.30</w:t>
            </w:r>
          </w:p>
        </w:tc>
        <w:tc>
          <w:tcPr>
            <w:tcW w:w="1080" w:type="dxa"/>
            <w:noWrap/>
          </w:tcPr>
          <w:p w14:paraId="1E216594" w14:textId="77777777" w:rsidR="00A65B54" w:rsidRPr="00A9115E" w:rsidRDefault="00A65B54" w:rsidP="00AC3616">
            <w:pPr>
              <w:spacing w:after="200"/>
              <w:rPr>
                <w:sz w:val="17"/>
                <w:szCs w:val="17"/>
                <w:lang w:val="fr-FR" w:eastAsia="ko-KR"/>
              </w:rPr>
            </w:pPr>
            <w:r w:rsidRPr="00A9115E">
              <w:rPr>
                <w:sz w:val="17"/>
                <w:szCs w:val="17"/>
                <w:lang w:val="fr-FR" w:eastAsia="ko-KR"/>
              </w:rPr>
              <w:t>PE0701</w:t>
            </w:r>
          </w:p>
        </w:tc>
        <w:tc>
          <w:tcPr>
            <w:tcW w:w="1260" w:type="dxa"/>
            <w:noWrap/>
          </w:tcPr>
          <w:p w14:paraId="0242B40A" w14:textId="77777777" w:rsidR="00A65B54" w:rsidRPr="00A9115E" w:rsidRDefault="00A65B54" w:rsidP="00AC3616">
            <w:pPr>
              <w:spacing w:after="200"/>
              <w:rPr>
                <w:sz w:val="17"/>
                <w:szCs w:val="17"/>
                <w:lang w:val="fr-FR" w:eastAsia="ko-KR"/>
              </w:rPr>
            </w:pPr>
            <w:r w:rsidRPr="00A9115E">
              <w:rPr>
                <w:sz w:val="17"/>
                <w:szCs w:val="17"/>
                <w:lang w:val="fr-FR" w:eastAsia="ko-KR"/>
              </w:rPr>
              <w:t>D22</w:t>
            </w:r>
          </w:p>
        </w:tc>
        <w:tc>
          <w:tcPr>
            <w:tcW w:w="2390" w:type="dxa"/>
          </w:tcPr>
          <w:p w14:paraId="54018BDE" w14:textId="39935ABC"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D10</w:t>
            </w:r>
            <w:r w:rsidR="007B71E1">
              <w:rPr>
                <w:sz w:val="17"/>
                <w:szCs w:val="17"/>
                <w:lang w:val="fr-FR" w:eastAsia="ko-KR"/>
              </w:rPr>
              <w:t>-</w:t>
            </w:r>
            <w:r w:rsidR="00AF3FDD" w:rsidRPr="00A9115E">
              <w:rPr>
                <w:sz w:val="17"/>
                <w:szCs w:val="17"/>
                <w:lang w:val="fr-FR" w:eastAsia="ko-KR"/>
              </w:rPr>
              <w:t>D22</w:t>
            </w:r>
            <w:r w:rsidR="007B71E1">
              <w:rPr>
                <w:sz w:val="17"/>
                <w:szCs w:val="17"/>
                <w:lang w:val="fr-FR" w:eastAsia="ko-KR"/>
              </w:rPr>
              <w:t>-</w:t>
            </w:r>
            <w:r w:rsidR="00AF3FDD" w:rsidRPr="00A9115E">
              <w:rPr>
                <w:sz w:val="17"/>
                <w:szCs w:val="17"/>
                <w:lang w:val="fr-FR" w:eastAsia="ko-KR"/>
              </w:rPr>
              <w:t>P</w:t>
            </w:r>
            <w:r w:rsidRPr="00A9115E">
              <w:rPr>
                <w:sz w:val="17"/>
                <w:szCs w:val="17"/>
                <w:lang w:val="fr-FR" w:eastAsia="ko-KR"/>
              </w:rPr>
              <w:t>E0701</w:t>
            </w:r>
          </w:p>
        </w:tc>
        <w:tc>
          <w:tcPr>
            <w:tcW w:w="2740" w:type="dxa"/>
            <w:noWrap/>
          </w:tcPr>
          <w:p w14:paraId="5A5FB23E" w14:textId="77777777" w:rsidR="00A65B54" w:rsidRPr="00A9115E" w:rsidRDefault="00A65B54" w:rsidP="00AC3616">
            <w:pPr>
              <w:spacing w:after="200"/>
              <w:rPr>
                <w:rFonts w:eastAsia="Times New Roman"/>
                <w:sz w:val="17"/>
                <w:szCs w:val="17"/>
                <w:lang w:val="fr-FR" w:eastAsia="de-DE"/>
              </w:rPr>
            </w:pPr>
          </w:p>
        </w:tc>
      </w:tr>
      <w:tr w:rsidR="00A65B54" w:rsidRPr="00A9115E" w14:paraId="5ABA36C7" w14:textId="77777777" w:rsidTr="00D95FDE">
        <w:trPr>
          <w:trHeight w:val="300"/>
          <w:jc w:val="center"/>
        </w:trPr>
        <w:tc>
          <w:tcPr>
            <w:tcW w:w="1223" w:type="dxa"/>
            <w:noWrap/>
          </w:tcPr>
          <w:p w14:paraId="29128908" w14:textId="77777777" w:rsidR="00A65B54" w:rsidRPr="00A9115E" w:rsidRDefault="0044551E" w:rsidP="00AC3616">
            <w:pPr>
              <w:spacing w:after="200"/>
              <w:rPr>
                <w:rFonts w:eastAsia="Times New Roman"/>
                <w:sz w:val="17"/>
                <w:szCs w:val="17"/>
                <w:lang w:val="fr-FR" w:eastAsia="de-DE"/>
              </w:rPr>
            </w:pPr>
            <w:r w:rsidRPr="00A9115E">
              <w:rPr>
                <w:rFonts w:eastAsia="Times New Roman"/>
                <w:sz w:val="17"/>
                <w:szCs w:val="17"/>
                <w:lang w:val="fr-FR" w:eastAsia="de-DE"/>
              </w:rPr>
              <w:t>2017.01.06</w:t>
            </w:r>
          </w:p>
        </w:tc>
        <w:tc>
          <w:tcPr>
            <w:tcW w:w="1080" w:type="dxa"/>
            <w:noWrap/>
          </w:tcPr>
          <w:p w14:paraId="471FBBA4" w14:textId="77777777" w:rsidR="00A65B54" w:rsidRPr="00A9115E" w:rsidRDefault="00A65B54" w:rsidP="00AC3616">
            <w:pPr>
              <w:spacing w:after="200"/>
              <w:rPr>
                <w:sz w:val="17"/>
                <w:szCs w:val="17"/>
                <w:lang w:val="fr-FR" w:eastAsia="ko-KR"/>
              </w:rPr>
            </w:pPr>
            <w:r w:rsidRPr="00A9115E">
              <w:rPr>
                <w:sz w:val="17"/>
                <w:szCs w:val="17"/>
                <w:lang w:val="fr-FR" w:eastAsia="ko-KR"/>
              </w:rPr>
              <w:t>PR1002</w:t>
            </w:r>
          </w:p>
        </w:tc>
        <w:tc>
          <w:tcPr>
            <w:tcW w:w="1260" w:type="dxa"/>
            <w:noWrap/>
          </w:tcPr>
          <w:p w14:paraId="276E6436" w14:textId="77777777" w:rsidR="00A65B54" w:rsidRPr="00A9115E" w:rsidRDefault="00A65B54" w:rsidP="00AC3616">
            <w:pPr>
              <w:spacing w:after="200"/>
              <w:rPr>
                <w:sz w:val="17"/>
                <w:szCs w:val="17"/>
                <w:lang w:val="fr-FR" w:eastAsia="ko-KR"/>
              </w:rPr>
            </w:pPr>
            <w:r w:rsidRPr="00A9115E">
              <w:rPr>
                <w:sz w:val="17"/>
                <w:szCs w:val="17"/>
                <w:lang w:val="fr-FR" w:eastAsia="ko-KR"/>
              </w:rPr>
              <w:t>U11</w:t>
            </w:r>
          </w:p>
        </w:tc>
        <w:tc>
          <w:tcPr>
            <w:tcW w:w="2390" w:type="dxa"/>
          </w:tcPr>
          <w:p w14:paraId="51073918" w14:textId="10C7B417"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4</w:t>
            </w:r>
            <w:r w:rsidR="007B71E1">
              <w:rPr>
                <w:sz w:val="17"/>
                <w:szCs w:val="17"/>
                <w:lang w:val="fr-FR" w:eastAsia="ko-KR"/>
              </w:rPr>
              <w:t>-</w:t>
            </w:r>
            <w:r w:rsidRPr="00A9115E">
              <w:rPr>
                <w:sz w:val="17"/>
                <w:szCs w:val="17"/>
                <w:lang w:val="fr-FR" w:eastAsia="ko-KR"/>
              </w:rPr>
              <w:t>F10</w:t>
            </w:r>
            <w:r w:rsidR="007B71E1">
              <w:rPr>
                <w:sz w:val="17"/>
                <w:szCs w:val="17"/>
                <w:lang w:val="fr-FR" w:eastAsia="ko-KR"/>
              </w:rPr>
              <w:t>-</w:t>
            </w:r>
            <w:r w:rsidR="00AF3FDD" w:rsidRPr="00A9115E">
              <w:rPr>
                <w:sz w:val="17"/>
                <w:szCs w:val="17"/>
                <w:lang w:val="fr-FR" w:eastAsia="ko-KR"/>
              </w:rPr>
              <w:t>U11</w:t>
            </w:r>
            <w:r w:rsidR="007B71E1">
              <w:rPr>
                <w:sz w:val="17"/>
                <w:szCs w:val="17"/>
                <w:lang w:val="fr-FR" w:eastAsia="ko-KR"/>
              </w:rPr>
              <w:t>-</w:t>
            </w:r>
            <w:r w:rsidR="00AF3FDD" w:rsidRPr="00A9115E">
              <w:rPr>
                <w:sz w:val="17"/>
                <w:szCs w:val="17"/>
                <w:lang w:val="fr-FR" w:eastAsia="ko-KR"/>
              </w:rPr>
              <w:t>P</w:t>
            </w:r>
            <w:r w:rsidRPr="00A9115E">
              <w:rPr>
                <w:sz w:val="17"/>
                <w:szCs w:val="17"/>
                <w:lang w:val="fr-FR" w:eastAsia="ko-KR"/>
              </w:rPr>
              <w:t>R1002</w:t>
            </w:r>
          </w:p>
        </w:tc>
        <w:tc>
          <w:tcPr>
            <w:tcW w:w="2740" w:type="dxa"/>
            <w:noWrap/>
          </w:tcPr>
          <w:p w14:paraId="1D262084" w14:textId="77777777" w:rsidR="00A65B54" w:rsidRPr="00A9115E" w:rsidRDefault="00A65B54" w:rsidP="00AC3616">
            <w:pPr>
              <w:spacing w:after="200"/>
              <w:rPr>
                <w:rFonts w:eastAsia="Times New Roman"/>
                <w:sz w:val="17"/>
                <w:szCs w:val="17"/>
                <w:lang w:val="fr-FR" w:eastAsia="de-DE"/>
              </w:rPr>
            </w:pPr>
          </w:p>
        </w:tc>
      </w:tr>
      <w:tr w:rsidR="00A65B54" w:rsidRPr="00A9115E" w14:paraId="23050E71" w14:textId="77777777" w:rsidTr="00D95FDE">
        <w:trPr>
          <w:trHeight w:val="300"/>
          <w:jc w:val="center"/>
        </w:trPr>
        <w:tc>
          <w:tcPr>
            <w:tcW w:w="1223" w:type="dxa"/>
            <w:noWrap/>
          </w:tcPr>
          <w:p w14:paraId="34D44D6E" w14:textId="77777777" w:rsidR="00A65B54" w:rsidRPr="00A9115E" w:rsidRDefault="0044551E" w:rsidP="00AC3616">
            <w:pPr>
              <w:spacing w:after="200"/>
              <w:rPr>
                <w:rFonts w:eastAsia="Times New Roman"/>
                <w:sz w:val="17"/>
                <w:szCs w:val="17"/>
                <w:lang w:val="fr-FR" w:eastAsia="de-DE"/>
              </w:rPr>
            </w:pPr>
            <w:r w:rsidRPr="00A9115E">
              <w:rPr>
                <w:rFonts w:eastAsia="Times New Roman"/>
                <w:sz w:val="17"/>
                <w:szCs w:val="17"/>
                <w:lang w:val="fr-FR" w:eastAsia="de-DE"/>
              </w:rPr>
              <w:t>2017.01.06</w:t>
            </w:r>
          </w:p>
        </w:tc>
        <w:tc>
          <w:tcPr>
            <w:tcW w:w="1080" w:type="dxa"/>
            <w:noWrap/>
          </w:tcPr>
          <w:p w14:paraId="4FAB4655" w14:textId="77777777" w:rsidR="00A65B54" w:rsidRPr="00A9115E" w:rsidRDefault="00A65B54" w:rsidP="00AC3616">
            <w:pPr>
              <w:spacing w:after="200"/>
              <w:rPr>
                <w:sz w:val="17"/>
                <w:szCs w:val="17"/>
                <w:lang w:val="fr-FR" w:eastAsia="ko-KR"/>
              </w:rPr>
            </w:pPr>
            <w:r w:rsidRPr="00A9115E">
              <w:rPr>
                <w:sz w:val="17"/>
                <w:szCs w:val="17"/>
                <w:lang w:val="fr-FR" w:eastAsia="ko-KR"/>
              </w:rPr>
              <w:t>PR0701</w:t>
            </w:r>
          </w:p>
        </w:tc>
        <w:tc>
          <w:tcPr>
            <w:tcW w:w="1260" w:type="dxa"/>
            <w:noWrap/>
          </w:tcPr>
          <w:p w14:paraId="78B60EC1" w14:textId="77777777" w:rsidR="00A65B54" w:rsidRPr="00A9115E" w:rsidRDefault="00A65B54" w:rsidP="00AC3616">
            <w:pPr>
              <w:spacing w:after="200"/>
              <w:rPr>
                <w:sz w:val="17"/>
                <w:szCs w:val="17"/>
                <w:lang w:val="fr-FR" w:eastAsia="ko-KR"/>
              </w:rPr>
            </w:pPr>
            <w:r w:rsidRPr="00A9115E">
              <w:rPr>
                <w:sz w:val="17"/>
                <w:szCs w:val="17"/>
                <w:lang w:val="fr-FR" w:eastAsia="ko-KR"/>
              </w:rPr>
              <w:t>F11</w:t>
            </w:r>
          </w:p>
        </w:tc>
        <w:tc>
          <w:tcPr>
            <w:tcW w:w="2390" w:type="dxa"/>
          </w:tcPr>
          <w:p w14:paraId="7B61072F" w14:textId="72EAEBD4"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4</w:t>
            </w:r>
            <w:r w:rsidR="007B71E1">
              <w:rPr>
                <w:sz w:val="17"/>
                <w:szCs w:val="17"/>
                <w:lang w:val="fr-FR" w:eastAsia="ko-KR"/>
              </w:rPr>
              <w:t>-</w:t>
            </w:r>
            <w:r w:rsidRPr="00A9115E">
              <w:rPr>
                <w:sz w:val="17"/>
                <w:szCs w:val="17"/>
                <w:lang w:val="fr-FR" w:eastAsia="ko-KR"/>
              </w:rPr>
              <w:t>4</w:t>
            </w:r>
            <w:r w:rsidR="007B71E1">
              <w:rPr>
                <w:sz w:val="17"/>
                <w:szCs w:val="17"/>
                <w:lang w:val="fr-FR" w:eastAsia="ko-KR"/>
              </w:rPr>
              <w:t>-</w:t>
            </w:r>
            <w:r w:rsidRPr="00A9115E">
              <w:rPr>
                <w:sz w:val="17"/>
                <w:szCs w:val="17"/>
                <w:lang w:val="fr-FR" w:eastAsia="ko-KR"/>
              </w:rPr>
              <w:t>F10</w:t>
            </w:r>
            <w:r w:rsidR="007B71E1">
              <w:rPr>
                <w:sz w:val="17"/>
                <w:szCs w:val="17"/>
                <w:lang w:val="fr-FR" w:eastAsia="ko-KR"/>
              </w:rPr>
              <w:t>-</w:t>
            </w:r>
            <w:r w:rsidR="00AF3FDD" w:rsidRPr="00A9115E">
              <w:rPr>
                <w:sz w:val="17"/>
                <w:szCs w:val="17"/>
                <w:lang w:val="fr-FR" w:eastAsia="ko-KR"/>
              </w:rPr>
              <w:t>F11</w:t>
            </w:r>
            <w:r w:rsidR="007B71E1">
              <w:rPr>
                <w:sz w:val="17"/>
                <w:szCs w:val="17"/>
                <w:lang w:val="fr-FR" w:eastAsia="ko-KR"/>
              </w:rPr>
              <w:t>-</w:t>
            </w:r>
            <w:r w:rsidR="00AF3FDD" w:rsidRPr="00A9115E">
              <w:rPr>
                <w:sz w:val="17"/>
                <w:szCs w:val="17"/>
                <w:lang w:val="fr-FR" w:eastAsia="ko-KR"/>
              </w:rPr>
              <w:t>P</w:t>
            </w:r>
            <w:r w:rsidRPr="00A9115E">
              <w:rPr>
                <w:sz w:val="17"/>
                <w:szCs w:val="17"/>
                <w:lang w:val="fr-FR" w:eastAsia="ko-KR"/>
              </w:rPr>
              <w:t>R0701</w:t>
            </w:r>
          </w:p>
        </w:tc>
        <w:tc>
          <w:tcPr>
            <w:tcW w:w="2740" w:type="dxa"/>
            <w:noWrap/>
          </w:tcPr>
          <w:p w14:paraId="545D86B1" w14:textId="77777777" w:rsidR="00A65B54" w:rsidRPr="00A9115E" w:rsidRDefault="00A65B54" w:rsidP="00AC3616">
            <w:pPr>
              <w:spacing w:after="200"/>
              <w:rPr>
                <w:rFonts w:eastAsia="Times New Roman"/>
                <w:sz w:val="17"/>
                <w:szCs w:val="17"/>
                <w:lang w:val="fr-FR" w:eastAsia="de-DE"/>
              </w:rPr>
            </w:pPr>
          </w:p>
        </w:tc>
      </w:tr>
      <w:tr w:rsidR="00A65B54" w:rsidRPr="00A9115E" w14:paraId="27D5AA61" w14:textId="77777777" w:rsidTr="00D95FDE">
        <w:trPr>
          <w:trHeight w:val="300"/>
          <w:jc w:val="center"/>
        </w:trPr>
        <w:tc>
          <w:tcPr>
            <w:tcW w:w="1223" w:type="dxa"/>
            <w:noWrap/>
          </w:tcPr>
          <w:p w14:paraId="1407CC3C" w14:textId="77777777" w:rsidR="00A65B54" w:rsidRPr="00A9115E" w:rsidRDefault="0044551E" w:rsidP="00AC3616">
            <w:pPr>
              <w:spacing w:after="200"/>
              <w:rPr>
                <w:rFonts w:eastAsia="Times New Roman"/>
                <w:sz w:val="17"/>
                <w:szCs w:val="17"/>
                <w:lang w:val="fr-FR" w:eastAsia="de-DE"/>
              </w:rPr>
            </w:pPr>
            <w:r w:rsidRPr="00A9115E">
              <w:rPr>
                <w:rFonts w:eastAsia="Times New Roman"/>
                <w:sz w:val="17"/>
                <w:szCs w:val="17"/>
                <w:lang w:val="fr-FR" w:eastAsia="de-DE"/>
              </w:rPr>
              <w:t>2017.01.12</w:t>
            </w:r>
          </w:p>
        </w:tc>
        <w:tc>
          <w:tcPr>
            <w:tcW w:w="1080" w:type="dxa"/>
            <w:noWrap/>
          </w:tcPr>
          <w:p w14:paraId="0A32E2B5" w14:textId="77777777" w:rsidR="00A65B54" w:rsidRPr="00A9115E" w:rsidRDefault="00A65B54" w:rsidP="00AC3616">
            <w:pPr>
              <w:spacing w:after="200"/>
              <w:rPr>
                <w:sz w:val="17"/>
                <w:szCs w:val="17"/>
                <w:lang w:val="fr-FR" w:eastAsia="ko-KR"/>
              </w:rPr>
            </w:pPr>
            <w:r w:rsidRPr="00A9115E">
              <w:rPr>
                <w:sz w:val="17"/>
                <w:szCs w:val="17"/>
                <w:lang w:val="fr-FR" w:eastAsia="ko-KR"/>
              </w:rPr>
              <w:t>PG1601</w:t>
            </w:r>
          </w:p>
        </w:tc>
        <w:tc>
          <w:tcPr>
            <w:tcW w:w="1260" w:type="dxa"/>
            <w:noWrap/>
          </w:tcPr>
          <w:p w14:paraId="5D2FE31D" w14:textId="77777777" w:rsidR="00A65B54" w:rsidRPr="00A9115E" w:rsidRDefault="00A65B54" w:rsidP="00AC3616">
            <w:pPr>
              <w:spacing w:after="200"/>
              <w:rPr>
                <w:sz w:val="17"/>
                <w:szCs w:val="17"/>
                <w:lang w:val="fr-FR" w:eastAsia="ko-KR"/>
              </w:rPr>
            </w:pPr>
            <w:r w:rsidRPr="00A9115E">
              <w:rPr>
                <w:sz w:val="17"/>
                <w:szCs w:val="17"/>
                <w:lang w:val="fr-FR" w:eastAsia="ko-KR"/>
              </w:rPr>
              <w:t>Q13</w:t>
            </w:r>
          </w:p>
        </w:tc>
        <w:tc>
          <w:tcPr>
            <w:tcW w:w="2390" w:type="dxa"/>
          </w:tcPr>
          <w:p w14:paraId="1128B391" w14:textId="18FD27AA"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4</w:t>
            </w:r>
            <w:r w:rsidR="007B71E1">
              <w:rPr>
                <w:sz w:val="17"/>
                <w:szCs w:val="17"/>
                <w:lang w:val="fr-FR" w:eastAsia="ko-KR"/>
              </w:rPr>
              <w:t>-</w:t>
            </w:r>
            <w:r w:rsidRPr="00A9115E">
              <w:rPr>
                <w:sz w:val="17"/>
                <w:szCs w:val="17"/>
                <w:lang w:val="fr-FR" w:eastAsia="ko-KR"/>
              </w:rPr>
              <w:t>4</w:t>
            </w:r>
            <w:r w:rsidR="007B71E1">
              <w:rPr>
                <w:sz w:val="17"/>
                <w:szCs w:val="17"/>
                <w:lang w:val="fr-FR" w:eastAsia="ko-KR"/>
              </w:rPr>
              <w:t>-</w:t>
            </w:r>
            <w:r w:rsidRPr="00A9115E">
              <w:rPr>
                <w:sz w:val="17"/>
                <w:szCs w:val="17"/>
                <w:lang w:val="fr-FR" w:eastAsia="ko-KR"/>
              </w:rPr>
              <w:t>F10</w:t>
            </w:r>
            <w:r w:rsidR="007B71E1">
              <w:rPr>
                <w:sz w:val="17"/>
                <w:szCs w:val="17"/>
                <w:lang w:val="fr-FR" w:eastAsia="ko-KR"/>
              </w:rPr>
              <w:t>-</w:t>
            </w:r>
            <w:r w:rsidR="00AF3FDD" w:rsidRPr="00A9115E">
              <w:rPr>
                <w:sz w:val="17"/>
                <w:szCs w:val="17"/>
                <w:lang w:val="fr-FR" w:eastAsia="ko-KR"/>
              </w:rPr>
              <w:t>Q13</w:t>
            </w:r>
            <w:r w:rsidR="007B71E1">
              <w:rPr>
                <w:sz w:val="17"/>
                <w:szCs w:val="17"/>
                <w:lang w:val="fr-FR" w:eastAsia="ko-KR"/>
              </w:rPr>
              <w:t>-</w:t>
            </w:r>
            <w:r w:rsidR="00AF3FDD" w:rsidRPr="00A9115E">
              <w:rPr>
                <w:sz w:val="17"/>
                <w:szCs w:val="17"/>
                <w:lang w:val="fr-FR" w:eastAsia="ko-KR"/>
              </w:rPr>
              <w:t>P</w:t>
            </w:r>
            <w:r w:rsidRPr="00A9115E">
              <w:rPr>
                <w:sz w:val="17"/>
                <w:szCs w:val="17"/>
                <w:lang w:val="fr-FR" w:eastAsia="ko-KR"/>
              </w:rPr>
              <w:t>G1601</w:t>
            </w:r>
          </w:p>
        </w:tc>
        <w:tc>
          <w:tcPr>
            <w:tcW w:w="2740" w:type="dxa"/>
            <w:noWrap/>
          </w:tcPr>
          <w:p w14:paraId="617D87F5" w14:textId="77777777" w:rsidR="00A65B54" w:rsidRPr="00A9115E" w:rsidRDefault="00A65B54" w:rsidP="00AC3616">
            <w:pPr>
              <w:spacing w:after="200"/>
              <w:rPr>
                <w:rFonts w:eastAsia="Times New Roman"/>
                <w:sz w:val="17"/>
                <w:szCs w:val="17"/>
                <w:lang w:val="fr-FR" w:eastAsia="de-DE"/>
              </w:rPr>
            </w:pPr>
          </w:p>
        </w:tc>
      </w:tr>
      <w:tr w:rsidR="00A65B54" w:rsidRPr="00A9115E" w14:paraId="7B405E4D" w14:textId="77777777" w:rsidTr="00D95FDE">
        <w:trPr>
          <w:trHeight w:val="300"/>
          <w:jc w:val="center"/>
        </w:trPr>
        <w:tc>
          <w:tcPr>
            <w:tcW w:w="1223" w:type="dxa"/>
            <w:noWrap/>
          </w:tcPr>
          <w:p w14:paraId="4AF6260D" w14:textId="77777777" w:rsidR="00A65B54" w:rsidRPr="00A9115E" w:rsidRDefault="0044551E" w:rsidP="00AC3616">
            <w:pPr>
              <w:spacing w:after="200"/>
              <w:rPr>
                <w:rFonts w:eastAsia="Times New Roman"/>
                <w:sz w:val="17"/>
                <w:szCs w:val="17"/>
                <w:lang w:val="fr-FR" w:eastAsia="de-DE"/>
              </w:rPr>
            </w:pPr>
            <w:r w:rsidRPr="00A9115E">
              <w:rPr>
                <w:rFonts w:eastAsia="Times New Roman"/>
                <w:sz w:val="17"/>
                <w:szCs w:val="17"/>
                <w:lang w:val="fr-FR" w:eastAsia="de-DE"/>
              </w:rPr>
              <w:t>2017.03.29</w:t>
            </w:r>
          </w:p>
        </w:tc>
        <w:tc>
          <w:tcPr>
            <w:tcW w:w="1080" w:type="dxa"/>
            <w:noWrap/>
          </w:tcPr>
          <w:p w14:paraId="601EA041" w14:textId="77777777" w:rsidR="00A65B54" w:rsidRPr="00A9115E" w:rsidRDefault="00A65B54" w:rsidP="00AC3616">
            <w:pPr>
              <w:spacing w:after="200"/>
              <w:rPr>
                <w:sz w:val="17"/>
                <w:szCs w:val="17"/>
                <w:lang w:val="fr-FR" w:eastAsia="ko-KR"/>
              </w:rPr>
            </w:pPr>
            <w:r w:rsidRPr="00A9115E">
              <w:rPr>
                <w:sz w:val="17"/>
                <w:szCs w:val="17"/>
                <w:lang w:val="fr-FR" w:eastAsia="ko-KR"/>
              </w:rPr>
              <w:t>PJ0204</w:t>
            </w:r>
          </w:p>
        </w:tc>
        <w:tc>
          <w:tcPr>
            <w:tcW w:w="1260" w:type="dxa"/>
            <w:noWrap/>
          </w:tcPr>
          <w:p w14:paraId="11F6CE29" w14:textId="77777777" w:rsidR="00A65B54" w:rsidRPr="00A9115E" w:rsidRDefault="00A65B54" w:rsidP="00AC3616">
            <w:pPr>
              <w:spacing w:after="200"/>
              <w:rPr>
                <w:sz w:val="17"/>
                <w:szCs w:val="17"/>
                <w:lang w:val="fr-FR" w:eastAsia="ko-KR"/>
              </w:rPr>
            </w:pPr>
            <w:r w:rsidRPr="00A9115E">
              <w:rPr>
                <w:sz w:val="17"/>
                <w:szCs w:val="17"/>
                <w:lang w:val="fr-FR" w:eastAsia="ko-KR"/>
              </w:rPr>
              <w:t>L15</w:t>
            </w:r>
          </w:p>
        </w:tc>
        <w:tc>
          <w:tcPr>
            <w:tcW w:w="2390" w:type="dxa"/>
          </w:tcPr>
          <w:p w14:paraId="444FA7A0" w14:textId="545C23F1"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4</w:t>
            </w:r>
            <w:r w:rsidR="007B71E1">
              <w:rPr>
                <w:sz w:val="17"/>
                <w:szCs w:val="17"/>
                <w:lang w:val="fr-FR" w:eastAsia="ko-KR"/>
              </w:rPr>
              <w:t>-</w:t>
            </w:r>
            <w:r w:rsidRPr="00A9115E">
              <w:rPr>
                <w:sz w:val="17"/>
                <w:szCs w:val="17"/>
                <w:lang w:val="fr-FR" w:eastAsia="ko-KR"/>
              </w:rPr>
              <w:t>5</w:t>
            </w:r>
            <w:r w:rsidR="007B71E1">
              <w:rPr>
                <w:sz w:val="17"/>
                <w:szCs w:val="17"/>
                <w:lang w:val="fr-FR" w:eastAsia="ko-KR"/>
              </w:rPr>
              <w:t>-</w:t>
            </w:r>
            <w:r w:rsidRPr="00A9115E">
              <w:rPr>
                <w:sz w:val="17"/>
                <w:szCs w:val="17"/>
                <w:lang w:val="fr-FR" w:eastAsia="ko-KR"/>
              </w:rPr>
              <w:t>L10</w:t>
            </w:r>
            <w:r w:rsidR="007B71E1">
              <w:rPr>
                <w:sz w:val="17"/>
                <w:szCs w:val="17"/>
                <w:lang w:val="fr-FR" w:eastAsia="ko-KR"/>
              </w:rPr>
              <w:t>-</w:t>
            </w:r>
            <w:r w:rsidR="00AF3FDD" w:rsidRPr="00A9115E">
              <w:rPr>
                <w:sz w:val="17"/>
                <w:szCs w:val="17"/>
                <w:lang w:val="fr-FR" w:eastAsia="ko-KR"/>
              </w:rPr>
              <w:t>L15</w:t>
            </w:r>
            <w:r w:rsidR="007B71E1">
              <w:rPr>
                <w:sz w:val="17"/>
                <w:szCs w:val="17"/>
                <w:lang w:val="fr-FR" w:eastAsia="ko-KR"/>
              </w:rPr>
              <w:t>-</w:t>
            </w:r>
            <w:r w:rsidR="00AF3FDD" w:rsidRPr="00A9115E">
              <w:rPr>
                <w:sz w:val="17"/>
                <w:szCs w:val="17"/>
                <w:lang w:val="fr-FR" w:eastAsia="ko-KR"/>
              </w:rPr>
              <w:t>P</w:t>
            </w:r>
            <w:r w:rsidRPr="00A9115E">
              <w:rPr>
                <w:sz w:val="17"/>
                <w:szCs w:val="17"/>
                <w:lang w:val="fr-FR" w:eastAsia="ko-KR"/>
              </w:rPr>
              <w:t>J0204</w:t>
            </w:r>
          </w:p>
        </w:tc>
        <w:tc>
          <w:tcPr>
            <w:tcW w:w="2740" w:type="dxa"/>
            <w:noWrap/>
          </w:tcPr>
          <w:p w14:paraId="3EDE8FD3" w14:textId="77777777" w:rsidR="00A65B54" w:rsidRPr="00A9115E" w:rsidRDefault="00A65B54" w:rsidP="00AC3616">
            <w:pPr>
              <w:spacing w:after="200"/>
              <w:rPr>
                <w:rFonts w:eastAsia="Times New Roman"/>
                <w:sz w:val="17"/>
                <w:szCs w:val="17"/>
                <w:lang w:val="fr-FR" w:eastAsia="de-DE"/>
              </w:rPr>
            </w:pPr>
          </w:p>
        </w:tc>
      </w:tr>
      <w:tr w:rsidR="00A65B54" w:rsidRPr="00A9115E" w14:paraId="3F33CB62" w14:textId="77777777" w:rsidTr="00D95FDE">
        <w:trPr>
          <w:trHeight w:val="300"/>
          <w:jc w:val="center"/>
        </w:trPr>
        <w:tc>
          <w:tcPr>
            <w:tcW w:w="1223" w:type="dxa"/>
            <w:noWrap/>
          </w:tcPr>
          <w:p w14:paraId="6F6EA934" w14:textId="77777777" w:rsidR="00A65B54" w:rsidRPr="00A9115E" w:rsidRDefault="0044551E" w:rsidP="00AC3616">
            <w:pPr>
              <w:spacing w:after="200"/>
              <w:rPr>
                <w:rFonts w:eastAsia="Times New Roman"/>
                <w:sz w:val="17"/>
                <w:szCs w:val="17"/>
                <w:lang w:val="fr-FR" w:eastAsia="de-DE"/>
              </w:rPr>
            </w:pPr>
            <w:r w:rsidRPr="00A9115E">
              <w:rPr>
                <w:rFonts w:eastAsia="Times New Roman"/>
                <w:sz w:val="17"/>
                <w:szCs w:val="17"/>
                <w:lang w:val="fr-FR" w:eastAsia="de-DE"/>
              </w:rPr>
              <w:t>2017.10.30</w:t>
            </w:r>
          </w:p>
        </w:tc>
        <w:tc>
          <w:tcPr>
            <w:tcW w:w="1080" w:type="dxa"/>
            <w:noWrap/>
          </w:tcPr>
          <w:p w14:paraId="035E2C33" w14:textId="77777777" w:rsidR="00A65B54" w:rsidRPr="00A9115E" w:rsidRDefault="00A65B54" w:rsidP="00AC3616">
            <w:pPr>
              <w:spacing w:after="200"/>
              <w:rPr>
                <w:sz w:val="17"/>
                <w:szCs w:val="17"/>
                <w:lang w:val="fr-FR" w:eastAsia="ko-KR"/>
              </w:rPr>
            </w:pPr>
            <w:r w:rsidRPr="00A9115E">
              <w:rPr>
                <w:sz w:val="17"/>
                <w:szCs w:val="17"/>
                <w:lang w:val="fr-FR" w:eastAsia="ko-KR"/>
              </w:rPr>
              <w:t>PJ1301</w:t>
            </w:r>
          </w:p>
        </w:tc>
        <w:tc>
          <w:tcPr>
            <w:tcW w:w="1260" w:type="dxa"/>
            <w:noWrap/>
          </w:tcPr>
          <w:p w14:paraId="4ED26131" w14:textId="77777777" w:rsidR="00A65B54" w:rsidRPr="00A9115E" w:rsidRDefault="00A65B54" w:rsidP="00AC3616">
            <w:pPr>
              <w:spacing w:after="200"/>
              <w:rPr>
                <w:sz w:val="17"/>
                <w:szCs w:val="17"/>
                <w:lang w:val="fr-FR" w:eastAsia="ko-KR"/>
              </w:rPr>
            </w:pPr>
            <w:r w:rsidRPr="00A9115E">
              <w:rPr>
                <w:sz w:val="17"/>
                <w:szCs w:val="17"/>
                <w:lang w:val="fr-FR" w:eastAsia="ko-KR"/>
              </w:rPr>
              <w:t>H12</w:t>
            </w:r>
          </w:p>
        </w:tc>
        <w:tc>
          <w:tcPr>
            <w:tcW w:w="2390" w:type="dxa"/>
          </w:tcPr>
          <w:p w14:paraId="77E76545" w14:textId="7B965D1C" w:rsidR="00A65B54" w:rsidRPr="00A9115E" w:rsidRDefault="00A65B54" w:rsidP="00AC3616">
            <w:pPr>
              <w:spacing w:after="200"/>
              <w:rPr>
                <w:sz w:val="17"/>
                <w:szCs w:val="17"/>
                <w:lang w:val="fr-FR" w:eastAsia="ko-KR"/>
              </w:rPr>
            </w:pPr>
            <w:r w:rsidRPr="00A9115E">
              <w:rPr>
                <w:sz w:val="17"/>
                <w:szCs w:val="17"/>
                <w:lang w:val="fr-FR" w:eastAsia="ko-KR"/>
              </w:rPr>
              <w:t>N</w:t>
            </w:r>
            <w:r w:rsidR="007B71E1">
              <w:rPr>
                <w:sz w:val="17"/>
                <w:szCs w:val="17"/>
                <w:lang w:val="fr-FR" w:eastAsia="ko-KR"/>
              </w:rPr>
              <w:t>-</w:t>
            </w:r>
            <w:r w:rsidRPr="00A9115E">
              <w:rPr>
                <w:sz w:val="17"/>
                <w:szCs w:val="17"/>
                <w:lang w:val="fr-FR" w:eastAsia="ko-KR"/>
              </w:rPr>
              <w:t>5</w:t>
            </w:r>
            <w:r w:rsidR="007B71E1">
              <w:rPr>
                <w:sz w:val="17"/>
                <w:szCs w:val="17"/>
                <w:lang w:val="fr-FR" w:eastAsia="ko-KR"/>
              </w:rPr>
              <w:t>-</w:t>
            </w:r>
            <w:r w:rsidRPr="00A9115E">
              <w:rPr>
                <w:sz w:val="17"/>
                <w:szCs w:val="17"/>
                <w:lang w:val="fr-FR" w:eastAsia="ko-KR"/>
              </w:rPr>
              <w:t>6</w:t>
            </w:r>
            <w:r w:rsidR="007B71E1">
              <w:rPr>
                <w:sz w:val="17"/>
                <w:szCs w:val="17"/>
                <w:lang w:val="fr-FR" w:eastAsia="ko-KR"/>
              </w:rPr>
              <w:t>-</w:t>
            </w:r>
            <w:r w:rsidRPr="00A9115E">
              <w:rPr>
                <w:sz w:val="17"/>
                <w:szCs w:val="17"/>
                <w:lang w:val="fr-FR" w:eastAsia="ko-KR"/>
              </w:rPr>
              <w:t>H10</w:t>
            </w:r>
            <w:r w:rsidR="007B71E1">
              <w:rPr>
                <w:sz w:val="17"/>
                <w:szCs w:val="17"/>
                <w:lang w:val="fr-FR" w:eastAsia="ko-KR"/>
              </w:rPr>
              <w:t>-</w:t>
            </w:r>
            <w:r w:rsidR="00AF3FDD" w:rsidRPr="00A9115E">
              <w:rPr>
                <w:sz w:val="17"/>
                <w:szCs w:val="17"/>
                <w:lang w:val="fr-FR" w:eastAsia="ko-KR"/>
              </w:rPr>
              <w:t>H12</w:t>
            </w:r>
            <w:r w:rsidR="007B71E1">
              <w:rPr>
                <w:sz w:val="17"/>
                <w:szCs w:val="17"/>
                <w:lang w:val="fr-FR" w:eastAsia="ko-KR"/>
              </w:rPr>
              <w:t>-</w:t>
            </w:r>
            <w:r w:rsidR="00AF3FDD" w:rsidRPr="00A9115E">
              <w:rPr>
                <w:sz w:val="17"/>
                <w:szCs w:val="17"/>
                <w:lang w:val="fr-FR" w:eastAsia="ko-KR"/>
              </w:rPr>
              <w:t>P</w:t>
            </w:r>
            <w:r w:rsidRPr="00A9115E">
              <w:rPr>
                <w:sz w:val="17"/>
                <w:szCs w:val="17"/>
                <w:lang w:val="fr-FR" w:eastAsia="ko-KR"/>
              </w:rPr>
              <w:t>J1301</w:t>
            </w:r>
          </w:p>
        </w:tc>
        <w:tc>
          <w:tcPr>
            <w:tcW w:w="2740" w:type="dxa"/>
            <w:noWrap/>
          </w:tcPr>
          <w:p w14:paraId="03250B6B" w14:textId="77777777" w:rsidR="00A65B54" w:rsidRPr="00A9115E" w:rsidRDefault="00A65B54" w:rsidP="00AC3616">
            <w:pPr>
              <w:spacing w:after="200"/>
              <w:rPr>
                <w:rFonts w:eastAsia="Times New Roman"/>
                <w:sz w:val="17"/>
                <w:szCs w:val="17"/>
                <w:lang w:val="fr-FR" w:eastAsia="de-DE"/>
              </w:rPr>
            </w:pPr>
          </w:p>
        </w:tc>
      </w:tr>
      <w:tr w:rsidR="00A65B54" w:rsidRPr="00A9115E" w14:paraId="77908B45" w14:textId="77777777" w:rsidTr="00D95FDE">
        <w:trPr>
          <w:trHeight w:val="300"/>
          <w:jc w:val="center"/>
        </w:trPr>
        <w:tc>
          <w:tcPr>
            <w:tcW w:w="1223" w:type="dxa"/>
            <w:noWrap/>
          </w:tcPr>
          <w:p w14:paraId="410E3B55" w14:textId="77777777" w:rsidR="00A65B54" w:rsidRPr="00A9115E" w:rsidRDefault="0044551E" w:rsidP="00AC3616">
            <w:pPr>
              <w:spacing w:after="200"/>
              <w:rPr>
                <w:rFonts w:eastAsia="Times New Roman"/>
                <w:sz w:val="17"/>
                <w:szCs w:val="17"/>
                <w:lang w:val="fr-FR" w:eastAsia="de-DE"/>
              </w:rPr>
            </w:pPr>
            <w:r w:rsidRPr="00A9115E">
              <w:rPr>
                <w:rFonts w:eastAsia="Times New Roman"/>
                <w:sz w:val="17"/>
                <w:szCs w:val="17"/>
                <w:lang w:val="fr-FR" w:eastAsia="de-DE"/>
              </w:rPr>
              <w:t>2018.01.25</w:t>
            </w:r>
          </w:p>
        </w:tc>
        <w:tc>
          <w:tcPr>
            <w:tcW w:w="1080" w:type="dxa"/>
            <w:noWrap/>
          </w:tcPr>
          <w:p w14:paraId="5A06F65B" w14:textId="77777777" w:rsidR="00A65B54" w:rsidRPr="00A9115E" w:rsidRDefault="00A65B54" w:rsidP="00AC3616">
            <w:pPr>
              <w:spacing w:after="200"/>
              <w:rPr>
                <w:sz w:val="17"/>
                <w:szCs w:val="17"/>
                <w:lang w:val="fr-FR" w:eastAsia="ko-KR"/>
              </w:rPr>
            </w:pPr>
            <w:r w:rsidRPr="00A9115E">
              <w:rPr>
                <w:sz w:val="17"/>
                <w:szCs w:val="17"/>
                <w:lang w:val="fr-FR" w:eastAsia="ko-KR"/>
              </w:rPr>
              <w:t>X000</w:t>
            </w:r>
          </w:p>
        </w:tc>
        <w:tc>
          <w:tcPr>
            <w:tcW w:w="1260" w:type="dxa"/>
            <w:noWrap/>
          </w:tcPr>
          <w:p w14:paraId="5825F007" w14:textId="77777777" w:rsidR="00A65B54" w:rsidRPr="00A9115E" w:rsidRDefault="00A65B54" w:rsidP="00AC3616">
            <w:pPr>
              <w:spacing w:after="200"/>
              <w:rPr>
                <w:sz w:val="17"/>
                <w:szCs w:val="17"/>
                <w:lang w:val="fr-FR" w:eastAsia="ko-KR"/>
              </w:rPr>
            </w:pPr>
            <w:r w:rsidRPr="00A9115E">
              <w:rPr>
                <w:sz w:val="17"/>
                <w:szCs w:val="17"/>
                <w:lang w:val="fr-FR" w:eastAsia="ko-KR"/>
              </w:rPr>
              <w:t>H12</w:t>
            </w:r>
          </w:p>
        </w:tc>
        <w:tc>
          <w:tcPr>
            <w:tcW w:w="2390" w:type="dxa"/>
          </w:tcPr>
          <w:p w14:paraId="427616C2" w14:textId="34865744" w:rsidR="00A65B54" w:rsidRPr="00A9115E" w:rsidRDefault="00A65B54" w:rsidP="00AC3616">
            <w:pPr>
              <w:spacing w:after="200"/>
              <w:rPr>
                <w:sz w:val="17"/>
                <w:szCs w:val="17"/>
                <w:lang w:val="fr-FR" w:eastAsia="ko-KR"/>
              </w:rPr>
            </w:pPr>
            <w:r w:rsidRPr="00A9115E">
              <w:rPr>
                <w:sz w:val="17"/>
                <w:szCs w:val="17"/>
                <w:lang w:val="fr-FR" w:eastAsia="ko-KR"/>
              </w:rPr>
              <w:t>T</w:t>
            </w:r>
            <w:r w:rsidR="007B71E1">
              <w:rPr>
                <w:sz w:val="17"/>
                <w:szCs w:val="17"/>
                <w:lang w:val="fr-FR" w:eastAsia="ko-KR"/>
              </w:rPr>
              <w:t>-</w:t>
            </w:r>
            <w:r w:rsidRPr="00A9115E">
              <w:rPr>
                <w:sz w:val="17"/>
                <w:szCs w:val="17"/>
                <w:lang w:val="fr-FR" w:eastAsia="ko-KR"/>
              </w:rPr>
              <w:t>6</w:t>
            </w:r>
            <w:r w:rsidR="007B71E1">
              <w:rPr>
                <w:sz w:val="17"/>
                <w:szCs w:val="17"/>
                <w:lang w:val="fr-FR" w:eastAsia="ko-KR"/>
              </w:rPr>
              <w:t>-</w:t>
            </w:r>
            <w:r w:rsidRPr="00A9115E">
              <w:rPr>
                <w:sz w:val="17"/>
                <w:szCs w:val="17"/>
                <w:lang w:val="fr-FR" w:eastAsia="ko-KR"/>
              </w:rPr>
              <w:t>6</w:t>
            </w:r>
            <w:r w:rsidR="007B71E1">
              <w:rPr>
                <w:sz w:val="17"/>
                <w:szCs w:val="17"/>
                <w:lang w:val="fr-FR" w:eastAsia="ko-KR"/>
              </w:rPr>
              <w:t>-</w:t>
            </w:r>
            <w:r w:rsidRPr="00A9115E">
              <w:rPr>
                <w:sz w:val="17"/>
                <w:szCs w:val="17"/>
                <w:lang w:val="fr-FR" w:eastAsia="ko-KR"/>
              </w:rPr>
              <w:t>H10</w:t>
            </w:r>
            <w:r w:rsidR="007B71E1">
              <w:rPr>
                <w:sz w:val="17"/>
                <w:szCs w:val="17"/>
                <w:lang w:val="fr-FR" w:eastAsia="ko-KR"/>
              </w:rPr>
              <w:t>-</w:t>
            </w:r>
            <w:r w:rsidRPr="00A9115E">
              <w:rPr>
                <w:sz w:val="17"/>
                <w:szCs w:val="17"/>
                <w:lang w:val="fr-FR" w:eastAsia="ko-KR"/>
              </w:rPr>
              <w:t>H12</w:t>
            </w:r>
            <w:r w:rsidR="007B71E1">
              <w:rPr>
                <w:sz w:val="17"/>
                <w:szCs w:val="17"/>
                <w:lang w:val="fr-FR" w:eastAsia="ko-KR"/>
              </w:rPr>
              <w:t>-</w:t>
            </w:r>
            <w:r w:rsidRPr="00A9115E">
              <w:rPr>
                <w:sz w:val="17"/>
                <w:szCs w:val="17"/>
                <w:lang w:val="fr-FR" w:eastAsia="ko-KR"/>
              </w:rPr>
              <w:t>X000</w:t>
            </w:r>
          </w:p>
        </w:tc>
        <w:tc>
          <w:tcPr>
            <w:tcW w:w="2740" w:type="dxa"/>
            <w:noWrap/>
          </w:tcPr>
          <w:p w14:paraId="4753DEA0" w14:textId="77777777" w:rsidR="00A65B54" w:rsidRPr="00A9115E" w:rsidRDefault="00A65B54" w:rsidP="00AC3616">
            <w:pPr>
              <w:spacing w:after="200"/>
              <w:rPr>
                <w:rFonts w:eastAsia="Times New Roman"/>
                <w:sz w:val="17"/>
                <w:szCs w:val="17"/>
                <w:lang w:val="fr-FR" w:eastAsia="de-DE"/>
              </w:rPr>
            </w:pPr>
          </w:p>
        </w:tc>
      </w:tr>
    </w:tbl>
    <w:p w14:paraId="7F3BCC86" w14:textId="55BD03C5" w:rsidR="00A65B54" w:rsidRPr="00A9115E" w:rsidRDefault="00C24162" w:rsidP="000B6F69">
      <w:pPr>
        <w:pStyle w:val="Heading4"/>
        <w:rPr>
          <w:b/>
          <w:i w:val="0"/>
          <w:sz w:val="17"/>
          <w:szCs w:val="17"/>
          <w:lang w:val="fr-FR"/>
        </w:rPr>
      </w:pPr>
      <w:bookmarkStart w:id="34" w:name="_Toc12454218"/>
      <w:r w:rsidRPr="00A9115E">
        <w:rPr>
          <w:b/>
          <w:i w:val="0"/>
          <w:sz w:val="17"/>
          <w:szCs w:val="17"/>
          <w:lang w:val="fr-FR"/>
        </w:rPr>
        <w:t>Exemple</w:t>
      </w:r>
      <w:r w:rsidR="00860316">
        <w:rPr>
          <w:b/>
          <w:i w:val="0"/>
          <w:sz w:val="17"/>
          <w:szCs w:val="17"/>
          <w:lang w:val="fr-FR"/>
        </w:rPr>
        <w:t> :</w:t>
      </w:r>
      <w:r w:rsidR="0024083C" w:rsidRPr="00A9115E">
        <w:rPr>
          <w:b/>
          <w:i w:val="0"/>
          <w:sz w:val="17"/>
          <w:szCs w:val="17"/>
          <w:lang w:val="fr-FR"/>
        </w:rPr>
        <w:t xml:space="preserve"> US</w:t>
      </w:r>
      <w:bookmarkEnd w:id="34"/>
    </w:p>
    <w:p w14:paraId="342237A0" w14:textId="05A36029" w:rsidR="000B6F69" w:rsidRPr="00A9115E" w:rsidRDefault="00C24162" w:rsidP="005E4639">
      <w:pPr>
        <w:pStyle w:val="ListParagraph"/>
        <w:numPr>
          <w:ilvl w:val="0"/>
          <w:numId w:val="49"/>
        </w:numPr>
        <w:shd w:val="clear" w:color="auto" w:fill="FFFFFF"/>
        <w:spacing w:before="150" w:after="120" w:line="360" w:lineRule="auto"/>
        <w:rPr>
          <w:rFonts w:eastAsia="Times New Roman"/>
          <w:color w:val="333333"/>
          <w:sz w:val="17"/>
          <w:szCs w:val="17"/>
          <w:lang w:val="fr-FR"/>
        </w:rPr>
      </w:pPr>
      <w:r w:rsidRPr="00A9115E">
        <w:rPr>
          <w:rFonts w:eastAsia="Times New Roman"/>
          <w:color w:val="333333"/>
          <w:sz w:val="17"/>
          <w:szCs w:val="17"/>
          <w:lang w:val="fr-FR"/>
        </w:rPr>
        <w:t xml:space="preserve">Correspondances avec la </w:t>
      </w:r>
      <w:r w:rsidR="00713E36" w:rsidRPr="00A9115E">
        <w:rPr>
          <w:rFonts w:eastAsia="Times New Roman"/>
          <w:color w:val="333333"/>
          <w:sz w:val="17"/>
          <w:szCs w:val="17"/>
          <w:lang w:val="fr-FR"/>
        </w:rPr>
        <w:t>norme</w:t>
      </w:r>
      <w:r w:rsidR="00713E36">
        <w:rPr>
          <w:rFonts w:eastAsia="Times New Roman"/>
          <w:color w:val="333333"/>
          <w:sz w:val="17"/>
          <w:szCs w:val="17"/>
          <w:lang w:val="fr-FR"/>
        </w:rPr>
        <w:t> </w:t>
      </w:r>
      <w:r w:rsidR="00713E36" w:rsidRPr="00A9115E">
        <w:rPr>
          <w:rFonts w:eastAsia="Times New Roman"/>
          <w:color w:val="333333"/>
          <w:sz w:val="17"/>
          <w:szCs w:val="17"/>
          <w:lang w:val="fr-FR"/>
        </w:rPr>
        <w:t>ST</w:t>
      </w:r>
      <w:r w:rsidR="00AA70C3" w:rsidRPr="00A9115E">
        <w:rPr>
          <w:rFonts w:eastAsia="Times New Roman"/>
          <w:color w:val="333333"/>
          <w:sz w:val="17"/>
          <w:szCs w:val="17"/>
          <w:lang w:val="fr-FR"/>
        </w:rPr>
        <w:t>.27</w:t>
      </w:r>
    </w:p>
    <w:p w14:paraId="1FBCD436" w14:textId="18E5E633" w:rsidR="00F12DE8" w:rsidRPr="00A9115E" w:rsidRDefault="00C24162" w:rsidP="000B6F69">
      <w:pPr>
        <w:shd w:val="clear" w:color="auto" w:fill="FFFFFF"/>
        <w:spacing w:before="150" w:after="120"/>
        <w:rPr>
          <w:rFonts w:eastAsia="Times New Roman"/>
          <w:color w:val="333333"/>
          <w:sz w:val="17"/>
          <w:szCs w:val="17"/>
          <w:lang w:val="fr-FR"/>
        </w:rPr>
      </w:pPr>
      <w:r w:rsidRPr="00A9115E">
        <w:rPr>
          <w:rFonts w:eastAsia="Times New Roman"/>
          <w:color w:val="333333"/>
          <w:sz w:val="17"/>
          <w:szCs w:val="17"/>
          <w:lang w:val="fr-FR"/>
        </w:rPr>
        <w:t>Informations de base</w:t>
      </w:r>
    </w:p>
    <w:p w14:paraId="2A25E25A" w14:textId="5E10DBC1" w:rsidR="00F12DE8" w:rsidRPr="00A9115E" w:rsidRDefault="00C24162" w:rsidP="000B6F69">
      <w:pPr>
        <w:numPr>
          <w:ilvl w:val="0"/>
          <w:numId w:val="7"/>
        </w:numPr>
        <w:shd w:val="clear" w:color="auto" w:fill="FFFFFF"/>
        <w:spacing w:after="120"/>
        <w:rPr>
          <w:rFonts w:eastAsia="Times New Roman"/>
          <w:color w:val="333333"/>
          <w:sz w:val="17"/>
          <w:szCs w:val="17"/>
          <w:lang w:val="fr-FR"/>
        </w:rPr>
      </w:pPr>
      <w:r w:rsidRPr="00A9115E">
        <w:rPr>
          <w:rFonts w:eastAsia="Times New Roman"/>
          <w:color w:val="333333"/>
          <w:sz w:val="17"/>
          <w:szCs w:val="17"/>
          <w:lang w:val="fr-FR"/>
        </w:rPr>
        <w:t>Numéro de la demande</w:t>
      </w:r>
      <w:r w:rsidR="00860316">
        <w:rPr>
          <w:rFonts w:eastAsia="Times New Roman"/>
          <w:color w:val="333333"/>
          <w:sz w:val="17"/>
          <w:szCs w:val="17"/>
          <w:lang w:val="fr-FR"/>
        </w:rPr>
        <w:t> :</w:t>
      </w:r>
      <w:r w:rsidR="00713E36">
        <w:rPr>
          <w:rFonts w:eastAsia="Times New Roman"/>
          <w:color w:val="333333"/>
          <w:sz w:val="17"/>
          <w:szCs w:val="17"/>
          <w:lang w:val="fr-FR"/>
        </w:rPr>
        <w:t xml:space="preserve"> </w:t>
      </w:r>
      <w:r w:rsidR="00F12DE8" w:rsidRPr="00A9115E">
        <w:rPr>
          <w:rFonts w:eastAsia="Times New Roman"/>
          <w:color w:val="333333"/>
          <w:sz w:val="17"/>
          <w:szCs w:val="17"/>
          <w:lang w:val="fr-FR"/>
        </w:rPr>
        <w:t>11/336,758</w:t>
      </w:r>
    </w:p>
    <w:p w14:paraId="0A695C28" w14:textId="5E224AD6" w:rsidR="00F12DE8" w:rsidRPr="00A9115E" w:rsidRDefault="00C24162" w:rsidP="000B6F69">
      <w:pPr>
        <w:numPr>
          <w:ilvl w:val="0"/>
          <w:numId w:val="7"/>
        </w:numPr>
        <w:shd w:val="clear" w:color="auto" w:fill="FFFFFF"/>
        <w:spacing w:after="120"/>
        <w:rPr>
          <w:rFonts w:eastAsia="Times New Roman"/>
          <w:color w:val="333333"/>
          <w:sz w:val="17"/>
          <w:szCs w:val="17"/>
          <w:lang w:val="fr-FR"/>
        </w:rPr>
      </w:pPr>
      <w:r w:rsidRPr="00A9115E">
        <w:rPr>
          <w:rFonts w:eastAsia="Times New Roman"/>
          <w:color w:val="333333"/>
          <w:sz w:val="17"/>
          <w:szCs w:val="17"/>
          <w:lang w:val="fr-FR"/>
        </w:rPr>
        <w:t>Type de droit de propriété industrielle</w:t>
      </w:r>
      <w:r w:rsidR="00860316">
        <w:rPr>
          <w:rFonts w:eastAsia="Times New Roman"/>
          <w:color w:val="333333"/>
          <w:sz w:val="17"/>
          <w:szCs w:val="17"/>
          <w:lang w:val="fr-FR"/>
        </w:rPr>
        <w:t> :</w:t>
      </w:r>
      <w:r w:rsidR="00F12DE8" w:rsidRPr="00A9115E">
        <w:rPr>
          <w:rFonts w:eastAsia="Times New Roman"/>
          <w:color w:val="333333"/>
          <w:sz w:val="17"/>
          <w:szCs w:val="17"/>
          <w:lang w:val="fr-FR"/>
        </w:rPr>
        <w:t xml:space="preserve"> </w:t>
      </w:r>
      <w:r w:rsidR="00644917" w:rsidRPr="00A9115E">
        <w:rPr>
          <w:rFonts w:eastAsia="Times New Roman"/>
          <w:color w:val="333333"/>
          <w:sz w:val="17"/>
          <w:szCs w:val="17"/>
          <w:lang w:val="fr-FR"/>
        </w:rPr>
        <w:t>brevet national</w:t>
      </w:r>
    </w:p>
    <w:p w14:paraId="07012C9F" w14:textId="639108DE" w:rsidR="00A65B54" w:rsidRPr="00A9115E" w:rsidRDefault="00C24162" w:rsidP="000B6F69">
      <w:pPr>
        <w:shd w:val="clear" w:color="auto" w:fill="FFFFFF"/>
        <w:spacing w:before="150" w:after="240"/>
        <w:rPr>
          <w:rFonts w:eastAsia="Malgun Gothic"/>
          <w:bCs/>
          <w:sz w:val="17"/>
          <w:szCs w:val="17"/>
          <w:u w:val="single"/>
          <w:lang w:val="fr-FR" w:eastAsia="en-US"/>
        </w:rPr>
      </w:pPr>
      <w:r w:rsidRPr="00A9115E">
        <w:rPr>
          <w:rFonts w:eastAsia="Times New Roman"/>
          <w:color w:val="333333"/>
          <w:sz w:val="17"/>
          <w:szCs w:val="17"/>
          <w:lang w:val="fr-FR"/>
        </w:rPr>
        <w:t>Lien vers le registre national des brevets</w:t>
      </w:r>
      <w:r w:rsidR="00860316">
        <w:rPr>
          <w:rFonts w:eastAsia="Times New Roman"/>
          <w:color w:val="333333"/>
          <w:sz w:val="17"/>
          <w:szCs w:val="17"/>
          <w:lang w:val="fr-FR"/>
        </w:rPr>
        <w:t> :</w:t>
      </w:r>
      <w:r w:rsidR="00F12DE8" w:rsidRPr="00A9115E">
        <w:rPr>
          <w:rFonts w:eastAsia="Times New Roman"/>
          <w:color w:val="333333"/>
          <w:sz w:val="17"/>
          <w:szCs w:val="17"/>
          <w:lang w:val="fr-FR"/>
        </w:rPr>
        <w:t xml:space="preserve"> </w:t>
      </w:r>
      <w:hyperlink r:id="rId16" w:history="1">
        <w:r w:rsidR="00860316">
          <w:rPr>
            <w:rStyle w:val="Hyperlink"/>
            <w:rFonts w:eastAsia="Malgun Gothic"/>
            <w:bCs/>
            <w:sz w:val="17"/>
            <w:szCs w:val="17"/>
            <w:lang w:val="fr-FR" w:eastAsia="en-US"/>
          </w:rPr>
          <w:t>https:</w:t>
        </w:r>
        <w:r w:rsidR="00F12DE8" w:rsidRPr="00A9115E">
          <w:rPr>
            <w:rStyle w:val="Hyperlink"/>
            <w:rFonts w:eastAsia="Malgun Gothic"/>
            <w:bCs/>
            <w:sz w:val="17"/>
            <w:szCs w:val="17"/>
            <w:lang w:val="fr-FR" w:eastAsia="en-US"/>
          </w:rPr>
          <w:t>//portal.uspto.gov/pair/PublicPair</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1157"/>
        <w:gridCol w:w="2267"/>
        <w:gridCol w:w="685"/>
        <w:gridCol w:w="2348"/>
        <w:gridCol w:w="1334"/>
        <w:gridCol w:w="2281"/>
      </w:tblGrid>
      <w:tr w:rsidR="00C77452" w:rsidRPr="00A9115E" w14:paraId="38AF2B9D" w14:textId="77777777" w:rsidTr="00E12991">
        <w:trPr>
          <w:cantSplit/>
          <w:tblHeader/>
          <w:jc w:val="center"/>
        </w:trPr>
        <w:tc>
          <w:tcPr>
            <w:tcW w:w="3135" w:type="dxa"/>
            <w:gridSpan w:val="2"/>
            <w:shd w:val="clear" w:color="auto" w:fill="D9D9D9" w:themeFill="background1" w:themeFillShade="D9"/>
          </w:tcPr>
          <w:p w14:paraId="53198B2E" w14:textId="3D62BE2F" w:rsidR="004953BB" w:rsidRPr="00A9115E" w:rsidRDefault="00B35DEC" w:rsidP="001F6E2F">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Événement national ou régional</w:t>
            </w:r>
          </w:p>
        </w:tc>
        <w:tc>
          <w:tcPr>
            <w:tcW w:w="3164" w:type="dxa"/>
            <w:gridSpan w:val="2"/>
            <w:shd w:val="clear" w:color="auto" w:fill="D9D9D9" w:themeFill="background1" w:themeFillShade="D9"/>
          </w:tcPr>
          <w:p w14:paraId="15FD3F20" w14:textId="2FBF2C72" w:rsidR="004953BB" w:rsidRPr="00A9115E" w:rsidRDefault="00B35DEC" w:rsidP="001F6E2F">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 xml:space="preserve">Événement prévu dans la </w:t>
            </w:r>
            <w:r w:rsidR="00713E36" w:rsidRPr="00A9115E">
              <w:rPr>
                <w:rFonts w:eastAsia="Times New Roman"/>
                <w:b/>
                <w:bCs/>
                <w:color w:val="333333"/>
                <w:sz w:val="17"/>
                <w:szCs w:val="17"/>
                <w:lang w:val="fr-FR"/>
              </w:rPr>
              <w:t>norme</w:t>
            </w:r>
            <w:r w:rsidR="00713E36">
              <w:rPr>
                <w:rFonts w:eastAsia="Times New Roman"/>
                <w:b/>
                <w:bCs/>
                <w:color w:val="333333"/>
                <w:sz w:val="17"/>
                <w:szCs w:val="17"/>
                <w:lang w:val="fr-FR"/>
              </w:rPr>
              <w:t> </w:t>
            </w:r>
            <w:r w:rsidR="00713E36" w:rsidRPr="00A9115E">
              <w:rPr>
                <w:rFonts w:eastAsia="Times New Roman"/>
                <w:b/>
                <w:bCs/>
                <w:color w:val="333333"/>
                <w:sz w:val="17"/>
                <w:szCs w:val="17"/>
                <w:lang w:val="fr-FR"/>
              </w:rPr>
              <w:t>ST</w:t>
            </w:r>
            <w:r w:rsidRPr="00A9115E">
              <w:rPr>
                <w:rFonts w:eastAsia="Times New Roman"/>
                <w:b/>
                <w:bCs/>
                <w:color w:val="333333"/>
                <w:sz w:val="17"/>
                <w:szCs w:val="17"/>
                <w:lang w:val="fr-FR"/>
              </w:rPr>
              <w:t>.27</w:t>
            </w:r>
          </w:p>
        </w:tc>
        <w:tc>
          <w:tcPr>
            <w:tcW w:w="1343" w:type="dxa"/>
            <w:shd w:val="clear" w:color="auto" w:fill="D9D9D9" w:themeFill="background1" w:themeFillShade="D9"/>
            <w:tcMar>
              <w:top w:w="105" w:type="dxa"/>
              <w:left w:w="150" w:type="dxa"/>
              <w:bottom w:w="105" w:type="dxa"/>
              <w:right w:w="150" w:type="dxa"/>
            </w:tcMar>
            <w:hideMark/>
          </w:tcPr>
          <w:p w14:paraId="2F6B792E" w14:textId="2CB486CA" w:rsidR="004953BB" w:rsidRPr="00A9115E" w:rsidRDefault="00B35DEC" w:rsidP="001F6E2F">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Date de l</w:t>
            </w:r>
            <w:r w:rsidR="007B71E1">
              <w:rPr>
                <w:rFonts w:eastAsia="Times New Roman"/>
                <w:b/>
                <w:bCs/>
                <w:color w:val="333333"/>
                <w:sz w:val="17"/>
                <w:szCs w:val="17"/>
                <w:lang w:val="fr-FR"/>
              </w:rPr>
              <w:t>’</w:t>
            </w:r>
            <w:r w:rsidRPr="00A9115E">
              <w:rPr>
                <w:rFonts w:eastAsia="Times New Roman"/>
                <w:b/>
                <w:bCs/>
                <w:color w:val="333333"/>
                <w:sz w:val="17"/>
                <w:szCs w:val="17"/>
                <w:lang w:val="fr-FR"/>
              </w:rPr>
              <w:t>événement</w:t>
            </w:r>
          </w:p>
        </w:tc>
        <w:tc>
          <w:tcPr>
            <w:tcW w:w="2430" w:type="dxa"/>
            <w:shd w:val="clear" w:color="auto" w:fill="D9D9D9" w:themeFill="background1" w:themeFillShade="D9"/>
            <w:tcMar>
              <w:top w:w="105" w:type="dxa"/>
              <w:left w:w="150" w:type="dxa"/>
              <w:bottom w:w="105" w:type="dxa"/>
              <w:right w:w="150" w:type="dxa"/>
            </w:tcMar>
            <w:hideMark/>
          </w:tcPr>
          <w:p w14:paraId="4914A949" w14:textId="2B8A24A4" w:rsidR="004953BB" w:rsidRPr="00A9115E" w:rsidRDefault="00B35DEC" w:rsidP="001F6E2F">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Remarques</w:t>
            </w:r>
          </w:p>
        </w:tc>
      </w:tr>
      <w:tr w:rsidR="00A776DF" w:rsidRPr="00A9115E" w14:paraId="544F2618" w14:textId="77777777" w:rsidTr="00E12991">
        <w:trPr>
          <w:cantSplit/>
          <w:tblHeader/>
          <w:jc w:val="center"/>
        </w:trPr>
        <w:tc>
          <w:tcPr>
            <w:tcW w:w="686" w:type="dxa"/>
            <w:shd w:val="clear" w:color="auto" w:fill="D9D9D9" w:themeFill="background1" w:themeFillShade="D9"/>
          </w:tcPr>
          <w:p w14:paraId="3328F490" w14:textId="77777777" w:rsidR="004953BB" w:rsidRPr="00A9115E" w:rsidRDefault="004953BB" w:rsidP="001F6E2F">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w:t>
            </w:r>
          </w:p>
        </w:tc>
        <w:tc>
          <w:tcPr>
            <w:tcW w:w="2449" w:type="dxa"/>
            <w:shd w:val="clear" w:color="auto" w:fill="D9D9D9" w:themeFill="background1" w:themeFillShade="D9"/>
            <w:tcMar>
              <w:top w:w="105" w:type="dxa"/>
              <w:left w:w="150" w:type="dxa"/>
              <w:bottom w:w="105" w:type="dxa"/>
              <w:right w:w="150" w:type="dxa"/>
            </w:tcMar>
          </w:tcPr>
          <w:p w14:paraId="453AF993" w14:textId="77777777" w:rsidR="004953BB" w:rsidRPr="00A9115E" w:rsidRDefault="004953BB" w:rsidP="001F6E2F">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description</w:t>
            </w:r>
          </w:p>
        </w:tc>
        <w:tc>
          <w:tcPr>
            <w:tcW w:w="685" w:type="dxa"/>
            <w:shd w:val="clear" w:color="auto" w:fill="D9D9D9" w:themeFill="background1" w:themeFillShade="D9"/>
          </w:tcPr>
          <w:p w14:paraId="02855E43" w14:textId="77777777" w:rsidR="004953BB" w:rsidRPr="00A9115E" w:rsidRDefault="004953BB" w:rsidP="001F6E2F">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w:t>
            </w:r>
          </w:p>
        </w:tc>
        <w:tc>
          <w:tcPr>
            <w:tcW w:w="2479" w:type="dxa"/>
            <w:shd w:val="clear" w:color="auto" w:fill="D9D9D9" w:themeFill="background1" w:themeFillShade="D9"/>
            <w:tcMar>
              <w:top w:w="105" w:type="dxa"/>
              <w:left w:w="150" w:type="dxa"/>
              <w:bottom w:w="105" w:type="dxa"/>
              <w:right w:w="150" w:type="dxa"/>
            </w:tcMar>
          </w:tcPr>
          <w:p w14:paraId="517DEC5B" w14:textId="268627AD" w:rsidR="004953BB" w:rsidRPr="00A9115E" w:rsidRDefault="00B35DEC" w:rsidP="001F6E2F">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titre</w:t>
            </w:r>
          </w:p>
        </w:tc>
        <w:tc>
          <w:tcPr>
            <w:tcW w:w="1343" w:type="dxa"/>
            <w:shd w:val="clear" w:color="auto" w:fill="D9D9D9" w:themeFill="background1" w:themeFillShade="D9"/>
            <w:tcMar>
              <w:top w:w="105" w:type="dxa"/>
              <w:left w:w="150" w:type="dxa"/>
              <w:bottom w:w="105" w:type="dxa"/>
              <w:right w:w="150" w:type="dxa"/>
            </w:tcMar>
          </w:tcPr>
          <w:p w14:paraId="66E14BDB" w14:textId="77777777" w:rsidR="004953BB" w:rsidRPr="00A9115E" w:rsidRDefault="004953BB" w:rsidP="001F6E2F">
            <w:pPr>
              <w:spacing w:line="276" w:lineRule="auto"/>
              <w:rPr>
                <w:rFonts w:eastAsia="Times New Roman"/>
                <w:b/>
                <w:bCs/>
                <w:color w:val="333333"/>
                <w:sz w:val="17"/>
                <w:szCs w:val="17"/>
                <w:lang w:val="fr-FR"/>
              </w:rPr>
            </w:pPr>
          </w:p>
        </w:tc>
        <w:tc>
          <w:tcPr>
            <w:tcW w:w="2430" w:type="dxa"/>
            <w:shd w:val="clear" w:color="auto" w:fill="D9D9D9" w:themeFill="background1" w:themeFillShade="D9"/>
            <w:tcMar>
              <w:top w:w="105" w:type="dxa"/>
              <w:left w:w="150" w:type="dxa"/>
              <w:bottom w:w="105" w:type="dxa"/>
              <w:right w:w="150" w:type="dxa"/>
            </w:tcMar>
          </w:tcPr>
          <w:p w14:paraId="6C27F782" w14:textId="77777777" w:rsidR="004953BB" w:rsidRPr="00A9115E" w:rsidRDefault="004953BB" w:rsidP="001F6E2F">
            <w:pPr>
              <w:spacing w:line="276" w:lineRule="auto"/>
              <w:rPr>
                <w:rFonts w:eastAsia="Times New Roman"/>
                <w:b/>
                <w:bCs/>
                <w:color w:val="333333"/>
                <w:sz w:val="17"/>
                <w:szCs w:val="17"/>
                <w:lang w:val="fr-FR"/>
              </w:rPr>
            </w:pPr>
          </w:p>
        </w:tc>
      </w:tr>
      <w:tr w:rsidR="00A776DF" w:rsidRPr="00C31050" w14:paraId="44A1E7D9" w14:textId="77777777" w:rsidTr="001F6E2F">
        <w:trPr>
          <w:cantSplit/>
          <w:jc w:val="center"/>
        </w:trPr>
        <w:tc>
          <w:tcPr>
            <w:tcW w:w="686" w:type="dxa"/>
            <w:shd w:val="clear" w:color="auto" w:fill="FFFFFF" w:themeFill="background1"/>
          </w:tcPr>
          <w:p w14:paraId="7B7547E6" w14:textId="77777777" w:rsidR="002D5354" w:rsidRPr="00A9115E" w:rsidRDefault="002D5354" w:rsidP="002D5354">
            <w:pPr>
              <w:keepLines/>
              <w:widowControl w:val="0"/>
              <w:kinsoku w:val="0"/>
              <w:spacing w:after="200" w:line="259" w:lineRule="auto"/>
              <w:outlineLvl w:val="1"/>
              <w:rPr>
                <w:rFonts w:eastAsia="Malgun Gothic"/>
                <w:bCs/>
                <w:sz w:val="17"/>
                <w:szCs w:val="17"/>
                <w:lang w:val="fr-FR" w:eastAsia="en-US"/>
              </w:rPr>
            </w:pPr>
            <w:r w:rsidRPr="00A9115E">
              <w:rPr>
                <w:color w:val="000000"/>
                <w:spacing w:val="7"/>
                <w:sz w:val="17"/>
                <w:szCs w:val="17"/>
                <w:lang w:val="fr-FR"/>
              </w:rPr>
              <w:t>IEXX</w:t>
            </w:r>
          </w:p>
        </w:tc>
        <w:tc>
          <w:tcPr>
            <w:tcW w:w="2449" w:type="dxa"/>
            <w:shd w:val="clear" w:color="auto" w:fill="FFFFFF" w:themeFill="background1"/>
            <w:tcMar>
              <w:top w:w="105" w:type="dxa"/>
              <w:left w:w="150" w:type="dxa"/>
              <w:bottom w:w="105" w:type="dxa"/>
              <w:right w:w="150" w:type="dxa"/>
            </w:tcMar>
          </w:tcPr>
          <w:p w14:paraId="5D5432F2" w14:textId="65312284" w:rsidR="002D5354" w:rsidRPr="00A9115E" w:rsidRDefault="00F80A1C" w:rsidP="00A776DF">
            <w:pPr>
              <w:spacing w:line="276" w:lineRule="auto"/>
              <w:rPr>
                <w:bCs/>
                <w:color w:val="333333"/>
                <w:sz w:val="17"/>
                <w:szCs w:val="17"/>
                <w:lang w:val="fr-FR" w:eastAsia="ko-KR"/>
              </w:rPr>
            </w:pPr>
            <w:r>
              <w:rPr>
                <w:rFonts w:eastAsia="Times New Roman"/>
                <w:bCs/>
                <w:color w:val="333333"/>
                <w:sz w:val="17"/>
                <w:szCs w:val="17"/>
                <w:lang w:val="fr-FR"/>
              </w:rPr>
              <w:t>Numéro de l</w:t>
            </w:r>
            <w:r w:rsidR="007B71E1">
              <w:rPr>
                <w:rFonts w:eastAsia="Times New Roman"/>
                <w:bCs/>
                <w:color w:val="333333"/>
                <w:sz w:val="17"/>
                <w:szCs w:val="17"/>
                <w:lang w:val="fr-FR"/>
              </w:rPr>
              <w:t>’</w:t>
            </w:r>
            <w:r>
              <w:rPr>
                <w:rFonts w:eastAsia="Times New Roman"/>
                <w:bCs/>
                <w:color w:val="333333"/>
                <w:sz w:val="17"/>
                <w:szCs w:val="17"/>
                <w:lang w:val="fr-FR"/>
              </w:rPr>
              <w:t>équipe chargée de l</w:t>
            </w:r>
            <w:r w:rsidR="007B71E1">
              <w:rPr>
                <w:rFonts w:eastAsia="Times New Roman"/>
                <w:bCs/>
                <w:color w:val="333333"/>
                <w:sz w:val="17"/>
                <w:szCs w:val="17"/>
                <w:lang w:val="fr-FR"/>
              </w:rPr>
              <w:t>’</w:t>
            </w:r>
            <w:r>
              <w:rPr>
                <w:rFonts w:eastAsia="Times New Roman"/>
                <w:bCs/>
                <w:color w:val="333333"/>
                <w:sz w:val="17"/>
                <w:szCs w:val="17"/>
                <w:lang w:val="fr-FR"/>
              </w:rPr>
              <w:t>examen initial</w:t>
            </w:r>
          </w:p>
        </w:tc>
        <w:tc>
          <w:tcPr>
            <w:tcW w:w="685" w:type="dxa"/>
            <w:shd w:val="clear" w:color="auto" w:fill="FFFFFF" w:themeFill="background1"/>
          </w:tcPr>
          <w:p w14:paraId="02335971" w14:textId="2BA68425" w:rsidR="002D5354" w:rsidRPr="00A9115E" w:rsidRDefault="006A1C73" w:rsidP="002D5354">
            <w:pPr>
              <w:spacing w:line="276" w:lineRule="auto"/>
              <w:rPr>
                <w:bCs/>
                <w:color w:val="333333"/>
                <w:sz w:val="17"/>
                <w:szCs w:val="17"/>
                <w:lang w:val="fr-FR" w:eastAsia="ko-KR"/>
              </w:rPr>
            </w:pPr>
            <w:r w:rsidRPr="00A9115E">
              <w:rPr>
                <w:bCs/>
                <w:color w:val="333333"/>
                <w:sz w:val="17"/>
                <w:szCs w:val="17"/>
                <w:lang w:val="fr-FR" w:eastAsia="ko-KR"/>
              </w:rPr>
              <w:t>A10</w:t>
            </w:r>
          </w:p>
        </w:tc>
        <w:tc>
          <w:tcPr>
            <w:tcW w:w="2479" w:type="dxa"/>
            <w:shd w:val="clear" w:color="auto" w:fill="FFFFFF" w:themeFill="background1"/>
            <w:tcMar>
              <w:top w:w="105" w:type="dxa"/>
              <w:left w:w="150" w:type="dxa"/>
              <w:bottom w:w="105" w:type="dxa"/>
              <w:right w:w="150" w:type="dxa"/>
            </w:tcMar>
          </w:tcPr>
          <w:p w14:paraId="06FAEA45" w14:textId="72D9A52B" w:rsidR="002D5354" w:rsidRPr="00A9115E" w:rsidRDefault="00A776DF" w:rsidP="002D5354">
            <w:pPr>
              <w:spacing w:line="276" w:lineRule="auto"/>
              <w:rPr>
                <w:bCs/>
                <w:color w:val="333333"/>
                <w:sz w:val="17"/>
                <w:szCs w:val="17"/>
                <w:lang w:val="fr-FR" w:eastAsia="ko-KR"/>
              </w:rPr>
            </w:pPr>
            <w:r w:rsidRPr="00A9115E">
              <w:rPr>
                <w:rFonts w:eastAsia="Times New Roman"/>
                <w:bCs/>
                <w:color w:val="333333"/>
                <w:sz w:val="17"/>
                <w:szCs w:val="17"/>
                <w:lang w:val="fr-FR"/>
              </w:rPr>
              <w:t>Demande déposée</w:t>
            </w:r>
            <w:r w:rsidR="00860316">
              <w:rPr>
                <w:rFonts w:eastAsia="Times New Roman"/>
                <w:bCs/>
                <w:color w:val="333333"/>
                <w:sz w:val="17"/>
                <w:szCs w:val="17"/>
                <w:lang w:val="fr-FR"/>
              </w:rPr>
              <w:t> :</w:t>
            </w:r>
            <w:r w:rsidRPr="00A9115E">
              <w:rPr>
                <w:rFonts w:eastAsia="Times New Roman"/>
                <w:bCs/>
                <w:color w:val="333333"/>
                <w:sz w:val="17"/>
                <w:szCs w:val="17"/>
                <w:lang w:val="fr-FR"/>
              </w:rPr>
              <w:t xml:space="preserve"> Une demande d</w:t>
            </w:r>
            <w:r w:rsidR="007B71E1">
              <w:rPr>
                <w:rFonts w:eastAsia="Times New Roman"/>
                <w:bCs/>
                <w:color w:val="333333"/>
                <w:sz w:val="17"/>
                <w:szCs w:val="17"/>
                <w:lang w:val="fr-FR"/>
              </w:rPr>
              <w:t>’</w:t>
            </w:r>
            <w:r w:rsidRPr="00A9115E">
              <w:rPr>
                <w:rFonts w:eastAsia="Times New Roman"/>
                <w:bCs/>
                <w:color w:val="333333"/>
                <w:sz w:val="17"/>
                <w:szCs w:val="17"/>
                <w:lang w:val="fr-FR"/>
              </w:rPr>
              <w:t>octroi d</w:t>
            </w:r>
            <w:r w:rsidR="007B71E1">
              <w:rPr>
                <w:rFonts w:eastAsia="Times New Roman"/>
                <w:bCs/>
                <w:color w:val="333333"/>
                <w:sz w:val="17"/>
                <w:szCs w:val="17"/>
                <w:lang w:val="fr-FR"/>
              </w:rPr>
              <w:t>’</w:t>
            </w:r>
            <w:r w:rsidRPr="00A9115E">
              <w:rPr>
                <w:rFonts w:eastAsia="Times New Roman"/>
                <w:bCs/>
                <w:color w:val="333333"/>
                <w:sz w:val="17"/>
                <w:szCs w:val="17"/>
                <w:lang w:val="fr-FR"/>
              </w:rPr>
              <w:t>un droit de propriété industrielle a été déposée.</w:t>
            </w:r>
          </w:p>
        </w:tc>
        <w:tc>
          <w:tcPr>
            <w:tcW w:w="1343" w:type="dxa"/>
            <w:shd w:val="clear" w:color="auto" w:fill="FFFFFF" w:themeFill="background1"/>
            <w:tcMar>
              <w:top w:w="105" w:type="dxa"/>
              <w:left w:w="150" w:type="dxa"/>
              <w:bottom w:w="105" w:type="dxa"/>
              <w:right w:w="150" w:type="dxa"/>
            </w:tcMar>
          </w:tcPr>
          <w:p w14:paraId="62F9FE9B" w14:textId="16EE60B9" w:rsidR="002D5354" w:rsidRPr="00A9115E" w:rsidRDefault="007241DA" w:rsidP="002D5354">
            <w:pPr>
              <w:spacing w:line="276" w:lineRule="auto"/>
              <w:rPr>
                <w:bCs/>
                <w:color w:val="333333"/>
                <w:sz w:val="17"/>
                <w:szCs w:val="17"/>
                <w:lang w:val="fr-FR" w:eastAsia="ko-KR"/>
              </w:rPr>
            </w:pPr>
            <w:r w:rsidRPr="00A9115E">
              <w:rPr>
                <w:bCs/>
                <w:color w:val="333333"/>
                <w:sz w:val="17"/>
                <w:szCs w:val="17"/>
                <w:lang w:val="fr-FR" w:eastAsia="ko-KR"/>
              </w:rPr>
              <w:t>2006.01.19</w:t>
            </w:r>
          </w:p>
        </w:tc>
        <w:tc>
          <w:tcPr>
            <w:tcW w:w="2430" w:type="dxa"/>
            <w:shd w:val="clear" w:color="auto" w:fill="FFFFFF" w:themeFill="background1"/>
            <w:tcMar>
              <w:top w:w="105" w:type="dxa"/>
              <w:left w:w="150" w:type="dxa"/>
              <w:bottom w:w="105" w:type="dxa"/>
              <w:right w:w="150" w:type="dxa"/>
            </w:tcMar>
          </w:tcPr>
          <w:p w14:paraId="2BA97138" w14:textId="77777777" w:rsidR="002D5354" w:rsidRPr="00A9115E" w:rsidRDefault="002D5354" w:rsidP="002D5354">
            <w:pPr>
              <w:spacing w:line="276" w:lineRule="auto"/>
              <w:rPr>
                <w:bCs/>
                <w:color w:val="333333"/>
                <w:sz w:val="17"/>
                <w:szCs w:val="17"/>
                <w:lang w:val="fr-FR" w:eastAsia="ko-KR"/>
              </w:rPr>
            </w:pPr>
            <w:r w:rsidRPr="00A9115E">
              <w:rPr>
                <w:bCs/>
                <w:color w:val="333333"/>
                <w:sz w:val="17"/>
                <w:szCs w:val="17"/>
                <w:lang w:val="fr-FR" w:eastAsia="ko-KR"/>
              </w:rPr>
              <w:t>11/336,758</w:t>
            </w:r>
          </w:p>
          <w:p w14:paraId="1E6931A2" w14:textId="027118F8" w:rsidR="002D5354" w:rsidRPr="00A9115E" w:rsidRDefault="00A776DF" w:rsidP="002D5354">
            <w:pPr>
              <w:spacing w:line="276" w:lineRule="auto"/>
              <w:rPr>
                <w:bCs/>
                <w:color w:val="333333"/>
                <w:sz w:val="17"/>
                <w:szCs w:val="17"/>
                <w:lang w:val="fr-FR" w:eastAsia="ko-KR"/>
              </w:rPr>
            </w:pPr>
            <w:r w:rsidRPr="00A9115E">
              <w:rPr>
                <w:rFonts w:eastAsia="Times New Roman"/>
                <w:bCs/>
                <w:color w:val="333333"/>
                <w:sz w:val="17"/>
                <w:szCs w:val="17"/>
                <w:lang w:val="fr-FR"/>
              </w:rPr>
              <w:t>La date de dépôt effectif attribuée peut être différente selon la documentation fournie.</w:t>
            </w:r>
          </w:p>
        </w:tc>
      </w:tr>
      <w:tr w:rsidR="00A776DF" w:rsidRPr="00A9115E" w14:paraId="47781707" w14:textId="77777777" w:rsidTr="001F6E2F">
        <w:trPr>
          <w:cantSplit/>
          <w:jc w:val="center"/>
        </w:trPr>
        <w:tc>
          <w:tcPr>
            <w:tcW w:w="686" w:type="dxa"/>
            <w:shd w:val="clear" w:color="auto" w:fill="FFFFFF" w:themeFill="background1"/>
          </w:tcPr>
          <w:p w14:paraId="12483B10" w14:textId="7CBC3055" w:rsidR="002D5354" w:rsidRPr="00A9115E" w:rsidRDefault="0042407C" w:rsidP="002D5354">
            <w:pPr>
              <w:keepLines/>
              <w:widowControl w:val="0"/>
              <w:kinsoku w:val="0"/>
              <w:spacing w:after="200" w:line="259" w:lineRule="auto"/>
              <w:outlineLvl w:val="1"/>
              <w:rPr>
                <w:rFonts w:eastAsia="Malgun Gothic"/>
                <w:bCs/>
                <w:sz w:val="17"/>
                <w:szCs w:val="17"/>
                <w:lang w:val="fr-FR" w:eastAsia="en-US"/>
              </w:rPr>
            </w:pPr>
            <w:r w:rsidRPr="00A9115E">
              <w:rPr>
                <w:rFonts w:eastAsia="Malgun Gothic"/>
                <w:bCs/>
                <w:sz w:val="17"/>
                <w:szCs w:val="17"/>
                <w:lang w:val="fr-FR" w:eastAsia="en-US"/>
              </w:rPr>
              <w:t>S.O.</w:t>
            </w:r>
          </w:p>
        </w:tc>
        <w:tc>
          <w:tcPr>
            <w:tcW w:w="2449" w:type="dxa"/>
            <w:shd w:val="clear" w:color="auto" w:fill="FFFFFF" w:themeFill="background1"/>
            <w:tcMar>
              <w:top w:w="105" w:type="dxa"/>
              <w:left w:w="150" w:type="dxa"/>
              <w:bottom w:w="105" w:type="dxa"/>
              <w:right w:w="150" w:type="dxa"/>
            </w:tcMar>
          </w:tcPr>
          <w:p w14:paraId="780E965F" w14:textId="718A3453" w:rsidR="002D5354" w:rsidRPr="00A9115E" w:rsidRDefault="0042407C" w:rsidP="002D5354">
            <w:pPr>
              <w:spacing w:line="276" w:lineRule="auto"/>
              <w:rPr>
                <w:bCs/>
                <w:color w:val="333333"/>
                <w:sz w:val="17"/>
                <w:szCs w:val="17"/>
                <w:lang w:val="fr-FR" w:eastAsia="ko-KR"/>
              </w:rPr>
            </w:pPr>
            <w:r w:rsidRPr="00A9115E">
              <w:rPr>
                <w:bCs/>
                <w:color w:val="333333"/>
                <w:sz w:val="17"/>
                <w:szCs w:val="17"/>
                <w:lang w:val="fr-FR" w:eastAsia="ko-KR"/>
              </w:rPr>
              <w:t>S.O.</w:t>
            </w:r>
          </w:p>
        </w:tc>
        <w:tc>
          <w:tcPr>
            <w:tcW w:w="685" w:type="dxa"/>
            <w:shd w:val="clear" w:color="auto" w:fill="FFFFFF" w:themeFill="background1"/>
          </w:tcPr>
          <w:p w14:paraId="62ABB83D" w14:textId="77777777" w:rsidR="002D5354" w:rsidRPr="00A9115E" w:rsidRDefault="002D5354" w:rsidP="002D5354">
            <w:pPr>
              <w:spacing w:line="276" w:lineRule="auto"/>
              <w:rPr>
                <w:bCs/>
                <w:color w:val="333333"/>
                <w:sz w:val="17"/>
                <w:szCs w:val="17"/>
                <w:lang w:val="fr-FR" w:eastAsia="ko-KR"/>
              </w:rPr>
            </w:pPr>
            <w:r w:rsidRPr="00A9115E">
              <w:rPr>
                <w:bCs/>
                <w:color w:val="333333"/>
                <w:sz w:val="17"/>
                <w:szCs w:val="17"/>
                <w:lang w:val="fr-FR" w:eastAsia="ko-KR"/>
              </w:rPr>
              <w:t>Q10</w:t>
            </w:r>
          </w:p>
        </w:tc>
        <w:tc>
          <w:tcPr>
            <w:tcW w:w="2479" w:type="dxa"/>
            <w:shd w:val="clear" w:color="auto" w:fill="FFFFFF" w:themeFill="background1"/>
            <w:tcMar>
              <w:top w:w="105" w:type="dxa"/>
              <w:left w:w="150" w:type="dxa"/>
              <w:bottom w:w="105" w:type="dxa"/>
              <w:right w:w="150" w:type="dxa"/>
            </w:tcMar>
          </w:tcPr>
          <w:p w14:paraId="70C7F491" w14:textId="47B0CD43" w:rsidR="002D5354" w:rsidRPr="00A9115E" w:rsidRDefault="00A776DF" w:rsidP="002D5354">
            <w:pPr>
              <w:spacing w:line="276" w:lineRule="auto"/>
              <w:rPr>
                <w:bCs/>
                <w:color w:val="333333"/>
                <w:sz w:val="17"/>
                <w:szCs w:val="17"/>
                <w:lang w:val="fr-FR" w:eastAsia="ko-KR"/>
              </w:rPr>
            </w:pPr>
            <w:r w:rsidRPr="00A9115E">
              <w:rPr>
                <w:bCs/>
                <w:color w:val="333333"/>
                <w:sz w:val="17"/>
                <w:szCs w:val="17"/>
                <w:lang w:val="fr-FR" w:eastAsia="ko-KR"/>
              </w:rPr>
              <w:t>Document publié</w:t>
            </w:r>
            <w:r w:rsidR="00860316">
              <w:rPr>
                <w:bCs/>
                <w:color w:val="333333"/>
                <w:sz w:val="17"/>
                <w:szCs w:val="17"/>
                <w:lang w:val="fr-FR" w:eastAsia="ko-KR"/>
              </w:rPr>
              <w:t> :</w:t>
            </w:r>
            <w:r w:rsidRPr="00A9115E">
              <w:rPr>
                <w:bCs/>
                <w:color w:val="333333"/>
                <w:sz w:val="17"/>
                <w:szCs w:val="17"/>
                <w:lang w:val="fr-FR" w:eastAsia="ko-KR"/>
              </w:rPr>
              <w:t xml:space="preserve"> Un document a été publié par l</w:t>
            </w:r>
            <w:r w:rsidR="007B71E1">
              <w:rPr>
                <w:bCs/>
                <w:color w:val="333333"/>
                <w:sz w:val="17"/>
                <w:szCs w:val="17"/>
                <w:lang w:val="fr-FR" w:eastAsia="ko-KR"/>
              </w:rPr>
              <w:t>’</w:t>
            </w:r>
            <w:r w:rsidRPr="00A9115E">
              <w:rPr>
                <w:bCs/>
                <w:color w:val="333333"/>
                <w:sz w:val="17"/>
                <w:szCs w:val="17"/>
                <w:lang w:val="fr-FR" w:eastAsia="ko-KR"/>
              </w:rPr>
              <w:t>office de propriété industrielle</w:t>
            </w:r>
            <w:r w:rsidR="00860316">
              <w:rPr>
                <w:bCs/>
                <w:color w:val="333333"/>
                <w:sz w:val="17"/>
                <w:szCs w:val="17"/>
                <w:lang w:val="fr-FR" w:eastAsia="ko-KR"/>
              </w:rPr>
              <w:t xml:space="preserve">.  </w:t>
            </w:r>
            <w:r w:rsidRPr="00A9115E">
              <w:rPr>
                <w:bCs/>
                <w:color w:val="333333"/>
                <w:sz w:val="17"/>
                <w:szCs w:val="17"/>
                <w:lang w:val="fr-FR" w:eastAsia="ko-KR"/>
              </w:rPr>
              <w:t>Il peut s</w:t>
            </w:r>
            <w:r w:rsidR="007B71E1">
              <w:rPr>
                <w:bCs/>
                <w:color w:val="333333"/>
                <w:sz w:val="17"/>
                <w:szCs w:val="17"/>
                <w:lang w:val="fr-FR" w:eastAsia="ko-KR"/>
              </w:rPr>
              <w:t>’</w:t>
            </w:r>
            <w:r w:rsidRPr="00A9115E">
              <w:rPr>
                <w:bCs/>
                <w:color w:val="333333"/>
                <w:sz w:val="17"/>
                <w:szCs w:val="17"/>
                <w:lang w:val="fr-FR" w:eastAsia="ko-KR"/>
              </w:rPr>
              <w:t>agir notamment, mais pas exclusivement, de la publication d</w:t>
            </w:r>
            <w:r w:rsidR="007B71E1">
              <w:rPr>
                <w:bCs/>
                <w:color w:val="333333"/>
                <w:sz w:val="17"/>
                <w:szCs w:val="17"/>
                <w:lang w:val="fr-FR" w:eastAsia="ko-KR"/>
              </w:rPr>
              <w:t>’</w:t>
            </w:r>
            <w:r w:rsidRPr="00A9115E">
              <w:rPr>
                <w:bCs/>
                <w:color w:val="333333"/>
                <w:sz w:val="17"/>
                <w:szCs w:val="17"/>
                <w:lang w:val="fr-FR" w:eastAsia="ko-KR"/>
              </w:rPr>
              <w:t>une demande, d</w:t>
            </w:r>
            <w:r w:rsidR="007B71E1">
              <w:rPr>
                <w:bCs/>
                <w:color w:val="333333"/>
                <w:sz w:val="17"/>
                <w:szCs w:val="17"/>
                <w:lang w:val="fr-FR" w:eastAsia="ko-KR"/>
              </w:rPr>
              <w:t>’</w:t>
            </w:r>
            <w:r w:rsidRPr="00A9115E">
              <w:rPr>
                <w:bCs/>
                <w:color w:val="333333"/>
                <w:sz w:val="17"/>
                <w:szCs w:val="17"/>
                <w:lang w:val="fr-FR" w:eastAsia="ko-KR"/>
              </w:rPr>
              <w:t>un titre de propriété industrielle ou de données bibliographiques.</w:t>
            </w:r>
          </w:p>
        </w:tc>
        <w:tc>
          <w:tcPr>
            <w:tcW w:w="1343" w:type="dxa"/>
            <w:shd w:val="clear" w:color="auto" w:fill="FFFFFF" w:themeFill="background1"/>
            <w:tcMar>
              <w:top w:w="105" w:type="dxa"/>
              <w:left w:w="150" w:type="dxa"/>
              <w:bottom w:w="105" w:type="dxa"/>
              <w:right w:w="150" w:type="dxa"/>
            </w:tcMar>
          </w:tcPr>
          <w:p w14:paraId="41FE5AE8" w14:textId="4F0980A0" w:rsidR="002D5354" w:rsidRPr="00A9115E" w:rsidRDefault="007241DA" w:rsidP="002D5354">
            <w:pPr>
              <w:spacing w:line="276" w:lineRule="auto"/>
              <w:rPr>
                <w:bCs/>
                <w:color w:val="333333"/>
                <w:sz w:val="17"/>
                <w:szCs w:val="17"/>
                <w:lang w:val="fr-FR" w:eastAsia="ko-KR"/>
              </w:rPr>
            </w:pPr>
            <w:r w:rsidRPr="00A9115E">
              <w:rPr>
                <w:bCs/>
                <w:color w:val="333333"/>
                <w:sz w:val="17"/>
                <w:szCs w:val="17"/>
                <w:lang w:val="fr-FR" w:eastAsia="ko-KR"/>
              </w:rPr>
              <w:t>2006.06.08</w:t>
            </w:r>
          </w:p>
        </w:tc>
        <w:tc>
          <w:tcPr>
            <w:tcW w:w="2430" w:type="dxa"/>
            <w:shd w:val="clear" w:color="auto" w:fill="FFFFFF" w:themeFill="background1"/>
            <w:tcMar>
              <w:top w:w="105" w:type="dxa"/>
              <w:left w:w="150" w:type="dxa"/>
              <w:bottom w:w="105" w:type="dxa"/>
              <w:right w:w="150" w:type="dxa"/>
            </w:tcMar>
          </w:tcPr>
          <w:p w14:paraId="55F2566A" w14:textId="31054A70" w:rsidR="002D5354" w:rsidRPr="00A9115E" w:rsidRDefault="002D5354" w:rsidP="002D5354">
            <w:pPr>
              <w:spacing w:line="276" w:lineRule="auto"/>
              <w:rPr>
                <w:bCs/>
                <w:color w:val="333333"/>
                <w:sz w:val="17"/>
                <w:szCs w:val="17"/>
                <w:lang w:val="fr-FR" w:eastAsia="ko-KR"/>
              </w:rPr>
            </w:pPr>
            <w:r w:rsidRPr="00A9115E">
              <w:rPr>
                <w:bCs/>
                <w:color w:val="333333"/>
                <w:sz w:val="17"/>
                <w:szCs w:val="17"/>
                <w:lang w:val="fr-FR" w:eastAsia="ko-KR"/>
              </w:rPr>
              <w:t> US</w:t>
            </w:r>
            <w:r w:rsidR="00E9769C">
              <w:rPr>
                <w:bCs/>
                <w:color w:val="333333"/>
                <w:sz w:val="17"/>
                <w:szCs w:val="17"/>
                <w:lang w:val="fr-FR" w:eastAsia="ko-KR"/>
              </w:rPr>
              <w:t> </w:t>
            </w:r>
            <w:r w:rsidRPr="00A9115E">
              <w:rPr>
                <w:bCs/>
                <w:color w:val="333333"/>
                <w:sz w:val="17"/>
                <w:szCs w:val="17"/>
                <w:lang w:val="fr-FR" w:eastAsia="ko-KR"/>
              </w:rPr>
              <w:t>2006</w:t>
            </w:r>
            <w:r w:rsidR="007B71E1">
              <w:rPr>
                <w:bCs/>
                <w:color w:val="333333"/>
                <w:sz w:val="17"/>
                <w:szCs w:val="17"/>
                <w:lang w:val="fr-FR" w:eastAsia="ko-KR"/>
              </w:rPr>
              <w:t>-</w:t>
            </w:r>
            <w:r w:rsidRPr="00A9115E">
              <w:rPr>
                <w:bCs/>
                <w:color w:val="333333"/>
                <w:sz w:val="17"/>
                <w:szCs w:val="17"/>
                <w:lang w:val="fr-FR" w:eastAsia="ko-KR"/>
              </w:rPr>
              <w:t>0118619 A1</w:t>
            </w:r>
          </w:p>
          <w:p w14:paraId="4CE9FC12" w14:textId="77777777" w:rsidR="002D5354" w:rsidRPr="00A9115E" w:rsidRDefault="002D5354" w:rsidP="002D5354">
            <w:pPr>
              <w:spacing w:line="276" w:lineRule="auto"/>
              <w:rPr>
                <w:bCs/>
                <w:color w:val="333333"/>
                <w:sz w:val="17"/>
                <w:szCs w:val="17"/>
                <w:lang w:val="fr-FR" w:eastAsia="ko-KR"/>
              </w:rPr>
            </w:pPr>
          </w:p>
        </w:tc>
      </w:tr>
      <w:tr w:rsidR="00A776DF" w:rsidRPr="00A9115E" w14:paraId="621FD0A9" w14:textId="77777777" w:rsidTr="001F6E2F">
        <w:trPr>
          <w:cantSplit/>
          <w:jc w:val="center"/>
        </w:trPr>
        <w:tc>
          <w:tcPr>
            <w:tcW w:w="686" w:type="dxa"/>
            <w:shd w:val="clear" w:color="auto" w:fill="FFFFFF" w:themeFill="background1"/>
          </w:tcPr>
          <w:p w14:paraId="6518553C" w14:textId="77777777" w:rsidR="002D5354" w:rsidRPr="00A9115E" w:rsidRDefault="002D5354" w:rsidP="002D5354">
            <w:pPr>
              <w:keepLines/>
              <w:widowControl w:val="0"/>
              <w:kinsoku w:val="0"/>
              <w:spacing w:after="200" w:line="259" w:lineRule="auto"/>
              <w:outlineLvl w:val="1"/>
              <w:rPr>
                <w:rFonts w:eastAsia="Malgun Gothic"/>
                <w:bCs/>
                <w:sz w:val="17"/>
                <w:szCs w:val="17"/>
                <w:lang w:val="fr-FR" w:eastAsia="en-US"/>
              </w:rPr>
            </w:pPr>
            <w:r w:rsidRPr="00A9115E">
              <w:rPr>
                <w:color w:val="000000"/>
                <w:spacing w:val="7"/>
                <w:sz w:val="17"/>
                <w:szCs w:val="17"/>
                <w:lang w:val="fr-FR"/>
              </w:rPr>
              <w:t>PGM/</w:t>
            </w:r>
          </w:p>
        </w:tc>
        <w:tc>
          <w:tcPr>
            <w:tcW w:w="2449" w:type="dxa"/>
            <w:shd w:val="clear" w:color="auto" w:fill="FFFFFF" w:themeFill="background1"/>
            <w:tcMar>
              <w:top w:w="105" w:type="dxa"/>
              <w:left w:w="150" w:type="dxa"/>
              <w:bottom w:w="105" w:type="dxa"/>
              <w:right w:w="150" w:type="dxa"/>
            </w:tcMar>
          </w:tcPr>
          <w:p w14:paraId="718ADC00" w14:textId="1DD38EF6" w:rsidR="002D5354" w:rsidRPr="00A9115E" w:rsidRDefault="00A776DF" w:rsidP="008901A5">
            <w:pPr>
              <w:spacing w:line="276" w:lineRule="auto"/>
              <w:rPr>
                <w:bCs/>
                <w:color w:val="333333"/>
                <w:sz w:val="17"/>
                <w:szCs w:val="17"/>
                <w:lang w:val="fr-FR" w:eastAsia="ko-KR"/>
              </w:rPr>
            </w:pPr>
            <w:r w:rsidRPr="00A9115E">
              <w:rPr>
                <w:bCs/>
                <w:color w:val="333333"/>
                <w:sz w:val="17"/>
                <w:szCs w:val="17"/>
                <w:lang w:val="fr-FR" w:eastAsia="ko-KR"/>
              </w:rPr>
              <w:t xml:space="preserve">Date de </w:t>
            </w:r>
            <w:r w:rsidR="008901A5" w:rsidRPr="00A9115E">
              <w:rPr>
                <w:bCs/>
                <w:color w:val="333333"/>
                <w:sz w:val="17"/>
                <w:szCs w:val="17"/>
                <w:lang w:val="fr-FR" w:eastAsia="ko-KR"/>
              </w:rPr>
              <w:t>délivrance</w:t>
            </w:r>
            <w:r w:rsidRPr="00A9115E">
              <w:rPr>
                <w:bCs/>
                <w:color w:val="333333"/>
                <w:sz w:val="17"/>
                <w:szCs w:val="17"/>
                <w:lang w:val="fr-FR" w:eastAsia="ko-KR"/>
              </w:rPr>
              <w:t xml:space="preserve"> du brevet</w:t>
            </w:r>
            <w:r w:rsidR="00860316">
              <w:rPr>
                <w:bCs/>
                <w:color w:val="333333"/>
                <w:sz w:val="17"/>
                <w:szCs w:val="17"/>
                <w:lang w:val="fr-FR" w:eastAsia="ko-KR"/>
              </w:rPr>
              <w:t> :</w:t>
            </w:r>
          </w:p>
        </w:tc>
        <w:tc>
          <w:tcPr>
            <w:tcW w:w="685" w:type="dxa"/>
            <w:shd w:val="clear" w:color="auto" w:fill="FFFFFF" w:themeFill="background1"/>
          </w:tcPr>
          <w:p w14:paraId="7726D9D8" w14:textId="77777777" w:rsidR="002D5354" w:rsidRPr="00A9115E" w:rsidRDefault="002D5354" w:rsidP="002D5354">
            <w:pPr>
              <w:spacing w:line="276" w:lineRule="auto"/>
              <w:rPr>
                <w:bCs/>
                <w:color w:val="333333"/>
                <w:sz w:val="17"/>
                <w:szCs w:val="17"/>
                <w:lang w:val="fr-FR" w:eastAsia="ko-KR"/>
              </w:rPr>
            </w:pPr>
            <w:r w:rsidRPr="00A9115E">
              <w:rPr>
                <w:bCs/>
                <w:color w:val="333333"/>
                <w:sz w:val="17"/>
                <w:szCs w:val="17"/>
                <w:lang w:val="fr-FR" w:eastAsia="ko-KR"/>
              </w:rPr>
              <w:t>F10</w:t>
            </w:r>
          </w:p>
        </w:tc>
        <w:tc>
          <w:tcPr>
            <w:tcW w:w="2479" w:type="dxa"/>
            <w:shd w:val="clear" w:color="auto" w:fill="FFFFFF" w:themeFill="background1"/>
            <w:tcMar>
              <w:top w:w="105" w:type="dxa"/>
              <w:left w:w="150" w:type="dxa"/>
              <w:bottom w:w="105" w:type="dxa"/>
              <w:right w:w="150" w:type="dxa"/>
            </w:tcMar>
          </w:tcPr>
          <w:p w14:paraId="28801866" w14:textId="667BC73F" w:rsidR="002D5354" w:rsidRPr="00A9115E" w:rsidRDefault="00A776DF" w:rsidP="002D5354">
            <w:pPr>
              <w:spacing w:line="276" w:lineRule="auto"/>
              <w:rPr>
                <w:bCs/>
                <w:color w:val="333333"/>
                <w:sz w:val="17"/>
                <w:szCs w:val="17"/>
                <w:lang w:val="fr-FR" w:eastAsia="ko-KR"/>
              </w:rPr>
            </w:pPr>
            <w:r w:rsidRPr="00A9115E">
              <w:rPr>
                <w:bCs/>
                <w:color w:val="333333"/>
                <w:sz w:val="17"/>
                <w:szCs w:val="17"/>
                <w:lang w:val="fr-FR" w:eastAsia="ko-KR"/>
              </w:rPr>
              <w:t>Droit de propriété industrielle octroyé</w:t>
            </w:r>
            <w:r w:rsidR="00860316">
              <w:rPr>
                <w:bCs/>
                <w:color w:val="333333"/>
                <w:sz w:val="17"/>
                <w:szCs w:val="17"/>
                <w:lang w:val="fr-FR" w:eastAsia="ko-KR"/>
              </w:rPr>
              <w:t> :</w:t>
            </w:r>
            <w:r w:rsidRPr="00A9115E">
              <w:rPr>
                <w:bCs/>
                <w:color w:val="333333"/>
                <w:sz w:val="17"/>
                <w:szCs w:val="17"/>
                <w:lang w:val="fr-FR" w:eastAsia="ko-KR"/>
              </w:rPr>
              <w:t xml:space="preserve"> Un titre de propriété industrielle a été délivré en totalité ou sous une forme modifiée à l</w:t>
            </w:r>
            <w:r w:rsidR="007B71E1">
              <w:rPr>
                <w:bCs/>
                <w:color w:val="333333"/>
                <w:sz w:val="17"/>
                <w:szCs w:val="17"/>
                <w:lang w:val="fr-FR" w:eastAsia="ko-KR"/>
              </w:rPr>
              <w:t>’</w:t>
            </w:r>
            <w:r w:rsidRPr="00A9115E">
              <w:rPr>
                <w:bCs/>
                <w:color w:val="333333"/>
                <w:sz w:val="17"/>
                <w:szCs w:val="17"/>
                <w:lang w:val="fr-FR" w:eastAsia="ko-KR"/>
              </w:rPr>
              <w:t>issue d</w:t>
            </w:r>
            <w:r w:rsidR="007B71E1">
              <w:rPr>
                <w:bCs/>
                <w:color w:val="333333"/>
                <w:sz w:val="17"/>
                <w:szCs w:val="17"/>
                <w:lang w:val="fr-FR" w:eastAsia="ko-KR"/>
              </w:rPr>
              <w:t>’</w:t>
            </w:r>
            <w:r w:rsidRPr="00A9115E">
              <w:rPr>
                <w:bCs/>
                <w:color w:val="333333"/>
                <w:sz w:val="17"/>
                <w:szCs w:val="17"/>
                <w:lang w:val="fr-FR" w:eastAsia="ko-KR"/>
              </w:rPr>
              <w:t>un examen, d</w:t>
            </w:r>
            <w:r w:rsidR="007B71E1">
              <w:rPr>
                <w:bCs/>
                <w:color w:val="333333"/>
                <w:sz w:val="17"/>
                <w:szCs w:val="17"/>
                <w:lang w:val="fr-FR" w:eastAsia="ko-KR"/>
              </w:rPr>
              <w:t>’</w:t>
            </w:r>
            <w:r w:rsidRPr="00A9115E">
              <w:rPr>
                <w:bCs/>
                <w:color w:val="333333"/>
                <w:sz w:val="17"/>
                <w:szCs w:val="17"/>
                <w:lang w:val="fr-FR" w:eastAsia="ko-KR"/>
              </w:rPr>
              <w:t>un réexamen avant la délivrance ou d</w:t>
            </w:r>
            <w:r w:rsidR="007B71E1">
              <w:rPr>
                <w:bCs/>
                <w:color w:val="333333"/>
                <w:sz w:val="17"/>
                <w:szCs w:val="17"/>
                <w:lang w:val="fr-FR" w:eastAsia="ko-KR"/>
              </w:rPr>
              <w:t>’</w:t>
            </w:r>
            <w:r w:rsidRPr="00A9115E">
              <w:rPr>
                <w:bCs/>
                <w:color w:val="333333"/>
                <w:sz w:val="17"/>
                <w:szCs w:val="17"/>
                <w:lang w:val="fr-FR" w:eastAsia="ko-KR"/>
              </w:rPr>
              <w:t>un recours.</w:t>
            </w:r>
          </w:p>
          <w:p w14:paraId="5534CE4E" w14:textId="77777777" w:rsidR="002D5354" w:rsidRPr="00A9115E" w:rsidRDefault="002D5354" w:rsidP="002D5354">
            <w:pPr>
              <w:spacing w:line="276" w:lineRule="auto"/>
              <w:rPr>
                <w:bCs/>
                <w:color w:val="333333"/>
                <w:sz w:val="17"/>
                <w:szCs w:val="17"/>
                <w:lang w:val="fr-FR" w:eastAsia="ko-KR"/>
              </w:rPr>
            </w:pPr>
          </w:p>
        </w:tc>
        <w:tc>
          <w:tcPr>
            <w:tcW w:w="1343" w:type="dxa"/>
            <w:shd w:val="clear" w:color="auto" w:fill="FFFFFF" w:themeFill="background1"/>
            <w:tcMar>
              <w:top w:w="105" w:type="dxa"/>
              <w:left w:w="150" w:type="dxa"/>
              <w:bottom w:w="105" w:type="dxa"/>
              <w:right w:w="150" w:type="dxa"/>
            </w:tcMar>
          </w:tcPr>
          <w:p w14:paraId="65DB6A97" w14:textId="0DE25FBA" w:rsidR="002D5354" w:rsidRPr="00A9115E" w:rsidRDefault="007241DA" w:rsidP="002D5354">
            <w:pPr>
              <w:spacing w:line="276" w:lineRule="auto"/>
              <w:rPr>
                <w:bCs/>
                <w:color w:val="333333"/>
                <w:sz w:val="17"/>
                <w:szCs w:val="17"/>
                <w:lang w:val="fr-FR" w:eastAsia="ko-KR"/>
              </w:rPr>
            </w:pPr>
            <w:r w:rsidRPr="00A9115E">
              <w:rPr>
                <w:bCs/>
                <w:color w:val="333333"/>
                <w:sz w:val="17"/>
                <w:szCs w:val="17"/>
                <w:lang w:val="fr-FR" w:eastAsia="ko-KR"/>
              </w:rPr>
              <w:t>2008.02.26</w:t>
            </w:r>
          </w:p>
        </w:tc>
        <w:tc>
          <w:tcPr>
            <w:tcW w:w="2430" w:type="dxa"/>
            <w:shd w:val="clear" w:color="auto" w:fill="FFFFFF" w:themeFill="background1"/>
            <w:tcMar>
              <w:top w:w="105" w:type="dxa"/>
              <w:left w:w="150" w:type="dxa"/>
              <w:bottom w:w="105" w:type="dxa"/>
              <w:right w:w="150" w:type="dxa"/>
            </w:tcMar>
          </w:tcPr>
          <w:p w14:paraId="2D94FE0B" w14:textId="77777777" w:rsidR="002D5354" w:rsidRPr="00A9115E" w:rsidRDefault="002D5354" w:rsidP="002D5354">
            <w:pPr>
              <w:spacing w:line="276" w:lineRule="auto"/>
              <w:rPr>
                <w:bCs/>
                <w:color w:val="333333"/>
                <w:sz w:val="17"/>
                <w:szCs w:val="17"/>
                <w:lang w:val="fr-FR" w:eastAsia="ko-KR"/>
              </w:rPr>
            </w:pPr>
            <w:r w:rsidRPr="00A9115E">
              <w:rPr>
                <w:bCs/>
                <w:color w:val="333333"/>
                <w:sz w:val="17"/>
                <w:szCs w:val="17"/>
                <w:lang w:val="fr-FR" w:eastAsia="ko-KR"/>
              </w:rPr>
              <w:t> 7,334,720</w:t>
            </w:r>
          </w:p>
          <w:p w14:paraId="47E2C802" w14:textId="77777777" w:rsidR="002D5354" w:rsidRPr="00A9115E" w:rsidRDefault="002D5354" w:rsidP="002D5354">
            <w:pPr>
              <w:spacing w:line="276" w:lineRule="auto"/>
              <w:rPr>
                <w:bCs/>
                <w:color w:val="333333"/>
                <w:sz w:val="17"/>
                <w:szCs w:val="17"/>
                <w:lang w:val="fr-FR" w:eastAsia="ko-KR"/>
              </w:rPr>
            </w:pPr>
          </w:p>
        </w:tc>
      </w:tr>
      <w:tr w:rsidR="00A776DF" w:rsidRPr="00A9115E" w14:paraId="3A94D4E7" w14:textId="77777777" w:rsidTr="001F6E2F">
        <w:trPr>
          <w:cantSplit/>
          <w:jc w:val="center"/>
        </w:trPr>
        <w:tc>
          <w:tcPr>
            <w:tcW w:w="686" w:type="dxa"/>
            <w:shd w:val="clear" w:color="auto" w:fill="FFFFFF" w:themeFill="background1"/>
          </w:tcPr>
          <w:p w14:paraId="7994DEB9" w14:textId="77777777" w:rsidR="002D5354" w:rsidRPr="00A9115E" w:rsidRDefault="002D5354" w:rsidP="002D5354">
            <w:pPr>
              <w:keepLines/>
              <w:widowControl w:val="0"/>
              <w:kinsoku w:val="0"/>
              <w:spacing w:after="200" w:line="259" w:lineRule="auto"/>
              <w:outlineLvl w:val="1"/>
              <w:rPr>
                <w:rFonts w:eastAsia="Malgun Gothic"/>
                <w:bCs/>
                <w:sz w:val="17"/>
                <w:szCs w:val="17"/>
                <w:lang w:val="fr-FR" w:eastAsia="en-US"/>
              </w:rPr>
            </w:pPr>
            <w:r w:rsidRPr="00A9115E">
              <w:rPr>
                <w:color w:val="000000"/>
                <w:spacing w:val="7"/>
                <w:sz w:val="17"/>
                <w:szCs w:val="17"/>
                <w:lang w:val="fr-FR"/>
              </w:rPr>
              <w:t>TRIALPET</w:t>
            </w:r>
          </w:p>
        </w:tc>
        <w:tc>
          <w:tcPr>
            <w:tcW w:w="2449" w:type="dxa"/>
            <w:shd w:val="clear" w:color="auto" w:fill="FFFFFF" w:themeFill="background1"/>
            <w:tcMar>
              <w:top w:w="105" w:type="dxa"/>
              <w:left w:w="150" w:type="dxa"/>
              <w:bottom w:w="105" w:type="dxa"/>
              <w:right w:w="150" w:type="dxa"/>
            </w:tcMar>
          </w:tcPr>
          <w:p w14:paraId="5F315EA9" w14:textId="5A491D35" w:rsidR="002D5354" w:rsidRPr="00A9115E" w:rsidRDefault="00A776DF" w:rsidP="002D5354">
            <w:pPr>
              <w:keepLines/>
              <w:widowControl w:val="0"/>
              <w:kinsoku w:val="0"/>
              <w:spacing w:after="200" w:line="259" w:lineRule="auto"/>
              <w:outlineLvl w:val="1"/>
              <w:rPr>
                <w:rFonts w:eastAsia="Malgun Gothic"/>
                <w:bCs/>
                <w:sz w:val="17"/>
                <w:szCs w:val="17"/>
                <w:lang w:val="fr-FR" w:eastAsia="en-US"/>
              </w:rPr>
            </w:pPr>
            <w:r w:rsidRPr="00A9115E">
              <w:rPr>
                <w:rFonts w:eastAsia="Malgun Gothic"/>
                <w:bCs/>
                <w:sz w:val="17"/>
                <w:szCs w:val="17"/>
                <w:lang w:val="fr-FR" w:eastAsia="en-US"/>
              </w:rPr>
              <w:t>Demande de réexamen</w:t>
            </w:r>
          </w:p>
        </w:tc>
        <w:tc>
          <w:tcPr>
            <w:tcW w:w="685" w:type="dxa"/>
            <w:shd w:val="clear" w:color="auto" w:fill="FFFFFF" w:themeFill="background1"/>
          </w:tcPr>
          <w:p w14:paraId="04095230" w14:textId="77777777" w:rsidR="002D5354" w:rsidRPr="00A9115E" w:rsidRDefault="002D5354" w:rsidP="002D5354">
            <w:pPr>
              <w:keepLines/>
              <w:widowControl w:val="0"/>
              <w:kinsoku w:val="0"/>
              <w:spacing w:after="200" w:line="259" w:lineRule="auto"/>
              <w:outlineLvl w:val="1"/>
              <w:rPr>
                <w:rFonts w:eastAsia="Malgun Gothic"/>
                <w:bCs/>
                <w:sz w:val="17"/>
                <w:szCs w:val="17"/>
                <w:lang w:val="fr-FR" w:eastAsia="en-US"/>
              </w:rPr>
            </w:pPr>
            <w:r w:rsidRPr="00A9115E">
              <w:rPr>
                <w:rFonts w:eastAsia="Malgun Gothic"/>
                <w:bCs/>
                <w:sz w:val="17"/>
                <w:szCs w:val="17"/>
                <w:lang w:val="fr-FR" w:eastAsia="en-US"/>
              </w:rPr>
              <w:t>L10</w:t>
            </w:r>
          </w:p>
        </w:tc>
        <w:tc>
          <w:tcPr>
            <w:tcW w:w="2479" w:type="dxa"/>
            <w:shd w:val="clear" w:color="auto" w:fill="FFFFFF" w:themeFill="background1"/>
            <w:tcMar>
              <w:top w:w="105" w:type="dxa"/>
              <w:left w:w="150" w:type="dxa"/>
              <w:bottom w:w="105" w:type="dxa"/>
              <w:right w:w="150" w:type="dxa"/>
            </w:tcMar>
          </w:tcPr>
          <w:p w14:paraId="74A2B847" w14:textId="18F231B6" w:rsidR="002D5354" w:rsidRPr="00A9115E" w:rsidRDefault="00A776DF" w:rsidP="002D5354">
            <w:pPr>
              <w:keepLines/>
              <w:widowControl w:val="0"/>
              <w:kinsoku w:val="0"/>
              <w:spacing w:after="200" w:line="259" w:lineRule="auto"/>
              <w:outlineLvl w:val="1"/>
              <w:rPr>
                <w:rFonts w:eastAsia="Malgun Gothic"/>
                <w:bCs/>
                <w:sz w:val="17"/>
                <w:szCs w:val="17"/>
                <w:lang w:val="fr-FR" w:eastAsia="en-US"/>
              </w:rPr>
            </w:pPr>
            <w:r w:rsidRPr="00A9115E">
              <w:rPr>
                <w:rFonts w:eastAsia="Malgun Gothic"/>
                <w:bCs/>
                <w:sz w:val="17"/>
                <w:szCs w:val="17"/>
                <w:lang w:val="fr-FR" w:eastAsia="en-US"/>
              </w:rPr>
              <w:t>Réexamen du droit de propriété industrielle demandé</w:t>
            </w:r>
            <w:r w:rsidR="00860316">
              <w:rPr>
                <w:rFonts w:eastAsia="Malgun Gothic"/>
                <w:bCs/>
                <w:sz w:val="17"/>
                <w:szCs w:val="17"/>
                <w:lang w:val="fr-FR" w:eastAsia="en-US"/>
              </w:rPr>
              <w:t> :</w:t>
            </w:r>
            <w:r w:rsidRPr="00A9115E">
              <w:rPr>
                <w:rFonts w:eastAsia="Malgun Gothic"/>
                <w:bCs/>
                <w:sz w:val="17"/>
                <w:szCs w:val="17"/>
                <w:lang w:val="fr-FR" w:eastAsia="en-US"/>
              </w:rPr>
              <w:t xml:space="preserve"> Un réexamen du droit de propriété industrielle a été demandé</w:t>
            </w:r>
            <w:r w:rsidR="00860316">
              <w:rPr>
                <w:rFonts w:eastAsia="Malgun Gothic"/>
                <w:bCs/>
                <w:sz w:val="17"/>
                <w:szCs w:val="17"/>
                <w:lang w:val="fr-FR" w:eastAsia="en-US"/>
              </w:rPr>
              <w:t xml:space="preserve">.  </w:t>
            </w:r>
            <w:r w:rsidRPr="00A9115E">
              <w:rPr>
                <w:rFonts w:eastAsia="Malgun Gothic"/>
                <w:bCs/>
                <w:sz w:val="17"/>
                <w:szCs w:val="17"/>
                <w:lang w:val="fr-FR" w:eastAsia="en-US"/>
              </w:rPr>
              <w:t>Il peut s</w:t>
            </w:r>
            <w:r w:rsidR="007B71E1">
              <w:rPr>
                <w:rFonts w:eastAsia="Malgun Gothic"/>
                <w:bCs/>
                <w:sz w:val="17"/>
                <w:szCs w:val="17"/>
                <w:lang w:val="fr-FR" w:eastAsia="en-US"/>
              </w:rPr>
              <w:t>’</w:t>
            </w:r>
            <w:r w:rsidRPr="00A9115E">
              <w:rPr>
                <w:rFonts w:eastAsia="Malgun Gothic"/>
                <w:bCs/>
                <w:sz w:val="17"/>
                <w:szCs w:val="17"/>
                <w:lang w:val="fr-FR" w:eastAsia="en-US"/>
              </w:rPr>
              <w:t>agir notamment, mais pas exclusivement, d</w:t>
            </w:r>
            <w:r w:rsidR="007B71E1">
              <w:rPr>
                <w:rFonts w:eastAsia="Malgun Gothic"/>
                <w:bCs/>
                <w:sz w:val="17"/>
                <w:szCs w:val="17"/>
                <w:lang w:val="fr-FR" w:eastAsia="en-US"/>
              </w:rPr>
              <w:t>’</w:t>
            </w:r>
            <w:r w:rsidRPr="00A9115E">
              <w:rPr>
                <w:rFonts w:eastAsia="Malgun Gothic"/>
                <w:bCs/>
                <w:sz w:val="17"/>
                <w:szCs w:val="17"/>
                <w:lang w:val="fr-FR" w:eastAsia="en-US"/>
              </w:rPr>
              <w:t>une demande d</w:t>
            </w:r>
            <w:r w:rsidR="007B71E1">
              <w:rPr>
                <w:rFonts w:eastAsia="Malgun Gothic"/>
                <w:bCs/>
                <w:sz w:val="17"/>
                <w:szCs w:val="17"/>
                <w:lang w:val="fr-FR" w:eastAsia="en-US"/>
              </w:rPr>
              <w:t>’</w:t>
            </w:r>
            <w:r w:rsidRPr="00A9115E">
              <w:rPr>
                <w:rFonts w:eastAsia="Malgun Gothic"/>
                <w:bCs/>
                <w:sz w:val="17"/>
                <w:szCs w:val="17"/>
                <w:lang w:val="fr-FR" w:eastAsia="en-US"/>
              </w:rPr>
              <w:t>opposition après la délivrance, de nouvel examen, de limitation, de redélivrance, de renonciation ou d</w:t>
            </w:r>
            <w:r w:rsidR="007B71E1">
              <w:rPr>
                <w:rFonts w:eastAsia="Malgun Gothic"/>
                <w:bCs/>
                <w:sz w:val="17"/>
                <w:szCs w:val="17"/>
                <w:lang w:val="fr-FR" w:eastAsia="en-US"/>
              </w:rPr>
              <w:t>’</w:t>
            </w:r>
            <w:r w:rsidRPr="00A9115E">
              <w:rPr>
                <w:rFonts w:eastAsia="Malgun Gothic"/>
                <w:bCs/>
                <w:sz w:val="17"/>
                <w:szCs w:val="17"/>
                <w:lang w:val="fr-FR" w:eastAsia="en-US"/>
              </w:rPr>
              <w:t>invalidation.</w:t>
            </w:r>
          </w:p>
        </w:tc>
        <w:tc>
          <w:tcPr>
            <w:tcW w:w="1343" w:type="dxa"/>
            <w:shd w:val="clear" w:color="auto" w:fill="FFFFFF" w:themeFill="background1"/>
            <w:tcMar>
              <w:top w:w="105" w:type="dxa"/>
              <w:left w:w="150" w:type="dxa"/>
              <w:bottom w:w="105" w:type="dxa"/>
              <w:right w:w="150" w:type="dxa"/>
            </w:tcMar>
          </w:tcPr>
          <w:p w14:paraId="21846884" w14:textId="16D6B72F" w:rsidR="002D5354" w:rsidRPr="00A9115E" w:rsidRDefault="007241DA" w:rsidP="002D5354">
            <w:pPr>
              <w:keepLines/>
              <w:widowControl w:val="0"/>
              <w:kinsoku w:val="0"/>
              <w:spacing w:after="200" w:line="259" w:lineRule="auto"/>
              <w:outlineLvl w:val="1"/>
              <w:rPr>
                <w:rFonts w:eastAsia="Malgun Gothic"/>
                <w:bCs/>
                <w:sz w:val="17"/>
                <w:szCs w:val="17"/>
                <w:lang w:val="fr-FR" w:eastAsia="en-US"/>
              </w:rPr>
            </w:pPr>
            <w:r w:rsidRPr="00A9115E">
              <w:rPr>
                <w:rFonts w:eastAsia="Malgun Gothic"/>
                <w:bCs/>
                <w:sz w:val="17"/>
                <w:szCs w:val="17"/>
                <w:lang w:val="fr-FR" w:eastAsia="en-US"/>
              </w:rPr>
              <w:t>2014.03.31</w:t>
            </w:r>
          </w:p>
        </w:tc>
        <w:tc>
          <w:tcPr>
            <w:tcW w:w="2430" w:type="dxa"/>
            <w:shd w:val="clear" w:color="auto" w:fill="FFFFFF" w:themeFill="background1"/>
            <w:tcMar>
              <w:top w:w="105" w:type="dxa"/>
              <w:left w:w="150" w:type="dxa"/>
              <w:bottom w:w="105" w:type="dxa"/>
              <w:right w:w="150" w:type="dxa"/>
            </w:tcMar>
          </w:tcPr>
          <w:p w14:paraId="6FAA5901" w14:textId="0E2F4582" w:rsidR="002D5354" w:rsidRPr="00A9115E" w:rsidRDefault="00A776DF" w:rsidP="002D5354">
            <w:pPr>
              <w:keepLines/>
              <w:widowControl w:val="0"/>
              <w:kinsoku w:val="0"/>
              <w:spacing w:after="200" w:line="259" w:lineRule="auto"/>
              <w:outlineLvl w:val="1"/>
              <w:rPr>
                <w:rFonts w:eastAsia="Malgun Gothic"/>
                <w:bCs/>
                <w:sz w:val="17"/>
                <w:szCs w:val="17"/>
                <w:lang w:val="fr-FR" w:eastAsia="en-US"/>
              </w:rPr>
            </w:pPr>
            <w:r w:rsidRPr="00A9115E">
              <w:rPr>
                <w:rFonts w:eastAsia="Malgun Gothic"/>
                <w:bCs/>
                <w:sz w:val="17"/>
                <w:szCs w:val="17"/>
                <w:lang w:val="fr-FR" w:eastAsia="en-US"/>
              </w:rPr>
              <w:t>Examen après la délivrance</w:t>
            </w:r>
            <w:r w:rsidR="002D5354" w:rsidRPr="00A9115E">
              <w:rPr>
                <w:rFonts w:eastAsia="Malgun Gothic"/>
                <w:bCs/>
                <w:sz w:val="17"/>
                <w:szCs w:val="17"/>
                <w:lang w:val="fr-FR" w:eastAsia="en-US"/>
              </w:rPr>
              <w:t xml:space="preserve"> –</w:t>
            </w:r>
          </w:p>
          <w:p w14:paraId="75257F62" w14:textId="21EA1916" w:rsidR="002D5354" w:rsidRPr="00A9115E" w:rsidRDefault="00A776DF" w:rsidP="00A776DF">
            <w:pPr>
              <w:keepLines/>
              <w:widowControl w:val="0"/>
              <w:kinsoku w:val="0"/>
              <w:spacing w:after="200" w:line="259" w:lineRule="auto"/>
              <w:outlineLvl w:val="1"/>
              <w:rPr>
                <w:rFonts w:eastAsia="Malgun Gothic"/>
                <w:bCs/>
                <w:sz w:val="17"/>
                <w:szCs w:val="17"/>
                <w:lang w:val="fr-FR" w:eastAsia="en-US"/>
              </w:rPr>
            </w:pPr>
            <w:r w:rsidRPr="00A9115E">
              <w:rPr>
                <w:rFonts w:eastAsia="Malgun Gothic"/>
                <w:bCs/>
                <w:sz w:val="17"/>
                <w:szCs w:val="17"/>
                <w:lang w:val="fr-FR" w:eastAsia="en-US"/>
              </w:rPr>
              <w:t>L</w:t>
            </w:r>
            <w:r w:rsidR="007B71E1">
              <w:rPr>
                <w:rFonts w:eastAsia="Malgun Gothic"/>
                <w:bCs/>
                <w:sz w:val="17"/>
                <w:szCs w:val="17"/>
                <w:lang w:val="fr-FR" w:eastAsia="en-US"/>
              </w:rPr>
              <w:t>’</w:t>
            </w:r>
            <w:r w:rsidRPr="00A9115E">
              <w:rPr>
                <w:rFonts w:eastAsia="Malgun Gothic"/>
                <w:bCs/>
                <w:sz w:val="17"/>
                <w:szCs w:val="17"/>
                <w:lang w:val="fr-FR" w:eastAsia="en-US"/>
              </w:rPr>
              <w:t>utilisateur devra donner lecture les documents relatifs à la demande à des fins d</w:t>
            </w:r>
            <w:r w:rsidR="007B71E1">
              <w:rPr>
                <w:rFonts w:eastAsia="Malgun Gothic"/>
                <w:bCs/>
                <w:sz w:val="17"/>
                <w:szCs w:val="17"/>
                <w:lang w:val="fr-FR" w:eastAsia="en-US"/>
              </w:rPr>
              <w:t>’</w:t>
            </w:r>
            <w:r w:rsidRPr="00A9115E">
              <w:rPr>
                <w:rFonts w:eastAsia="Malgun Gothic"/>
                <w:bCs/>
                <w:sz w:val="17"/>
                <w:szCs w:val="17"/>
                <w:lang w:val="fr-FR" w:eastAsia="en-US"/>
              </w:rPr>
              <w:t xml:space="preserve">évaluation de la </w:t>
            </w:r>
            <w:r w:rsidR="00A9115E" w:rsidRPr="00A9115E">
              <w:rPr>
                <w:rFonts w:eastAsia="Malgun Gothic"/>
                <w:bCs/>
                <w:sz w:val="17"/>
                <w:szCs w:val="17"/>
                <w:lang w:val="fr-FR" w:eastAsia="en-US"/>
              </w:rPr>
              <w:t>situation</w:t>
            </w:r>
            <w:r w:rsidR="00860316">
              <w:rPr>
                <w:rFonts w:eastAsia="Malgun Gothic"/>
                <w:bCs/>
                <w:sz w:val="17"/>
                <w:szCs w:val="17"/>
                <w:lang w:val="fr-FR" w:eastAsia="en-US"/>
              </w:rPr>
              <w:t xml:space="preserve">.  </w:t>
            </w:r>
            <w:r w:rsidRPr="00A9115E">
              <w:rPr>
                <w:rFonts w:eastAsia="Malgun Gothic"/>
                <w:bCs/>
                <w:sz w:val="17"/>
                <w:szCs w:val="17"/>
                <w:lang w:val="fr-FR" w:eastAsia="en-US"/>
              </w:rPr>
              <w:t>Cette demande est la première demande reçue.</w:t>
            </w:r>
          </w:p>
        </w:tc>
      </w:tr>
      <w:tr w:rsidR="00A776DF" w:rsidRPr="00C31050" w14:paraId="14CD36D4" w14:textId="77777777" w:rsidTr="001F6E2F">
        <w:trPr>
          <w:cantSplit/>
          <w:jc w:val="center"/>
        </w:trPr>
        <w:tc>
          <w:tcPr>
            <w:tcW w:w="686" w:type="dxa"/>
            <w:shd w:val="clear" w:color="auto" w:fill="FFFFFF" w:themeFill="background1"/>
          </w:tcPr>
          <w:p w14:paraId="7AB876F5" w14:textId="77777777" w:rsidR="002D5354" w:rsidRPr="00A9115E" w:rsidRDefault="002D5354" w:rsidP="002D5354">
            <w:pPr>
              <w:keepLines/>
              <w:widowControl w:val="0"/>
              <w:kinsoku w:val="0"/>
              <w:spacing w:after="200" w:line="259" w:lineRule="auto"/>
              <w:outlineLvl w:val="1"/>
              <w:rPr>
                <w:rFonts w:eastAsia="Malgun Gothic"/>
                <w:bCs/>
                <w:sz w:val="17"/>
                <w:szCs w:val="17"/>
                <w:lang w:val="fr-FR" w:eastAsia="en-US"/>
              </w:rPr>
            </w:pPr>
            <w:r w:rsidRPr="00A9115E">
              <w:rPr>
                <w:color w:val="000000"/>
                <w:spacing w:val="7"/>
                <w:sz w:val="17"/>
                <w:szCs w:val="17"/>
                <w:lang w:val="fr-FR"/>
              </w:rPr>
              <w:t>REVCM</w:t>
            </w:r>
          </w:p>
        </w:tc>
        <w:tc>
          <w:tcPr>
            <w:tcW w:w="2449" w:type="dxa"/>
            <w:shd w:val="clear" w:color="auto" w:fill="FFFFFF" w:themeFill="background1"/>
            <w:tcMar>
              <w:top w:w="105" w:type="dxa"/>
              <w:left w:w="150" w:type="dxa"/>
              <w:bottom w:w="105" w:type="dxa"/>
              <w:right w:w="150" w:type="dxa"/>
            </w:tcMar>
          </w:tcPr>
          <w:p w14:paraId="11B89B6E" w14:textId="6F04C4BB" w:rsidR="002D5354" w:rsidRPr="00A9115E" w:rsidRDefault="00914A20" w:rsidP="00914A20">
            <w:pPr>
              <w:keepLines/>
              <w:widowControl w:val="0"/>
              <w:kinsoku w:val="0"/>
              <w:spacing w:after="200" w:line="259" w:lineRule="auto"/>
              <w:outlineLvl w:val="1"/>
              <w:rPr>
                <w:rFonts w:eastAsia="Malgun Gothic"/>
                <w:bCs/>
                <w:sz w:val="17"/>
                <w:szCs w:val="17"/>
                <w:lang w:val="fr-FR" w:eastAsia="en-US"/>
              </w:rPr>
            </w:pPr>
            <w:r>
              <w:rPr>
                <w:rFonts w:eastAsia="Malgun Gothic"/>
                <w:bCs/>
                <w:sz w:val="17"/>
                <w:szCs w:val="17"/>
                <w:lang w:val="fr-FR" w:eastAsia="en-US"/>
              </w:rPr>
              <w:t>C</w:t>
            </w:r>
            <w:r w:rsidR="00A776DF" w:rsidRPr="00A9115E">
              <w:rPr>
                <w:rFonts w:eastAsia="Malgun Gothic"/>
                <w:bCs/>
                <w:sz w:val="17"/>
                <w:szCs w:val="17"/>
                <w:lang w:val="fr-FR" w:eastAsia="en-US"/>
              </w:rPr>
              <w:t>ertificat</w:t>
            </w:r>
            <w:r>
              <w:rPr>
                <w:rFonts w:eastAsia="Malgun Gothic"/>
                <w:bCs/>
                <w:sz w:val="17"/>
                <w:szCs w:val="17"/>
                <w:lang w:val="fr-FR" w:eastAsia="en-US"/>
              </w:rPr>
              <w:t xml:space="preserve"> d</w:t>
            </w:r>
            <w:r w:rsidR="007B71E1">
              <w:rPr>
                <w:rFonts w:eastAsia="Malgun Gothic"/>
                <w:bCs/>
                <w:sz w:val="17"/>
                <w:szCs w:val="17"/>
                <w:lang w:val="fr-FR" w:eastAsia="en-US"/>
              </w:rPr>
              <w:t>’</w:t>
            </w:r>
            <w:r>
              <w:rPr>
                <w:rFonts w:eastAsia="Malgun Gothic"/>
                <w:bCs/>
                <w:sz w:val="17"/>
                <w:szCs w:val="17"/>
                <w:lang w:val="fr-FR" w:eastAsia="en-US"/>
              </w:rPr>
              <w:t>examen</w:t>
            </w:r>
            <w:r w:rsidR="00A776DF" w:rsidRPr="00A9115E">
              <w:rPr>
                <w:rFonts w:eastAsia="Malgun Gothic"/>
                <w:bCs/>
                <w:sz w:val="17"/>
                <w:szCs w:val="17"/>
                <w:lang w:val="fr-FR" w:eastAsia="en-US"/>
              </w:rPr>
              <w:t xml:space="preserve"> envoyé</w:t>
            </w:r>
          </w:p>
        </w:tc>
        <w:tc>
          <w:tcPr>
            <w:tcW w:w="685" w:type="dxa"/>
            <w:shd w:val="clear" w:color="auto" w:fill="FFFFFF" w:themeFill="background1"/>
          </w:tcPr>
          <w:p w14:paraId="722F7957" w14:textId="77777777" w:rsidR="002D5354" w:rsidRPr="00A9115E" w:rsidRDefault="002D5354" w:rsidP="002D5354">
            <w:pPr>
              <w:keepLines/>
              <w:widowControl w:val="0"/>
              <w:kinsoku w:val="0"/>
              <w:spacing w:after="200" w:line="259" w:lineRule="auto"/>
              <w:outlineLvl w:val="1"/>
              <w:rPr>
                <w:rFonts w:eastAsia="Malgun Gothic"/>
                <w:bCs/>
                <w:sz w:val="17"/>
                <w:szCs w:val="17"/>
                <w:lang w:val="fr-FR" w:eastAsia="en-US"/>
              </w:rPr>
            </w:pPr>
            <w:r w:rsidRPr="00A9115E">
              <w:rPr>
                <w:rFonts w:eastAsia="Malgun Gothic"/>
                <w:bCs/>
                <w:sz w:val="17"/>
                <w:szCs w:val="17"/>
                <w:lang w:val="fr-FR" w:eastAsia="en-US"/>
              </w:rPr>
              <w:t>H10</w:t>
            </w:r>
          </w:p>
        </w:tc>
        <w:tc>
          <w:tcPr>
            <w:tcW w:w="2479" w:type="dxa"/>
            <w:shd w:val="clear" w:color="auto" w:fill="FFFFFF" w:themeFill="background1"/>
            <w:tcMar>
              <w:top w:w="105" w:type="dxa"/>
              <w:left w:w="150" w:type="dxa"/>
              <w:bottom w:w="105" w:type="dxa"/>
              <w:right w:w="150" w:type="dxa"/>
            </w:tcMar>
          </w:tcPr>
          <w:p w14:paraId="224EE928" w14:textId="5D2ACD69" w:rsidR="002D5354" w:rsidRPr="00A9115E" w:rsidRDefault="00A776DF" w:rsidP="002D5354">
            <w:pPr>
              <w:keepLines/>
              <w:widowControl w:val="0"/>
              <w:kinsoku w:val="0"/>
              <w:spacing w:after="200" w:line="259" w:lineRule="auto"/>
              <w:outlineLvl w:val="1"/>
              <w:rPr>
                <w:rFonts w:eastAsia="Malgun Gothic"/>
                <w:bCs/>
                <w:sz w:val="17"/>
                <w:szCs w:val="17"/>
                <w:lang w:val="fr-FR" w:eastAsia="en-US"/>
              </w:rPr>
            </w:pPr>
            <w:r w:rsidRPr="00A9115E">
              <w:rPr>
                <w:rFonts w:eastAsia="Malgun Gothic"/>
                <w:bCs/>
                <w:sz w:val="17"/>
                <w:szCs w:val="17"/>
                <w:lang w:val="fr-FR" w:eastAsia="en-US"/>
              </w:rPr>
              <w:t>Droit de propriété industrielle suspendu</w:t>
            </w:r>
            <w:r w:rsidR="00860316">
              <w:rPr>
                <w:rFonts w:eastAsia="Malgun Gothic"/>
                <w:bCs/>
                <w:sz w:val="17"/>
                <w:szCs w:val="17"/>
                <w:lang w:val="fr-FR" w:eastAsia="en-US"/>
              </w:rPr>
              <w:t> :</w:t>
            </w:r>
            <w:r w:rsidRPr="00A9115E">
              <w:rPr>
                <w:rFonts w:eastAsia="Malgun Gothic"/>
                <w:bCs/>
                <w:sz w:val="17"/>
                <w:szCs w:val="17"/>
                <w:lang w:val="fr-FR" w:eastAsia="en-US"/>
              </w:rPr>
              <w:t xml:space="preserve"> Un droit de propriété industrielle a été suspendu</w:t>
            </w:r>
            <w:r w:rsidR="00860316">
              <w:rPr>
                <w:rFonts w:eastAsia="Malgun Gothic"/>
                <w:bCs/>
                <w:sz w:val="17"/>
                <w:szCs w:val="17"/>
                <w:lang w:val="fr-FR" w:eastAsia="en-US"/>
              </w:rPr>
              <w:t xml:space="preserve">.  </w:t>
            </w:r>
            <w:r w:rsidRPr="00A9115E">
              <w:rPr>
                <w:rFonts w:eastAsia="Malgun Gothic"/>
                <w:bCs/>
                <w:sz w:val="17"/>
                <w:szCs w:val="17"/>
                <w:lang w:val="fr-FR" w:eastAsia="en-US"/>
              </w:rPr>
              <w:t>Il peut s</w:t>
            </w:r>
            <w:r w:rsidR="007B71E1">
              <w:rPr>
                <w:rFonts w:eastAsia="Malgun Gothic"/>
                <w:bCs/>
                <w:sz w:val="17"/>
                <w:szCs w:val="17"/>
                <w:lang w:val="fr-FR" w:eastAsia="en-US"/>
              </w:rPr>
              <w:t>’</w:t>
            </w:r>
            <w:r w:rsidRPr="00A9115E">
              <w:rPr>
                <w:rFonts w:eastAsia="Malgun Gothic"/>
                <w:bCs/>
                <w:sz w:val="17"/>
                <w:szCs w:val="17"/>
                <w:lang w:val="fr-FR" w:eastAsia="en-US"/>
              </w:rPr>
              <w:t>agir notamment, mais pas exclusivement, d</w:t>
            </w:r>
            <w:r w:rsidR="007B71E1">
              <w:rPr>
                <w:rFonts w:eastAsia="Malgun Gothic"/>
                <w:bCs/>
                <w:sz w:val="17"/>
                <w:szCs w:val="17"/>
                <w:lang w:val="fr-FR" w:eastAsia="en-US"/>
              </w:rPr>
              <w:t>’</w:t>
            </w:r>
            <w:r w:rsidRPr="00A9115E">
              <w:rPr>
                <w:rFonts w:eastAsia="Malgun Gothic"/>
                <w:bCs/>
                <w:sz w:val="17"/>
                <w:szCs w:val="17"/>
                <w:lang w:val="fr-FR" w:eastAsia="en-US"/>
              </w:rPr>
              <w:t>un droit de propriété industrielle suspendu à la suite d</w:t>
            </w:r>
            <w:r w:rsidR="007B71E1">
              <w:rPr>
                <w:rFonts w:eastAsia="Malgun Gothic"/>
                <w:bCs/>
                <w:sz w:val="17"/>
                <w:szCs w:val="17"/>
                <w:lang w:val="fr-FR" w:eastAsia="en-US"/>
              </w:rPr>
              <w:t>’</w:t>
            </w:r>
            <w:r w:rsidRPr="00A9115E">
              <w:rPr>
                <w:rFonts w:eastAsia="Malgun Gothic"/>
                <w:bCs/>
                <w:sz w:val="17"/>
                <w:szCs w:val="17"/>
                <w:lang w:val="fr-FR" w:eastAsia="en-US"/>
              </w:rPr>
              <w:t>un réexamen ou d</w:t>
            </w:r>
            <w:r w:rsidR="007B71E1">
              <w:rPr>
                <w:rFonts w:eastAsia="Malgun Gothic"/>
                <w:bCs/>
                <w:sz w:val="17"/>
                <w:szCs w:val="17"/>
                <w:lang w:val="fr-FR" w:eastAsia="en-US"/>
              </w:rPr>
              <w:t>’</w:t>
            </w:r>
            <w:r w:rsidRPr="00A9115E">
              <w:rPr>
                <w:rFonts w:eastAsia="Malgun Gothic"/>
                <w:bCs/>
                <w:sz w:val="17"/>
                <w:szCs w:val="17"/>
                <w:lang w:val="fr-FR" w:eastAsia="en-US"/>
              </w:rPr>
              <w:t>un recours, d</w:t>
            </w:r>
            <w:r w:rsidR="007B71E1">
              <w:rPr>
                <w:rFonts w:eastAsia="Malgun Gothic"/>
                <w:bCs/>
                <w:sz w:val="17"/>
                <w:szCs w:val="17"/>
                <w:lang w:val="fr-FR" w:eastAsia="en-US"/>
              </w:rPr>
              <w:t>’</w:t>
            </w:r>
            <w:r w:rsidRPr="00A9115E">
              <w:rPr>
                <w:rFonts w:eastAsia="Malgun Gothic"/>
                <w:bCs/>
                <w:sz w:val="17"/>
                <w:szCs w:val="17"/>
                <w:lang w:val="fr-FR" w:eastAsia="en-US"/>
              </w:rPr>
              <w:t>un refus de réactivation, de sa déchéance ou de son expiration.</w:t>
            </w:r>
          </w:p>
        </w:tc>
        <w:tc>
          <w:tcPr>
            <w:tcW w:w="1343" w:type="dxa"/>
            <w:shd w:val="clear" w:color="auto" w:fill="FFFFFF" w:themeFill="background1"/>
            <w:tcMar>
              <w:top w:w="105" w:type="dxa"/>
              <w:left w:w="150" w:type="dxa"/>
              <w:bottom w:w="105" w:type="dxa"/>
              <w:right w:w="150" w:type="dxa"/>
            </w:tcMar>
          </w:tcPr>
          <w:p w14:paraId="48536265" w14:textId="40B65F93" w:rsidR="002D5354" w:rsidRPr="00A9115E" w:rsidRDefault="007241DA" w:rsidP="002D5354">
            <w:pPr>
              <w:keepLines/>
              <w:widowControl w:val="0"/>
              <w:kinsoku w:val="0"/>
              <w:spacing w:after="200" w:line="259" w:lineRule="auto"/>
              <w:outlineLvl w:val="1"/>
              <w:rPr>
                <w:rFonts w:eastAsia="Malgun Gothic"/>
                <w:bCs/>
                <w:sz w:val="17"/>
                <w:szCs w:val="17"/>
                <w:lang w:val="fr-FR" w:eastAsia="en-US"/>
              </w:rPr>
            </w:pPr>
            <w:r w:rsidRPr="00A9115E">
              <w:rPr>
                <w:rFonts w:eastAsia="Malgun Gothic"/>
                <w:bCs/>
                <w:sz w:val="17"/>
                <w:szCs w:val="17"/>
                <w:lang w:val="fr-FR" w:eastAsia="en-US"/>
              </w:rPr>
              <w:t>2019.03.12</w:t>
            </w:r>
          </w:p>
        </w:tc>
        <w:tc>
          <w:tcPr>
            <w:tcW w:w="2430" w:type="dxa"/>
            <w:shd w:val="clear" w:color="auto" w:fill="FFFFFF" w:themeFill="background1"/>
            <w:tcMar>
              <w:top w:w="105" w:type="dxa"/>
              <w:left w:w="150" w:type="dxa"/>
              <w:bottom w:w="105" w:type="dxa"/>
              <w:right w:w="150" w:type="dxa"/>
            </w:tcMar>
          </w:tcPr>
          <w:p w14:paraId="41F2A5BE" w14:textId="4FD02E16" w:rsidR="002D5354" w:rsidRPr="00A9115E" w:rsidRDefault="00A776DF" w:rsidP="00A776DF">
            <w:pPr>
              <w:keepLines/>
              <w:widowControl w:val="0"/>
              <w:kinsoku w:val="0"/>
              <w:spacing w:after="200" w:line="259" w:lineRule="auto"/>
              <w:outlineLvl w:val="1"/>
              <w:rPr>
                <w:rFonts w:eastAsia="Malgun Gothic"/>
                <w:bCs/>
                <w:sz w:val="17"/>
                <w:szCs w:val="17"/>
                <w:lang w:val="fr-FR" w:eastAsia="en-US"/>
              </w:rPr>
            </w:pPr>
            <w:r w:rsidRPr="00A9115E">
              <w:rPr>
                <w:rFonts w:eastAsia="Malgun Gothic"/>
                <w:bCs/>
                <w:sz w:val="17"/>
                <w:szCs w:val="17"/>
                <w:lang w:val="fr-FR" w:eastAsia="en-US"/>
              </w:rPr>
              <w:t>Certificat d</w:t>
            </w:r>
            <w:r w:rsidR="007B71E1">
              <w:rPr>
                <w:rFonts w:eastAsia="Malgun Gothic"/>
                <w:bCs/>
                <w:sz w:val="17"/>
                <w:szCs w:val="17"/>
                <w:lang w:val="fr-FR" w:eastAsia="en-US"/>
              </w:rPr>
              <w:t>’</w:t>
            </w:r>
            <w:r w:rsidRPr="00A9115E">
              <w:rPr>
                <w:rFonts w:eastAsia="Malgun Gothic"/>
                <w:bCs/>
                <w:sz w:val="17"/>
                <w:szCs w:val="17"/>
                <w:lang w:val="fr-FR" w:eastAsia="en-US"/>
              </w:rPr>
              <w:t>examen après la délivrance</w:t>
            </w:r>
          </w:p>
        </w:tc>
      </w:tr>
    </w:tbl>
    <w:p w14:paraId="1FBD1D76" w14:textId="77777777" w:rsidR="00B73BDF" w:rsidRPr="00A9115E" w:rsidRDefault="00B73BDF" w:rsidP="00B73BDF">
      <w:pPr>
        <w:rPr>
          <w:sz w:val="17"/>
          <w:szCs w:val="17"/>
          <w:lang w:val="fr-FR" w:eastAsia="en-US"/>
        </w:rPr>
      </w:pPr>
    </w:p>
    <w:p w14:paraId="3520056B" w14:textId="24BA1F48" w:rsidR="00A65B54" w:rsidRPr="00A9115E" w:rsidRDefault="002F5FA5" w:rsidP="005E4639">
      <w:pPr>
        <w:pStyle w:val="ListParagraph"/>
        <w:numPr>
          <w:ilvl w:val="0"/>
          <w:numId w:val="49"/>
        </w:numPr>
        <w:rPr>
          <w:sz w:val="17"/>
          <w:szCs w:val="17"/>
          <w:lang w:val="fr-FR" w:eastAsia="en-US"/>
        </w:rPr>
      </w:pPr>
      <w:r w:rsidRPr="00A9115E">
        <w:rPr>
          <w:sz w:val="17"/>
          <w:szCs w:val="17"/>
          <w:lang w:val="fr-FR" w:eastAsia="en-US"/>
        </w:rPr>
        <w:t xml:space="preserve">Données </w:t>
      </w:r>
      <w:r w:rsidR="00E337F7">
        <w:rPr>
          <w:sz w:val="17"/>
          <w:szCs w:val="17"/>
          <w:lang w:val="fr-FR" w:eastAsia="en-US"/>
        </w:rPr>
        <w:t>conformes</w:t>
      </w:r>
      <w:r w:rsidRPr="00A9115E">
        <w:rPr>
          <w:sz w:val="17"/>
          <w:szCs w:val="17"/>
          <w:lang w:val="fr-FR" w:eastAsia="en-US"/>
        </w:rPr>
        <w:t xml:space="preserve"> à la </w:t>
      </w:r>
      <w:r w:rsidR="00713E36" w:rsidRPr="00A9115E">
        <w:rPr>
          <w:sz w:val="17"/>
          <w:szCs w:val="17"/>
          <w:lang w:val="fr-FR" w:eastAsia="en-US"/>
        </w:rPr>
        <w:t>norme</w:t>
      </w:r>
      <w:r w:rsidR="00713E36">
        <w:rPr>
          <w:sz w:val="17"/>
          <w:szCs w:val="17"/>
          <w:lang w:val="fr-FR" w:eastAsia="en-US"/>
        </w:rPr>
        <w:t> </w:t>
      </w:r>
      <w:r w:rsidR="00713E36" w:rsidRPr="00A9115E">
        <w:rPr>
          <w:sz w:val="17"/>
          <w:szCs w:val="17"/>
          <w:lang w:val="fr-FR" w:eastAsia="en-US"/>
        </w:rPr>
        <w:t>ST</w:t>
      </w:r>
      <w:r w:rsidRPr="00A9115E">
        <w:rPr>
          <w:sz w:val="17"/>
          <w:szCs w:val="17"/>
          <w:lang w:val="fr-FR" w:eastAsia="en-US"/>
        </w:rPr>
        <w:t>.27</w:t>
      </w:r>
    </w:p>
    <w:p w14:paraId="2555021D" w14:textId="6A669483" w:rsidR="00BD4D60" w:rsidRDefault="00F468CC" w:rsidP="005E4639">
      <w:pPr>
        <w:numPr>
          <w:ilvl w:val="0"/>
          <w:numId w:val="78"/>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Code de l</w:t>
      </w:r>
      <w:r w:rsidR="007B71E1">
        <w:rPr>
          <w:rFonts w:eastAsia="Times New Roman"/>
          <w:color w:val="333333"/>
          <w:sz w:val="17"/>
          <w:szCs w:val="17"/>
          <w:lang w:val="fr-FR"/>
        </w:rPr>
        <w:t>’</w:t>
      </w:r>
      <w:r w:rsidRPr="00A9115E">
        <w:rPr>
          <w:rFonts w:eastAsia="Times New Roman"/>
          <w:color w:val="333333"/>
          <w:sz w:val="17"/>
          <w:szCs w:val="17"/>
          <w:lang w:val="fr-FR"/>
        </w:rPr>
        <w:t xml:space="preserve">office selon la </w:t>
      </w:r>
      <w:r w:rsidR="00713E36" w:rsidRPr="00A9115E">
        <w:rPr>
          <w:rFonts w:eastAsia="Times New Roman"/>
          <w:color w:val="333333"/>
          <w:sz w:val="17"/>
          <w:szCs w:val="17"/>
          <w:lang w:val="fr-FR"/>
        </w:rPr>
        <w:t>norme</w:t>
      </w:r>
      <w:r w:rsidR="00713E36">
        <w:rPr>
          <w:rFonts w:eastAsia="Times New Roman"/>
          <w:color w:val="333333"/>
          <w:sz w:val="17"/>
          <w:szCs w:val="17"/>
          <w:lang w:val="fr-FR"/>
        </w:rPr>
        <w:t> </w:t>
      </w:r>
      <w:r w:rsidR="00713E36" w:rsidRPr="00A9115E">
        <w:rPr>
          <w:rFonts w:eastAsia="Times New Roman"/>
          <w:color w:val="333333"/>
          <w:sz w:val="17"/>
          <w:szCs w:val="17"/>
          <w:lang w:val="fr-FR"/>
        </w:rPr>
        <w:t>ST</w:t>
      </w:r>
      <w:r w:rsidRPr="00A9115E">
        <w:rPr>
          <w:rFonts w:eastAsia="Times New Roman"/>
          <w:color w:val="333333"/>
          <w:sz w:val="17"/>
          <w:szCs w:val="17"/>
          <w:lang w:val="fr-FR"/>
        </w:rPr>
        <w:t>.3</w:t>
      </w:r>
      <w:r w:rsidR="00860316">
        <w:rPr>
          <w:rFonts w:eastAsia="Times New Roman"/>
          <w:color w:val="333333"/>
          <w:sz w:val="17"/>
          <w:szCs w:val="17"/>
          <w:lang w:val="fr-FR"/>
        </w:rPr>
        <w:t> :</w:t>
      </w:r>
      <w:r w:rsidR="002D5354" w:rsidRPr="00A9115E">
        <w:rPr>
          <w:rFonts w:eastAsia="Times New Roman"/>
          <w:color w:val="333333"/>
          <w:sz w:val="17"/>
          <w:szCs w:val="17"/>
          <w:lang w:val="fr-FR"/>
        </w:rPr>
        <w:t xml:space="preserve"> US</w:t>
      </w:r>
    </w:p>
    <w:p w14:paraId="53043EEB" w14:textId="7D21EC4A" w:rsidR="002D5354" w:rsidRPr="00A9115E" w:rsidRDefault="002F5FA5" w:rsidP="005E4639">
      <w:pPr>
        <w:numPr>
          <w:ilvl w:val="0"/>
          <w:numId w:val="78"/>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Date de création du fichier de données</w:t>
      </w:r>
      <w:r w:rsidR="00860316">
        <w:rPr>
          <w:rFonts w:eastAsia="Times New Roman"/>
          <w:color w:val="333333"/>
          <w:sz w:val="17"/>
          <w:szCs w:val="17"/>
          <w:lang w:val="fr-FR"/>
        </w:rPr>
        <w:t> :</w:t>
      </w:r>
      <w:r w:rsidR="002D5354" w:rsidRPr="00A9115E">
        <w:rPr>
          <w:rFonts w:eastAsia="Times New Roman"/>
          <w:color w:val="333333"/>
          <w:sz w:val="17"/>
          <w:szCs w:val="17"/>
          <w:lang w:val="fr-FR"/>
        </w:rPr>
        <w:t xml:space="preserve"> </w:t>
      </w:r>
      <w:r w:rsidR="000564FD" w:rsidRPr="00A9115E">
        <w:rPr>
          <w:rFonts w:eastAsia="Times New Roman"/>
          <w:color w:val="333333"/>
          <w:sz w:val="17"/>
          <w:szCs w:val="17"/>
          <w:lang w:val="fr-FR"/>
        </w:rPr>
        <w:t>2019</w:t>
      </w:r>
      <w:r w:rsidR="0051738F" w:rsidRPr="00A9115E">
        <w:rPr>
          <w:rFonts w:eastAsia="Times New Roman"/>
          <w:color w:val="333333"/>
          <w:sz w:val="17"/>
          <w:szCs w:val="17"/>
          <w:lang w:val="fr-FR"/>
        </w:rPr>
        <w:t>.05.01</w:t>
      </w:r>
    </w:p>
    <w:p w14:paraId="64EE9AE1" w14:textId="369AD1DE" w:rsidR="002D5354" w:rsidRPr="00A9115E" w:rsidRDefault="002F5FA5" w:rsidP="005E4639">
      <w:pPr>
        <w:numPr>
          <w:ilvl w:val="0"/>
          <w:numId w:val="78"/>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Identificateur du document</w:t>
      </w:r>
    </w:p>
    <w:p w14:paraId="0D01FBEE" w14:textId="63F951AB" w:rsidR="00BD4D60" w:rsidRDefault="00C24162" w:rsidP="005E4639">
      <w:pPr>
        <w:numPr>
          <w:ilvl w:val="0"/>
          <w:numId w:val="79"/>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Numéro de la demande</w:t>
      </w:r>
      <w:r w:rsidR="00860316">
        <w:rPr>
          <w:rFonts w:eastAsia="Times New Roman"/>
          <w:color w:val="333333"/>
          <w:sz w:val="17"/>
          <w:szCs w:val="17"/>
          <w:lang w:val="fr-FR"/>
        </w:rPr>
        <w:t> :</w:t>
      </w:r>
    </w:p>
    <w:p w14:paraId="359068EA" w14:textId="31EDA0A5" w:rsidR="002D5354" w:rsidRPr="00A9115E" w:rsidRDefault="00C24162" w:rsidP="005E4639">
      <w:pPr>
        <w:numPr>
          <w:ilvl w:val="0"/>
          <w:numId w:val="79"/>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Type de droit de propriété industrielle</w:t>
      </w:r>
      <w:r w:rsidR="00860316">
        <w:rPr>
          <w:rFonts w:eastAsia="Times New Roman"/>
          <w:color w:val="333333"/>
          <w:sz w:val="17"/>
          <w:szCs w:val="17"/>
          <w:lang w:val="fr-FR"/>
        </w:rPr>
        <w:t> :</w:t>
      </w:r>
      <w:r w:rsidR="002D5354" w:rsidRPr="00A9115E">
        <w:rPr>
          <w:rFonts w:eastAsia="Times New Roman"/>
          <w:color w:val="333333"/>
          <w:sz w:val="17"/>
          <w:szCs w:val="17"/>
          <w:lang w:val="fr-FR"/>
        </w:rPr>
        <w:t xml:space="preserve"> </w:t>
      </w:r>
      <w:r w:rsidR="00644917" w:rsidRPr="00A9115E">
        <w:rPr>
          <w:rFonts w:eastAsia="Times New Roman"/>
          <w:color w:val="333333"/>
          <w:sz w:val="17"/>
          <w:szCs w:val="17"/>
          <w:lang w:val="fr-FR"/>
        </w:rPr>
        <w:t>brevet national</w:t>
      </w:r>
    </w:p>
    <w:p w14:paraId="0015B998" w14:textId="0D531CF9" w:rsidR="002D5354" w:rsidRPr="00A9115E" w:rsidRDefault="00B35DEC" w:rsidP="005E4639">
      <w:pPr>
        <w:numPr>
          <w:ilvl w:val="0"/>
          <w:numId w:val="79"/>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Facultatif</w:t>
      </w:r>
      <w:r w:rsidR="00860316">
        <w:rPr>
          <w:rFonts w:eastAsia="Times New Roman"/>
          <w:color w:val="333333"/>
          <w:sz w:val="17"/>
          <w:szCs w:val="17"/>
          <w:lang w:val="fr-FR"/>
        </w:rPr>
        <w:t> :</w:t>
      </w:r>
      <w:r w:rsidR="002D5354" w:rsidRPr="00A9115E">
        <w:rPr>
          <w:rFonts w:eastAsia="Times New Roman"/>
          <w:color w:val="333333"/>
          <w:sz w:val="17"/>
          <w:szCs w:val="17"/>
          <w:lang w:val="fr-FR"/>
        </w:rPr>
        <w:t xml:space="preserve"> </w:t>
      </w:r>
      <w:r w:rsidR="00A776DF" w:rsidRPr="00A9115E">
        <w:rPr>
          <w:rFonts w:eastAsia="Times New Roman"/>
          <w:color w:val="333333"/>
          <w:sz w:val="17"/>
          <w:szCs w:val="17"/>
          <w:lang w:val="fr-FR"/>
        </w:rPr>
        <w:t>numéro du brevet ou CCP, référence du dossier du déposant, code de langue de dépôt, catégorie de dépôt de la demande, date de dépôt</w:t>
      </w:r>
    </w:p>
    <w:p w14:paraId="5C7DB4DD" w14:textId="028BAD4D" w:rsidR="002D5354" w:rsidRPr="00A9115E" w:rsidRDefault="00B35DEC" w:rsidP="009777E1">
      <w:pPr>
        <w:numPr>
          <w:ilvl w:val="0"/>
          <w:numId w:val="78"/>
        </w:numPr>
        <w:shd w:val="clear" w:color="auto" w:fill="FFFFFF"/>
        <w:spacing w:before="150" w:after="220"/>
        <w:rPr>
          <w:color w:val="333333"/>
          <w:sz w:val="17"/>
          <w:szCs w:val="17"/>
          <w:lang w:val="fr-FR"/>
        </w:rPr>
      </w:pPr>
      <w:r w:rsidRPr="00A9115E">
        <w:rPr>
          <w:rFonts w:eastAsia="Times New Roman"/>
          <w:color w:val="333333"/>
          <w:sz w:val="17"/>
          <w:szCs w:val="17"/>
          <w:lang w:val="fr-FR"/>
        </w:rPr>
        <w:t>Données relatives à l</w:t>
      </w:r>
      <w:r w:rsidR="007B71E1">
        <w:rPr>
          <w:rFonts w:eastAsia="Times New Roman"/>
          <w:color w:val="333333"/>
          <w:sz w:val="17"/>
          <w:szCs w:val="17"/>
          <w:lang w:val="fr-FR"/>
        </w:rPr>
        <w:t>’</w:t>
      </w:r>
      <w:r w:rsidRPr="00A9115E">
        <w:rPr>
          <w:rFonts w:eastAsia="Times New Roman"/>
          <w:color w:val="333333"/>
          <w:sz w:val="17"/>
          <w:szCs w:val="17"/>
          <w:lang w:val="fr-FR"/>
        </w:rPr>
        <w:t>événement</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141"/>
        <w:gridCol w:w="1260"/>
        <w:gridCol w:w="2099"/>
        <w:gridCol w:w="2970"/>
      </w:tblGrid>
      <w:tr w:rsidR="002D5354" w:rsidRPr="00A9115E" w14:paraId="5544B871" w14:textId="77777777" w:rsidTr="001C5E7D">
        <w:trPr>
          <w:trHeight w:val="300"/>
          <w:jc w:val="center"/>
        </w:trPr>
        <w:tc>
          <w:tcPr>
            <w:tcW w:w="1223" w:type="dxa"/>
            <w:shd w:val="clear" w:color="auto" w:fill="D9D9D9" w:themeFill="background1" w:themeFillShade="D9"/>
            <w:noWrap/>
            <w:hideMark/>
          </w:tcPr>
          <w:p w14:paraId="5D90686A" w14:textId="3FE7AE39" w:rsidR="002D5354" w:rsidRPr="00A9115E" w:rsidRDefault="00B35DEC" w:rsidP="006A11A6">
            <w:pPr>
              <w:rPr>
                <w:rFonts w:eastAsia="Malgun Gothic"/>
                <w:b/>
                <w:bCs/>
                <w:sz w:val="17"/>
                <w:szCs w:val="17"/>
                <w:lang w:val="fr-FR" w:eastAsia="en-US"/>
              </w:rPr>
            </w:pPr>
            <w:r w:rsidRPr="00A9115E">
              <w:rPr>
                <w:rFonts w:eastAsia="Malgun Gothic"/>
                <w:b/>
                <w:bCs/>
                <w:sz w:val="17"/>
                <w:szCs w:val="17"/>
                <w:lang w:val="fr-FR" w:eastAsia="en-US"/>
              </w:rPr>
              <w:t>Date de l</w:t>
            </w:r>
            <w:r w:rsidR="007B71E1">
              <w:rPr>
                <w:rFonts w:eastAsia="Malgun Gothic"/>
                <w:b/>
                <w:bCs/>
                <w:sz w:val="17"/>
                <w:szCs w:val="17"/>
                <w:lang w:val="fr-FR" w:eastAsia="en-US"/>
              </w:rPr>
              <w:t>’</w:t>
            </w:r>
            <w:r w:rsidRPr="00A9115E">
              <w:rPr>
                <w:rFonts w:eastAsia="Malgun Gothic"/>
                <w:b/>
                <w:bCs/>
                <w:sz w:val="17"/>
                <w:szCs w:val="17"/>
                <w:lang w:val="fr-FR" w:eastAsia="en-US"/>
              </w:rPr>
              <w:t>événement</w:t>
            </w:r>
          </w:p>
        </w:tc>
        <w:tc>
          <w:tcPr>
            <w:tcW w:w="1141" w:type="dxa"/>
            <w:shd w:val="clear" w:color="auto" w:fill="D9D9D9" w:themeFill="background1" w:themeFillShade="D9"/>
            <w:noWrap/>
            <w:hideMark/>
          </w:tcPr>
          <w:p w14:paraId="080281BA" w14:textId="2B7B5C72" w:rsidR="002D5354" w:rsidRPr="00A9115E" w:rsidRDefault="00B35DEC" w:rsidP="006A11A6">
            <w:pPr>
              <w:rPr>
                <w:rFonts w:eastAsia="Malgun Gothic"/>
                <w:b/>
                <w:bCs/>
                <w:sz w:val="17"/>
                <w:szCs w:val="17"/>
                <w:lang w:val="fr-FR" w:eastAsia="en-US"/>
              </w:rPr>
            </w:pPr>
            <w:r w:rsidRPr="00A9115E">
              <w:rPr>
                <w:rFonts w:eastAsia="Malgun Gothic"/>
                <w:b/>
                <w:bCs/>
                <w:sz w:val="17"/>
                <w:szCs w:val="17"/>
                <w:lang w:val="fr-FR" w:eastAsia="en-US"/>
              </w:rPr>
              <w:t>Code national</w:t>
            </w:r>
          </w:p>
        </w:tc>
        <w:tc>
          <w:tcPr>
            <w:tcW w:w="1260" w:type="dxa"/>
            <w:shd w:val="clear" w:color="auto" w:fill="D9D9D9" w:themeFill="background1" w:themeFillShade="D9"/>
            <w:noWrap/>
            <w:hideMark/>
          </w:tcPr>
          <w:p w14:paraId="63378087" w14:textId="5972010B" w:rsidR="002D5354" w:rsidRPr="00A9115E" w:rsidRDefault="00B35DEC" w:rsidP="006A11A6">
            <w:pPr>
              <w:rPr>
                <w:rFonts w:eastAsia="Malgun Gothic"/>
                <w:b/>
                <w:bCs/>
                <w:sz w:val="17"/>
                <w:szCs w:val="17"/>
                <w:lang w:val="fr-FR" w:eastAsia="en-US"/>
              </w:rPr>
            </w:pPr>
            <w:r w:rsidRPr="00A9115E">
              <w:rPr>
                <w:rFonts w:eastAsia="Malgun Gothic"/>
                <w:b/>
                <w:bCs/>
                <w:sz w:val="17"/>
                <w:szCs w:val="17"/>
                <w:lang w:val="fr-FR" w:eastAsia="en-US"/>
              </w:rPr>
              <w:t xml:space="preserve">Code selon la </w:t>
            </w:r>
            <w:r w:rsidR="00713E36" w:rsidRPr="00A9115E">
              <w:rPr>
                <w:rFonts w:eastAsia="Malgun Gothic"/>
                <w:b/>
                <w:bCs/>
                <w:sz w:val="17"/>
                <w:szCs w:val="17"/>
                <w:lang w:val="fr-FR" w:eastAsia="en-US"/>
              </w:rPr>
              <w:t>norme</w:t>
            </w:r>
            <w:r w:rsidR="00713E36">
              <w:rPr>
                <w:rFonts w:eastAsia="Malgun Gothic"/>
                <w:b/>
                <w:bCs/>
                <w:sz w:val="17"/>
                <w:szCs w:val="17"/>
                <w:lang w:val="fr-FR" w:eastAsia="en-US"/>
              </w:rPr>
              <w:t> </w:t>
            </w:r>
            <w:r w:rsidR="00713E36" w:rsidRPr="00A9115E">
              <w:rPr>
                <w:rFonts w:eastAsia="Malgun Gothic"/>
                <w:b/>
                <w:bCs/>
                <w:sz w:val="17"/>
                <w:szCs w:val="17"/>
                <w:lang w:val="fr-FR" w:eastAsia="en-US"/>
              </w:rPr>
              <w:t>ST</w:t>
            </w:r>
            <w:r w:rsidRPr="00A9115E">
              <w:rPr>
                <w:rFonts w:eastAsia="Malgun Gothic"/>
                <w:b/>
                <w:bCs/>
                <w:sz w:val="17"/>
                <w:szCs w:val="17"/>
                <w:lang w:val="fr-FR" w:eastAsia="en-US"/>
              </w:rPr>
              <w:t>.27</w:t>
            </w:r>
          </w:p>
        </w:tc>
        <w:tc>
          <w:tcPr>
            <w:tcW w:w="2099" w:type="dxa"/>
            <w:shd w:val="clear" w:color="auto" w:fill="D9D9D9" w:themeFill="background1" w:themeFillShade="D9"/>
          </w:tcPr>
          <w:p w14:paraId="634AB194" w14:textId="13A434DF" w:rsidR="002D5354" w:rsidRPr="00A9115E" w:rsidRDefault="00B35DEC" w:rsidP="006A11A6">
            <w:pPr>
              <w:rPr>
                <w:rFonts w:eastAsia="Malgun Gothic"/>
                <w:b/>
                <w:bCs/>
                <w:sz w:val="17"/>
                <w:szCs w:val="17"/>
                <w:lang w:val="fr-FR" w:eastAsia="en-US"/>
              </w:rPr>
            </w:pPr>
            <w:r w:rsidRPr="00A9115E">
              <w:rPr>
                <w:rFonts w:eastAsia="Malgun Gothic"/>
                <w:b/>
                <w:bCs/>
                <w:sz w:val="17"/>
                <w:szCs w:val="17"/>
                <w:lang w:val="fr-FR" w:eastAsia="en-US"/>
              </w:rPr>
              <w:t>Code de situation</w:t>
            </w:r>
          </w:p>
        </w:tc>
        <w:tc>
          <w:tcPr>
            <w:tcW w:w="2970" w:type="dxa"/>
            <w:shd w:val="clear" w:color="auto" w:fill="D9D9D9" w:themeFill="background1" w:themeFillShade="D9"/>
            <w:noWrap/>
            <w:hideMark/>
          </w:tcPr>
          <w:p w14:paraId="438B623E" w14:textId="6E22E2A1" w:rsidR="002D5354" w:rsidRPr="00A9115E" w:rsidRDefault="00B35DEC" w:rsidP="006A11A6">
            <w:pPr>
              <w:rPr>
                <w:rFonts w:eastAsia="Malgun Gothic"/>
                <w:b/>
                <w:bCs/>
                <w:sz w:val="17"/>
                <w:szCs w:val="17"/>
                <w:lang w:val="fr-FR" w:eastAsia="en-US"/>
              </w:rPr>
            </w:pPr>
            <w:r w:rsidRPr="00A9115E">
              <w:rPr>
                <w:rFonts w:eastAsia="Malgun Gothic"/>
                <w:b/>
                <w:bCs/>
                <w:sz w:val="17"/>
                <w:szCs w:val="17"/>
                <w:lang w:val="fr-FR" w:eastAsia="en-US"/>
              </w:rPr>
              <w:t>Données supplémentaires (facultatif)</w:t>
            </w:r>
          </w:p>
        </w:tc>
      </w:tr>
      <w:tr w:rsidR="002D5354" w:rsidRPr="00A9115E" w14:paraId="611EE320" w14:textId="77777777" w:rsidTr="001C5E7D">
        <w:trPr>
          <w:trHeight w:val="300"/>
          <w:jc w:val="center"/>
        </w:trPr>
        <w:tc>
          <w:tcPr>
            <w:tcW w:w="1223" w:type="dxa"/>
            <w:noWrap/>
          </w:tcPr>
          <w:p w14:paraId="4864B1AC" w14:textId="40133533" w:rsidR="002D5354" w:rsidRPr="00A9115E" w:rsidRDefault="007241DA" w:rsidP="006A11A6">
            <w:pPr>
              <w:rPr>
                <w:rFonts w:eastAsia="Malgun Gothic"/>
                <w:bCs/>
                <w:sz w:val="17"/>
                <w:szCs w:val="17"/>
                <w:lang w:val="fr-FR" w:eastAsia="en-US"/>
              </w:rPr>
            </w:pPr>
            <w:r w:rsidRPr="00A9115E">
              <w:rPr>
                <w:bCs/>
                <w:color w:val="333333"/>
                <w:sz w:val="17"/>
                <w:szCs w:val="17"/>
                <w:lang w:val="fr-FR" w:eastAsia="ko-KR"/>
              </w:rPr>
              <w:t>2006.01.19</w:t>
            </w:r>
          </w:p>
        </w:tc>
        <w:tc>
          <w:tcPr>
            <w:tcW w:w="1141" w:type="dxa"/>
            <w:noWrap/>
          </w:tcPr>
          <w:p w14:paraId="5A00FF88" w14:textId="77777777" w:rsidR="002D5354" w:rsidRPr="00A9115E" w:rsidRDefault="002D5354" w:rsidP="006A11A6">
            <w:pPr>
              <w:rPr>
                <w:rFonts w:eastAsia="Malgun Gothic"/>
                <w:bCs/>
                <w:sz w:val="17"/>
                <w:szCs w:val="17"/>
                <w:lang w:val="fr-FR" w:eastAsia="en-US"/>
              </w:rPr>
            </w:pPr>
            <w:r w:rsidRPr="00A9115E">
              <w:rPr>
                <w:color w:val="000000"/>
                <w:spacing w:val="7"/>
                <w:sz w:val="17"/>
                <w:szCs w:val="17"/>
                <w:lang w:val="fr-FR"/>
              </w:rPr>
              <w:t>IEXX</w:t>
            </w:r>
          </w:p>
        </w:tc>
        <w:tc>
          <w:tcPr>
            <w:tcW w:w="1260" w:type="dxa"/>
            <w:noWrap/>
          </w:tcPr>
          <w:p w14:paraId="7357DB65" w14:textId="427F024A" w:rsidR="002D5354" w:rsidRPr="00A9115E" w:rsidRDefault="006A1C73" w:rsidP="006A11A6">
            <w:pPr>
              <w:rPr>
                <w:rFonts w:eastAsia="Malgun Gothic"/>
                <w:bCs/>
                <w:sz w:val="17"/>
                <w:szCs w:val="17"/>
                <w:lang w:val="fr-FR" w:eastAsia="en-US"/>
              </w:rPr>
            </w:pPr>
            <w:r w:rsidRPr="00A9115E">
              <w:rPr>
                <w:bCs/>
                <w:color w:val="333333"/>
                <w:sz w:val="17"/>
                <w:szCs w:val="17"/>
                <w:lang w:val="fr-FR" w:eastAsia="ko-KR"/>
              </w:rPr>
              <w:t>A10</w:t>
            </w:r>
          </w:p>
        </w:tc>
        <w:tc>
          <w:tcPr>
            <w:tcW w:w="2099" w:type="dxa"/>
          </w:tcPr>
          <w:p w14:paraId="0C88AD7A" w14:textId="04E6D50D" w:rsidR="002D5354" w:rsidRPr="00A9115E" w:rsidRDefault="002D5354" w:rsidP="006A11A6">
            <w:pPr>
              <w:rPr>
                <w:rFonts w:eastAsia="Malgun Gothic"/>
                <w:bCs/>
                <w:sz w:val="17"/>
                <w:szCs w:val="17"/>
                <w:lang w:val="fr-FR" w:eastAsia="en-US"/>
              </w:rPr>
            </w:pPr>
            <w:r w:rsidRPr="00A9115E">
              <w:rPr>
                <w:color w:val="000000"/>
                <w:spacing w:val="7"/>
                <w:sz w:val="17"/>
                <w:szCs w:val="17"/>
                <w:lang w:val="fr-FR"/>
              </w:rPr>
              <w:t>A</w:t>
            </w:r>
            <w:r w:rsidR="007B71E1">
              <w:rPr>
                <w:color w:val="000000"/>
                <w:spacing w:val="7"/>
                <w:sz w:val="17"/>
                <w:szCs w:val="17"/>
                <w:lang w:val="fr-FR"/>
              </w:rPr>
              <w:t>-</w:t>
            </w:r>
            <w:r w:rsidRPr="00A9115E">
              <w:rPr>
                <w:color w:val="000000"/>
                <w:spacing w:val="7"/>
                <w:sz w:val="17"/>
                <w:szCs w:val="17"/>
                <w:lang w:val="fr-FR"/>
              </w:rPr>
              <w:t>1</w:t>
            </w:r>
            <w:r w:rsidR="007B71E1">
              <w:rPr>
                <w:color w:val="000000"/>
                <w:spacing w:val="7"/>
                <w:sz w:val="17"/>
                <w:szCs w:val="17"/>
                <w:lang w:val="fr-FR"/>
              </w:rPr>
              <w:t>-</w:t>
            </w:r>
            <w:r w:rsidRPr="00A9115E">
              <w:rPr>
                <w:color w:val="000000"/>
                <w:spacing w:val="7"/>
                <w:sz w:val="17"/>
                <w:szCs w:val="17"/>
                <w:lang w:val="fr-FR"/>
              </w:rPr>
              <w:t>A10</w:t>
            </w:r>
            <w:r w:rsidR="007B71E1">
              <w:rPr>
                <w:color w:val="000000"/>
                <w:spacing w:val="7"/>
                <w:sz w:val="17"/>
                <w:szCs w:val="17"/>
                <w:lang w:val="fr-FR"/>
              </w:rPr>
              <w:t>-</w:t>
            </w:r>
            <w:r w:rsidRPr="00A9115E">
              <w:rPr>
                <w:color w:val="000000"/>
                <w:spacing w:val="7"/>
                <w:sz w:val="17"/>
                <w:szCs w:val="17"/>
                <w:lang w:val="fr-FR"/>
              </w:rPr>
              <w:t>IEXX</w:t>
            </w:r>
          </w:p>
        </w:tc>
        <w:tc>
          <w:tcPr>
            <w:tcW w:w="2970" w:type="dxa"/>
            <w:noWrap/>
          </w:tcPr>
          <w:p w14:paraId="7273D77E" w14:textId="77777777" w:rsidR="002D5354" w:rsidRPr="00A9115E" w:rsidRDefault="002D5354" w:rsidP="006A11A6">
            <w:pPr>
              <w:rPr>
                <w:rFonts w:eastAsia="Malgun Gothic"/>
                <w:bCs/>
                <w:sz w:val="17"/>
                <w:szCs w:val="17"/>
                <w:lang w:val="fr-FR" w:eastAsia="en-US"/>
              </w:rPr>
            </w:pPr>
          </w:p>
        </w:tc>
      </w:tr>
      <w:tr w:rsidR="002D5354" w:rsidRPr="00A9115E" w14:paraId="21FB777C" w14:textId="77777777" w:rsidTr="001C5E7D">
        <w:trPr>
          <w:trHeight w:val="300"/>
          <w:jc w:val="center"/>
        </w:trPr>
        <w:tc>
          <w:tcPr>
            <w:tcW w:w="1223" w:type="dxa"/>
            <w:noWrap/>
          </w:tcPr>
          <w:p w14:paraId="78FC2142" w14:textId="4B6EBDB4" w:rsidR="002D5354" w:rsidRPr="00A9115E" w:rsidRDefault="007241DA" w:rsidP="006A11A6">
            <w:pPr>
              <w:rPr>
                <w:rFonts w:eastAsia="Malgun Gothic"/>
                <w:bCs/>
                <w:sz w:val="17"/>
                <w:szCs w:val="17"/>
                <w:lang w:val="fr-FR" w:eastAsia="en-US"/>
              </w:rPr>
            </w:pPr>
            <w:r w:rsidRPr="00A9115E">
              <w:rPr>
                <w:bCs/>
                <w:color w:val="333333"/>
                <w:sz w:val="17"/>
                <w:szCs w:val="17"/>
                <w:lang w:val="fr-FR" w:eastAsia="ko-KR"/>
              </w:rPr>
              <w:t>2006.06.08</w:t>
            </w:r>
          </w:p>
        </w:tc>
        <w:tc>
          <w:tcPr>
            <w:tcW w:w="1141" w:type="dxa"/>
            <w:noWrap/>
          </w:tcPr>
          <w:p w14:paraId="7B94CA9F" w14:textId="340FD688" w:rsidR="002D5354" w:rsidRPr="00A9115E" w:rsidRDefault="0042407C" w:rsidP="006A11A6">
            <w:pPr>
              <w:rPr>
                <w:rFonts w:eastAsia="Malgun Gothic"/>
                <w:bCs/>
                <w:sz w:val="17"/>
                <w:szCs w:val="17"/>
                <w:lang w:val="fr-FR" w:eastAsia="en-US"/>
              </w:rPr>
            </w:pPr>
            <w:r w:rsidRPr="00A9115E">
              <w:rPr>
                <w:rFonts w:eastAsia="Malgun Gothic"/>
                <w:bCs/>
                <w:sz w:val="17"/>
                <w:szCs w:val="17"/>
                <w:lang w:val="fr-FR" w:eastAsia="en-US"/>
              </w:rPr>
              <w:t>S.O.</w:t>
            </w:r>
          </w:p>
        </w:tc>
        <w:tc>
          <w:tcPr>
            <w:tcW w:w="1260" w:type="dxa"/>
            <w:noWrap/>
          </w:tcPr>
          <w:p w14:paraId="162E3A76" w14:textId="77777777" w:rsidR="002D5354" w:rsidRPr="00A9115E" w:rsidRDefault="002D5354" w:rsidP="006A11A6">
            <w:pPr>
              <w:rPr>
                <w:rFonts w:eastAsia="Malgun Gothic"/>
                <w:bCs/>
                <w:sz w:val="17"/>
                <w:szCs w:val="17"/>
                <w:lang w:val="fr-FR" w:eastAsia="en-US"/>
              </w:rPr>
            </w:pPr>
            <w:r w:rsidRPr="00A9115E">
              <w:rPr>
                <w:bCs/>
                <w:color w:val="333333"/>
                <w:sz w:val="17"/>
                <w:szCs w:val="17"/>
                <w:lang w:val="fr-FR" w:eastAsia="ko-KR"/>
              </w:rPr>
              <w:t>Q10</w:t>
            </w:r>
          </w:p>
        </w:tc>
        <w:tc>
          <w:tcPr>
            <w:tcW w:w="2099" w:type="dxa"/>
          </w:tcPr>
          <w:p w14:paraId="06858EB9" w14:textId="79D3A781" w:rsidR="002D5354" w:rsidRPr="00A9115E" w:rsidRDefault="002D5354" w:rsidP="006A11A6">
            <w:pPr>
              <w:rPr>
                <w:rFonts w:eastAsia="Malgun Gothic"/>
                <w:bCs/>
                <w:sz w:val="17"/>
                <w:szCs w:val="17"/>
                <w:lang w:val="fr-FR" w:eastAsia="en-US"/>
              </w:rPr>
            </w:pPr>
            <w:r w:rsidRPr="00A9115E">
              <w:rPr>
                <w:rFonts w:eastAsia="Malgun Gothic"/>
                <w:bCs/>
                <w:sz w:val="17"/>
                <w:szCs w:val="17"/>
                <w:lang w:val="fr-FR" w:eastAsia="en-US"/>
              </w:rPr>
              <w:t>A</w:t>
            </w:r>
            <w:r w:rsidR="007B71E1">
              <w:rPr>
                <w:rFonts w:eastAsia="Malgun Gothic"/>
                <w:bCs/>
                <w:sz w:val="17"/>
                <w:szCs w:val="17"/>
                <w:lang w:val="fr-FR" w:eastAsia="en-US"/>
              </w:rPr>
              <w:t>-</w:t>
            </w:r>
            <w:r w:rsidRPr="00A9115E">
              <w:rPr>
                <w:rFonts w:eastAsia="Malgun Gothic"/>
                <w:bCs/>
                <w:sz w:val="17"/>
                <w:szCs w:val="17"/>
                <w:lang w:val="fr-FR" w:eastAsia="en-US"/>
              </w:rPr>
              <w:t>0</w:t>
            </w:r>
            <w:r w:rsidR="007B71E1">
              <w:rPr>
                <w:rFonts w:eastAsia="Malgun Gothic"/>
                <w:bCs/>
                <w:sz w:val="17"/>
                <w:szCs w:val="17"/>
                <w:lang w:val="fr-FR" w:eastAsia="en-US"/>
              </w:rPr>
              <w:t>-</w:t>
            </w:r>
            <w:r w:rsidRPr="00A9115E">
              <w:rPr>
                <w:rFonts w:eastAsia="Malgun Gothic"/>
                <w:bCs/>
                <w:sz w:val="17"/>
                <w:szCs w:val="17"/>
                <w:lang w:val="fr-FR" w:eastAsia="en-US"/>
              </w:rPr>
              <w:t>Q10</w:t>
            </w:r>
            <w:r w:rsidR="007B71E1">
              <w:rPr>
                <w:rFonts w:eastAsia="Malgun Gothic"/>
                <w:bCs/>
                <w:sz w:val="17"/>
                <w:szCs w:val="17"/>
                <w:lang w:val="fr-FR" w:eastAsia="en-US"/>
              </w:rPr>
              <w:t>-</w:t>
            </w:r>
          </w:p>
        </w:tc>
        <w:tc>
          <w:tcPr>
            <w:tcW w:w="2970" w:type="dxa"/>
            <w:noWrap/>
          </w:tcPr>
          <w:p w14:paraId="4CC0F81E" w14:textId="77777777" w:rsidR="002D5354" w:rsidRPr="00A9115E" w:rsidRDefault="002D5354" w:rsidP="006A11A6">
            <w:pPr>
              <w:rPr>
                <w:rFonts w:eastAsia="Malgun Gothic"/>
                <w:bCs/>
                <w:sz w:val="17"/>
                <w:szCs w:val="17"/>
                <w:lang w:val="fr-FR" w:eastAsia="en-US"/>
              </w:rPr>
            </w:pPr>
          </w:p>
        </w:tc>
      </w:tr>
      <w:tr w:rsidR="002D5354" w:rsidRPr="00A9115E" w14:paraId="3C77289B" w14:textId="77777777" w:rsidTr="001C5E7D">
        <w:trPr>
          <w:trHeight w:val="300"/>
          <w:jc w:val="center"/>
        </w:trPr>
        <w:tc>
          <w:tcPr>
            <w:tcW w:w="1223" w:type="dxa"/>
            <w:noWrap/>
          </w:tcPr>
          <w:p w14:paraId="472388B1" w14:textId="292C6E06" w:rsidR="002D5354" w:rsidRPr="00A9115E" w:rsidRDefault="007241DA" w:rsidP="006A11A6">
            <w:pPr>
              <w:rPr>
                <w:rFonts w:eastAsia="Malgun Gothic"/>
                <w:bCs/>
                <w:sz w:val="17"/>
                <w:szCs w:val="17"/>
                <w:lang w:val="fr-FR" w:eastAsia="en-US"/>
              </w:rPr>
            </w:pPr>
            <w:r w:rsidRPr="00A9115E">
              <w:rPr>
                <w:bCs/>
                <w:color w:val="333333"/>
                <w:sz w:val="17"/>
                <w:szCs w:val="17"/>
                <w:lang w:val="fr-FR" w:eastAsia="ko-KR"/>
              </w:rPr>
              <w:t>2008.02.26</w:t>
            </w:r>
          </w:p>
        </w:tc>
        <w:tc>
          <w:tcPr>
            <w:tcW w:w="1141" w:type="dxa"/>
            <w:noWrap/>
          </w:tcPr>
          <w:p w14:paraId="393FD46E" w14:textId="77777777" w:rsidR="002D5354" w:rsidRPr="00A9115E" w:rsidRDefault="002D5354" w:rsidP="006A11A6">
            <w:pPr>
              <w:rPr>
                <w:rFonts w:eastAsia="Malgun Gothic"/>
                <w:bCs/>
                <w:sz w:val="17"/>
                <w:szCs w:val="17"/>
                <w:lang w:val="fr-FR" w:eastAsia="en-US"/>
              </w:rPr>
            </w:pPr>
            <w:r w:rsidRPr="00A9115E">
              <w:rPr>
                <w:color w:val="000000"/>
                <w:spacing w:val="7"/>
                <w:sz w:val="17"/>
                <w:szCs w:val="17"/>
                <w:lang w:val="fr-FR"/>
              </w:rPr>
              <w:t>PGM/</w:t>
            </w:r>
          </w:p>
        </w:tc>
        <w:tc>
          <w:tcPr>
            <w:tcW w:w="1260" w:type="dxa"/>
            <w:noWrap/>
          </w:tcPr>
          <w:p w14:paraId="60C5498A" w14:textId="77777777" w:rsidR="002D5354" w:rsidRPr="00A9115E" w:rsidRDefault="002D5354" w:rsidP="006A11A6">
            <w:pPr>
              <w:rPr>
                <w:rFonts w:eastAsia="Malgun Gothic"/>
                <w:bCs/>
                <w:sz w:val="17"/>
                <w:szCs w:val="17"/>
                <w:lang w:val="fr-FR" w:eastAsia="en-US"/>
              </w:rPr>
            </w:pPr>
            <w:r w:rsidRPr="00A9115E">
              <w:rPr>
                <w:bCs/>
                <w:color w:val="333333"/>
                <w:sz w:val="17"/>
                <w:szCs w:val="17"/>
                <w:lang w:val="fr-FR" w:eastAsia="ko-KR"/>
              </w:rPr>
              <w:t>F10</w:t>
            </w:r>
          </w:p>
        </w:tc>
        <w:tc>
          <w:tcPr>
            <w:tcW w:w="2099" w:type="dxa"/>
          </w:tcPr>
          <w:p w14:paraId="0BA31B36" w14:textId="0F0A9BAA" w:rsidR="002D5354" w:rsidRPr="00A9115E" w:rsidRDefault="002D5354" w:rsidP="006A11A6">
            <w:pPr>
              <w:rPr>
                <w:rFonts w:eastAsia="Malgun Gothic"/>
                <w:bCs/>
                <w:sz w:val="17"/>
                <w:szCs w:val="17"/>
                <w:lang w:val="fr-FR" w:eastAsia="en-US"/>
              </w:rPr>
            </w:pPr>
            <w:r w:rsidRPr="00A9115E">
              <w:rPr>
                <w:color w:val="000000"/>
                <w:spacing w:val="7"/>
                <w:sz w:val="17"/>
                <w:szCs w:val="17"/>
                <w:lang w:val="fr-FR"/>
              </w:rPr>
              <w:t>A</w:t>
            </w:r>
            <w:r w:rsidR="007B71E1">
              <w:rPr>
                <w:color w:val="000000"/>
                <w:spacing w:val="7"/>
                <w:sz w:val="17"/>
                <w:szCs w:val="17"/>
                <w:lang w:val="fr-FR"/>
              </w:rPr>
              <w:t>-</w:t>
            </w:r>
            <w:r w:rsidRPr="00A9115E">
              <w:rPr>
                <w:color w:val="000000"/>
                <w:spacing w:val="7"/>
                <w:sz w:val="17"/>
                <w:szCs w:val="17"/>
                <w:lang w:val="fr-FR"/>
              </w:rPr>
              <w:t>4</w:t>
            </w:r>
            <w:r w:rsidR="007B71E1">
              <w:rPr>
                <w:color w:val="000000"/>
                <w:spacing w:val="7"/>
                <w:sz w:val="17"/>
                <w:szCs w:val="17"/>
                <w:lang w:val="fr-FR"/>
              </w:rPr>
              <w:t>-</w:t>
            </w:r>
            <w:r w:rsidRPr="00A9115E">
              <w:rPr>
                <w:color w:val="000000"/>
                <w:spacing w:val="7"/>
                <w:sz w:val="17"/>
                <w:szCs w:val="17"/>
                <w:lang w:val="fr-FR"/>
              </w:rPr>
              <w:t>F10</w:t>
            </w:r>
            <w:r w:rsidR="007B71E1">
              <w:rPr>
                <w:color w:val="000000"/>
                <w:spacing w:val="7"/>
                <w:sz w:val="17"/>
                <w:szCs w:val="17"/>
                <w:lang w:val="fr-FR"/>
              </w:rPr>
              <w:t>-</w:t>
            </w:r>
            <w:r w:rsidRPr="00A9115E">
              <w:rPr>
                <w:color w:val="000000"/>
                <w:spacing w:val="7"/>
                <w:sz w:val="17"/>
                <w:szCs w:val="17"/>
                <w:lang w:val="fr-FR"/>
              </w:rPr>
              <w:t>PGM/</w:t>
            </w:r>
          </w:p>
        </w:tc>
        <w:tc>
          <w:tcPr>
            <w:tcW w:w="2970" w:type="dxa"/>
            <w:noWrap/>
          </w:tcPr>
          <w:p w14:paraId="0B57A58F" w14:textId="77777777" w:rsidR="002D5354" w:rsidRPr="00A9115E" w:rsidRDefault="002D5354" w:rsidP="006A11A6">
            <w:pPr>
              <w:rPr>
                <w:rFonts w:eastAsia="Malgun Gothic"/>
                <w:bCs/>
                <w:sz w:val="17"/>
                <w:szCs w:val="17"/>
                <w:lang w:val="fr-FR" w:eastAsia="en-US"/>
              </w:rPr>
            </w:pPr>
          </w:p>
        </w:tc>
      </w:tr>
      <w:tr w:rsidR="002D5354" w:rsidRPr="00A9115E" w14:paraId="110B929D" w14:textId="77777777" w:rsidTr="001C5E7D">
        <w:trPr>
          <w:trHeight w:val="300"/>
          <w:jc w:val="center"/>
        </w:trPr>
        <w:tc>
          <w:tcPr>
            <w:tcW w:w="1223" w:type="dxa"/>
            <w:noWrap/>
          </w:tcPr>
          <w:p w14:paraId="425D8AFD" w14:textId="44291C25" w:rsidR="002D5354" w:rsidRPr="00A9115E" w:rsidRDefault="007241DA" w:rsidP="006A11A6">
            <w:pPr>
              <w:rPr>
                <w:rFonts w:eastAsia="Malgun Gothic"/>
                <w:bCs/>
                <w:sz w:val="17"/>
                <w:szCs w:val="17"/>
                <w:lang w:val="fr-FR" w:eastAsia="en-US"/>
              </w:rPr>
            </w:pPr>
            <w:r w:rsidRPr="00A9115E">
              <w:rPr>
                <w:rFonts w:eastAsia="Malgun Gothic"/>
                <w:bCs/>
                <w:sz w:val="17"/>
                <w:szCs w:val="17"/>
                <w:lang w:val="fr-FR" w:eastAsia="en-US"/>
              </w:rPr>
              <w:t>2014.03.31</w:t>
            </w:r>
          </w:p>
        </w:tc>
        <w:tc>
          <w:tcPr>
            <w:tcW w:w="1141" w:type="dxa"/>
            <w:noWrap/>
          </w:tcPr>
          <w:p w14:paraId="19A9ED18" w14:textId="77777777" w:rsidR="002D5354" w:rsidRPr="00A9115E" w:rsidRDefault="002D5354" w:rsidP="006A11A6">
            <w:pPr>
              <w:rPr>
                <w:rFonts w:eastAsia="Malgun Gothic"/>
                <w:bCs/>
                <w:sz w:val="17"/>
                <w:szCs w:val="17"/>
                <w:lang w:val="fr-FR" w:eastAsia="en-US"/>
              </w:rPr>
            </w:pPr>
            <w:r w:rsidRPr="00A9115E">
              <w:rPr>
                <w:color w:val="000000"/>
                <w:spacing w:val="7"/>
                <w:sz w:val="17"/>
                <w:szCs w:val="17"/>
                <w:lang w:val="fr-FR"/>
              </w:rPr>
              <w:t>TRIALPET</w:t>
            </w:r>
          </w:p>
        </w:tc>
        <w:tc>
          <w:tcPr>
            <w:tcW w:w="1260" w:type="dxa"/>
            <w:noWrap/>
          </w:tcPr>
          <w:p w14:paraId="26F97BC0" w14:textId="77777777" w:rsidR="002D5354" w:rsidRPr="00A9115E" w:rsidRDefault="002D5354" w:rsidP="006A11A6">
            <w:pPr>
              <w:rPr>
                <w:rFonts w:eastAsia="Malgun Gothic"/>
                <w:bCs/>
                <w:sz w:val="17"/>
                <w:szCs w:val="17"/>
                <w:lang w:val="fr-FR" w:eastAsia="en-US"/>
              </w:rPr>
            </w:pPr>
            <w:r w:rsidRPr="00A9115E">
              <w:rPr>
                <w:rFonts w:eastAsia="Malgun Gothic"/>
                <w:bCs/>
                <w:sz w:val="17"/>
                <w:szCs w:val="17"/>
                <w:lang w:val="fr-FR" w:eastAsia="en-US"/>
              </w:rPr>
              <w:t>L10</w:t>
            </w:r>
          </w:p>
        </w:tc>
        <w:tc>
          <w:tcPr>
            <w:tcW w:w="2099" w:type="dxa"/>
          </w:tcPr>
          <w:p w14:paraId="4C0D39E9" w14:textId="43BBE973" w:rsidR="002D5354" w:rsidRPr="00A9115E" w:rsidRDefault="002D5354" w:rsidP="006A11A6">
            <w:pPr>
              <w:rPr>
                <w:rFonts w:eastAsia="Malgun Gothic"/>
                <w:bCs/>
                <w:sz w:val="17"/>
                <w:szCs w:val="17"/>
                <w:lang w:val="fr-FR" w:eastAsia="en-US"/>
              </w:rPr>
            </w:pPr>
            <w:r w:rsidRPr="00A9115E">
              <w:rPr>
                <w:color w:val="000000"/>
                <w:spacing w:val="7"/>
                <w:sz w:val="17"/>
                <w:szCs w:val="17"/>
                <w:lang w:val="fr-FR"/>
              </w:rPr>
              <w:t>A</w:t>
            </w:r>
            <w:r w:rsidR="007B71E1">
              <w:rPr>
                <w:color w:val="000000"/>
                <w:spacing w:val="7"/>
                <w:sz w:val="17"/>
                <w:szCs w:val="17"/>
                <w:lang w:val="fr-FR"/>
              </w:rPr>
              <w:t>-</w:t>
            </w:r>
            <w:r w:rsidRPr="00A9115E">
              <w:rPr>
                <w:color w:val="000000"/>
                <w:spacing w:val="7"/>
                <w:sz w:val="17"/>
                <w:szCs w:val="17"/>
                <w:lang w:val="fr-FR"/>
              </w:rPr>
              <w:t>5</w:t>
            </w:r>
            <w:r w:rsidR="007B71E1">
              <w:rPr>
                <w:color w:val="000000"/>
                <w:spacing w:val="7"/>
                <w:sz w:val="17"/>
                <w:szCs w:val="17"/>
                <w:lang w:val="fr-FR"/>
              </w:rPr>
              <w:t>-</w:t>
            </w:r>
            <w:r w:rsidRPr="00A9115E">
              <w:rPr>
                <w:color w:val="000000"/>
                <w:spacing w:val="7"/>
                <w:sz w:val="17"/>
                <w:szCs w:val="17"/>
                <w:lang w:val="fr-FR"/>
              </w:rPr>
              <w:t>L10</w:t>
            </w:r>
            <w:r w:rsidR="007B71E1">
              <w:rPr>
                <w:color w:val="000000"/>
                <w:spacing w:val="7"/>
                <w:sz w:val="17"/>
                <w:szCs w:val="17"/>
                <w:lang w:val="fr-FR"/>
              </w:rPr>
              <w:t>-</w:t>
            </w:r>
            <w:r w:rsidRPr="00A9115E">
              <w:rPr>
                <w:color w:val="000000"/>
                <w:spacing w:val="7"/>
                <w:sz w:val="17"/>
                <w:szCs w:val="17"/>
                <w:lang w:val="fr-FR"/>
              </w:rPr>
              <w:t>TRIALPET</w:t>
            </w:r>
          </w:p>
        </w:tc>
        <w:tc>
          <w:tcPr>
            <w:tcW w:w="2970" w:type="dxa"/>
            <w:noWrap/>
          </w:tcPr>
          <w:p w14:paraId="32736C39" w14:textId="77777777" w:rsidR="002D5354" w:rsidRPr="00A9115E" w:rsidRDefault="002D5354" w:rsidP="006A11A6">
            <w:pPr>
              <w:rPr>
                <w:rFonts w:eastAsia="Malgun Gothic"/>
                <w:bCs/>
                <w:sz w:val="17"/>
                <w:szCs w:val="17"/>
                <w:lang w:val="fr-FR" w:eastAsia="en-US"/>
              </w:rPr>
            </w:pPr>
          </w:p>
        </w:tc>
      </w:tr>
      <w:tr w:rsidR="002D5354" w:rsidRPr="00A9115E" w14:paraId="540FD930" w14:textId="77777777" w:rsidTr="001C5E7D">
        <w:trPr>
          <w:trHeight w:val="300"/>
          <w:jc w:val="center"/>
        </w:trPr>
        <w:tc>
          <w:tcPr>
            <w:tcW w:w="1223" w:type="dxa"/>
            <w:noWrap/>
          </w:tcPr>
          <w:p w14:paraId="04044497" w14:textId="41B17D65" w:rsidR="002D5354" w:rsidRPr="00A9115E" w:rsidRDefault="007241DA" w:rsidP="006A11A6">
            <w:pPr>
              <w:rPr>
                <w:rFonts w:eastAsia="Malgun Gothic"/>
                <w:bCs/>
                <w:sz w:val="17"/>
                <w:szCs w:val="17"/>
                <w:lang w:val="fr-FR" w:eastAsia="en-US"/>
              </w:rPr>
            </w:pPr>
            <w:r w:rsidRPr="00A9115E">
              <w:rPr>
                <w:rFonts w:eastAsia="Malgun Gothic"/>
                <w:bCs/>
                <w:sz w:val="17"/>
                <w:szCs w:val="17"/>
                <w:lang w:val="fr-FR" w:eastAsia="en-US"/>
              </w:rPr>
              <w:t>2019.03.12</w:t>
            </w:r>
          </w:p>
        </w:tc>
        <w:tc>
          <w:tcPr>
            <w:tcW w:w="1141" w:type="dxa"/>
            <w:noWrap/>
          </w:tcPr>
          <w:p w14:paraId="32C80722" w14:textId="77777777" w:rsidR="002D5354" w:rsidRPr="00A9115E" w:rsidRDefault="002D5354" w:rsidP="006A11A6">
            <w:pPr>
              <w:rPr>
                <w:color w:val="000000"/>
                <w:spacing w:val="7"/>
                <w:sz w:val="17"/>
                <w:szCs w:val="17"/>
                <w:lang w:val="fr-FR"/>
              </w:rPr>
            </w:pPr>
            <w:r w:rsidRPr="00A9115E">
              <w:rPr>
                <w:color w:val="000000"/>
                <w:spacing w:val="7"/>
                <w:sz w:val="17"/>
                <w:szCs w:val="17"/>
                <w:lang w:val="fr-FR"/>
              </w:rPr>
              <w:t>REVCM</w:t>
            </w:r>
          </w:p>
        </w:tc>
        <w:tc>
          <w:tcPr>
            <w:tcW w:w="1260" w:type="dxa"/>
            <w:noWrap/>
          </w:tcPr>
          <w:p w14:paraId="3EC6789F" w14:textId="77777777" w:rsidR="002D5354" w:rsidRPr="00A9115E" w:rsidRDefault="002D5354" w:rsidP="006A11A6">
            <w:pPr>
              <w:rPr>
                <w:rFonts w:eastAsia="Malgun Gothic"/>
                <w:bCs/>
                <w:sz w:val="17"/>
                <w:szCs w:val="17"/>
                <w:lang w:val="fr-FR" w:eastAsia="en-US"/>
              </w:rPr>
            </w:pPr>
            <w:r w:rsidRPr="00A9115E">
              <w:rPr>
                <w:rFonts w:eastAsia="Malgun Gothic"/>
                <w:bCs/>
                <w:sz w:val="17"/>
                <w:szCs w:val="17"/>
                <w:lang w:val="fr-FR" w:eastAsia="en-US"/>
              </w:rPr>
              <w:t>H10</w:t>
            </w:r>
          </w:p>
        </w:tc>
        <w:tc>
          <w:tcPr>
            <w:tcW w:w="2099" w:type="dxa"/>
          </w:tcPr>
          <w:p w14:paraId="5F0E3A5C" w14:textId="6A71933D" w:rsidR="002D5354" w:rsidRPr="00A9115E" w:rsidRDefault="002D5354" w:rsidP="006A11A6">
            <w:pPr>
              <w:rPr>
                <w:color w:val="000000"/>
                <w:spacing w:val="7"/>
                <w:sz w:val="17"/>
                <w:szCs w:val="17"/>
                <w:lang w:val="fr-FR"/>
              </w:rPr>
            </w:pPr>
            <w:r w:rsidRPr="00A9115E">
              <w:rPr>
                <w:color w:val="000000"/>
                <w:spacing w:val="7"/>
                <w:sz w:val="17"/>
                <w:szCs w:val="17"/>
                <w:lang w:val="fr-FR"/>
              </w:rPr>
              <w:t>A</w:t>
            </w:r>
            <w:r w:rsidR="007B71E1">
              <w:rPr>
                <w:color w:val="000000"/>
                <w:spacing w:val="7"/>
                <w:sz w:val="17"/>
                <w:szCs w:val="17"/>
                <w:lang w:val="fr-FR"/>
              </w:rPr>
              <w:t>-</w:t>
            </w:r>
            <w:r w:rsidRPr="00A9115E">
              <w:rPr>
                <w:color w:val="000000"/>
                <w:spacing w:val="7"/>
                <w:sz w:val="17"/>
                <w:szCs w:val="17"/>
                <w:lang w:val="fr-FR"/>
              </w:rPr>
              <w:t>5</w:t>
            </w:r>
            <w:r w:rsidR="007B71E1">
              <w:rPr>
                <w:color w:val="000000"/>
                <w:spacing w:val="7"/>
                <w:sz w:val="17"/>
                <w:szCs w:val="17"/>
                <w:lang w:val="fr-FR"/>
              </w:rPr>
              <w:t>-</w:t>
            </w:r>
            <w:r w:rsidRPr="00A9115E">
              <w:rPr>
                <w:color w:val="000000"/>
                <w:spacing w:val="7"/>
                <w:sz w:val="17"/>
                <w:szCs w:val="17"/>
                <w:lang w:val="fr-FR"/>
              </w:rPr>
              <w:t>H10</w:t>
            </w:r>
            <w:r w:rsidR="007B71E1">
              <w:rPr>
                <w:color w:val="000000"/>
                <w:spacing w:val="7"/>
                <w:sz w:val="17"/>
                <w:szCs w:val="17"/>
                <w:lang w:val="fr-FR"/>
              </w:rPr>
              <w:t>-</w:t>
            </w:r>
            <w:r w:rsidRPr="00A9115E">
              <w:rPr>
                <w:color w:val="000000"/>
                <w:spacing w:val="7"/>
                <w:sz w:val="17"/>
                <w:szCs w:val="17"/>
                <w:lang w:val="fr-FR"/>
              </w:rPr>
              <w:t>REVCM</w:t>
            </w:r>
          </w:p>
        </w:tc>
        <w:tc>
          <w:tcPr>
            <w:tcW w:w="2970" w:type="dxa"/>
            <w:noWrap/>
          </w:tcPr>
          <w:p w14:paraId="3FE1CA04" w14:textId="77777777" w:rsidR="002D5354" w:rsidRPr="00A9115E" w:rsidRDefault="002D5354" w:rsidP="006A11A6">
            <w:pPr>
              <w:rPr>
                <w:rFonts w:eastAsia="Malgun Gothic"/>
                <w:bCs/>
                <w:sz w:val="17"/>
                <w:szCs w:val="17"/>
                <w:lang w:val="fr-FR" w:eastAsia="en-US"/>
              </w:rPr>
            </w:pPr>
          </w:p>
        </w:tc>
      </w:tr>
    </w:tbl>
    <w:p w14:paraId="7F0BE931" w14:textId="77777777" w:rsidR="00545B11" w:rsidRPr="00A9115E" w:rsidRDefault="00545B11" w:rsidP="003A1EE1">
      <w:pPr>
        <w:rPr>
          <w:sz w:val="17"/>
          <w:szCs w:val="17"/>
          <w:lang w:val="fr-FR"/>
        </w:rPr>
      </w:pPr>
    </w:p>
    <w:p w14:paraId="06FDE614" w14:textId="77777777" w:rsidR="00545B11" w:rsidRPr="00A9115E" w:rsidRDefault="00545B11">
      <w:pPr>
        <w:rPr>
          <w:bCs/>
          <w:sz w:val="17"/>
          <w:szCs w:val="17"/>
          <w:u w:val="single"/>
          <w:lang w:val="fr-FR"/>
        </w:rPr>
      </w:pPr>
      <w:r w:rsidRPr="00A9115E">
        <w:rPr>
          <w:sz w:val="17"/>
          <w:szCs w:val="17"/>
          <w:lang w:val="fr-FR"/>
        </w:rPr>
        <w:br w:type="page"/>
      </w:r>
    </w:p>
    <w:p w14:paraId="557048AF" w14:textId="1CC0CC43" w:rsidR="00A65B54" w:rsidRPr="00A9115E" w:rsidRDefault="00393659" w:rsidP="00BC1FAA">
      <w:pPr>
        <w:pStyle w:val="Heading3"/>
        <w:rPr>
          <w:sz w:val="17"/>
          <w:szCs w:val="17"/>
          <w:lang w:val="fr-FR"/>
        </w:rPr>
      </w:pPr>
      <w:bookmarkStart w:id="35" w:name="_Toc12454219"/>
      <w:r w:rsidRPr="00A9115E">
        <w:rPr>
          <w:sz w:val="17"/>
          <w:szCs w:val="17"/>
          <w:lang w:val="fr-FR"/>
        </w:rPr>
        <w:t>Scénario</w:t>
      </w:r>
      <w:r w:rsidR="00E9769C">
        <w:rPr>
          <w:sz w:val="17"/>
          <w:szCs w:val="17"/>
          <w:lang w:val="fr-FR"/>
        </w:rPr>
        <w:t> </w:t>
      </w:r>
      <w:r w:rsidRPr="00A9115E">
        <w:rPr>
          <w:sz w:val="17"/>
          <w:szCs w:val="17"/>
          <w:lang w:val="fr-FR"/>
        </w:rPr>
        <w:t>4</w:t>
      </w:r>
      <w:r w:rsidR="00860316">
        <w:rPr>
          <w:sz w:val="17"/>
          <w:szCs w:val="17"/>
          <w:lang w:val="fr-FR"/>
        </w:rPr>
        <w:t> :</w:t>
      </w:r>
      <w:r w:rsidR="00A65B54" w:rsidRPr="00A9115E">
        <w:rPr>
          <w:sz w:val="17"/>
          <w:szCs w:val="17"/>
          <w:lang w:val="fr-FR"/>
        </w:rPr>
        <w:t xml:space="preserve"> </w:t>
      </w:r>
      <w:r w:rsidRPr="00A9115E">
        <w:rPr>
          <w:sz w:val="17"/>
          <w:szCs w:val="17"/>
          <w:lang w:val="fr-FR"/>
        </w:rPr>
        <w:t xml:space="preserve">CCP ou prolongation de la validité du brevet octroyé / </w:t>
      </w:r>
      <w:r w:rsidR="006377F3" w:rsidRPr="00A9115E">
        <w:rPr>
          <w:sz w:val="17"/>
          <w:szCs w:val="17"/>
          <w:lang w:val="fr-FR"/>
        </w:rPr>
        <w:t>délivré</w:t>
      </w:r>
      <w:bookmarkEnd w:id="35"/>
    </w:p>
    <w:p w14:paraId="1DF747A2" w14:textId="77777777" w:rsidR="00BD4D60" w:rsidRDefault="00A65B54" w:rsidP="009777E1">
      <w:pPr>
        <w:spacing w:after="120"/>
        <w:rPr>
          <w:sz w:val="17"/>
          <w:szCs w:val="17"/>
          <w:u w:val="single"/>
          <w:lang w:val="fr-FR" w:eastAsia="en-US"/>
        </w:rPr>
      </w:pPr>
      <w:r w:rsidRPr="00A9115E">
        <w:rPr>
          <w:sz w:val="17"/>
          <w:szCs w:val="17"/>
          <w:u w:val="single"/>
          <w:lang w:val="fr-FR" w:eastAsia="en-US"/>
        </w:rPr>
        <w:t>Description</w:t>
      </w:r>
    </w:p>
    <w:p w14:paraId="77AD8076" w14:textId="4623B3E1" w:rsidR="00A65B54" w:rsidRPr="00A9115E" w:rsidRDefault="006377F3" w:rsidP="00A42B85">
      <w:pPr>
        <w:pStyle w:val="ListParagraph"/>
        <w:numPr>
          <w:ilvl w:val="0"/>
          <w:numId w:val="23"/>
        </w:numPr>
        <w:tabs>
          <w:tab w:val="left" w:pos="630"/>
        </w:tabs>
        <w:ind w:left="450" w:firstLine="0"/>
        <w:rPr>
          <w:sz w:val="17"/>
          <w:szCs w:val="17"/>
          <w:lang w:val="fr-FR" w:eastAsia="en-US"/>
        </w:rPr>
      </w:pPr>
      <w:r w:rsidRPr="00A9115E">
        <w:rPr>
          <w:sz w:val="17"/>
          <w:szCs w:val="17"/>
          <w:lang w:val="fr-FR" w:eastAsia="en-US"/>
        </w:rPr>
        <w:t>Le déposant a demandé un certificat complémentaire de protection pour étendre la durée de protection de ses droits</w:t>
      </w:r>
      <w:r w:rsidR="00860316">
        <w:rPr>
          <w:sz w:val="17"/>
          <w:szCs w:val="17"/>
          <w:lang w:val="fr-FR" w:eastAsia="en-US"/>
        </w:rPr>
        <w:t xml:space="preserve">.  </w:t>
      </w:r>
      <w:r w:rsidRPr="00A9115E">
        <w:rPr>
          <w:sz w:val="17"/>
          <w:szCs w:val="17"/>
          <w:lang w:val="fr-FR" w:eastAsia="en-US"/>
        </w:rPr>
        <w:t>Ce certificat a été délivré et la protection par brevet adaptée en conséquence</w:t>
      </w:r>
      <w:r w:rsidR="00A65B54" w:rsidRPr="00A9115E">
        <w:rPr>
          <w:sz w:val="17"/>
          <w:szCs w:val="17"/>
          <w:lang w:val="fr-FR" w:eastAsia="en-US"/>
        </w:rPr>
        <w:t>.</w:t>
      </w:r>
    </w:p>
    <w:p w14:paraId="562624CE" w14:textId="19E706F1" w:rsidR="00A65B54" w:rsidRPr="00A9115E" w:rsidRDefault="00A65B54" w:rsidP="001F6E2F">
      <w:pPr>
        <w:rPr>
          <w:sz w:val="17"/>
          <w:szCs w:val="17"/>
          <w:lang w:val="fr-FR" w:eastAsia="en-US"/>
        </w:rPr>
      </w:pPr>
      <w:r w:rsidRPr="00A9115E">
        <w:rPr>
          <w:sz w:val="17"/>
          <w:szCs w:val="17"/>
          <w:lang w:val="fr-FR" w:eastAsia="en-US"/>
        </w:rPr>
        <w:t>o</w:t>
      </w:r>
      <w:r w:rsidR="006377F3" w:rsidRPr="00A9115E">
        <w:rPr>
          <w:sz w:val="17"/>
          <w:szCs w:val="17"/>
          <w:lang w:val="fr-FR" w:eastAsia="en-US"/>
        </w:rPr>
        <w:t>u</w:t>
      </w:r>
    </w:p>
    <w:p w14:paraId="105EC915" w14:textId="1EFB251C" w:rsidR="00A65B54" w:rsidRPr="00A9115E" w:rsidRDefault="006377F3" w:rsidP="00A42B85">
      <w:pPr>
        <w:pStyle w:val="ListParagraph"/>
        <w:numPr>
          <w:ilvl w:val="0"/>
          <w:numId w:val="23"/>
        </w:numPr>
        <w:tabs>
          <w:tab w:val="left" w:pos="630"/>
        </w:tabs>
        <w:spacing w:after="220"/>
        <w:ind w:left="446" w:firstLine="0"/>
        <w:contextualSpacing w:val="0"/>
        <w:rPr>
          <w:sz w:val="17"/>
          <w:szCs w:val="17"/>
          <w:lang w:val="fr-FR" w:eastAsia="en-US"/>
        </w:rPr>
      </w:pPr>
      <w:r w:rsidRPr="00A9115E">
        <w:rPr>
          <w:sz w:val="17"/>
          <w:szCs w:val="17"/>
          <w:lang w:val="fr-FR" w:eastAsia="en-US"/>
        </w:rPr>
        <w:t>Une demande de brevet nationale a été déposée auprès d</w:t>
      </w:r>
      <w:r w:rsidR="007B71E1">
        <w:rPr>
          <w:sz w:val="17"/>
          <w:szCs w:val="17"/>
          <w:lang w:val="fr-FR" w:eastAsia="en-US"/>
        </w:rPr>
        <w:t>’</w:t>
      </w:r>
      <w:r w:rsidRPr="00A9115E">
        <w:rPr>
          <w:sz w:val="17"/>
          <w:szCs w:val="17"/>
          <w:lang w:val="fr-FR" w:eastAsia="en-US"/>
        </w:rPr>
        <w:t>un office de propriété industrielle et un brevet a été délivré par la suite</w:t>
      </w:r>
      <w:r w:rsidR="00860316">
        <w:rPr>
          <w:sz w:val="17"/>
          <w:szCs w:val="17"/>
          <w:lang w:val="fr-FR" w:eastAsia="en-US"/>
        </w:rPr>
        <w:t xml:space="preserve">.  </w:t>
      </w:r>
      <w:r w:rsidRPr="00A9115E">
        <w:rPr>
          <w:sz w:val="17"/>
          <w:szCs w:val="17"/>
          <w:lang w:val="fr-FR" w:eastAsia="en-US"/>
        </w:rPr>
        <w:t>Le déposant a ensuite demandé une prolongation de la validité du brevet pour prolonger la validité de ses droits</w:t>
      </w:r>
      <w:r w:rsidR="00860316">
        <w:rPr>
          <w:sz w:val="17"/>
          <w:szCs w:val="17"/>
          <w:lang w:val="fr-FR" w:eastAsia="en-US"/>
        </w:rPr>
        <w:t xml:space="preserve">.  </w:t>
      </w:r>
      <w:r w:rsidRPr="00A9115E">
        <w:rPr>
          <w:sz w:val="17"/>
          <w:szCs w:val="17"/>
          <w:lang w:val="fr-FR" w:eastAsia="en-US"/>
        </w:rPr>
        <w:t>La prolongation de la validité du brevet a été octroyée et la protection par brevet adaptée en conséquence</w:t>
      </w:r>
      <w:r w:rsidR="00A65B54" w:rsidRPr="00A9115E">
        <w:rPr>
          <w:sz w:val="17"/>
          <w:szCs w:val="17"/>
          <w:lang w:val="fr-FR" w:eastAsia="en-US"/>
        </w:rPr>
        <w:t>.</w:t>
      </w:r>
    </w:p>
    <w:p w14:paraId="1F54E0BB" w14:textId="6FDDBF94" w:rsidR="00740956" w:rsidRPr="00A9115E" w:rsidRDefault="00C24162" w:rsidP="009777E1">
      <w:pPr>
        <w:pStyle w:val="Heading4"/>
        <w:keepLines/>
        <w:rPr>
          <w:b/>
          <w:i w:val="0"/>
          <w:sz w:val="17"/>
          <w:szCs w:val="17"/>
          <w:lang w:val="fr-FR"/>
        </w:rPr>
      </w:pPr>
      <w:bookmarkStart w:id="36" w:name="_Toc12454220"/>
      <w:r w:rsidRPr="00A9115E">
        <w:rPr>
          <w:b/>
          <w:i w:val="0"/>
          <w:sz w:val="17"/>
          <w:szCs w:val="17"/>
          <w:lang w:val="fr-FR"/>
        </w:rPr>
        <w:t>Exemple</w:t>
      </w:r>
      <w:r w:rsidR="00860316">
        <w:rPr>
          <w:b/>
          <w:i w:val="0"/>
          <w:sz w:val="17"/>
          <w:szCs w:val="17"/>
          <w:lang w:val="fr-FR"/>
        </w:rPr>
        <w:t> :</w:t>
      </w:r>
      <w:r w:rsidR="00740956" w:rsidRPr="00A9115E">
        <w:rPr>
          <w:b/>
          <w:i w:val="0"/>
          <w:sz w:val="17"/>
          <w:szCs w:val="17"/>
          <w:lang w:val="fr-FR"/>
        </w:rPr>
        <w:t xml:space="preserve"> DE</w:t>
      </w:r>
      <w:bookmarkEnd w:id="36"/>
    </w:p>
    <w:p w14:paraId="163E1EF5" w14:textId="47E88F6E" w:rsidR="00740956" w:rsidRPr="00A9115E" w:rsidRDefault="00C24162" w:rsidP="009777E1">
      <w:pPr>
        <w:pStyle w:val="ListParagraph"/>
        <w:keepNext/>
        <w:keepLines/>
        <w:numPr>
          <w:ilvl w:val="0"/>
          <w:numId w:val="31"/>
        </w:numPr>
        <w:shd w:val="clear" w:color="auto" w:fill="FFFFFF"/>
        <w:spacing w:before="150" w:after="120" w:line="360" w:lineRule="auto"/>
        <w:rPr>
          <w:rFonts w:eastAsia="Times New Roman"/>
          <w:color w:val="333333"/>
          <w:sz w:val="17"/>
          <w:szCs w:val="17"/>
          <w:lang w:val="fr-FR"/>
        </w:rPr>
      </w:pPr>
      <w:r w:rsidRPr="00A9115E">
        <w:rPr>
          <w:rFonts w:eastAsia="Times New Roman"/>
          <w:color w:val="333333"/>
          <w:sz w:val="17"/>
          <w:szCs w:val="17"/>
          <w:lang w:val="fr-FR"/>
        </w:rPr>
        <w:t xml:space="preserve">Correspondances avec la </w:t>
      </w:r>
      <w:r w:rsidR="00713E36" w:rsidRPr="00A9115E">
        <w:rPr>
          <w:rFonts w:eastAsia="Times New Roman"/>
          <w:color w:val="333333"/>
          <w:sz w:val="17"/>
          <w:szCs w:val="17"/>
          <w:lang w:val="fr-FR"/>
        </w:rPr>
        <w:t>norme</w:t>
      </w:r>
      <w:r w:rsidR="00713E36">
        <w:rPr>
          <w:rFonts w:eastAsia="Times New Roman"/>
          <w:color w:val="333333"/>
          <w:sz w:val="17"/>
          <w:szCs w:val="17"/>
          <w:lang w:val="fr-FR"/>
        </w:rPr>
        <w:t> </w:t>
      </w:r>
      <w:r w:rsidR="00713E36" w:rsidRPr="00A9115E">
        <w:rPr>
          <w:rFonts w:eastAsia="Times New Roman"/>
          <w:color w:val="333333"/>
          <w:sz w:val="17"/>
          <w:szCs w:val="17"/>
          <w:lang w:val="fr-FR"/>
        </w:rPr>
        <w:t>ST</w:t>
      </w:r>
      <w:r w:rsidR="00AA70C3" w:rsidRPr="00A9115E">
        <w:rPr>
          <w:rFonts w:eastAsia="Times New Roman"/>
          <w:color w:val="333333"/>
          <w:sz w:val="17"/>
          <w:szCs w:val="17"/>
          <w:lang w:val="fr-FR"/>
        </w:rPr>
        <w:t>.27</w:t>
      </w:r>
    </w:p>
    <w:p w14:paraId="6836593E" w14:textId="59FB4D13" w:rsidR="00740956" w:rsidRPr="00A9115E" w:rsidRDefault="00C24162" w:rsidP="009777E1">
      <w:pPr>
        <w:keepNext/>
        <w:keepLines/>
        <w:shd w:val="clear" w:color="auto" w:fill="FFFFFF"/>
        <w:spacing w:before="150" w:after="120" w:line="360" w:lineRule="auto"/>
        <w:contextualSpacing/>
        <w:rPr>
          <w:rFonts w:eastAsia="Times New Roman"/>
          <w:color w:val="333333"/>
          <w:sz w:val="17"/>
          <w:szCs w:val="17"/>
          <w:lang w:val="fr-FR"/>
        </w:rPr>
      </w:pPr>
      <w:r w:rsidRPr="00A9115E">
        <w:rPr>
          <w:rFonts w:eastAsia="Times New Roman"/>
          <w:color w:val="333333"/>
          <w:sz w:val="17"/>
          <w:szCs w:val="17"/>
          <w:lang w:val="fr-FR"/>
        </w:rPr>
        <w:t>Informations de base</w:t>
      </w:r>
    </w:p>
    <w:p w14:paraId="080AA13A" w14:textId="170391FD" w:rsidR="00740956" w:rsidRPr="00A9115E" w:rsidRDefault="00C24162" w:rsidP="009777E1">
      <w:pPr>
        <w:keepNext/>
        <w:keepLines/>
        <w:numPr>
          <w:ilvl w:val="0"/>
          <w:numId w:val="7"/>
        </w:numPr>
        <w:shd w:val="clear" w:color="auto" w:fill="FFFFFF"/>
        <w:spacing w:after="120" w:line="360" w:lineRule="auto"/>
        <w:contextualSpacing/>
        <w:rPr>
          <w:rFonts w:eastAsia="Times New Roman"/>
          <w:color w:val="333333"/>
          <w:sz w:val="17"/>
          <w:szCs w:val="17"/>
          <w:lang w:val="fr-FR"/>
        </w:rPr>
      </w:pPr>
      <w:r w:rsidRPr="00A9115E">
        <w:rPr>
          <w:rFonts w:eastAsia="Times New Roman"/>
          <w:color w:val="333333"/>
          <w:sz w:val="17"/>
          <w:szCs w:val="17"/>
          <w:lang w:val="fr-FR"/>
        </w:rPr>
        <w:t>Numéro de la demande</w:t>
      </w:r>
      <w:r w:rsidR="00860316">
        <w:rPr>
          <w:rFonts w:eastAsia="Times New Roman"/>
          <w:color w:val="333333"/>
          <w:sz w:val="17"/>
          <w:szCs w:val="17"/>
          <w:lang w:val="fr-FR"/>
        </w:rPr>
        <w:t> :</w:t>
      </w:r>
      <w:r w:rsidR="00740956" w:rsidRPr="00A9115E">
        <w:rPr>
          <w:rFonts w:eastAsia="Times New Roman"/>
          <w:color w:val="333333"/>
          <w:sz w:val="17"/>
          <w:szCs w:val="17"/>
          <w:lang w:val="fr-FR"/>
        </w:rPr>
        <w:t xml:space="preserve"> </w:t>
      </w:r>
      <w:r w:rsidR="00713E36" w:rsidRPr="00A9115E">
        <w:rPr>
          <w:rFonts w:eastAsia="Times New Roman"/>
          <w:color w:val="333333"/>
          <w:sz w:val="17"/>
          <w:szCs w:val="17"/>
          <w:lang w:val="fr-FR"/>
        </w:rPr>
        <w:t>12</w:t>
      </w:r>
      <w:r w:rsidR="00860316">
        <w:rPr>
          <w:rFonts w:eastAsia="Times New Roman"/>
          <w:color w:val="333333"/>
          <w:sz w:val="17"/>
          <w:szCs w:val="17"/>
          <w:lang w:val="fr-FR"/>
        </w:rPr>
        <w:t> </w:t>
      </w:r>
      <w:r w:rsidR="00860316" w:rsidRPr="00A9115E">
        <w:rPr>
          <w:rFonts w:eastAsia="Times New Roman"/>
          <w:color w:val="333333"/>
          <w:sz w:val="17"/>
          <w:szCs w:val="17"/>
          <w:lang w:val="fr-FR"/>
        </w:rPr>
        <w:t>2</w:t>
      </w:r>
      <w:r w:rsidR="00860316">
        <w:rPr>
          <w:rFonts w:eastAsia="Times New Roman"/>
          <w:color w:val="333333"/>
          <w:sz w:val="17"/>
          <w:szCs w:val="17"/>
          <w:lang w:val="fr-FR"/>
        </w:rPr>
        <w:t> </w:t>
      </w:r>
      <w:r w:rsidR="00860316" w:rsidRPr="00A9115E">
        <w:rPr>
          <w:rFonts w:eastAsia="Times New Roman"/>
          <w:color w:val="333333"/>
          <w:sz w:val="17"/>
          <w:szCs w:val="17"/>
          <w:lang w:val="fr-FR"/>
        </w:rPr>
        <w:t>013</w:t>
      </w:r>
      <w:r w:rsidR="00860316">
        <w:rPr>
          <w:rFonts w:eastAsia="Times New Roman"/>
          <w:color w:val="333333"/>
          <w:sz w:val="17"/>
          <w:szCs w:val="17"/>
          <w:lang w:val="fr-FR"/>
        </w:rPr>
        <w:t> </w:t>
      </w:r>
      <w:r w:rsidR="00860316" w:rsidRPr="00A9115E">
        <w:rPr>
          <w:rFonts w:eastAsia="Times New Roman"/>
          <w:color w:val="333333"/>
          <w:sz w:val="17"/>
          <w:szCs w:val="17"/>
          <w:lang w:val="fr-FR"/>
        </w:rPr>
        <w:t>000</w:t>
      </w:r>
      <w:r w:rsidR="00713E36">
        <w:rPr>
          <w:rFonts w:eastAsia="Times New Roman"/>
          <w:color w:val="333333"/>
          <w:sz w:val="17"/>
          <w:szCs w:val="17"/>
          <w:lang w:val="fr-FR"/>
        </w:rPr>
        <w:t> </w:t>
      </w:r>
      <w:r w:rsidR="00713E36" w:rsidRPr="00A9115E">
        <w:rPr>
          <w:rFonts w:eastAsia="Times New Roman"/>
          <w:color w:val="333333"/>
          <w:sz w:val="17"/>
          <w:szCs w:val="17"/>
          <w:lang w:val="fr-FR"/>
        </w:rPr>
        <w:t>069</w:t>
      </w:r>
      <w:r w:rsidR="00740956" w:rsidRPr="00A9115E">
        <w:rPr>
          <w:rFonts w:eastAsia="Times New Roman"/>
          <w:color w:val="333333"/>
          <w:sz w:val="17"/>
          <w:szCs w:val="17"/>
          <w:lang w:val="fr-FR"/>
        </w:rPr>
        <w:t>.4</w:t>
      </w:r>
    </w:p>
    <w:p w14:paraId="1AD7F1A9" w14:textId="5325646F" w:rsidR="00740956" w:rsidRPr="00A9115E" w:rsidRDefault="00C24162" w:rsidP="009777E1">
      <w:pPr>
        <w:keepNext/>
        <w:keepLines/>
        <w:numPr>
          <w:ilvl w:val="0"/>
          <w:numId w:val="7"/>
        </w:numPr>
        <w:shd w:val="clear" w:color="auto" w:fill="FFFFFF"/>
        <w:spacing w:after="120" w:line="360" w:lineRule="auto"/>
        <w:contextualSpacing/>
        <w:rPr>
          <w:rFonts w:eastAsia="Times New Roman"/>
          <w:color w:val="333333"/>
          <w:sz w:val="17"/>
          <w:szCs w:val="17"/>
          <w:lang w:val="fr-FR"/>
        </w:rPr>
      </w:pPr>
      <w:r w:rsidRPr="00A9115E">
        <w:rPr>
          <w:rFonts w:eastAsia="Times New Roman"/>
          <w:color w:val="333333"/>
          <w:sz w:val="17"/>
          <w:szCs w:val="17"/>
          <w:lang w:val="fr-FR"/>
        </w:rPr>
        <w:t>Type de droit de propriété industrielle</w:t>
      </w:r>
      <w:r w:rsidR="00860316">
        <w:rPr>
          <w:rFonts w:eastAsia="Times New Roman"/>
          <w:color w:val="333333"/>
          <w:sz w:val="17"/>
          <w:szCs w:val="17"/>
          <w:lang w:val="fr-FR"/>
        </w:rPr>
        <w:t> :</w:t>
      </w:r>
      <w:r w:rsidR="00740956" w:rsidRPr="00A9115E">
        <w:rPr>
          <w:rFonts w:eastAsia="Times New Roman"/>
          <w:color w:val="333333"/>
          <w:sz w:val="17"/>
          <w:szCs w:val="17"/>
          <w:lang w:val="fr-FR"/>
        </w:rPr>
        <w:t xml:space="preserve"> </w:t>
      </w:r>
      <w:r w:rsidR="008577CA">
        <w:rPr>
          <w:rFonts w:eastAsia="Times New Roman"/>
          <w:color w:val="333333"/>
          <w:sz w:val="17"/>
          <w:szCs w:val="17"/>
          <w:lang w:val="fr-FR"/>
        </w:rPr>
        <w:t>c</w:t>
      </w:r>
      <w:r w:rsidR="006377F3" w:rsidRPr="00A9115E">
        <w:rPr>
          <w:rFonts w:eastAsia="Times New Roman"/>
          <w:color w:val="333333"/>
          <w:sz w:val="17"/>
          <w:szCs w:val="17"/>
          <w:lang w:val="fr-FR"/>
        </w:rPr>
        <w:t>ertificat complémentaire de protection</w:t>
      </w:r>
    </w:p>
    <w:p w14:paraId="695E8DB9" w14:textId="0E631552" w:rsidR="00740956" w:rsidRPr="00A9115E" w:rsidRDefault="00C24162" w:rsidP="009777E1">
      <w:pPr>
        <w:keepNext/>
        <w:keepLines/>
        <w:shd w:val="clear" w:color="auto" w:fill="FFFFFF"/>
        <w:spacing w:before="150" w:after="240"/>
        <w:rPr>
          <w:rStyle w:val="Hyperlink"/>
          <w:rFonts w:eastAsia="Times New Roman"/>
          <w:sz w:val="17"/>
          <w:szCs w:val="17"/>
          <w:lang w:val="fr-FR"/>
        </w:rPr>
      </w:pPr>
      <w:r w:rsidRPr="00A9115E">
        <w:rPr>
          <w:rFonts w:eastAsia="Times New Roman"/>
          <w:color w:val="333333"/>
          <w:sz w:val="17"/>
          <w:szCs w:val="17"/>
          <w:lang w:val="fr-FR"/>
        </w:rPr>
        <w:t>Lien vers le registre national des brevets</w:t>
      </w:r>
      <w:r w:rsidR="00860316">
        <w:rPr>
          <w:rFonts w:eastAsia="Times New Roman"/>
          <w:color w:val="333333"/>
          <w:sz w:val="17"/>
          <w:szCs w:val="17"/>
          <w:lang w:val="fr-FR"/>
        </w:rPr>
        <w:t> :</w:t>
      </w:r>
      <w:r w:rsidR="00740956" w:rsidRPr="00A9115E">
        <w:rPr>
          <w:rFonts w:eastAsia="Times New Roman"/>
          <w:color w:val="333333"/>
          <w:sz w:val="17"/>
          <w:szCs w:val="17"/>
          <w:lang w:val="fr-FR"/>
        </w:rPr>
        <w:t xml:space="preserve"> </w:t>
      </w:r>
      <w:r w:rsidR="00860316">
        <w:rPr>
          <w:rStyle w:val="Hyperlink"/>
          <w:rFonts w:eastAsia="Times New Roman"/>
          <w:sz w:val="17"/>
          <w:szCs w:val="17"/>
          <w:lang w:val="fr-FR"/>
        </w:rPr>
        <w:t>https:</w:t>
      </w:r>
      <w:r w:rsidR="00740956" w:rsidRPr="00A9115E">
        <w:rPr>
          <w:rStyle w:val="Hyperlink"/>
          <w:rFonts w:eastAsia="Times New Roman"/>
          <w:sz w:val="17"/>
          <w:szCs w:val="17"/>
          <w:lang w:val="fr-FR"/>
        </w:rPr>
        <w:t>//register.dpma.de/DPMAregister/pat/register?AKZ=1220130000694</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722"/>
        <w:gridCol w:w="2406"/>
        <w:gridCol w:w="685"/>
        <w:gridCol w:w="2423"/>
        <w:gridCol w:w="1283"/>
        <w:gridCol w:w="2553"/>
      </w:tblGrid>
      <w:tr w:rsidR="00740956" w:rsidRPr="00A9115E" w14:paraId="3C999A04" w14:textId="77777777" w:rsidTr="000B6F69">
        <w:trPr>
          <w:cantSplit/>
          <w:tblHeader/>
          <w:jc w:val="center"/>
        </w:trPr>
        <w:tc>
          <w:tcPr>
            <w:tcW w:w="3128" w:type="dxa"/>
            <w:gridSpan w:val="2"/>
            <w:shd w:val="clear" w:color="auto" w:fill="D9D9D9" w:themeFill="background1" w:themeFillShade="D9"/>
          </w:tcPr>
          <w:p w14:paraId="6B6FEE49" w14:textId="419E72B4" w:rsidR="00740956" w:rsidRPr="00A9115E" w:rsidRDefault="00B35DEC" w:rsidP="004763F1">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Événement national ou régional</w:t>
            </w:r>
          </w:p>
        </w:tc>
        <w:tc>
          <w:tcPr>
            <w:tcW w:w="3108" w:type="dxa"/>
            <w:gridSpan w:val="2"/>
            <w:shd w:val="clear" w:color="auto" w:fill="D9D9D9" w:themeFill="background1" w:themeFillShade="D9"/>
          </w:tcPr>
          <w:p w14:paraId="40155EEE" w14:textId="54244F6C" w:rsidR="00740956" w:rsidRPr="00A9115E" w:rsidRDefault="00B35DEC" w:rsidP="004763F1">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 xml:space="preserve">Événement prévu dans la </w:t>
            </w:r>
            <w:r w:rsidR="00713E36" w:rsidRPr="00A9115E">
              <w:rPr>
                <w:rFonts w:eastAsia="Times New Roman"/>
                <w:b/>
                <w:bCs/>
                <w:color w:val="333333"/>
                <w:sz w:val="17"/>
                <w:szCs w:val="17"/>
                <w:lang w:val="fr-FR"/>
              </w:rPr>
              <w:t>norme</w:t>
            </w:r>
            <w:r w:rsidR="00713E36">
              <w:rPr>
                <w:rFonts w:eastAsia="Times New Roman"/>
                <w:b/>
                <w:bCs/>
                <w:color w:val="333333"/>
                <w:sz w:val="17"/>
                <w:szCs w:val="17"/>
                <w:lang w:val="fr-FR"/>
              </w:rPr>
              <w:t> </w:t>
            </w:r>
            <w:r w:rsidR="00713E36" w:rsidRPr="00A9115E">
              <w:rPr>
                <w:rFonts w:eastAsia="Times New Roman"/>
                <w:b/>
                <w:bCs/>
                <w:color w:val="333333"/>
                <w:sz w:val="17"/>
                <w:szCs w:val="17"/>
                <w:lang w:val="fr-FR"/>
              </w:rPr>
              <w:t>ST</w:t>
            </w:r>
            <w:r w:rsidRPr="00A9115E">
              <w:rPr>
                <w:rFonts w:eastAsia="Times New Roman"/>
                <w:b/>
                <w:bCs/>
                <w:color w:val="333333"/>
                <w:sz w:val="17"/>
                <w:szCs w:val="17"/>
                <w:lang w:val="fr-FR"/>
              </w:rPr>
              <w:t>.27</w:t>
            </w:r>
          </w:p>
        </w:tc>
        <w:tc>
          <w:tcPr>
            <w:tcW w:w="1283" w:type="dxa"/>
            <w:shd w:val="clear" w:color="auto" w:fill="D9D9D9" w:themeFill="background1" w:themeFillShade="D9"/>
            <w:tcMar>
              <w:top w:w="105" w:type="dxa"/>
              <w:left w:w="150" w:type="dxa"/>
              <w:bottom w:w="105" w:type="dxa"/>
              <w:right w:w="150" w:type="dxa"/>
            </w:tcMar>
            <w:hideMark/>
          </w:tcPr>
          <w:p w14:paraId="0EE7A668" w14:textId="33167093" w:rsidR="00740956" w:rsidRPr="00A9115E" w:rsidRDefault="00B35DEC" w:rsidP="004763F1">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Date de l</w:t>
            </w:r>
            <w:r w:rsidR="007B71E1">
              <w:rPr>
                <w:rFonts w:eastAsia="Times New Roman"/>
                <w:b/>
                <w:bCs/>
                <w:color w:val="333333"/>
                <w:sz w:val="17"/>
                <w:szCs w:val="17"/>
                <w:lang w:val="fr-FR"/>
              </w:rPr>
              <w:t>’</w:t>
            </w:r>
            <w:r w:rsidRPr="00A9115E">
              <w:rPr>
                <w:rFonts w:eastAsia="Times New Roman"/>
                <w:b/>
                <w:bCs/>
                <w:color w:val="333333"/>
                <w:sz w:val="17"/>
                <w:szCs w:val="17"/>
                <w:lang w:val="fr-FR"/>
              </w:rPr>
              <w:t>événement</w:t>
            </w:r>
          </w:p>
        </w:tc>
        <w:tc>
          <w:tcPr>
            <w:tcW w:w="2553" w:type="dxa"/>
            <w:shd w:val="clear" w:color="auto" w:fill="D9D9D9" w:themeFill="background1" w:themeFillShade="D9"/>
            <w:tcMar>
              <w:top w:w="105" w:type="dxa"/>
              <w:left w:w="150" w:type="dxa"/>
              <w:bottom w:w="105" w:type="dxa"/>
              <w:right w:w="150" w:type="dxa"/>
            </w:tcMar>
            <w:hideMark/>
          </w:tcPr>
          <w:p w14:paraId="67E7A45E" w14:textId="0CABC608" w:rsidR="00740956" w:rsidRPr="00A9115E" w:rsidRDefault="00B35DEC" w:rsidP="004763F1">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Remarques</w:t>
            </w:r>
          </w:p>
        </w:tc>
      </w:tr>
      <w:tr w:rsidR="00740956" w:rsidRPr="00A9115E" w14:paraId="706482EB" w14:textId="77777777" w:rsidTr="000B6F69">
        <w:trPr>
          <w:cantSplit/>
          <w:tblHeader/>
          <w:jc w:val="center"/>
        </w:trPr>
        <w:tc>
          <w:tcPr>
            <w:tcW w:w="722" w:type="dxa"/>
            <w:shd w:val="clear" w:color="auto" w:fill="D9D9D9" w:themeFill="background1" w:themeFillShade="D9"/>
          </w:tcPr>
          <w:p w14:paraId="6BB66C8F" w14:textId="77777777" w:rsidR="00740956" w:rsidRPr="00A9115E" w:rsidRDefault="00740956" w:rsidP="004763F1">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w:t>
            </w:r>
          </w:p>
        </w:tc>
        <w:tc>
          <w:tcPr>
            <w:tcW w:w="2406" w:type="dxa"/>
            <w:shd w:val="clear" w:color="auto" w:fill="D9D9D9" w:themeFill="background1" w:themeFillShade="D9"/>
            <w:tcMar>
              <w:top w:w="105" w:type="dxa"/>
              <w:left w:w="150" w:type="dxa"/>
              <w:bottom w:w="105" w:type="dxa"/>
              <w:right w:w="150" w:type="dxa"/>
            </w:tcMar>
          </w:tcPr>
          <w:p w14:paraId="506F935F" w14:textId="77777777" w:rsidR="00740956" w:rsidRPr="00A9115E" w:rsidRDefault="00740956" w:rsidP="004763F1">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description</w:t>
            </w:r>
          </w:p>
        </w:tc>
        <w:tc>
          <w:tcPr>
            <w:tcW w:w="685" w:type="dxa"/>
            <w:shd w:val="clear" w:color="auto" w:fill="D9D9D9" w:themeFill="background1" w:themeFillShade="D9"/>
          </w:tcPr>
          <w:p w14:paraId="6375933A" w14:textId="77777777" w:rsidR="00740956" w:rsidRPr="00A9115E" w:rsidRDefault="00740956" w:rsidP="004763F1">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w:t>
            </w:r>
          </w:p>
        </w:tc>
        <w:tc>
          <w:tcPr>
            <w:tcW w:w="2423" w:type="dxa"/>
            <w:shd w:val="clear" w:color="auto" w:fill="D9D9D9" w:themeFill="background1" w:themeFillShade="D9"/>
            <w:tcMar>
              <w:top w:w="105" w:type="dxa"/>
              <w:left w:w="150" w:type="dxa"/>
              <w:bottom w:w="105" w:type="dxa"/>
              <w:right w:w="150" w:type="dxa"/>
            </w:tcMar>
          </w:tcPr>
          <w:p w14:paraId="309E119B" w14:textId="1BC0EA1F" w:rsidR="00740956" w:rsidRPr="00A9115E" w:rsidRDefault="00B35DEC" w:rsidP="004763F1">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titre</w:t>
            </w:r>
          </w:p>
        </w:tc>
        <w:tc>
          <w:tcPr>
            <w:tcW w:w="1283" w:type="dxa"/>
            <w:shd w:val="clear" w:color="auto" w:fill="D9D9D9" w:themeFill="background1" w:themeFillShade="D9"/>
            <w:tcMar>
              <w:top w:w="105" w:type="dxa"/>
              <w:left w:w="150" w:type="dxa"/>
              <w:bottom w:w="105" w:type="dxa"/>
              <w:right w:w="150" w:type="dxa"/>
            </w:tcMar>
          </w:tcPr>
          <w:p w14:paraId="3B16329D" w14:textId="77777777" w:rsidR="00740956" w:rsidRPr="00A9115E" w:rsidRDefault="00740956" w:rsidP="004763F1">
            <w:pPr>
              <w:spacing w:line="276" w:lineRule="auto"/>
              <w:rPr>
                <w:rFonts w:eastAsia="Times New Roman"/>
                <w:b/>
                <w:bCs/>
                <w:color w:val="333333"/>
                <w:sz w:val="17"/>
                <w:szCs w:val="17"/>
                <w:lang w:val="fr-FR"/>
              </w:rPr>
            </w:pPr>
          </w:p>
        </w:tc>
        <w:tc>
          <w:tcPr>
            <w:tcW w:w="2553" w:type="dxa"/>
            <w:shd w:val="clear" w:color="auto" w:fill="D9D9D9" w:themeFill="background1" w:themeFillShade="D9"/>
            <w:tcMar>
              <w:top w:w="105" w:type="dxa"/>
              <w:left w:w="150" w:type="dxa"/>
              <w:bottom w:w="105" w:type="dxa"/>
              <w:right w:w="150" w:type="dxa"/>
            </w:tcMar>
          </w:tcPr>
          <w:p w14:paraId="5DA07990" w14:textId="77777777" w:rsidR="00740956" w:rsidRPr="00A9115E" w:rsidRDefault="00740956" w:rsidP="004763F1">
            <w:pPr>
              <w:spacing w:line="276" w:lineRule="auto"/>
              <w:rPr>
                <w:rFonts w:eastAsia="Times New Roman"/>
                <w:b/>
                <w:bCs/>
                <w:color w:val="333333"/>
                <w:sz w:val="17"/>
                <w:szCs w:val="17"/>
                <w:lang w:val="fr-FR"/>
              </w:rPr>
            </w:pPr>
          </w:p>
        </w:tc>
      </w:tr>
      <w:tr w:rsidR="00C31050" w:rsidRPr="00C31050" w14:paraId="304EAFB5" w14:textId="77777777" w:rsidTr="00C31050">
        <w:trPr>
          <w:cantSplit/>
          <w:jc w:val="center"/>
        </w:trPr>
        <w:tc>
          <w:tcPr>
            <w:tcW w:w="722" w:type="dxa"/>
            <w:shd w:val="clear" w:color="auto" w:fill="FFFFFF" w:themeFill="background1"/>
          </w:tcPr>
          <w:p w14:paraId="1C843377" w14:textId="77777777" w:rsidR="00C31050" w:rsidRPr="00A9115E" w:rsidRDefault="00C31050"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R065</w:t>
            </w:r>
          </w:p>
        </w:tc>
        <w:tc>
          <w:tcPr>
            <w:tcW w:w="2406" w:type="dxa"/>
            <w:shd w:val="clear" w:color="auto" w:fill="FFFFFF" w:themeFill="background1"/>
          </w:tcPr>
          <w:p w14:paraId="1392934A" w14:textId="2904141C" w:rsidR="00C31050" w:rsidRPr="00A9115E" w:rsidRDefault="00C31050" w:rsidP="002F566F">
            <w:pPr>
              <w:spacing w:line="276" w:lineRule="auto"/>
              <w:rPr>
                <w:rFonts w:eastAsia="Times New Roman"/>
                <w:bCs/>
                <w:color w:val="333333"/>
                <w:sz w:val="17"/>
                <w:szCs w:val="17"/>
                <w:lang w:val="fr-FR"/>
              </w:rPr>
            </w:pPr>
            <w:r w:rsidRPr="00A9115E">
              <w:rPr>
                <w:sz w:val="17"/>
                <w:szCs w:val="17"/>
                <w:lang w:val="fr-FR"/>
              </w:rPr>
              <w:t>Demande de certificat complémentaire de protection déposée</w:t>
            </w:r>
          </w:p>
        </w:tc>
        <w:tc>
          <w:tcPr>
            <w:tcW w:w="685" w:type="dxa"/>
            <w:shd w:val="clear" w:color="auto" w:fill="FFFFFF" w:themeFill="background1"/>
          </w:tcPr>
          <w:p w14:paraId="79293913" w14:textId="77777777" w:rsidR="00C31050" w:rsidRPr="00A9115E" w:rsidRDefault="00C31050"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A10</w:t>
            </w:r>
          </w:p>
        </w:tc>
        <w:tc>
          <w:tcPr>
            <w:tcW w:w="2423" w:type="dxa"/>
            <w:shd w:val="clear" w:color="auto" w:fill="FFFFFF" w:themeFill="background1"/>
            <w:tcMar>
              <w:top w:w="105" w:type="dxa"/>
              <w:left w:w="150" w:type="dxa"/>
              <w:bottom w:w="105" w:type="dxa"/>
              <w:right w:w="150" w:type="dxa"/>
            </w:tcMar>
          </w:tcPr>
          <w:p w14:paraId="3D7F7AC6" w14:textId="73460210" w:rsidR="00C31050" w:rsidRPr="00A9115E" w:rsidRDefault="00C31050"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Demande déposée</w:t>
            </w:r>
          </w:p>
        </w:tc>
        <w:tc>
          <w:tcPr>
            <w:tcW w:w="1283" w:type="dxa"/>
            <w:shd w:val="clear" w:color="auto" w:fill="FFFFFF" w:themeFill="background1"/>
            <w:tcMar>
              <w:top w:w="105" w:type="dxa"/>
              <w:left w:w="150" w:type="dxa"/>
              <w:bottom w:w="105" w:type="dxa"/>
              <w:right w:w="150" w:type="dxa"/>
            </w:tcMar>
          </w:tcPr>
          <w:p w14:paraId="5E95D4EB" w14:textId="77777777" w:rsidR="00C31050" w:rsidRPr="00A9115E" w:rsidRDefault="00C31050" w:rsidP="004763F1">
            <w:pPr>
              <w:spacing w:line="276" w:lineRule="auto"/>
              <w:rPr>
                <w:rFonts w:eastAsia="Times New Roman"/>
                <w:bCs/>
                <w:color w:val="333333"/>
                <w:sz w:val="17"/>
                <w:szCs w:val="17"/>
                <w:lang w:val="fr-FR"/>
              </w:rPr>
            </w:pPr>
            <w:r w:rsidRPr="00A9115E">
              <w:rPr>
                <w:sz w:val="17"/>
                <w:szCs w:val="17"/>
                <w:lang w:val="fr-FR"/>
              </w:rPr>
              <w:t>2013.08.16</w:t>
            </w:r>
          </w:p>
        </w:tc>
        <w:tc>
          <w:tcPr>
            <w:tcW w:w="2553" w:type="dxa"/>
            <w:shd w:val="clear" w:color="auto" w:fill="FFFFFF" w:themeFill="background1"/>
            <w:tcMar>
              <w:top w:w="105" w:type="dxa"/>
              <w:left w:w="150" w:type="dxa"/>
              <w:bottom w:w="105" w:type="dxa"/>
              <w:right w:w="150" w:type="dxa"/>
            </w:tcMar>
          </w:tcPr>
          <w:p w14:paraId="35163727" w14:textId="4F375CE4" w:rsidR="00C31050" w:rsidRPr="00A9115E" w:rsidRDefault="00C31050" w:rsidP="00FD3319">
            <w:pPr>
              <w:spacing w:line="276" w:lineRule="auto"/>
              <w:rPr>
                <w:rFonts w:eastAsia="Times New Roman"/>
                <w:bCs/>
                <w:color w:val="333333"/>
                <w:sz w:val="17"/>
                <w:szCs w:val="17"/>
                <w:lang w:val="fr-FR"/>
              </w:rPr>
            </w:pPr>
            <w:r w:rsidRPr="00A9115E">
              <w:rPr>
                <w:rFonts w:eastAsia="Times New Roman"/>
                <w:bCs/>
                <w:color w:val="333333"/>
                <w:sz w:val="17"/>
                <w:szCs w:val="17"/>
                <w:lang w:val="fr-FR"/>
              </w:rPr>
              <w:t>Il s</w:t>
            </w:r>
            <w:r>
              <w:rPr>
                <w:rFonts w:eastAsia="Times New Roman"/>
                <w:bCs/>
                <w:color w:val="333333"/>
                <w:sz w:val="17"/>
                <w:szCs w:val="17"/>
                <w:lang w:val="fr-FR"/>
              </w:rPr>
              <w:t>’</w:t>
            </w:r>
            <w:r w:rsidRPr="00A9115E">
              <w:rPr>
                <w:rFonts w:eastAsia="Times New Roman"/>
                <w:bCs/>
                <w:color w:val="333333"/>
                <w:sz w:val="17"/>
                <w:szCs w:val="17"/>
                <w:lang w:val="fr-FR"/>
              </w:rPr>
              <w:t>agit là du premier événement national rapporté dans le cas d</w:t>
            </w:r>
            <w:r>
              <w:rPr>
                <w:rFonts w:eastAsia="Times New Roman"/>
                <w:bCs/>
                <w:color w:val="333333"/>
                <w:sz w:val="17"/>
                <w:szCs w:val="17"/>
                <w:lang w:val="fr-FR"/>
              </w:rPr>
              <w:t>’</w:t>
            </w:r>
            <w:r w:rsidRPr="00A9115E">
              <w:rPr>
                <w:rFonts w:eastAsia="Times New Roman"/>
                <w:bCs/>
                <w:color w:val="333333"/>
                <w:sz w:val="17"/>
                <w:szCs w:val="17"/>
                <w:lang w:val="fr-FR"/>
              </w:rPr>
              <w:t>un nouveau certificat complémentaire de protection</w:t>
            </w:r>
            <w:r>
              <w:rPr>
                <w:rFonts w:eastAsia="Times New Roman"/>
                <w:bCs/>
                <w:color w:val="333333"/>
                <w:sz w:val="17"/>
                <w:szCs w:val="17"/>
                <w:lang w:val="fr-FR"/>
              </w:rPr>
              <w:t xml:space="preserve">;  </w:t>
            </w:r>
            <w:r w:rsidRPr="00A9115E">
              <w:rPr>
                <w:rFonts w:eastAsia="Times New Roman"/>
                <w:bCs/>
                <w:color w:val="333333"/>
                <w:sz w:val="17"/>
                <w:szCs w:val="17"/>
                <w:lang w:val="fr-FR"/>
              </w:rPr>
              <w:t>de fait, le code d</w:t>
            </w:r>
            <w:r>
              <w:rPr>
                <w:rFonts w:eastAsia="Times New Roman"/>
                <w:bCs/>
                <w:color w:val="333333"/>
                <w:sz w:val="17"/>
                <w:szCs w:val="17"/>
                <w:lang w:val="fr-FR"/>
              </w:rPr>
              <w:t>’</w:t>
            </w:r>
            <w:r w:rsidRPr="00A9115E">
              <w:rPr>
                <w:rFonts w:eastAsia="Times New Roman"/>
                <w:bCs/>
                <w:color w:val="333333"/>
                <w:sz w:val="17"/>
                <w:szCs w:val="17"/>
                <w:lang w:val="fr-FR"/>
              </w:rPr>
              <w:t>événement principal</w:t>
            </w:r>
            <w:r>
              <w:rPr>
                <w:rFonts w:eastAsia="Times New Roman"/>
                <w:bCs/>
                <w:color w:val="333333"/>
                <w:sz w:val="17"/>
                <w:szCs w:val="17"/>
                <w:lang w:val="fr-FR"/>
              </w:rPr>
              <w:t> </w:t>
            </w:r>
            <w:r w:rsidRPr="00A9115E">
              <w:rPr>
                <w:rFonts w:eastAsia="Times New Roman"/>
                <w:bCs/>
                <w:color w:val="333333"/>
                <w:sz w:val="17"/>
                <w:szCs w:val="17"/>
                <w:lang w:val="fr-FR"/>
              </w:rPr>
              <w:t>A10 est attribué pour indiquer le stade initial “Dépôt”</w:t>
            </w:r>
            <w:r>
              <w:rPr>
                <w:rFonts w:eastAsia="Times New Roman"/>
                <w:bCs/>
                <w:color w:val="333333"/>
                <w:sz w:val="17"/>
                <w:szCs w:val="17"/>
                <w:lang w:val="fr-FR"/>
              </w:rPr>
              <w:t xml:space="preserve">;  </w:t>
            </w:r>
            <w:r w:rsidRPr="00A9115E">
              <w:rPr>
                <w:rFonts w:eastAsia="Times New Roman"/>
                <w:bCs/>
                <w:color w:val="333333"/>
                <w:sz w:val="17"/>
                <w:szCs w:val="17"/>
                <w:lang w:val="fr-FR"/>
              </w:rPr>
              <w:t>en Allemagne, un certificat complémentaire de protection est traité comme un droit de propriété industrielle distinct avec un numéro de demande distinct et un fichier de données distinct</w:t>
            </w:r>
            <w:r>
              <w:rPr>
                <w:rFonts w:eastAsia="Times New Roman"/>
                <w:bCs/>
                <w:color w:val="333333"/>
                <w:sz w:val="17"/>
                <w:szCs w:val="17"/>
                <w:lang w:val="fr-FR"/>
              </w:rPr>
              <w:t xml:space="preserve">;  </w:t>
            </w:r>
            <w:r w:rsidRPr="00A9115E">
              <w:rPr>
                <w:rFonts w:eastAsia="Times New Roman"/>
                <w:bCs/>
                <w:color w:val="333333"/>
                <w:sz w:val="17"/>
                <w:szCs w:val="17"/>
                <w:lang w:val="fr-FR"/>
              </w:rPr>
              <w:t>ce type d</w:t>
            </w:r>
            <w:r>
              <w:rPr>
                <w:rFonts w:eastAsia="Times New Roman"/>
                <w:bCs/>
                <w:color w:val="333333"/>
                <w:sz w:val="17"/>
                <w:szCs w:val="17"/>
                <w:lang w:val="fr-FR"/>
              </w:rPr>
              <w:t>’</w:t>
            </w:r>
            <w:r w:rsidRPr="00A9115E">
              <w:rPr>
                <w:rFonts w:eastAsia="Times New Roman"/>
                <w:bCs/>
                <w:color w:val="333333"/>
                <w:sz w:val="17"/>
                <w:szCs w:val="17"/>
                <w:lang w:val="fr-FR"/>
              </w:rPr>
              <w:t>événement donne lieu à une nouvelle demande</w:t>
            </w:r>
            <w:r>
              <w:rPr>
                <w:rFonts w:eastAsia="Times New Roman"/>
                <w:bCs/>
                <w:color w:val="333333"/>
                <w:sz w:val="17"/>
                <w:szCs w:val="17"/>
                <w:lang w:val="fr-FR"/>
              </w:rPr>
              <w:t xml:space="preserve">.  </w:t>
            </w:r>
          </w:p>
        </w:tc>
      </w:tr>
      <w:tr w:rsidR="00740956" w:rsidRPr="00A9115E" w14:paraId="79020D8A" w14:textId="77777777" w:rsidTr="000B6F69">
        <w:trPr>
          <w:cantSplit/>
          <w:jc w:val="center"/>
        </w:trPr>
        <w:tc>
          <w:tcPr>
            <w:tcW w:w="722" w:type="dxa"/>
            <w:shd w:val="clear" w:color="auto" w:fill="FFFFFF" w:themeFill="background1"/>
          </w:tcPr>
          <w:p w14:paraId="55B772BE" w14:textId="77777777" w:rsidR="00740956" w:rsidRPr="00A9115E" w:rsidRDefault="00740956"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R067</w:t>
            </w:r>
          </w:p>
        </w:tc>
        <w:tc>
          <w:tcPr>
            <w:tcW w:w="2406" w:type="dxa"/>
            <w:shd w:val="clear" w:color="auto" w:fill="FFFFFF" w:themeFill="background1"/>
            <w:tcMar>
              <w:top w:w="105" w:type="dxa"/>
              <w:left w:w="150" w:type="dxa"/>
              <w:bottom w:w="105" w:type="dxa"/>
              <w:right w:w="150" w:type="dxa"/>
            </w:tcMar>
          </w:tcPr>
          <w:p w14:paraId="79B9C181" w14:textId="4D5A20D1" w:rsidR="00740956" w:rsidRPr="00A9115E" w:rsidRDefault="00FD3319" w:rsidP="00FD3319">
            <w:pPr>
              <w:spacing w:line="276" w:lineRule="auto"/>
              <w:rPr>
                <w:rFonts w:eastAsia="Times New Roman"/>
                <w:bCs/>
                <w:color w:val="333333"/>
                <w:sz w:val="17"/>
                <w:szCs w:val="17"/>
                <w:lang w:val="fr-FR"/>
              </w:rPr>
            </w:pPr>
            <w:r w:rsidRPr="00A9115E">
              <w:rPr>
                <w:sz w:val="17"/>
                <w:szCs w:val="17"/>
                <w:lang w:val="fr-FR"/>
              </w:rPr>
              <w:t>Décision relative à l</w:t>
            </w:r>
            <w:r w:rsidR="007B71E1">
              <w:rPr>
                <w:sz w:val="17"/>
                <w:szCs w:val="17"/>
                <w:lang w:val="fr-FR"/>
              </w:rPr>
              <w:t>’</w:t>
            </w:r>
            <w:r w:rsidRPr="00A9115E">
              <w:rPr>
                <w:sz w:val="17"/>
                <w:szCs w:val="17"/>
                <w:lang w:val="fr-FR"/>
              </w:rPr>
              <w:t>octroi d</w:t>
            </w:r>
            <w:r w:rsidR="007B71E1">
              <w:rPr>
                <w:sz w:val="17"/>
                <w:szCs w:val="17"/>
                <w:lang w:val="fr-FR"/>
              </w:rPr>
              <w:t>’</w:t>
            </w:r>
            <w:r w:rsidRPr="00A9115E">
              <w:rPr>
                <w:sz w:val="17"/>
                <w:szCs w:val="17"/>
                <w:lang w:val="fr-FR"/>
              </w:rPr>
              <w:t>un certificat compl</w:t>
            </w:r>
            <w:r w:rsidR="008577CA">
              <w:rPr>
                <w:sz w:val="17"/>
                <w:szCs w:val="17"/>
                <w:lang w:val="fr-FR"/>
              </w:rPr>
              <w:t>émentaire de protection par la D</w:t>
            </w:r>
            <w:r w:rsidRPr="00A9115E">
              <w:rPr>
                <w:sz w:val="17"/>
                <w:szCs w:val="17"/>
                <w:lang w:val="fr-FR"/>
              </w:rPr>
              <w:t>ivision des brevets</w:t>
            </w:r>
          </w:p>
        </w:tc>
        <w:tc>
          <w:tcPr>
            <w:tcW w:w="685" w:type="dxa"/>
            <w:shd w:val="clear" w:color="auto" w:fill="FFFFFF" w:themeFill="background1"/>
          </w:tcPr>
          <w:p w14:paraId="664173F0" w14:textId="77777777" w:rsidR="00740956" w:rsidRPr="00A9115E" w:rsidRDefault="00740956"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D22</w:t>
            </w:r>
          </w:p>
        </w:tc>
        <w:tc>
          <w:tcPr>
            <w:tcW w:w="2423" w:type="dxa"/>
            <w:shd w:val="clear" w:color="auto" w:fill="FFFFFF" w:themeFill="background1"/>
            <w:tcMar>
              <w:top w:w="105" w:type="dxa"/>
              <w:left w:w="150" w:type="dxa"/>
              <w:bottom w:w="105" w:type="dxa"/>
              <w:right w:w="150" w:type="dxa"/>
            </w:tcMar>
          </w:tcPr>
          <w:p w14:paraId="7809A49D" w14:textId="2C18059A" w:rsidR="00740956" w:rsidRPr="00A9115E" w:rsidRDefault="00FD3319"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Octroi prévu d</w:t>
            </w:r>
            <w:r w:rsidR="007B71E1">
              <w:rPr>
                <w:rFonts w:eastAsia="Times New Roman"/>
                <w:bCs/>
                <w:color w:val="333333"/>
                <w:sz w:val="17"/>
                <w:szCs w:val="17"/>
                <w:lang w:val="fr-FR"/>
              </w:rPr>
              <w:t>’</w:t>
            </w:r>
            <w:r w:rsidRPr="00A9115E">
              <w:rPr>
                <w:rFonts w:eastAsia="Times New Roman"/>
                <w:bCs/>
                <w:color w:val="333333"/>
                <w:sz w:val="17"/>
                <w:szCs w:val="17"/>
                <w:lang w:val="fr-FR"/>
              </w:rPr>
              <w:t>un droit de propriété industrielle</w:t>
            </w:r>
          </w:p>
        </w:tc>
        <w:tc>
          <w:tcPr>
            <w:tcW w:w="1283" w:type="dxa"/>
            <w:shd w:val="clear" w:color="auto" w:fill="FFFFFF" w:themeFill="background1"/>
            <w:tcMar>
              <w:top w:w="105" w:type="dxa"/>
              <w:left w:w="150" w:type="dxa"/>
              <w:bottom w:w="105" w:type="dxa"/>
              <w:right w:w="150" w:type="dxa"/>
            </w:tcMar>
          </w:tcPr>
          <w:p w14:paraId="24FD007D" w14:textId="77777777" w:rsidR="00740956" w:rsidRPr="00A9115E" w:rsidRDefault="00F547CF" w:rsidP="004763F1">
            <w:pPr>
              <w:spacing w:line="276" w:lineRule="auto"/>
              <w:rPr>
                <w:rFonts w:eastAsia="Times New Roman"/>
                <w:bCs/>
                <w:color w:val="333333"/>
                <w:sz w:val="17"/>
                <w:szCs w:val="17"/>
                <w:lang w:val="fr-FR"/>
              </w:rPr>
            </w:pPr>
            <w:r w:rsidRPr="00A9115E">
              <w:rPr>
                <w:sz w:val="17"/>
                <w:szCs w:val="17"/>
                <w:lang w:val="fr-FR"/>
              </w:rPr>
              <w:t>2017.04.05</w:t>
            </w:r>
          </w:p>
        </w:tc>
        <w:tc>
          <w:tcPr>
            <w:tcW w:w="2553" w:type="dxa"/>
            <w:shd w:val="clear" w:color="auto" w:fill="FFFFFF" w:themeFill="background1"/>
            <w:tcMar>
              <w:top w:w="105" w:type="dxa"/>
              <w:left w:w="150" w:type="dxa"/>
              <w:bottom w:w="105" w:type="dxa"/>
              <w:right w:w="150" w:type="dxa"/>
            </w:tcMar>
          </w:tcPr>
          <w:p w14:paraId="19089327" w14:textId="77777777" w:rsidR="00740956" w:rsidRPr="00A9115E" w:rsidRDefault="00740956" w:rsidP="004763F1">
            <w:pPr>
              <w:spacing w:line="276" w:lineRule="auto"/>
              <w:rPr>
                <w:rFonts w:eastAsia="Times New Roman"/>
                <w:bCs/>
                <w:color w:val="333333"/>
                <w:sz w:val="17"/>
                <w:szCs w:val="17"/>
                <w:lang w:val="fr-FR"/>
              </w:rPr>
            </w:pPr>
          </w:p>
        </w:tc>
      </w:tr>
      <w:tr w:rsidR="00740956" w:rsidRPr="00A9115E" w14:paraId="2BDBC23E" w14:textId="77777777" w:rsidTr="000B6F69">
        <w:trPr>
          <w:cantSplit/>
          <w:jc w:val="center"/>
        </w:trPr>
        <w:tc>
          <w:tcPr>
            <w:tcW w:w="722" w:type="dxa"/>
            <w:shd w:val="clear" w:color="auto" w:fill="FFFFFF" w:themeFill="background1"/>
          </w:tcPr>
          <w:p w14:paraId="5ECE672F" w14:textId="77777777" w:rsidR="00740956" w:rsidRPr="00A9115E" w:rsidRDefault="00740956"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R069</w:t>
            </w:r>
          </w:p>
        </w:tc>
        <w:tc>
          <w:tcPr>
            <w:tcW w:w="2406" w:type="dxa"/>
            <w:shd w:val="clear" w:color="auto" w:fill="FFFFFF" w:themeFill="background1"/>
            <w:tcMar>
              <w:top w:w="105" w:type="dxa"/>
              <w:left w:w="150" w:type="dxa"/>
              <w:bottom w:w="105" w:type="dxa"/>
              <w:right w:w="150" w:type="dxa"/>
            </w:tcMar>
          </w:tcPr>
          <w:p w14:paraId="2F596040" w14:textId="14411871" w:rsidR="00740956" w:rsidRPr="00A9115E" w:rsidRDefault="00FD3319" w:rsidP="00FD3319">
            <w:pPr>
              <w:spacing w:line="276" w:lineRule="auto"/>
              <w:rPr>
                <w:rFonts w:eastAsia="Times New Roman"/>
                <w:bCs/>
                <w:color w:val="333333"/>
                <w:sz w:val="17"/>
                <w:szCs w:val="17"/>
                <w:lang w:val="fr-FR"/>
              </w:rPr>
            </w:pPr>
            <w:r w:rsidRPr="00A9115E">
              <w:rPr>
                <w:sz w:val="17"/>
                <w:szCs w:val="17"/>
                <w:lang w:val="fr-FR"/>
              </w:rPr>
              <w:t>Certificat complémentaire de protection octroyé</w:t>
            </w:r>
          </w:p>
        </w:tc>
        <w:tc>
          <w:tcPr>
            <w:tcW w:w="685" w:type="dxa"/>
            <w:shd w:val="clear" w:color="auto" w:fill="FFFFFF" w:themeFill="background1"/>
          </w:tcPr>
          <w:p w14:paraId="12CE397D" w14:textId="77777777" w:rsidR="00740956" w:rsidRPr="00A9115E" w:rsidRDefault="00740956"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F12</w:t>
            </w:r>
          </w:p>
        </w:tc>
        <w:tc>
          <w:tcPr>
            <w:tcW w:w="2423" w:type="dxa"/>
            <w:shd w:val="clear" w:color="auto" w:fill="FFFFFF" w:themeFill="background1"/>
            <w:tcMar>
              <w:top w:w="105" w:type="dxa"/>
              <w:left w:w="150" w:type="dxa"/>
              <w:bottom w:w="105" w:type="dxa"/>
              <w:right w:w="150" w:type="dxa"/>
            </w:tcMar>
          </w:tcPr>
          <w:p w14:paraId="0C8039C5" w14:textId="6226B45D" w:rsidR="00740956" w:rsidRPr="00A9115E" w:rsidRDefault="00FD3319"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Droit de propriété industrielle octroyé à la suite de l</w:t>
            </w:r>
            <w:r w:rsidR="007B71E1">
              <w:rPr>
                <w:rFonts w:eastAsia="Times New Roman"/>
                <w:bCs/>
                <w:color w:val="333333"/>
                <w:sz w:val="17"/>
                <w:szCs w:val="17"/>
                <w:lang w:val="fr-FR"/>
              </w:rPr>
              <w:t>’</w:t>
            </w:r>
            <w:r w:rsidRPr="00A9115E">
              <w:rPr>
                <w:rFonts w:eastAsia="Times New Roman"/>
                <w:bCs/>
                <w:color w:val="333333"/>
                <w:sz w:val="17"/>
                <w:szCs w:val="17"/>
                <w:lang w:val="fr-FR"/>
              </w:rPr>
              <w:t>examen quant à la forme</w:t>
            </w:r>
          </w:p>
        </w:tc>
        <w:tc>
          <w:tcPr>
            <w:tcW w:w="1283" w:type="dxa"/>
            <w:shd w:val="clear" w:color="auto" w:fill="FFFFFF" w:themeFill="background1"/>
            <w:tcMar>
              <w:top w:w="105" w:type="dxa"/>
              <w:left w:w="150" w:type="dxa"/>
              <w:bottom w:w="105" w:type="dxa"/>
              <w:right w:w="150" w:type="dxa"/>
            </w:tcMar>
          </w:tcPr>
          <w:p w14:paraId="2E34E760" w14:textId="77777777" w:rsidR="00740956" w:rsidRPr="00A9115E" w:rsidRDefault="00F547CF" w:rsidP="004763F1">
            <w:pPr>
              <w:spacing w:line="276" w:lineRule="auto"/>
              <w:rPr>
                <w:rFonts w:eastAsia="Times New Roman"/>
                <w:bCs/>
                <w:color w:val="333333"/>
                <w:sz w:val="17"/>
                <w:szCs w:val="17"/>
                <w:lang w:val="fr-FR"/>
              </w:rPr>
            </w:pPr>
            <w:r w:rsidRPr="00A9115E">
              <w:rPr>
                <w:sz w:val="17"/>
                <w:szCs w:val="17"/>
                <w:lang w:val="fr-FR"/>
              </w:rPr>
              <w:t>2017.05.12</w:t>
            </w:r>
          </w:p>
        </w:tc>
        <w:tc>
          <w:tcPr>
            <w:tcW w:w="2553" w:type="dxa"/>
            <w:shd w:val="clear" w:color="auto" w:fill="FFFFFF" w:themeFill="background1"/>
            <w:tcMar>
              <w:top w:w="105" w:type="dxa"/>
              <w:left w:w="150" w:type="dxa"/>
              <w:bottom w:w="105" w:type="dxa"/>
              <w:right w:w="150" w:type="dxa"/>
            </w:tcMar>
          </w:tcPr>
          <w:p w14:paraId="3E9D192E" w14:textId="77777777" w:rsidR="00740956" w:rsidRPr="00A9115E" w:rsidRDefault="00740956" w:rsidP="004763F1">
            <w:pPr>
              <w:spacing w:line="276" w:lineRule="auto"/>
              <w:rPr>
                <w:rFonts w:eastAsia="Times New Roman"/>
                <w:bCs/>
                <w:color w:val="333333"/>
                <w:sz w:val="17"/>
                <w:szCs w:val="17"/>
                <w:lang w:val="fr-FR"/>
              </w:rPr>
            </w:pPr>
          </w:p>
        </w:tc>
      </w:tr>
    </w:tbl>
    <w:p w14:paraId="28B797C5" w14:textId="5403A1B0" w:rsidR="00740956" w:rsidRPr="00A9115E" w:rsidRDefault="002F5FA5" w:rsidP="009777E1">
      <w:pPr>
        <w:pStyle w:val="ListParagraph"/>
        <w:keepNext/>
        <w:numPr>
          <w:ilvl w:val="0"/>
          <w:numId w:val="31"/>
        </w:numPr>
        <w:shd w:val="clear" w:color="auto" w:fill="FFFFFF"/>
        <w:spacing w:before="150" w:after="120" w:line="360" w:lineRule="auto"/>
        <w:contextualSpacing w:val="0"/>
        <w:rPr>
          <w:rFonts w:eastAsia="Times New Roman"/>
          <w:color w:val="333333"/>
          <w:sz w:val="17"/>
          <w:szCs w:val="17"/>
          <w:lang w:val="fr-FR"/>
        </w:rPr>
      </w:pPr>
      <w:r w:rsidRPr="00A9115E">
        <w:rPr>
          <w:rFonts w:eastAsia="Times New Roman"/>
          <w:color w:val="333333"/>
          <w:sz w:val="17"/>
          <w:szCs w:val="17"/>
          <w:lang w:val="fr-FR"/>
        </w:rPr>
        <w:t xml:space="preserve">Données </w:t>
      </w:r>
      <w:r w:rsidR="00E337F7">
        <w:rPr>
          <w:rFonts w:eastAsia="Times New Roman"/>
          <w:color w:val="333333"/>
          <w:sz w:val="17"/>
          <w:szCs w:val="17"/>
          <w:lang w:val="fr-FR"/>
        </w:rPr>
        <w:t>conformes</w:t>
      </w:r>
      <w:r w:rsidRPr="00A9115E">
        <w:rPr>
          <w:rFonts w:eastAsia="Times New Roman"/>
          <w:color w:val="333333"/>
          <w:sz w:val="17"/>
          <w:szCs w:val="17"/>
          <w:lang w:val="fr-FR"/>
        </w:rPr>
        <w:t xml:space="preserve"> à la </w:t>
      </w:r>
      <w:r w:rsidR="00713E36" w:rsidRPr="00A9115E">
        <w:rPr>
          <w:rFonts w:eastAsia="Times New Roman"/>
          <w:color w:val="333333"/>
          <w:sz w:val="17"/>
          <w:szCs w:val="17"/>
          <w:lang w:val="fr-FR"/>
        </w:rPr>
        <w:t>norme</w:t>
      </w:r>
      <w:r w:rsidR="00713E36">
        <w:rPr>
          <w:rFonts w:eastAsia="Times New Roman"/>
          <w:color w:val="333333"/>
          <w:sz w:val="17"/>
          <w:szCs w:val="17"/>
          <w:lang w:val="fr-FR"/>
        </w:rPr>
        <w:t> </w:t>
      </w:r>
      <w:r w:rsidR="00713E36" w:rsidRPr="00A9115E">
        <w:rPr>
          <w:rFonts w:eastAsia="Times New Roman"/>
          <w:color w:val="333333"/>
          <w:sz w:val="17"/>
          <w:szCs w:val="17"/>
          <w:lang w:val="fr-FR"/>
        </w:rPr>
        <w:t>ST</w:t>
      </w:r>
      <w:r w:rsidRPr="00A9115E">
        <w:rPr>
          <w:rFonts w:eastAsia="Times New Roman"/>
          <w:color w:val="333333"/>
          <w:sz w:val="17"/>
          <w:szCs w:val="17"/>
          <w:lang w:val="fr-FR"/>
        </w:rPr>
        <w:t>.27</w:t>
      </w:r>
    </w:p>
    <w:p w14:paraId="264632D7" w14:textId="4E176635" w:rsidR="00740956" w:rsidRPr="00A9115E" w:rsidRDefault="00F468CC" w:rsidP="009777E1">
      <w:pPr>
        <w:numPr>
          <w:ilvl w:val="0"/>
          <w:numId w:val="29"/>
        </w:numPr>
        <w:shd w:val="clear" w:color="auto" w:fill="FFFFFF"/>
        <w:spacing w:line="240" w:lineRule="atLeast"/>
        <w:rPr>
          <w:rFonts w:eastAsia="Times New Roman"/>
          <w:color w:val="333333"/>
          <w:sz w:val="17"/>
          <w:szCs w:val="17"/>
          <w:lang w:val="fr-FR"/>
        </w:rPr>
      </w:pPr>
      <w:r w:rsidRPr="00A9115E">
        <w:rPr>
          <w:rFonts w:eastAsia="Times New Roman"/>
          <w:color w:val="333333"/>
          <w:sz w:val="17"/>
          <w:szCs w:val="17"/>
          <w:lang w:val="fr-FR"/>
        </w:rPr>
        <w:t>Code de l</w:t>
      </w:r>
      <w:r w:rsidR="007B71E1">
        <w:rPr>
          <w:rFonts w:eastAsia="Times New Roman"/>
          <w:color w:val="333333"/>
          <w:sz w:val="17"/>
          <w:szCs w:val="17"/>
          <w:lang w:val="fr-FR"/>
        </w:rPr>
        <w:t>’</w:t>
      </w:r>
      <w:r w:rsidRPr="00A9115E">
        <w:rPr>
          <w:rFonts w:eastAsia="Times New Roman"/>
          <w:color w:val="333333"/>
          <w:sz w:val="17"/>
          <w:szCs w:val="17"/>
          <w:lang w:val="fr-FR"/>
        </w:rPr>
        <w:t xml:space="preserve">office selon la </w:t>
      </w:r>
      <w:r w:rsidR="00713E36" w:rsidRPr="00A9115E">
        <w:rPr>
          <w:rFonts w:eastAsia="Times New Roman"/>
          <w:color w:val="333333"/>
          <w:sz w:val="17"/>
          <w:szCs w:val="17"/>
          <w:lang w:val="fr-FR"/>
        </w:rPr>
        <w:t>norme</w:t>
      </w:r>
      <w:r w:rsidR="00713E36">
        <w:rPr>
          <w:rFonts w:eastAsia="Times New Roman"/>
          <w:color w:val="333333"/>
          <w:sz w:val="17"/>
          <w:szCs w:val="17"/>
          <w:lang w:val="fr-FR"/>
        </w:rPr>
        <w:t> </w:t>
      </w:r>
      <w:r w:rsidR="00713E36" w:rsidRPr="00A9115E">
        <w:rPr>
          <w:rFonts w:eastAsia="Times New Roman"/>
          <w:color w:val="333333"/>
          <w:sz w:val="17"/>
          <w:szCs w:val="17"/>
          <w:lang w:val="fr-FR"/>
        </w:rPr>
        <w:t>ST</w:t>
      </w:r>
      <w:r w:rsidRPr="00A9115E">
        <w:rPr>
          <w:rFonts w:eastAsia="Times New Roman"/>
          <w:color w:val="333333"/>
          <w:sz w:val="17"/>
          <w:szCs w:val="17"/>
          <w:lang w:val="fr-FR"/>
        </w:rPr>
        <w:t>.3</w:t>
      </w:r>
      <w:r w:rsidR="00860316">
        <w:rPr>
          <w:rFonts w:eastAsia="Times New Roman"/>
          <w:color w:val="333333"/>
          <w:sz w:val="17"/>
          <w:szCs w:val="17"/>
          <w:lang w:val="fr-FR"/>
        </w:rPr>
        <w:t> :</w:t>
      </w:r>
      <w:r w:rsidR="00740956" w:rsidRPr="00A9115E">
        <w:rPr>
          <w:rFonts w:eastAsia="Times New Roman"/>
          <w:color w:val="333333"/>
          <w:sz w:val="17"/>
          <w:szCs w:val="17"/>
          <w:lang w:val="fr-FR"/>
        </w:rPr>
        <w:t xml:space="preserve"> DE</w:t>
      </w:r>
    </w:p>
    <w:p w14:paraId="6E192683" w14:textId="3B220039" w:rsidR="00740956" w:rsidRPr="00A9115E" w:rsidRDefault="002F5FA5" w:rsidP="005E4639">
      <w:pPr>
        <w:numPr>
          <w:ilvl w:val="0"/>
          <w:numId w:val="29"/>
        </w:numPr>
        <w:shd w:val="clear" w:color="auto" w:fill="FFFFFF"/>
        <w:spacing w:before="150" w:line="408" w:lineRule="atLeast"/>
        <w:contextualSpacing/>
        <w:rPr>
          <w:rFonts w:eastAsia="Times New Roman"/>
          <w:color w:val="333333"/>
          <w:sz w:val="17"/>
          <w:szCs w:val="17"/>
          <w:lang w:val="fr-FR"/>
        </w:rPr>
      </w:pPr>
      <w:r w:rsidRPr="00A9115E">
        <w:rPr>
          <w:rFonts w:eastAsia="Times New Roman"/>
          <w:color w:val="333333"/>
          <w:sz w:val="17"/>
          <w:szCs w:val="17"/>
          <w:lang w:val="fr-FR"/>
        </w:rPr>
        <w:t>Date de création du fichier de données</w:t>
      </w:r>
      <w:r w:rsidR="00860316">
        <w:rPr>
          <w:rFonts w:eastAsia="Times New Roman"/>
          <w:color w:val="333333"/>
          <w:sz w:val="17"/>
          <w:szCs w:val="17"/>
          <w:lang w:val="fr-FR"/>
        </w:rPr>
        <w:t> :</w:t>
      </w:r>
      <w:r w:rsidR="00740956" w:rsidRPr="00A9115E">
        <w:rPr>
          <w:rFonts w:eastAsia="Times New Roman"/>
          <w:color w:val="333333"/>
          <w:sz w:val="17"/>
          <w:szCs w:val="17"/>
          <w:lang w:val="fr-FR"/>
        </w:rPr>
        <w:t xml:space="preserve"> </w:t>
      </w:r>
      <w:r w:rsidR="007241DA" w:rsidRPr="00A9115E">
        <w:rPr>
          <w:rFonts w:eastAsia="Times New Roman"/>
          <w:color w:val="333333"/>
          <w:sz w:val="17"/>
          <w:szCs w:val="17"/>
          <w:lang w:val="fr-FR"/>
        </w:rPr>
        <w:t>2019.01.01</w:t>
      </w:r>
    </w:p>
    <w:p w14:paraId="55E76992" w14:textId="6BDC86DA" w:rsidR="00740956" w:rsidRPr="00A9115E" w:rsidRDefault="002F5FA5" w:rsidP="005E4639">
      <w:pPr>
        <w:numPr>
          <w:ilvl w:val="0"/>
          <w:numId w:val="29"/>
        </w:numPr>
        <w:shd w:val="clear" w:color="auto" w:fill="FFFFFF"/>
        <w:spacing w:before="150" w:line="408" w:lineRule="atLeast"/>
        <w:contextualSpacing/>
        <w:rPr>
          <w:rFonts w:eastAsia="Times New Roman"/>
          <w:color w:val="333333"/>
          <w:sz w:val="17"/>
          <w:szCs w:val="17"/>
          <w:lang w:val="fr-FR"/>
        </w:rPr>
      </w:pPr>
      <w:r w:rsidRPr="00A9115E">
        <w:rPr>
          <w:rFonts w:eastAsia="Times New Roman"/>
          <w:color w:val="333333"/>
          <w:sz w:val="17"/>
          <w:szCs w:val="17"/>
          <w:lang w:val="fr-FR"/>
        </w:rPr>
        <w:t>Identificateur du document</w:t>
      </w:r>
    </w:p>
    <w:p w14:paraId="29C9FB27" w14:textId="38C4E293" w:rsidR="00740956" w:rsidRPr="00A9115E" w:rsidRDefault="00C24162" w:rsidP="005E4639">
      <w:pPr>
        <w:numPr>
          <w:ilvl w:val="0"/>
          <w:numId w:val="30"/>
        </w:numPr>
        <w:shd w:val="clear" w:color="auto" w:fill="FFFFFF"/>
        <w:spacing w:before="150" w:line="408" w:lineRule="atLeast"/>
        <w:contextualSpacing/>
        <w:rPr>
          <w:rFonts w:eastAsia="Times New Roman"/>
          <w:color w:val="333333"/>
          <w:sz w:val="17"/>
          <w:szCs w:val="17"/>
          <w:lang w:val="fr-FR"/>
        </w:rPr>
      </w:pPr>
      <w:r w:rsidRPr="00A9115E">
        <w:rPr>
          <w:rFonts w:eastAsia="Times New Roman"/>
          <w:color w:val="333333"/>
          <w:sz w:val="17"/>
          <w:szCs w:val="17"/>
          <w:lang w:val="fr-FR"/>
        </w:rPr>
        <w:t>Numéro de la demande</w:t>
      </w:r>
      <w:r w:rsidR="00860316">
        <w:rPr>
          <w:rFonts w:eastAsia="Times New Roman"/>
          <w:color w:val="333333"/>
          <w:sz w:val="17"/>
          <w:szCs w:val="17"/>
          <w:lang w:val="fr-FR"/>
        </w:rPr>
        <w:t> :</w:t>
      </w:r>
      <w:r w:rsidR="00740956" w:rsidRPr="00A9115E">
        <w:rPr>
          <w:rFonts w:eastAsia="Times New Roman"/>
          <w:color w:val="333333"/>
          <w:sz w:val="17"/>
          <w:szCs w:val="17"/>
          <w:lang w:val="fr-FR"/>
        </w:rPr>
        <w:t xml:space="preserve"> </w:t>
      </w:r>
      <w:r w:rsidR="00713E36" w:rsidRPr="00A9115E">
        <w:rPr>
          <w:rFonts w:eastAsia="Times New Roman"/>
          <w:color w:val="333333"/>
          <w:sz w:val="17"/>
          <w:szCs w:val="17"/>
          <w:lang w:val="fr-FR"/>
        </w:rPr>
        <w:t>12</w:t>
      </w:r>
      <w:r w:rsidR="00860316">
        <w:rPr>
          <w:rFonts w:eastAsia="Times New Roman"/>
          <w:color w:val="333333"/>
          <w:sz w:val="17"/>
          <w:szCs w:val="17"/>
          <w:lang w:val="fr-FR"/>
        </w:rPr>
        <w:t> </w:t>
      </w:r>
      <w:r w:rsidR="00860316" w:rsidRPr="00A9115E">
        <w:rPr>
          <w:rFonts w:eastAsia="Times New Roman"/>
          <w:color w:val="333333"/>
          <w:sz w:val="17"/>
          <w:szCs w:val="17"/>
          <w:lang w:val="fr-FR"/>
        </w:rPr>
        <w:t>2</w:t>
      </w:r>
      <w:r w:rsidR="00860316">
        <w:rPr>
          <w:rFonts w:eastAsia="Times New Roman"/>
          <w:color w:val="333333"/>
          <w:sz w:val="17"/>
          <w:szCs w:val="17"/>
          <w:lang w:val="fr-FR"/>
        </w:rPr>
        <w:t> </w:t>
      </w:r>
      <w:r w:rsidR="00860316" w:rsidRPr="00A9115E">
        <w:rPr>
          <w:rFonts w:eastAsia="Times New Roman"/>
          <w:color w:val="333333"/>
          <w:sz w:val="17"/>
          <w:szCs w:val="17"/>
          <w:lang w:val="fr-FR"/>
        </w:rPr>
        <w:t>013</w:t>
      </w:r>
      <w:r w:rsidR="00860316">
        <w:rPr>
          <w:rFonts w:eastAsia="Times New Roman"/>
          <w:color w:val="333333"/>
          <w:sz w:val="17"/>
          <w:szCs w:val="17"/>
          <w:lang w:val="fr-FR"/>
        </w:rPr>
        <w:t> </w:t>
      </w:r>
      <w:r w:rsidR="00860316" w:rsidRPr="00A9115E">
        <w:rPr>
          <w:rFonts w:eastAsia="Times New Roman"/>
          <w:color w:val="333333"/>
          <w:sz w:val="17"/>
          <w:szCs w:val="17"/>
          <w:lang w:val="fr-FR"/>
        </w:rPr>
        <w:t>000</w:t>
      </w:r>
      <w:r w:rsidR="00713E36">
        <w:rPr>
          <w:rFonts w:eastAsia="Times New Roman"/>
          <w:color w:val="333333"/>
          <w:sz w:val="17"/>
          <w:szCs w:val="17"/>
          <w:lang w:val="fr-FR"/>
        </w:rPr>
        <w:t> </w:t>
      </w:r>
      <w:r w:rsidR="00713E36" w:rsidRPr="00A9115E">
        <w:rPr>
          <w:rFonts w:eastAsia="Times New Roman"/>
          <w:color w:val="333333"/>
          <w:sz w:val="17"/>
          <w:szCs w:val="17"/>
          <w:lang w:val="fr-FR"/>
        </w:rPr>
        <w:t>069</w:t>
      </w:r>
      <w:r w:rsidR="00740956" w:rsidRPr="00A9115E">
        <w:rPr>
          <w:rFonts w:eastAsia="Times New Roman"/>
          <w:color w:val="333333"/>
          <w:sz w:val="17"/>
          <w:szCs w:val="17"/>
          <w:lang w:val="fr-FR"/>
        </w:rPr>
        <w:t>.4</w:t>
      </w:r>
    </w:p>
    <w:p w14:paraId="44B4DD56" w14:textId="23CBDCE1" w:rsidR="00740956" w:rsidRPr="00A9115E" w:rsidRDefault="00C24162" w:rsidP="005E4639">
      <w:pPr>
        <w:numPr>
          <w:ilvl w:val="0"/>
          <w:numId w:val="30"/>
        </w:numPr>
        <w:shd w:val="clear" w:color="auto" w:fill="FFFFFF"/>
        <w:spacing w:before="150" w:line="408" w:lineRule="atLeast"/>
        <w:contextualSpacing/>
        <w:rPr>
          <w:rFonts w:eastAsia="Times New Roman"/>
          <w:color w:val="333333"/>
          <w:sz w:val="17"/>
          <w:szCs w:val="17"/>
          <w:lang w:val="fr-FR"/>
        </w:rPr>
      </w:pPr>
      <w:r w:rsidRPr="00A9115E">
        <w:rPr>
          <w:rFonts w:eastAsia="Times New Roman"/>
          <w:color w:val="333333"/>
          <w:sz w:val="17"/>
          <w:szCs w:val="17"/>
          <w:lang w:val="fr-FR"/>
        </w:rPr>
        <w:t>Type de droit de propriété industrielle</w:t>
      </w:r>
      <w:r w:rsidR="00860316">
        <w:rPr>
          <w:rFonts w:eastAsia="Times New Roman"/>
          <w:color w:val="333333"/>
          <w:sz w:val="17"/>
          <w:szCs w:val="17"/>
          <w:lang w:val="fr-FR"/>
        </w:rPr>
        <w:t> :</w:t>
      </w:r>
      <w:r w:rsidR="008577CA">
        <w:rPr>
          <w:rFonts w:eastAsia="Times New Roman"/>
          <w:color w:val="333333"/>
          <w:sz w:val="17"/>
          <w:szCs w:val="17"/>
          <w:lang w:val="fr-FR"/>
        </w:rPr>
        <w:t xml:space="preserve"> c</w:t>
      </w:r>
      <w:r w:rsidR="00FD3319" w:rsidRPr="00A9115E">
        <w:rPr>
          <w:rFonts w:eastAsia="Times New Roman"/>
          <w:color w:val="333333"/>
          <w:sz w:val="17"/>
          <w:szCs w:val="17"/>
          <w:lang w:val="fr-FR"/>
        </w:rPr>
        <w:t>ertificat complémentaire de protection</w:t>
      </w:r>
    </w:p>
    <w:p w14:paraId="57A00BC4" w14:textId="77777777" w:rsidR="00BD4D60" w:rsidRDefault="00B35DEC" w:rsidP="005E4639">
      <w:pPr>
        <w:numPr>
          <w:ilvl w:val="0"/>
          <w:numId w:val="30"/>
        </w:numPr>
        <w:shd w:val="clear" w:color="auto" w:fill="FFFFFF"/>
        <w:spacing w:before="150" w:line="408" w:lineRule="atLeast"/>
        <w:contextualSpacing/>
        <w:rPr>
          <w:rFonts w:eastAsia="Times New Roman"/>
          <w:color w:val="333333"/>
          <w:sz w:val="17"/>
          <w:szCs w:val="17"/>
          <w:lang w:val="fr-FR"/>
        </w:rPr>
      </w:pPr>
      <w:r w:rsidRPr="00A9115E">
        <w:rPr>
          <w:rFonts w:eastAsia="Times New Roman"/>
          <w:color w:val="333333"/>
          <w:sz w:val="17"/>
          <w:szCs w:val="17"/>
          <w:lang w:val="fr-FR"/>
        </w:rPr>
        <w:t>Facultatif</w:t>
      </w:r>
    </w:p>
    <w:p w14:paraId="20FB6CCE" w14:textId="0A75FC69" w:rsidR="00740956" w:rsidRPr="00A9115E" w:rsidRDefault="00B35DEC" w:rsidP="005E4639">
      <w:pPr>
        <w:numPr>
          <w:ilvl w:val="0"/>
          <w:numId w:val="29"/>
        </w:numPr>
        <w:shd w:val="clear" w:color="auto" w:fill="FFFFFF"/>
        <w:spacing w:before="150" w:after="240"/>
        <w:rPr>
          <w:rFonts w:eastAsia="Times New Roman"/>
          <w:color w:val="333333"/>
          <w:sz w:val="17"/>
          <w:szCs w:val="17"/>
          <w:lang w:val="fr-FR"/>
        </w:rPr>
      </w:pPr>
      <w:r w:rsidRPr="00A9115E">
        <w:rPr>
          <w:rFonts w:eastAsia="Times New Roman"/>
          <w:color w:val="333333"/>
          <w:sz w:val="17"/>
          <w:szCs w:val="17"/>
          <w:lang w:val="fr-FR"/>
        </w:rPr>
        <w:t>Données relatives à l</w:t>
      </w:r>
      <w:r w:rsidR="007B71E1">
        <w:rPr>
          <w:rFonts w:eastAsia="Times New Roman"/>
          <w:color w:val="333333"/>
          <w:sz w:val="17"/>
          <w:szCs w:val="17"/>
          <w:lang w:val="fr-FR"/>
        </w:rPr>
        <w:t>’</w:t>
      </w:r>
      <w:r w:rsidRPr="00A9115E">
        <w:rPr>
          <w:rFonts w:eastAsia="Times New Roman"/>
          <w:color w:val="333333"/>
          <w:sz w:val="17"/>
          <w:szCs w:val="17"/>
          <w:lang w:val="fr-FR"/>
        </w:rPr>
        <w:t>événement</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740956" w:rsidRPr="00A9115E" w14:paraId="0F8FFA97" w14:textId="77777777" w:rsidTr="000B6F69">
        <w:trPr>
          <w:trHeight w:val="300"/>
          <w:jc w:val="center"/>
        </w:trPr>
        <w:tc>
          <w:tcPr>
            <w:tcW w:w="1223" w:type="dxa"/>
            <w:shd w:val="clear" w:color="auto" w:fill="D9D9D9" w:themeFill="background1" w:themeFillShade="D9"/>
            <w:noWrap/>
            <w:hideMark/>
          </w:tcPr>
          <w:p w14:paraId="6889D6B4" w14:textId="01A1FFF3" w:rsidR="00740956" w:rsidRPr="00A9115E" w:rsidRDefault="00B35DEC" w:rsidP="004763F1">
            <w:pPr>
              <w:spacing w:after="200"/>
              <w:rPr>
                <w:rFonts w:eastAsia="Times New Roman"/>
                <w:b/>
                <w:sz w:val="17"/>
                <w:szCs w:val="17"/>
                <w:lang w:val="fr-FR" w:eastAsia="de-DE"/>
              </w:rPr>
            </w:pPr>
            <w:r w:rsidRPr="00A9115E">
              <w:rPr>
                <w:rFonts w:eastAsia="Times New Roman"/>
                <w:b/>
                <w:sz w:val="17"/>
                <w:szCs w:val="17"/>
                <w:lang w:val="fr-FR" w:eastAsia="de-DE"/>
              </w:rPr>
              <w:t>Date de l</w:t>
            </w:r>
            <w:r w:rsidR="007B71E1">
              <w:rPr>
                <w:rFonts w:eastAsia="Times New Roman"/>
                <w:b/>
                <w:sz w:val="17"/>
                <w:szCs w:val="17"/>
                <w:lang w:val="fr-FR" w:eastAsia="de-DE"/>
              </w:rPr>
              <w:t>’</w:t>
            </w:r>
            <w:r w:rsidRPr="00A9115E">
              <w:rPr>
                <w:rFonts w:eastAsia="Times New Roman"/>
                <w:b/>
                <w:sz w:val="17"/>
                <w:szCs w:val="17"/>
                <w:lang w:val="fr-FR" w:eastAsia="de-DE"/>
              </w:rPr>
              <w:t>événement</w:t>
            </w:r>
          </w:p>
        </w:tc>
        <w:tc>
          <w:tcPr>
            <w:tcW w:w="1080" w:type="dxa"/>
            <w:shd w:val="clear" w:color="auto" w:fill="D9D9D9" w:themeFill="background1" w:themeFillShade="D9"/>
            <w:noWrap/>
            <w:hideMark/>
          </w:tcPr>
          <w:p w14:paraId="0AFE9641" w14:textId="40F2A164" w:rsidR="00740956" w:rsidRPr="00A9115E" w:rsidRDefault="00B35DEC" w:rsidP="004763F1">
            <w:pPr>
              <w:spacing w:after="200"/>
              <w:rPr>
                <w:rFonts w:eastAsia="Times New Roman"/>
                <w:b/>
                <w:sz w:val="17"/>
                <w:szCs w:val="17"/>
                <w:lang w:val="fr-FR" w:eastAsia="de-DE"/>
              </w:rPr>
            </w:pPr>
            <w:r w:rsidRPr="00A9115E">
              <w:rPr>
                <w:rFonts w:eastAsia="Times New Roman"/>
                <w:b/>
                <w:sz w:val="17"/>
                <w:szCs w:val="17"/>
                <w:lang w:val="fr-FR" w:eastAsia="de-DE"/>
              </w:rPr>
              <w:t>Code national</w:t>
            </w:r>
          </w:p>
        </w:tc>
        <w:tc>
          <w:tcPr>
            <w:tcW w:w="1260" w:type="dxa"/>
            <w:shd w:val="clear" w:color="auto" w:fill="D9D9D9" w:themeFill="background1" w:themeFillShade="D9"/>
            <w:noWrap/>
            <w:hideMark/>
          </w:tcPr>
          <w:p w14:paraId="63D6ED70" w14:textId="123ACA28" w:rsidR="00740956" w:rsidRPr="00A9115E" w:rsidRDefault="00B35DEC" w:rsidP="004763F1">
            <w:pPr>
              <w:spacing w:after="200"/>
              <w:rPr>
                <w:rFonts w:eastAsia="Times New Roman"/>
                <w:b/>
                <w:sz w:val="17"/>
                <w:szCs w:val="17"/>
                <w:lang w:val="fr-FR" w:eastAsia="de-DE"/>
              </w:rPr>
            </w:pPr>
            <w:r w:rsidRPr="00A9115E">
              <w:rPr>
                <w:rFonts w:eastAsia="Times New Roman"/>
                <w:b/>
                <w:sz w:val="17"/>
                <w:szCs w:val="17"/>
                <w:lang w:val="fr-FR" w:eastAsia="de-DE"/>
              </w:rPr>
              <w:t xml:space="preserve">Code selon la </w:t>
            </w:r>
            <w:r w:rsidR="00713E36" w:rsidRPr="00A9115E">
              <w:rPr>
                <w:rFonts w:eastAsia="Times New Roman"/>
                <w:b/>
                <w:sz w:val="17"/>
                <w:szCs w:val="17"/>
                <w:lang w:val="fr-FR" w:eastAsia="de-DE"/>
              </w:rPr>
              <w:t>norme</w:t>
            </w:r>
            <w:r w:rsidR="00713E36">
              <w:rPr>
                <w:rFonts w:eastAsia="Times New Roman"/>
                <w:b/>
                <w:sz w:val="17"/>
                <w:szCs w:val="17"/>
                <w:lang w:val="fr-FR" w:eastAsia="de-DE"/>
              </w:rPr>
              <w:t> </w:t>
            </w:r>
            <w:r w:rsidR="00713E36" w:rsidRPr="00A9115E">
              <w:rPr>
                <w:rFonts w:eastAsia="Times New Roman"/>
                <w:b/>
                <w:sz w:val="17"/>
                <w:szCs w:val="17"/>
                <w:lang w:val="fr-FR" w:eastAsia="de-DE"/>
              </w:rPr>
              <w:t>ST</w:t>
            </w:r>
            <w:r w:rsidRPr="00A9115E">
              <w:rPr>
                <w:rFonts w:eastAsia="Times New Roman"/>
                <w:b/>
                <w:sz w:val="17"/>
                <w:szCs w:val="17"/>
                <w:lang w:val="fr-FR" w:eastAsia="de-DE"/>
              </w:rPr>
              <w:t>.27</w:t>
            </w:r>
          </w:p>
        </w:tc>
        <w:tc>
          <w:tcPr>
            <w:tcW w:w="2160" w:type="dxa"/>
            <w:shd w:val="clear" w:color="auto" w:fill="D9D9D9" w:themeFill="background1" w:themeFillShade="D9"/>
          </w:tcPr>
          <w:p w14:paraId="475FD9DF" w14:textId="45F2E397" w:rsidR="00740956" w:rsidRPr="00A9115E" w:rsidRDefault="00B35DEC" w:rsidP="004763F1">
            <w:pPr>
              <w:spacing w:after="200"/>
              <w:rPr>
                <w:rFonts w:eastAsia="Times New Roman"/>
                <w:b/>
                <w:sz w:val="17"/>
                <w:szCs w:val="17"/>
                <w:lang w:val="fr-FR" w:eastAsia="de-DE"/>
              </w:rPr>
            </w:pPr>
            <w:r w:rsidRPr="00A9115E">
              <w:rPr>
                <w:rFonts w:eastAsia="Times New Roman"/>
                <w:b/>
                <w:sz w:val="17"/>
                <w:szCs w:val="17"/>
                <w:lang w:val="fr-FR" w:eastAsia="de-DE"/>
              </w:rPr>
              <w:t>Code de situation</w:t>
            </w:r>
          </w:p>
        </w:tc>
        <w:tc>
          <w:tcPr>
            <w:tcW w:w="2970" w:type="dxa"/>
            <w:shd w:val="clear" w:color="auto" w:fill="D9D9D9" w:themeFill="background1" w:themeFillShade="D9"/>
            <w:noWrap/>
            <w:hideMark/>
          </w:tcPr>
          <w:p w14:paraId="43362757" w14:textId="4F03D3B1" w:rsidR="00740956" w:rsidRPr="00A9115E" w:rsidRDefault="00B35DEC" w:rsidP="004763F1">
            <w:pPr>
              <w:spacing w:after="200"/>
              <w:rPr>
                <w:rFonts w:eastAsia="Times New Roman"/>
                <w:b/>
                <w:sz w:val="17"/>
                <w:szCs w:val="17"/>
                <w:lang w:val="fr-FR" w:eastAsia="de-DE"/>
              </w:rPr>
            </w:pPr>
            <w:r w:rsidRPr="00A9115E">
              <w:rPr>
                <w:rFonts w:eastAsia="Times New Roman"/>
                <w:b/>
                <w:sz w:val="17"/>
                <w:szCs w:val="17"/>
                <w:lang w:val="fr-FR" w:eastAsia="de-DE"/>
              </w:rPr>
              <w:t>Données supplémentaires (facultatif)</w:t>
            </w:r>
          </w:p>
        </w:tc>
      </w:tr>
      <w:tr w:rsidR="00740956" w:rsidRPr="00A9115E" w14:paraId="2D602873" w14:textId="77777777" w:rsidTr="000B6F69">
        <w:trPr>
          <w:trHeight w:val="300"/>
          <w:jc w:val="center"/>
        </w:trPr>
        <w:tc>
          <w:tcPr>
            <w:tcW w:w="1223" w:type="dxa"/>
            <w:noWrap/>
          </w:tcPr>
          <w:p w14:paraId="218D3F5C" w14:textId="670C47A1" w:rsidR="00740956" w:rsidRPr="00A9115E" w:rsidRDefault="00990520" w:rsidP="004763F1">
            <w:pPr>
              <w:spacing w:after="200"/>
              <w:rPr>
                <w:rFonts w:eastAsia="Times New Roman"/>
                <w:sz w:val="17"/>
                <w:szCs w:val="17"/>
                <w:lang w:val="fr-FR" w:eastAsia="de-DE"/>
              </w:rPr>
            </w:pPr>
            <w:r w:rsidRPr="00A9115E">
              <w:rPr>
                <w:rFonts w:eastAsia="Times New Roman"/>
                <w:sz w:val="17"/>
                <w:szCs w:val="17"/>
                <w:lang w:val="fr-FR" w:eastAsia="de-DE"/>
              </w:rPr>
              <w:t>2013.08.16</w:t>
            </w:r>
          </w:p>
        </w:tc>
        <w:tc>
          <w:tcPr>
            <w:tcW w:w="1080" w:type="dxa"/>
            <w:noWrap/>
          </w:tcPr>
          <w:p w14:paraId="42C4715B" w14:textId="77777777" w:rsidR="00740956" w:rsidRPr="00A9115E" w:rsidRDefault="00740956" w:rsidP="004763F1">
            <w:pPr>
              <w:spacing w:after="200"/>
              <w:rPr>
                <w:rFonts w:eastAsia="Times New Roman"/>
                <w:sz w:val="17"/>
                <w:szCs w:val="17"/>
                <w:lang w:val="fr-FR" w:eastAsia="de-DE"/>
              </w:rPr>
            </w:pPr>
            <w:r w:rsidRPr="00A9115E">
              <w:rPr>
                <w:rFonts w:eastAsia="Times New Roman"/>
                <w:sz w:val="17"/>
                <w:szCs w:val="17"/>
                <w:lang w:val="fr-FR" w:eastAsia="de-DE"/>
              </w:rPr>
              <w:t>R065</w:t>
            </w:r>
          </w:p>
        </w:tc>
        <w:tc>
          <w:tcPr>
            <w:tcW w:w="1260" w:type="dxa"/>
            <w:noWrap/>
          </w:tcPr>
          <w:p w14:paraId="053D8E19" w14:textId="77777777" w:rsidR="00740956" w:rsidRPr="00A9115E" w:rsidRDefault="00740956" w:rsidP="004763F1">
            <w:pPr>
              <w:spacing w:after="200"/>
              <w:rPr>
                <w:rFonts w:eastAsia="Times New Roman"/>
                <w:sz w:val="17"/>
                <w:szCs w:val="17"/>
                <w:lang w:val="fr-FR" w:eastAsia="de-DE"/>
              </w:rPr>
            </w:pPr>
            <w:r w:rsidRPr="00A9115E">
              <w:rPr>
                <w:rFonts w:eastAsia="Times New Roman"/>
                <w:bCs/>
                <w:color w:val="333333"/>
                <w:sz w:val="17"/>
                <w:szCs w:val="17"/>
                <w:lang w:val="fr-FR"/>
              </w:rPr>
              <w:t>A10</w:t>
            </w:r>
          </w:p>
        </w:tc>
        <w:tc>
          <w:tcPr>
            <w:tcW w:w="2160" w:type="dxa"/>
          </w:tcPr>
          <w:p w14:paraId="258106FC" w14:textId="1D44123D" w:rsidR="00740956" w:rsidRPr="00A9115E" w:rsidRDefault="00740956" w:rsidP="004763F1">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1</w:t>
            </w:r>
            <w:r w:rsidR="007B71E1">
              <w:rPr>
                <w:rFonts w:eastAsia="Times New Roman"/>
                <w:sz w:val="17"/>
                <w:szCs w:val="17"/>
                <w:lang w:val="fr-FR" w:eastAsia="de-DE"/>
              </w:rPr>
              <w:t>-</w:t>
            </w:r>
            <w:r w:rsidRPr="00A9115E">
              <w:rPr>
                <w:rFonts w:eastAsia="Times New Roman"/>
                <w:sz w:val="17"/>
                <w:szCs w:val="17"/>
                <w:lang w:val="fr-FR" w:eastAsia="de-DE"/>
              </w:rPr>
              <w:t>A10</w:t>
            </w:r>
            <w:r w:rsidR="007B71E1">
              <w:rPr>
                <w:rFonts w:eastAsia="Times New Roman"/>
                <w:sz w:val="17"/>
                <w:szCs w:val="17"/>
                <w:lang w:val="fr-FR" w:eastAsia="de-DE"/>
              </w:rPr>
              <w:t>-</w:t>
            </w:r>
            <w:r w:rsidRPr="00A9115E">
              <w:rPr>
                <w:rFonts w:eastAsia="Times New Roman"/>
                <w:sz w:val="17"/>
                <w:szCs w:val="17"/>
                <w:lang w:val="fr-FR" w:eastAsia="de-DE"/>
              </w:rPr>
              <w:t>A00</w:t>
            </w:r>
            <w:r w:rsidR="007B71E1">
              <w:rPr>
                <w:rFonts w:eastAsia="Times New Roman"/>
                <w:sz w:val="17"/>
                <w:szCs w:val="17"/>
                <w:lang w:val="fr-FR" w:eastAsia="de-DE"/>
              </w:rPr>
              <w:t>-</w:t>
            </w:r>
            <w:r w:rsidRPr="00A9115E">
              <w:rPr>
                <w:rFonts w:eastAsia="Times New Roman"/>
                <w:sz w:val="17"/>
                <w:szCs w:val="17"/>
                <w:lang w:val="fr-FR" w:eastAsia="de-DE"/>
              </w:rPr>
              <w:t>R065</w:t>
            </w:r>
          </w:p>
        </w:tc>
        <w:tc>
          <w:tcPr>
            <w:tcW w:w="2970" w:type="dxa"/>
            <w:noWrap/>
          </w:tcPr>
          <w:p w14:paraId="61F5CA56" w14:textId="77777777" w:rsidR="00740956" w:rsidRPr="00A9115E" w:rsidRDefault="00740956" w:rsidP="004763F1">
            <w:pPr>
              <w:spacing w:after="200"/>
              <w:rPr>
                <w:rFonts w:eastAsia="Times New Roman"/>
                <w:sz w:val="17"/>
                <w:szCs w:val="17"/>
                <w:lang w:val="fr-FR" w:eastAsia="de-DE"/>
              </w:rPr>
            </w:pPr>
          </w:p>
        </w:tc>
      </w:tr>
      <w:tr w:rsidR="00740956" w:rsidRPr="00A9115E" w14:paraId="2E81F4AE" w14:textId="77777777" w:rsidTr="000B6F69">
        <w:trPr>
          <w:trHeight w:val="300"/>
          <w:jc w:val="center"/>
        </w:trPr>
        <w:tc>
          <w:tcPr>
            <w:tcW w:w="1223" w:type="dxa"/>
            <w:noWrap/>
          </w:tcPr>
          <w:p w14:paraId="5CFC8A22" w14:textId="09EE0AEB" w:rsidR="00740956" w:rsidRPr="00A9115E" w:rsidRDefault="00990520" w:rsidP="004763F1">
            <w:pPr>
              <w:spacing w:after="200"/>
              <w:rPr>
                <w:rFonts w:eastAsia="Times New Roman"/>
                <w:sz w:val="17"/>
                <w:szCs w:val="17"/>
                <w:lang w:val="fr-FR" w:eastAsia="de-DE"/>
              </w:rPr>
            </w:pPr>
            <w:r w:rsidRPr="00A9115E">
              <w:rPr>
                <w:rFonts w:eastAsia="Times New Roman"/>
                <w:sz w:val="17"/>
                <w:szCs w:val="17"/>
                <w:lang w:val="fr-FR" w:eastAsia="de-DE"/>
              </w:rPr>
              <w:t>2017.04.05</w:t>
            </w:r>
          </w:p>
        </w:tc>
        <w:tc>
          <w:tcPr>
            <w:tcW w:w="1080" w:type="dxa"/>
            <w:noWrap/>
          </w:tcPr>
          <w:p w14:paraId="5F4C29B2" w14:textId="77777777" w:rsidR="00740956" w:rsidRPr="00A9115E" w:rsidRDefault="00740956" w:rsidP="004763F1">
            <w:pPr>
              <w:spacing w:after="200"/>
              <w:rPr>
                <w:rFonts w:eastAsia="Times New Roman"/>
                <w:sz w:val="17"/>
                <w:szCs w:val="17"/>
                <w:lang w:val="fr-FR" w:eastAsia="de-DE"/>
              </w:rPr>
            </w:pPr>
            <w:r w:rsidRPr="00A9115E">
              <w:rPr>
                <w:rFonts w:eastAsia="Times New Roman"/>
                <w:bCs/>
                <w:color w:val="333333"/>
                <w:sz w:val="17"/>
                <w:szCs w:val="17"/>
                <w:lang w:val="fr-FR"/>
              </w:rPr>
              <w:t>R067</w:t>
            </w:r>
          </w:p>
        </w:tc>
        <w:tc>
          <w:tcPr>
            <w:tcW w:w="1260" w:type="dxa"/>
            <w:noWrap/>
          </w:tcPr>
          <w:p w14:paraId="07E8685C" w14:textId="77777777" w:rsidR="00740956" w:rsidRPr="00A9115E" w:rsidRDefault="00740956" w:rsidP="004763F1">
            <w:pPr>
              <w:spacing w:after="200"/>
              <w:rPr>
                <w:rFonts w:eastAsia="Times New Roman"/>
                <w:sz w:val="17"/>
                <w:szCs w:val="17"/>
                <w:lang w:val="fr-FR" w:eastAsia="de-DE"/>
              </w:rPr>
            </w:pPr>
            <w:r w:rsidRPr="00A9115E">
              <w:rPr>
                <w:rFonts w:eastAsia="Times New Roman"/>
                <w:bCs/>
                <w:color w:val="333333"/>
                <w:sz w:val="17"/>
                <w:szCs w:val="17"/>
                <w:lang w:val="fr-FR"/>
              </w:rPr>
              <w:t>D22</w:t>
            </w:r>
          </w:p>
        </w:tc>
        <w:tc>
          <w:tcPr>
            <w:tcW w:w="2160" w:type="dxa"/>
          </w:tcPr>
          <w:p w14:paraId="79F84AF7" w14:textId="0D048990" w:rsidR="00740956" w:rsidRPr="00A9115E" w:rsidRDefault="00740956" w:rsidP="004763F1">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D00</w:t>
            </w:r>
            <w:r w:rsidR="007B71E1">
              <w:rPr>
                <w:rFonts w:eastAsia="Times New Roman"/>
                <w:sz w:val="17"/>
                <w:szCs w:val="17"/>
                <w:lang w:val="fr-FR" w:eastAsia="de-DE"/>
              </w:rPr>
              <w:t>-</w:t>
            </w:r>
            <w:r w:rsidRPr="00A9115E">
              <w:rPr>
                <w:rFonts w:eastAsia="Times New Roman"/>
                <w:sz w:val="17"/>
                <w:szCs w:val="17"/>
                <w:lang w:val="fr-FR" w:eastAsia="de-DE"/>
              </w:rPr>
              <w:t>D22</w:t>
            </w:r>
            <w:r w:rsidR="007B71E1">
              <w:rPr>
                <w:rFonts w:eastAsia="Times New Roman"/>
                <w:sz w:val="17"/>
                <w:szCs w:val="17"/>
                <w:lang w:val="fr-FR" w:eastAsia="de-DE"/>
              </w:rPr>
              <w:t>-</w:t>
            </w:r>
            <w:r w:rsidRPr="00A9115E">
              <w:rPr>
                <w:rFonts w:eastAsia="Times New Roman"/>
                <w:sz w:val="17"/>
                <w:szCs w:val="17"/>
                <w:lang w:val="fr-FR" w:eastAsia="de-DE"/>
              </w:rPr>
              <w:t>R067</w:t>
            </w:r>
          </w:p>
        </w:tc>
        <w:tc>
          <w:tcPr>
            <w:tcW w:w="2970" w:type="dxa"/>
            <w:noWrap/>
          </w:tcPr>
          <w:p w14:paraId="4560D2C0" w14:textId="77777777" w:rsidR="00740956" w:rsidRPr="00A9115E" w:rsidRDefault="00740956" w:rsidP="004763F1">
            <w:pPr>
              <w:spacing w:after="200"/>
              <w:rPr>
                <w:rFonts w:eastAsia="Times New Roman"/>
                <w:sz w:val="17"/>
                <w:szCs w:val="17"/>
                <w:lang w:val="fr-FR" w:eastAsia="de-DE"/>
              </w:rPr>
            </w:pPr>
          </w:p>
        </w:tc>
      </w:tr>
      <w:tr w:rsidR="00740956" w:rsidRPr="00A9115E" w14:paraId="1BBF9EDB" w14:textId="77777777" w:rsidTr="000B6F69">
        <w:trPr>
          <w:trHeight w:val="300"/>
          <w:jc w:val="center"/>
        </w:trPr>
        <w:tc>
          <w:tcPr>
            <w:tcW w:w="1223" w:type="dxa"/>
            <w:noWrap/>
          </w:tcPr>
          <w:p w14:paraId="4A948463" w14:textId="5846D719" w:rsidR="00740956" w:rsidRPr="00A9115E" w:rsidRDefault="00990520" w:rsidP="004763F1">
            <w:pPr>
              <w:spacing w:after="200"/>
              <w:rPr>
                <w:rFonts w:eastAsia="Times New Roman"/>
                <w:sz w:val="17"/>
                <w:szCs w:val="17"/>
                <w:lang w:val="fr-FR" w:eastAsia="de-DE"/>
              </w:rPr>
            </w:pPr>
            <w:r w:rsidRPr="00A9115E">
              <w:rPr>
                <w:rFonts w:eastAsia="Times New Roman"/>
                <w:sz w:val="17"/>
                <w:szCs w:val="17"/>
                <w:lang w:val="fr-FR" w:eastAsia="de-DE"/>
              </w:rPr>
              <w:t>2017.05.12</w:t>
            </w:r>
          </w:p>
        </w:tc>
        <w:tc>
          <w:tcPr>
            <w:tcW w:w="1080" w:type="dxa"/>
            <w:noWrap/>
          </w:tcPr>
          <w:p w14:paraId="3EA7A740" w14:textId="77777777" w:rsidR="00740956" w:rsidRPr="00A9115E" w:rsidRDefault="00740956" w:rsidP="004763F1">
            <w:pPr>
              <w:spacing w:after="200"/>
              <w:rPr>
                <w:rFonts w:eastAsia="Times New Roman"/>
                <w:sz w:val="17"/>
                <w:szCs w:val="17"/>
                <w:lang w:val="fr-FR" w:eastAsia="de-DE"/>
              </w:rPr>
            </w:pPr>
            <w:r w:rsidRPr="00A9115E">
              <w:rPr>
                <w:rFonts w:eastAsia="Times New Roman"/>
                <w:bCs/>
                <w:color w:val="333333"/>
                <w:sz w:val="17"/>
                <w:szCs w:val="17"/>
                <w:lang w:val="fr-FR"/>
              </w:rPr>
              <w:t>R069</w:t>
            </w:r>
          </w:p>
        </w:tc>
        <w:tc>
          <w:tcPr>
            <w:tcW w:w="1260" w:type="dxa"/>
            <w:noWrap/>
          </w:tcPr>
          <w:p w14:paraId="40C8218F" w14:textId="77777777" w:rsidR="00740956" w:rsidRPr="00A9115E" w:rsidRDefault="00740956" w:rsidP="004763F1">
            <w:pPr>
              <w:spacing w:after="200"/>
              <w:rPr>
                <w:rFonts w:eastAsia="Times New Roman"/>
                <w:sz w:val="17"/>
                <w:szCs w:val="17"/>
                <w:lang w:val="fr-FR" w:eastAsia="de-DE"/>
              </w:rPr>
            </w:pPr>
            <w:r w:rsidRPr="00A9115E">
              <w:rPr>
                <w:rFonts w:eastAsia="Times New Roman"/>
                <w:bCs/>
                <w:color w:val="333333"/>
                <w:sz w:val="17"/>
                <w:szCs w:val="17"/>
                <w:lang w:val="fr-FR"/>
              </w:rPr>
              <w:t>F12</w:t>
            </w:r>
          </w:p>
        </w:tc>
        <w:tc>
          <w:tcPr>
            <w:tcW w:w="2160" w:type="dxa"/>
          </w:tcPr>
          <w:p w14:paraId="58BC4696" w14:textId="6AE7D506" w:rsidR="00740956" w:rsidRPr="00A9115E" w:rsidRDefault="00740956" w:rsidP="004763F1">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4</w:t>
            </w:r>
            <w:r w:rsidR="007B71E1">
              <w:rPr>
                <w:rFonts w:eastAsia="Times New Roman"/>
                <w:sz w:val="17"/>
                <w:szCs w:val="17"/>
                <w:lang w:val="fr-FR" w:eastAsia="de-DE"/>
              </w:rPr>
              <w:t>-</w:t>
            </w:r>
            <w:r w:rsidRPr="00A9115E">
              <w:rPr>
                <w:rFonts w:eastAsia="Times New Roman"/>
                <w:sz w:val="17"/>
                <w:szCs w:val="17"/>
                <w:lang w:val="fr-FR" w:eastAsia="de-DE"/>
              </w:rPr>
              <w:t>F10</w:t>
            </w:r>
            <w:r w:rsidR="007B71E1">
              <w:rPr>
                <w:rFonts w:eastAsia="Times New Roman"/>
                <w:sz w:val="17"/>
                <w:szCs w:val="17"/>
                <w:lang w:val="fr-FR" w:eastAsia="de-DE"/>
              </w:rPr>
              <w:t>-</w:t>
            </w:r>
            <w:r w:rsidRPr="00A9115E">
              <w:rPr>
                <w:rFonts w:eastAsia="Times New Roman"/>
                <w:sz w:val="17"/>
                <w:szCs w:val="17"/>
                <w:lang w:val="fr-FR" w:eastAsia="de-DE"/>
              </w:rPr>
              <w:t>F12</w:t>
            </w:r>
            <w:r w:rsidR="007B71E1">
              <w:rPr>
                <w:rFonts w:eastAsia="Times New Roman"/>
                <w:sz w:val="17"/>
                <w:szCs w:val="17"/>
                <w:lang w:val="fr-FR" w:eastAsia="de-DE"/>
              </w:rPr>
              <w:t>-</w:t>
            </w:r>
            <w:r w:rsidRPr="00A9115E">
              <w:rPr>
                <w:rFonts w:eastAsia="Times New Roman"/>
                <w:sz w:val="17"/>
                <w:szCs w:val="17"/>
                <w:lang w:val="fr-FR" w:eastAsia="de-DE"/>
              </w:rPr>
              <w:t>R069</w:t>
            </w:r>
          </w:p>
        </w:tc>
        <w:tc>
          <w:tcPr>
            <w:tcW w:w="2970" w:type="dxa"/>
            <w:noWrap/>
          </w:tcPr>
          <w:p w14:paraId="49ECC7F3" w14:textId="77777777" w:rsidR="00740956" w:rsidRPr="00A9115E" w:rsidRDefault="00740956" w:rsidP="004763F1">
            <w:pPr>
              <w:spacing w:after="200"/>
              <w:rPr>
                <w:rFonts w:eastAsia="Times New Roman"/>
                <w:sz w:val="17"/>
                <w:szCs w:val="17"/>
                <w:lang w:val="fr-FR" w:eastAsia="de-DE"/>
              </w:rPr>
            </w:pPr>
          </w:p>
        </w:tc>
      </w:tr>
    </w:tbl>
    <w:p w14:paraId="213DE86A" w14:textId="244071C0" w:rsidR="00A65B54" w:rsidRPr="00A9115E" w:rsidRDefault="00C24162" w:rsidP="000B6F69">
      <w:pPr>
        <w:pStyle w:val="Heading4"/>
        <w:rPr>
          <w:b/>
          <w:i w:val="0"/>
          <w:sz w:val="17"/>
          <w:szCs w:val="17"/>
          <w:lang w:val="fr-FR"/>
        </w:rPr>
      </w:pPr>
      <w:bookmarkStart w:id="37" w:name="_Toc12454221"/>
      <w:r w:rsidRPr="00A9115E">
        <w:rPr>
          <w:b/>
          <w:i w:val="0"/>
          <w:sz w:val="17"/>
          <w:szCs w:val="17"/>
          <w:lang w:val="fr-FR"/>
        </w:rPr>
        <w:t>Exemple</w:t>
      </w:r>
      <w:r w:rsidR="00860316">
        <w:rPr>
          <w:b/>
          <w:i w:val="0"/>
          <w:sz w:val="17"/>
          <w:szCs w:val="17"/>
          <w:lang w:val="fr-FR"/>
        </w:rPr>
        <w:t> :</w:t>
      </w:r>
      <w:r w:rsidR="0024083C" w:rsidRPr="00A9115E">
        <w:rPr>
          <w:b/>
          <w:i w:val="0"/>
          <w:sz w:val="17"/>
          <w:szCs w:val="17"/>
          <w:lang w:val="fr-FR"/>
        </w:rPr>
        <w:t xml:space="preserve"> GB</w:t>
      </w:r>
      <w:bookmarkEnd w:id="37"/>
    </w:p>
    <w:p w14:paraId="5F09EE77" w14:textId="67E7C995" w:rsidR="00A65B54" w:rsidRPr="00A9115E" w:rsidRDefault="00C24162" w:rsidP="005E4639">
      <w:pPr>
        <w:pStyle w:val="ListParagraph"/>
        <w:numPr>
          <w:ilvl w:val="0"/>
          <w:numId w:val="52"/>
        </w:numPr>
        <w:shd w:val="clear" w:color="auto" w:fill="FFFFFF"/>
        <w:spacing w:before="150" w:after="120" w:line="360" w:lineRule="auto"/>
        <w:rPr>
          <w:rFonts w:eastAsia="Times New Roman"/>
          <w:color w:val="333333"/>
          <w:sz w:val="17"/>
          <w:szCs w:val="17"/>
          <w:lang w:val="fr-FR"/>
        </w:rPr>
      </w:pPr>
      <w:r w:rsidRPr="00A9115E">
        <w:rPr>
          <w:rFonts w:eastAsia="Times New Roman"/>
          <w:color w:val="333333"/>
          <w:sz w:val="17"/>
          <w:szCs w:val="17"/>
          <w:lang w:val="fr-FR"/>
        </w:rPr>
        <w:t xml:space="preserve">Correspondances avec la </w:t>
      </w:r>
      <w:r w:rsidR="00713E36" w:rsidRPr="00A9115E">
        <w:rPr>
          <w:rFonts w:eastAsia="Times New Roman"/>
          <w:color w:val="333333"/>
          <w:sz w:val="17"/>
          <w:szCs w:val="17"/>
          <w:lang w:val="fr-FR"/>
        </w:rPr>
        <w:t>norme</w:t>
      </w:r>
      <w:r w:rsidR="00713E36">
        <w:rPr>
          <w:rFonts w:eastAsia="Times New Roman"/>
          <w:color w:val="333333"/>
          <w:sz w:val="17"/>
          <w:szCs w:val="17"/>
          <w:lang w:val="fr-FR"/>
        </w:rPr>
        <w:t> </w:t>
      </w:r>
      <w:r w:rsidR="00713E36" w:rsidRPr="00A9115E">
        <w:rPr>
          <w:rFonts w:eastAsia="Times New Roman"/>
          <w:color w:val="333333"/>
          <w:sz w:val="17"/>
          <w:szCs w:val="17"/>
          <w:lang w:val="fr-FR"/>
        </w:rPr>
        <w:t>ST</w:t>
      </w:r>
      <w:r w:rsidR="00AA70C3" w:rsidRPr="00A9115E">
        <w:rPr>
          <w:rFonts w:eastAsia="Times New Roman"/>
          <w:color w:val="333333"/>
          <w:sz w:val="17"/>
          <w:szCs w:val="17"/>
          <w:lang w:val="fr-FR"/>
        </w:rPr>
        <w:t>.27</w:t>
      </w:r>
    </w:p>
    <w:p w14:paraId="1B0E41C5" w14:textId="66E9F8C0" w:rsidR="00A65B54" w:rsidRPr="00A9115E" w:rsidRDefault="00C24162" w:rsidP="00A65B54">
      <w:pPr>
        <w:shd w:val="clear" w:color="auto" w:fill="FFFFFF"/>
        <w:spacing w:before="150" w:after="120" w:line="360" w:lineRule="auto"/>
        <w:rPr>
          <w:rFonts w:eastAsia="Times New Roman"/>
          <w:color w:val="333333"/>
          <w:sz w:val="17"/>
          <w:szCs w:val="17"/>
          <w:lang w:val="fr-FR"/>
        </w:rPr>
      </w:pPr>
      <w:r w:rsidRPr="00A9115E">
        <w:rPr>
          <w:rFonts w:eastAsia="Times New Roman"/>
          <w:color w:val="333333"/>
          <w:sz w:val="17"/>
          <w:szCs w:val="17"/>
          <w:lang w:val="fr-FR"/>
        </w:rPr>
        <w:t>Informations de base</w:t>
      </w:r>
    </w:p>
    <w:p w14:paraId="0CFDE3AF" w14:textId="7E49C0E3" w:rsidR="00A65B54" w:rsidRPr="00A9115E" w:rsidRDefault="00C24162" w:rsidP="0022705B">
      <w:pPr>
        <w:numPr>
          <w:ilvl w:val="0"/>
          <w:numId w:val="7"/>
        </w:numPr>
        <w:shd w:val="clear" w:color="auto" w:fill="FFFFFF"/>
        <w:spacing w:after="120" w:line="360" w:lineRule="auto"/>
        <w:rPr>
          <w:rFonts w:eastAsia="Times New Roman"/>
          <w:color w:val="333333"/>
          <w:sz w:val="17"/>
          <w:szCs w:val="17"/>
          <w:lang w:val="fr-FR"/>
        </w:rPr>
      </w:pPr>
      <w:r w:rsidRPr="00A9115E">
        <w:rPr>
          <w:rFonts w:eastAsia="Times New Roman"/>
          <w:color w:val="333333"/>
          <w:sz w:val="17"/>
          <w:szCs w:val="17"/>
          <w:lang w:val="fr-FR"/>
        </w:rPr>
        <w:t>Numéro de la demande</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A65B54" w:rsidRPr="00A9115E">
        <w:rPr>
          <w:color w:val="333333"/>
          <w:sz w:val="17"/>
          <w:szCs w:val="17"/>
          <w:shd w:val="clear" w:color="auto" w:fill="FFFFFF"/>
          <w:lang w:val="fr-FR"/>
        </w:rPr>
        <w:t>SPC/GB05/031</w:t>
      </w:r>
    </w:p>
    <w:p w14:paraId="03145E22" w14:textId="51DF15D5" w:rsidR="00A65B54" w:rsidRPr="00A9115E" w:rsidRDefault="00C24162" w:rsidP="0022705B">
      <w:pPr>
        <w:numPr>
          <w:ilvl w:val="0"/>
          <w:numId w:val="7"/>
        </w:numPr>
        <w:shd w:val="clear" w:color="auto" w:fill="FFFFFF"/>
        <w:spacing w:after="120" w:line="360" w:lineRule="auto"/>
        <w:rPr>
          <w:rFonts w:eastAsia="Times New Roman"/>
          <w:color w:val="333333"/>
          <w:sz w:val="17"/>
          <w:szCs w:val="17"/>
          <w:lang w:val="fr-FR"/>
        </w:rPr>
      </w:pPr>
      <w:r w:rsidRPr="00A9115E">
        <w:rPr>
          <w:rFonts w:eastAsia="Times New Roman"/>
          <w:color w:val="333333"/>
          <w:sz w:val="17"/>
          <w:szCs w:val="17"/>
          <w:lang w:val="fr-FR"/>
        </w:rPr>
        <w:t>Type de droit de propriété industrielle</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FD3319" w:rsidRPr="00A9115E">
        <w:rPr>
          <w:rFonts w:eastAsia="Times New Roman"/>
          <w:color w:val="333333"/>
          <w:sz w:val="17"/>
          <w:szCs w:val="17"/>
          <w:lang w:val="fr-FR"/>
        </w:rPr>
        <w:t>CCP</w:t>
      </w:r>
    </w:p>
    <w:p w14:paraId="3F6C029D" w14:textId="49977F40" w:rsidR="00A65B54" w:rsidRPr="00A9115E" w:rsidRDefault="00C24162" w:rsidP="00A65B54">
      <w:pPr>
        <w:shd w:val="clear" w:color="auto" w:fill="FFFFFF"/>
        <w:spacing w:before="150" w:after="240"/>
        <w:rPr>
          <w:rFonts w:eastAsia="Times New Roman"/>
          <w:color w:val="333333"/>
          <w:sz w:val="17"/>
          <w:szCs w:val="17"/>
          <w:lang w:val="fr-FR"/>
        </w:rPr>
      </w:pPr>
      <w:r w:rsidRPr="00A9115E">
        <w:rPr>
          <w:rFonts w:eastAsia="Times New Roman"/>
          <w:color w:val="333333"/>
          <w:sz w:val="17"/>
          <w:szCs w:val="17"/>
          <w:lang w:val="fr-FR"/>
        </w:rPr>
        <w:t>Lien vers le registre national des brevets</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860316">
        <w:rPr>
          <w:rStyle w:val="Hyperlink"/>
          <w:rFonts w:eastAsia="Times New Roman"/>
          <w:sz w:val="17"/>
          <w:szCs w:val="17"/>
          <w:lang w:val="fr-FR"/>
        </w:rPr>
        <w:t>https:</w:t>
      </w:r>
      <w:r w:rsidR="00A65B54" w:rsidRPr="00A9115E">
        <w:rPr>
          <w:rStyle w:val="Hyperlink"/>
          <w:rFonts w:eastAsia="Times New Roman"/>
          <w:sz w:val="17"/>
          <w:szCs w:val="17"/>
          <w:lang w:val="fr-FR"/>
        </w:rPr>
        <w:t>//www.ipo.gov.uk/p</w:t>
      </w:r>
      <w:r w:rsidR="007B71E1">
        <w:rPr>
          <w:rStyle w:val="Hyperlink"/>
          <w:rFonts w:eastAsia="Times New Roman"/>
          <w:sz w:val="17"/>
          <w:szCs w:val="17"/>
          <w:lang w:val="fr-FR"/>
        </w:rPr>
        <w:t>-</w:t>
      </w:r>
      <w:r w:rsidR="00A65B54" w:rsidRPr="00A9115E">
        <w:rPr>
          <w:rStyle w:val="Hyperlink"/>
          <w:rFonts w:eastAsia="Times New Roman"/>
          <w:sz w:val="17"/>
          <w:szCs w:val="17"/>
          <w:lang w:val="fr-FR"/>
        </w:rPr>
        <w:t>ipsum/Case/ApplicationNumber/EP01204920.1</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6"/>
        <w:gridCol w:w="2400"/>
        <w:gridCol w:w="685"/>
        <w:gridCol w:w="2432"/>
        <w:gridCol w:w="1283"/>
        <w:gridCol w:w="2586"/>
      </w:tblGrid>
      <w:tr w:rsidR="000F3DC9" w:rsidRPr="00A9115E" w14:paraId="59F93F90" w14:textId="77777777" w:rsidTr="00E50312">
        <w:trPr>
          <w:cantSplit/>
          <w:jc w:val="center"/>
        </w:trPr>
        <w:tc>
          <w:tcPr>
            <w:tcW w:w="3134" w:type="dxa"/>
            <w:gridSpan w:val="2"/>
            <w:shd w:val="clear" w:color="auto" w:fill="D9D9D9" w:themeFill="background1" w:themeFillShade="D9"/>
          </w:tcPr>
          <w:p w14:paraId="2DAD06B9" w14:textId="6FC42E5A" w:rsidR="00A65B54" w:rsidRPr="00A9115E" w:rsidRDefault="00B35DEC" w:rsidP="00EC30DE">
            <w:pPr>
              <w:keepNext/>
              <w:spacing w:line="276" w:lineRule="auto"/>
              <w:rPr>
                <w:rFonts w:eastAsia="Times New Roman"/>
                <w:b/>
                <w:bCs/>
                <w:color w:val="333333"/>
                <w:sz w:val="17"/>
                <w:szCs w:val="17"/>
                <w:lang w:val="fr-FR"/>
              </w:rPr>
            </w:pPr>
            <w:r w:rsidRPr="00A9115E">
              <w:rPr>
                <w:rFonts w:eastAsia="Times New Roman"/>
                <w:b/>
                <w:bCs/>
                <w:color w:val="333333"/>
                <w:sz w:val="17"/>
                <w:szCs w:val="17"/>
                <w:lang w:val="fr-FR"/>
              </w:rPr>
              <w:t>Événement national ou régional</w:t>
            </w:r>
          </w:p>
        </w:tc>
        <w:tc>
          <w:tcPr>
            <w:tcW w:w="3163" w:type="dxa"/>
            <w:gridSpan w:val="2"/>
            <w:shd w:val="clear" w:color="auto" w:fill="D9D9D9" w:themeFill="background1" w:themeFillShade="D9"/>
          </w:tcPr>
          <w:p w14:paraId="61E7AED6" w14:textId="00BAAD00" w:rsidR="00A65B54" w:rsidRPr="00A9115E" w:rsidRDefault="00B35DEC" w:rsidP="00EC30DE">
            <w:pPr>
              <w:keepNext/>
              <w:spacing w:line="276" w:lineRule="auto"/>
              <w:rPr>
                <w:rFonts w:eastAsia="Times New Roman"/>
                <w:b/>
                <w:bCs/>
                <w:color w:val="333333"/>
                <w:sz w:val="17"/>
                <w:szCs w:val="17"/>
                <w:lang w:val="fr-FR"/>
              </w:rPr>
            </w:pPr>
            <w:r w:rsidRPr="00A9115E">
              <w:rPr>
                <w:rFonts w:eastAsia="Times New Roman"/>
                <w:b/>
                <w:bCs/>
                <w:color w:val="333333"/>
                <w:sz w:val="17"/>
                <w:szCs w:val="17"/>
                <w:lang w:val="fr-FR"/>
              </w:rPr>
              <w:t xml:space="preserve">Événement prévu dans la </w:t>
            </w:r>
            <w:r w:rsidR="00713E36" w:rsidRPr="00A9115E">
              <w:rPr>
                <w:rFonts w:eastAsia="Times New Roman"/>
                <w:b/>
                <w:bCs/>
                <w:color w:val="333333"/>
                <w:sz w:val="17"/>
                <w:szCs w:val="17"/>
                <w:lang w:val="fr-FR"/>
              </w:rPr>
              <w:t>norme</w:t>
            </w:r>
            <w:r w:rsidR="00713E36">
              <w:rPr>
                <w:rFonts w:eastAsia="Times New Roman"/>
                <w:b/>
                <w:bCs/>
                <w:color w:val="333333"/>
                <w:sz w:val="17"/>
                <w:szCs w:val="17"/>
                <w:lang w:val="fr-FR"/>
              </w:rPr>
              <w:t> </w:t>
            </w:r>
            <w:r w:rsidR="00713E36" w:rsidRPr="00A9115E">
              <w:rPr>
                <w:rFonts w:eastAsia="Times New Roman"/>
                <w:b/>
                <w:bCs/>
                <w:color w:val="333333"/>
                <w:sz w:val="17"/>
                <w:szCs w:val="17"/>
                <w:lang w:val="fr-FR"/>
              </w:rPr>
              <w:t>ST</w:t>
            </w:r>
            <w:r w:rsidRPr="00A9115E">
              <w:rPr>
                <w:rFonts w:eastAsia="Times New Roman"/>
                <w:b/>
                <w:bCs/>
                <w:color w:val="333333"/>
                <w:sz w:val="17"/>
                <w:szCs w:val="17"/>
                <w:lang w:val="fr-FR"/>
              </w:rPr>
              <w:t>.27</w:t>
            </w:r>
          </w:p>
        </w:tc>
        <w:tc>
          <w:tcPr>
            <w:tcW w:w="1170" w:type="dxa"/>
            <w:shd w:val="clear" w:color="auto" w:fill="D9D9D9" w:themeFill="background1" w:themeFillShade="D9"/>
            <w:tcMar>
              <w:top w:w="105" w:type="dxa"/>
              <w:left w:w="150" w:type="dxa"/>
              <w:bottom w:w="105" w:type="dxa"/>
              <w:right w:w="150" w:type="dxa"/>
            </w:tcMar>
            <w:hideMark/>
          </w:tcPr>
          <w:p w14:paraId="102B3A76" w14:textId="662E5B87" w:rsidR="00A65B54" w:rsidRPr="00A9115E" w:rsidRDefault="00B35DEC" w:rsidP="00EC30DE">
            <w:pPr>
              <w:keepNext/>
              <w:spacing w:line="276" w:lineRule="auto"/>
              <w:rPr>
                <w:rFonts w:eastAsia="Times New Roman"/>
                <w:b/>
                <w:bCs/>
                <w:color w:val="333333"/>
                <w:sz w:val="17"/>
                <w:szCs w:val="17"/>
                <w:lang w:val="fr-FR"/>
              </w:rPr>
            </w:pPr>
            <w:r w:rsidRPr="00A9115E">
              <w:rPr>
                <w:rFonts w:eastAsia="Times New Roman"/>
                <w:b/>
                <w:bCs/>
                <w:color w:val="333333"/>
                <w:sz w:val="17"/>
                <w:szCs w:val="17"/>
                <w:lang w:val="fr-FR"/>
              </w:rPr>
              <w:t>Date de l</w:t>
            </w:r>
            <w:r w:rsidR="007B71E1">
              <w:rPr>
                <w:rFonts w:eastAsia="Times New Roman"/>
                <w:b/>
                <w:bCs/>
                <w:color w:val="333333"/>
                <w:sz w:val="17"/>
                <w:szCs w:val="17"/>
                <w:lang w:val="fr-FR"/>
              </w:rPr>
              <w:t>’</w:t>
            </w:r>
            <w:r w:rsidRPr="00A9115E">
              <w:rPr>
                <w:rFonts w:eastAsia="Times New Roman"/>
                <w:b/>
                <w:bCs/>
                <w:color w:val="333333"/>
                <w:sz w:val="17"/>
                <w:szCs w:val="17"/>
                <w:lang w:val="fr-FR"/>
              </w:rPr>
              <w:t>événement</w:t>
            </w:r>
          </w:p>
        </w:tc>
        <w:tc>
          <w:tcPr>
            <w:tcW w:w="2605" w:type="dxa"/>
            <w:shd w:val="clear" w:color="auto" w:fill="D9D9D9" w:themeFill="background1" w:themeFillShade="D9"/>
            <w:tcMar>
              <w:top w:w="105" w:type="dxa"/>
              <w:left w:w="150" w:type="dxa"/>
              <w:bottom w:w="105" w:type="dxa"/>
              <w:right w:w="150" w:type="dxa"/>
            </w:tcMar>
            <w:hideMark/>
          </w:tcPr>
          <w:p w14:paraId="656E77DD" w14:textId="7D7B03B8" w:rsidR="00A65B54" w:rsidRPr="00A9115E" w:rsidRDefault="00B35DEC" w:rsidP="00EC30DE">
            <w:pPr>
              <w:keepNext/>
              <w:spacing w:line="276" w:lineRule="auto"/>
              <w:rPr>
                <w:rFonts w:eastAsia="Times New Roman"/>
                <w:b/>
                <w:bCs/>
                <w:color w:val="333333"/>
                <w:sz w:val="17"/>
                <w:szCs w:val="17"/>
                <w:lang w:val="fr-FR"/>
              </w:rPr>
            </w:pPr>
            <w:r w:rsidRPr="00A9115E">
              <w:rPr>
                <w:rFonts w:eastAsia="Times New Roman"/>
                <w:b/>
                <w:bCs/>
                <w:color w:val="333333"/>
                <w:sz w:val="17"/>
                <w:szCs w:val="17"/>
                <w:lang w:val="fr-FR"/>
              </w:rPr>
              <w:t>Remarques</w:t>
            </w:r>
          </w:p>
        </w:tc>
      </w:tr>
      <w:tr w:rsidR="000F3DC9" w:rsidRPr="00A9115E" w14:paraId="7E526056" w14:textId="77777777" w:rsidTr="00E50312">
        <w:trPr>
          <w:cantSplit/>
          <w:jc w:val="center"/>
        </w:trPr>
        <w:tc>
          <w:tcPr>
            <w:tcW w:w="685" w:type="dxa"/>
            <w:shd w:val="clear" w:color="auto" w:fill="D9D9D9" w:themeFill="background1" w:themeFillShade="D9"/>
          </w:tcPr>
          <w:p w14:paraId="4A084ED4" w14:textId="77777777" w:rsidR="00A65B54" w:rsidRPr="00A9115E" w:rsidRDefault="00A65B54" w:rsidP="00EC30DE">
            <w:pPr>
              <w:keepNext/>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w:t>
            </w:r>
          </w:p>
        </w:tc>
        <w:tc>
          <w:tcPr>
            <w:tcW w:w="2449" w:type="dxa"/>
            <w:shd w:val="clear" w:color="auto" w:fill="D9D9D9" w:themeFill="background1" w:themeFillShade="D9"/>
            <w:tcMar>
              <w:top w:w="105" w:type="dxa"/>
              <w:left w:w="150" w:type="dxa"/>
              <w:bottom w:w="105" w:type="dxa"/>
              <w:right w:w="150" w:type="dxa"/>
            </w:tcMar>
          </w:tcPr>
          <w:p w14:paraId="3BC4FAD9" w14:textId="77777777" w:rsidR="00A65B54" w:rsidRPr="00A9115E" w:rsidRDefault="00A65B54" w:rsidP="00EC30DE">
            <w:pPr>
              <w:keepNext/>
              <w:spacing w:line="276" w:lineRule="auto"/>
              <w:rPr>
                <w:rFonts w:eastAsia="Times New Roman"/>
                <w:b/>
                <w:bCs/>
                <w:color w:val="333333"/>
                <w:sz w:val="17"/>
                <w:szCs w:val="17"/>
                <w:lang w:val="fr-FR"/>
              </w:rPr>
            </w:pPr>
            <w:r w:rsidRPr="00A9115E">
              <w:rPr>
                <w:rFonts w:eastAsia="Times New Roman"/>
                <w:b/>
                <w:bCs/>
                <w:color w:val="333333"/>
                <w:sz w:val="17"/>
                <w:szCs w:val="17"/>
                <w:lang w:val="fr-FR"/>
              </w:rPr>
              <w:t>description</w:t>
            </w:r>
          </w:p>
        </w:tc>
        <w:tc>
          <w:tcPr>
            <w:tcW w:w="685" w:type="dxa"/>
            <w:shd w:val="clear" w:color="auto" w:fill="D9D9D9" w:themeFill="background1" w:themeFillShade="D9"/>
          </w:tcPr>
          <w:p w14:paraId="0ED83CE3" w14:textId="77777777" w:rsidR="00A65B54" w:rsidRPr="00A9115E" w:rsidRDefault="00A65B54" w:rsidP="00EC30DE">
            <w:pPr>
              <w:keepNext/>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w:t>
            </w:r>
          </w:p>
        </w:tc>
        <w:tc>
          <w:tcPr>
            <w:tcW w:w="2478" w:type="dxa"/>
            <w:shd w:val="clear" w:color="auto" w:fill="D9D9D9" w:themeFill="background1" w:themeFillShade="D9"/>
            <w:tcMar>
              <w:top w:w="105" w:type="dxa"/>
              <w:left w:w="150" w:type="dxa"/>
              <w:bottom w:w="105" w:type="dxa"/>
              <w:right w:w="150" w:type="dxa"/>
            </w:tcMar>
          </w:tcPr>
          <w:p w14:paraId="18A49314" w14:textId="53E791FE" w:rsidR="00A65B54" w:rsidRPr="00A9115E" w:rsidRDefault="00B35DEC" w:rsidP="00EC30DE">
            <w:pPr>
              <w:keepNext/>
              <w:spacing w:line="276" w:lineRule="auto"/>
              <w:rPr>
                <w:rFonts w:eastAsia="Times New Roman"/>
                <w:b/>
                <w:bCs/>
                <w:color w:val="333333"/>
                <w:sz w:val="17"/>
                <w:szCs w:val="17"/>
                <w:lang w:val="fr-FR"/>
              </w:rPr>
            </w:pPr>
            <w:r w:rsidRPr="00A9115E">
              <w:rPr>
                <w:rFonts w:eastAsia="Times New Roman"/>
                <w:b/>
                <w:bCs/>
                <w:color w:val="333333"/>
                <w:sz w:val="17"/>
                <w:szCs w:val="17"/>
                <w:lang w:val="fr-FR"/>
              </w:rPr>
              <w:t>titre</w:t>
            </w:r>
          </w:p>
        </w:tc>
        <w:tc>
          <w:tcPr>
            <w:tcW w:w="1170" w:type="dxa"/>
            <w:shd w:val="clear" w:color="auto" w:fill="D9D9D9" w:themeFill="background1" w:themeFillShade="D9"/>
            <w:tcMar>
              <w:top w:w="105" w:type="dxa"/>
              <w:left w:w="150" w:type="dxa"/>
              <w:bottom w:w="105" w:type="dxa"/>
              <w:right w:w="150" w:type="dxa"/>
            </w:tcMar>
          </w:tcPr>
          <w:p w14:paraId="7CAB2C18" w14:textId="77777777" w:rsidR="00A65B54" w:rsidRPr="00A9115E" w:rsidRDefault="00A65B54" w:rsidP="00EC30DE">
            <w:pPr>
              <w:keepNext/>
              <w:spacing w:line="276" w:lineRule="auto"/>
              <w:rPr>
                <w:rFonts w:eastAsia="Times New Roman"/>
                <w:b/>
                <w:bCs/>
                <w:color w:val="333333"/>
                <w:sz w:val="17"/>
                <w:szCs w:val="17"/>
                <w:lang w:val="fr-FR"/>
              </w:rPr>
            </w:pPr>
          </w:p>
        </w:tc>
        <w:tc>
          <w:tcPr>
            <w:tcW w:w="2605" w:type="dxa"/>
            <w:shd w:val="clear" w:color="auto" w:fill="D9D9D9" w:themeFill="background1" w:themeFillShade="D9"/>
            <w:tcMar>
              <w:top w:w="105" w:type="dxa"/>
              <w:left w:w="150" w:type="dxa"/>
              <w:bottom w:w="105" w:type="dxa"/>
              <w:right w:w="150" w:type="dxa"/>
            </w:tcMar>
          </w:tcPr>
          <w:p w14:paraId="4DC7A003" w14:textId="77777777" w:rsidR="00A65B54" w:rsidRPr="00A9115E" w:rsidRDefault="00A65B54" w:rsidP="00EC30DE">
            <w:pPr>
              <w:keepNext/>
              <w:spacing w:line="276" w:lineRule="auto"/>
              <w:rPr>
                <w:rFonts w:eastAsia="Times New Roman"/>
                <w:b/>
                <w:bCs/>
                <w:color w:val="333333"/>
                <w:sz w:val="17"/>
                <w:szCs w:val="17"/>
                <w:lang w:val="fr-FR"/>
              </w:rPr>
            </w:pPr>
          </w:p>
        </w:tc>
      </w:tr>
      <w:tr w:rsidR="000F3DC9" w:rsidRPr="00C31050" w14:paraId="2648C752" w14:textId="77777777" w:rsidTr="00E50312">
        <w:trPr>
          <w:cantSplit/>
          <w:jc w:val="center"/>
        </w:trPr>
        <w:tc>
          <w:tcPr>
            <w:tcW w:w="685" w:type="dxa"/>
            <w:shd w:val="clear" w:color="auto" w:fill="FFFFFF" w:themeFill="background1"/>
          </w:tcPr>
          <w:p w14:paraId="3946CDDC" w14:textId="21464CD4" w:rsidR="00E50312" w:rsidRPr="00A9115E" w:rsidRDefault="0042407C" w:rsidP="00E50312">
            <w:pPr>
              <w:keepNext/>
              <w:spacing w:line="276" w:lineRule="auto"/>
              <w:rPr>
                <w:rFonts w:eastAsia="Times New Roman"/>
                <w:bCs/>
                <w:color w:val="333333"/>
                <w:sz w:val="17"/>
                <w:szCs w:val="17"/>
                <w:lang w:val="fr-FR"/>
              </w:rPr>
            </w:pPr>
            <w:r w:rsidRPr="00A9115E">
              <w:rPr>
                <w:rFonts w:eastAsia="Times New Roman"/>
                <w:bCs/>
                <w:color w:val="333333"/>
                <w:sz w:val="17"/>
                <w:szCs w:val="17"/>
                <w:lang w:val="fr-FR"/>
              </w:rPr>
              <w:t>S.O.</w:t>
            </w:r>
          </w:p>
        </w:tc>
        <w:tc>
          <w:tcPr>
            <w:tcW w:w="2449" w:type="dxa"/>
            <w:shd w:val="clear" w:color="auto" w:fill="FFFFFF" w:themeFill="background1"/>
            <w:tcMar>
              <w:top w:w="105" w:type="dxa"/>
              <w:left w:w="150" w:type="dxa"/>
              <w:bottom w:w="105" w:type="dxa"/>
              <w:right w:w="150" w:type="dxa"/>
            </w:tcMar>
          </w:tcPr>
          <w:p w14:paraId="6C544C42" w14:textId="7DA38B64" w:rsidR="00E50312" w:rsidRPr="00A9115E" w:rsidRDefault="00E61026" w:rsidP="00E50312">
            <w:pPr>
              <w:keepNext/>
              <w:spacing w:line="276" w:lineRule="auto"/>
              <w:rPr>
                <w:rFonts w:eastAsia="Times New Roman"/>
                <w:bCs/>
                <w:color w:val="333333"/>
                <w:sz w:val="17"/>
                <w:szCs w:val="17"/>
                <w:lang w:val="fr-FR"/>
              </w:rPr>
            </w:pPr>
            <w:r w:rsidRPr="00A9115E">
              <w:rPr>
                <w:sz w:val="17"/>
                <w:szCs w:val="17"/>
                <w:lang w:val="fr-FR"/>
              </w:rPr>
              <w:t>Demande de certificat complémentaire de protection déposée</w:t>
            </w:r>
          </w:p>
        </w:tc>
        <w:tc>
          <w:tcPr>
            <w:tcW w:w="685" w:type="dxa"/>
            <w:shd w:val="clear" w:color="auto" w:fill="FFFFFF" w:themeFill="background1"/>
          </w:tcPr>
          <w:p w14:paraId="78FE69EC" w14:textId="77777777" w:rsidR="00E50312" w:rsidRPr="00A9115E" w:rsidRDefault="00E50312" w:rsidP="00E50312">
            <w:pPr>
              <w:keepNext/>
              <w:spacing w:line="276" w:lineRule="auto"/>
              <w:rPr>
                <w:rFonts w:eastAsia="Times New Roman"/>
                <w:bCs/>
                <w:color w:val="333333"/>
                <w:sz w:val="17"/>
                <w:szCs w:val="17"/>
                <w:lang w:val="fr-FR"/>
              </w:rPr>
            </w:pPr>
            <w:r w:rsidRPr="00A9115E">
              <w:rPr>
                <w:rFonts w:eastAsia="Times New Roman"/>
                <w:bCs/>
                <w:color w:val="333333"/>
                <w:sz w:val="17"/>
                <w:szCs w:val="17"/>
                <w:lang w:val="fr-FR"/>
              </w:rPr>
              <w:t>A12</w:t>
            </w:r>
          </w:p>
        </w:tc>
        <w:tc>
          <w:tcPr>
            <w:tcW w:w="2478" w:type="dxa"/>
            <w:shd w:val="clear" w:color="auto" w:fill="FFFFFF" w:themeFill="background1"/>
            <w:tcMar>
              <w:top w:w="105" w:type="dxa"/>
              <w:left w:w="150" w:type="dxa"/>
              <w:bottom w:w="105" w:type="dxa"/>
              <w:right w:w="150" w:type="dxa"/>
            </w:tcMar>
          </w:tcPr>
          <w:p w14:paraId="53327CF1" w14:textId="723229ED" w:rsidR="00E50312" w:rsidRPr="00A9115E" w:rsidRDefault="001662E3" w:rsidP="00E50312">
            <w:pPr>
              <w:keepNext/>
              <w:spacing w:line="276" w:lineRule="auto"/>
              <w:rPr>
                <w:rFonts w:eastAsia="Times New Roman"/>
                <w:bCs/>
                <w:color w:val="333333"/>
                <w:sz w:val="17"/>
                <w:szCs w:val="17"/>
                <w:lang w:val="fr-FR"/>
              </w:rPr>
            </w:pPr>
            <w:r w:rsidRPr="00A9115E">
              <w:rPr>
                <w:rFonts w:eastAsia="Times New Roman"/>
                <w:sz w:val="17"/>
                <w:szCs w:val="17"/>
                <w:lang w:val="fr-FR"/>
              </w:rPr>
              <w:t>Demande nationale ou régionale déposée</w:t>
            </w:r>
          </w:p>
        </w:tc>
        <w:tc>
          <w:tcPr>
            <w:tcW w:w="1170" w:type="dxa"/>
            <w:shd w:val="clear" w:color="auto" w:fill="FFFFFF" w:themeFill="background1"/>
            <w:tcMar>
              <w:top w:w="105" w:type="dxa"/>
              <w:left w:w="150" w:type="dxa"/>
              <w:bottom w:w="105" w:type="dxa"/>
              <w:right w:w="150" w:type="dxa"/>
            </w:tcMar>
          </w:tcPr>
          <w:p w14:paraId="52F00D48" w14:textId="77777777" w:rsidR="00E50312" w:rsidRPr="00A9115E" w:rsidRDefault="00E50312" w:rsidP="00E50312">
            <w:pPr>
              <w:keepNext/>
              <w:rPr>
                <w:rFonts w:eastAsia="Times New Roman"/>
                <w:sz w:val="17"/>
                <w:szCs w:val="17"/>
                <w:lang w:val="fr-FR"/>
              </w:rPr>
            </w:pPr>
            <w:r w:rsidRPr="00A9115E">
              <w:rPr>
                <w:rFonts w:eastAsia="Times New Roman"/>
                <w:sz w:val="17"/>
                <w:szCs w:val="17"/>
                <w:lang w:val="fr-FR"/>
              </w:rPr>
              <w:t>2005.05.13</w:t>
            </w:r>
          </w:p>
        </w:tc>
        <w:tc>
          <w:tcPr>
            <w:tcW w:w="2605" w:type="dxa"/>
            <w:shd w:val="clear" w:color="auto" w:fill="FFFFFF" w:themeFill="background1"/>
            <w:tcMar>
              <w:top w:w="105" w:type="dxa"/>
              <w:left w:w="150" w:type="dxa"/>
              <w:bottom w:w="105" w:type="dxa"/>
              <w:right w:w="150" w:type="dxa"/>
            </w:tcMar>
          </w:tcPr>
          <w:p w14:paraId="5E3A53ED" w14:textId="3D7684F2" w:rsidR="00E50312" w:rsidRPr="00A9115E" w:rsidRDefault="001662E3" w:rsidP="00E50312">
            <w:pPr>
              <w:keepNext/>
              <w:spacing w:line="276" w:lineRule="auto"/>
              <w:rPr>
                <w:rFonts w:eastAsia="Times New Roman"/>
                <w:sz w:val="17"/>
                <w:szCs w:val="17"/>
                <w:lang w:val="fr-FR"/>
              </w:rPr>
            </w:pPr>
            <w:r w:rsidRPr="00A9115E">
              <w:rPr>
                <w:rFonts w:eastAsia="Times New Roman"/>
                <w:sz w:val="17"/>
                <w:szCs w:val="17"/>
                <w:lang w:val="fr-FR"/>
              </w:rPr>
              <w:t>Demande</w:t>
            </w:r>
            <w:r w:rsidR="00E9769C">
              <w:rPr>
                <w:rFonts w:eastAsia="Times New Roman"/>
                <w:sz w:val="17"/>
                <w:szCs w:val="17"/>
                <w:lang w:val="fr-FR"/>
              </w:rPr>
              <w:t> </w:t>
            </w:r>
            <w:r w:rsidR="00E50312" w:rsidRPr="00A9115E">
              <w:rPr>
                <w:rFonts w:eastAsia="Times New Roman"/>
                <w:sz w:val="17"/>
                <w:szCs w:val="17"/>
                <w:lang w:val="fr-FR"/>
              </w:rPr>
              <w:t xml:space="preserve">SPC/GB05/031 </w:t>
            </w:r>
            <w:r w:rsidR="007B71E1">
              <w:rPr>
                <w:rFonts w:eastAsia="Times New Roman"/>
                <w:sz w:val="17"/>
                <w:szCs w:val="17"/>
                <w:lang w:val="fr-FR"/>
              </w:rPr>
              <w:t>à l’égard</w:t>
            </w:r>
            <w:r w:rsidRPr="00A9115E">
              <w:rPr>
                <w:rFonts w:eastAsia="Times New Roman"/>
                <w:sz w:val="17"/>
                <w:szCs w:val="17"/>
                <w:lang w:val="fr-FR"/>
              </w:rPr>
              <w:t xml:space="preserve"> de </w:t>
            </w:r>
            <w:r w:rsidR="00BD4D60">
              <w:rPr>
                <w:rFonts w:eastAsia="Times New Roman"/>
                <w:sz w:val="17"/>
                <w:szCs w:val="17"/>
                <w:lang w:val="fr-FR"/>
              </w:rPr>
              <w:t>“</w:t>
            </w:r>
            <w:r w:rsidR="00BD4D60" w:rsidRPr="00A9115E">
              <w:rPr>
                <w:rFonts w:eastAsia="Times New Roman"/>
                <w:sz w:val="17"/>
                <w:szCs w:val="17"/>
                <w:lang w:val="fr-FR"/>
              </w:rPr>
              <w:t>C</w:t>
            </w:r>
            <w:r w:rsidRPr="00A9115E">
              <w:rPr>
                <w:rFonts w:eastAsia="Times New Roman"/>
                <w:sz w:val="17"/>
                <w:szCs w:val="17"/>
                <w:lang w:val="fr-FR"/>
              </w:rPr>
              <w:t>inacalce</w:t>
            </w:r>
            <w:r w:rsidR="00BD4D60" w:rsidRPr="00A9115E">
              <w:rPr>
                <w:rFonts w:eastAsia="Times New Roman"/>
                <w:sz w:val="17"/>
                <w:szCs w:val="17"/>
                <w:lang w:val="fr-FR"/>
              </w:rPr>
              <w:t>t</w:t>
            </w:r>
            <w:r w:rsidR="00BD4D60">
              <w:rPr>
                <w:rFonts w:eastAsia="Times New Roman"/>
                <w:sz w:val="17"/>
                <w:szCs w:val="17"/>
                <w:lang w:val="fr-FR"/>
              </w:rPr>
              <w:t>”</w:t>
            </w:r>
            <w:r w:rsidRPr="00A9115E">
              <w:rPr>
                <w:rFonts w:eastAsia="Times New Roman"/>
                <w:sz w:val="17"/>
                <w:szCs w:val="17"/>
                <w:lang w:val="fr-FR"/>
              </w:rPr>
              <w:t xml:space="preserve"> déposée le </w:t>
            </w:r>
            <w:r w:rsidR="00BD4D60" w:rsidRPr="00A9115E">
              <w:rPr>
                <w:rFonts w:eastAsia="Times New Roman"/>
                <w:sz w:val="17"/>
                <w:szCs w:val="17"/>
                <w:lang w:val="fr-FR"/>
              </w:rPr>
              <w:t>9</w:t>
            </w:r>
            <w:r w:rsidR="00BD4D60">
              <w:rPr>
                <w:rFonts w:eastAsia="Times New Roman"/>
                <w:sz w:val="17"/>
                <w:szCs w:val="17"/>
                <w:lang w:val="fr-FR"/>
              </w:rPr>
              <w:t> </w:t>
            </w:r>
            <w:r w:rsidR="00BD4D60" w:rsidRPr="00A9115E">
              <w:rPr>
                <w:rFonts w:eastAsia="Times New Roman"/>
                <w:sz w:val="17"/>
                <w:szCs w:val="17"/>
                <w:lang w:val="fr-FR"/>
              </w:rPr>
              <w:t>mai</w:t>
            </w:r>
            <w:r w:rsidR="00BD4D60">
              <w:rPr>
                <w:rFonts w:eastAsia="Times New Roman"/>
                <w:sz w:val="17"/>
                <w:szCs w:val="17"/>
                <w:lang w:val="fr-FR"/>
              </w:rPr>
              <w:t> </w:t>
            </w:r>
            <w:r w:rsidR="00BD4D60" w:rsidRPr="00A9115E">
              <w:rPr>
                <w:rFonts w:eastAsia="Times New Roman"/>
                <w:sz w:val="17"/>
                <w:szCs w:val="17"/>
                <w:lang w:val="fr-FR"/>
              </w:rPr>
              <w:t>20</w:t>
            </w:r>
            <w:r w:rsidRPr="00A9115E">
              <w:rPr>
                <w:rFonts w:eastAsia="Times New Roman"/>
                <w:sz w:val="17"/>
                <w:szCs w:val="17"/>
                <w:lang w:val="fr-FR"/>
              </w:rPr>
              <w:t>05</w:t>
            </w:r>
            <w:r w:rsidR="00E50312" w:rsidRPr="00A9115E">
              <w:rPr>
                <w:rFonts w:eastAsia="Times New Roman"/>
                <w:sz w:val="17"/>
                <w:szCs w:val="17"/>
                <w:lang w:val="fr-FR"/>
              </w:rPr>
              <w:t>.</w:t>
            </w:r>
          </w:p>
          <w:p w14:paraId="7EB2A3F4" w14:textId="77777777" w:rsidR="00E50312" w:rsidRPr="00A9115E" w:rsidRDefault="00E50312" w:rsidP="00E50312">
            <w:pPr>
              <w:keepNext/>
              <w:spacing w:line="276" w:lineRule="auto"/>
              <w:rPr>
                <w:rFonts w:eastAsia="Times New Roman"/>
                <w:bCs/>
                <w:color w:val="333333"/>
                <w:sz w:val="17"/>
                <w:szCs w:val="17"/>
                <w:lang w:val="fr-FR"/>
              </w:rPr>
            </w:pPr>
          </w:p>
        </w:tc>
      </w:tr>
      <w:tr w:rsidR="000F3DC9" w:rsidRPr="00C31050" w14:paraId="226EAB7D" w14:textId="77777777" w:rsidTr="00E50312">
        <w:trPr>
          <w:cantSplit/>
          <w:jc w:val="center"/>
        </w:trPr>
        <w:tc>
          <w:tcPr>
            <w:tcW w:w="685" w:type="dxa"/>
            <w:shd w:val="clear" w:color="auto" w:fill="FFFFFF" w:themeFill="background1"/>
          </w:tcPr>
          <w:p w14:paraId="51135C0C" w14:textId="4ECF52A9" w:rsidR="00E50312" w:rsidRPr="00A9115E" w:rsidRDefault="0042407C" w:rsidP="00E50312">
            <w:pPr>
              <w:keepNext/>
              <w:spacing w:line="276" w:lineRule="auto"/>
              <w:rPr>
                <w:rFonts w:eastAsia="Times New Roman"/>
                <w:bCs/>
                <w:color w:val="333333"/>
                <w:sz w:val="17"/>
                <w:szCs w:val="17"/>
                <w:lang w:val="fr-FR"/>
              </w:rPr>
            </w:pPr>
            <w:r w:rsidRPr="00A9115E">
              <w:rPr>
                <w:rFonts w:eastAsia="Times New Roman"/>
                <w:bCs/>
                <w:color w:val="333333"/>
                <w:sz w:val="17"/>
                <w:szCs w:val="17"/>
                <w:lang w:val="fr-FR"/>
              </w:rPr>
              <w:t>S.O.</w:t>
            </w:r>
          </w:p>
        </w:tc>
        <w:tc>
          <w:tcPr>
            <w:tcW w:w="2449" w:type="dxa"/>
            <w:shd w:val="clear" w:color="auto" w:fill="FFFFFF" w:themeFill="background1"/>
            <w:tcMar>
              <w:top w:w="105" w:type="dxa"/>
              <w:left w:w="150" w:type="dxa"/>
              <w:bottom w:w="105" w:type="dxa"/>
              <w:right w:w="150" w:type="dxa"/>
            </w:tcMar>
          </w:tcPr>
          <w:p w14:paraId="6EBF083B" w14:textId="7509B7D8" w:rsidR="00E50312" w:rsidRPr="00A9115E" w:rsidRDefault="001662E3" w:rsidP="001662E3">
            <w:pPr>
              <w:keepNext/>
              <w:rPr>
                <w:rFonts w:eastAsia="Times New Roman"/>
                <w:bCs/>
                <w:color w:val="333333"/>
                <w:sz w:val="17"/>
                <w:szCs w:val="17"/>
                <w:lang w:val="fr-FR"/>
              </w:rPr>
            </w:pPr>
            <w:r w:rsidRPr="00A9115E">
              <w:rPr>
                <w:sz w:val="17"/>
                <w:szCs w:val="17"/>
                <w:lang w:val="fr-FR"/>
              </w:rPr>
              <w:t>Certificat complémentaire de protection octroyé</w:t>
            </w:r>
          </w:p>
        </w:tc>
        <w:tc>
          <w:tcPr>
            <w:tcW w:w="685" w:type="dxa"/>
            <w:shd w:val="clear" w:color="auto" w:fill="FFFFFF" w:themeFill="background1"/>
          </w:tcPr>
          <w:p w14:paraId="31ABB167" w14:textId="77777777" w:rsidR="00E50312" w:rsidRPr="00A9115E" w:rsidRDefault="00E50312" w:rsidP="00E50312">
            <w:pPr>
              <w:keepNext/>
              <w:rPr>
                <w:rFonts w:eastAsia="Times New Roman"/>
                <w:bCs/>
                <w:color w:val="333333"/>
                <w:sz w:val="17"/>
                <w:szCs w:val="17"/>
                <w:lang w:val="fr-FR"/>
              </w:rPr>
            </w:pPr>
            <w:r w:rsidRPr="00A9115E">
              <w:rPr>
                <w:rFonts w:eastAsia="Times New Roman"/>
                <w:bCs/>
                <w:color w:val="333333"/>
                <w:sz w:val="17"/>
                <w:szCs w:val="17"/>
                <w:lang w:val="fr-FR"/>
              </w:rPr>
              <w:t>F12</w:t>
            </w:r>
          </w:p>
        </w:tc>
        <w:tc>
          <w:tcPr>
            <w:tcW w:w="2478" w:type="dxa"/>
            <w:shd w:val="clear" w:color="auto" w:fill="FFFFFF" w:themeFill="background1"/>
            <w:tcMar>
              <w:top w:w="105" w:type="dxa"/>
              <w:left w:w="150" w:type="dxa"/>
              <w:bottom w:w="105" w:type="dxa"/>
              <w:right w:w="150" w:type="dxa"/>
            </w:tcMar>
          </w:tcPr>
          <w:p w14:paraId="6B7423B2" w14:textId="0599F63A" w:rsidR="00BD4D60" w:rsidRDefault="001662E3" w:rsidP="00E50312">
            <w:pPr>
              <w:keepNext/>
              <w:rPr>
                <w:rFonts w:eastAsia="Times New Roman"/>
                <w:sz w:val="17"/>
                <w:szCs w:val="17"/>
                <w:lang w:val="fr-FR"/>
              </w:rPr>
            </w:pPr>
            <w:r w:rsidRPr="00A9115E">
              <w:rPr>
                <w:rFonts w:eastAsia="Times New Roman"/>
                <w:sz w:val="17"/>
                <w:szCs w:val="17"/>
                <w:lang w:val="fr-FR"/>
              </w:rPr>
              <w:t>Droit de propriété industrielle octroyé à la suite de l</w:t>
            </w:r>
            <w:r w:rsidR="007B71E1">
              <w:rPr>
                <w:rFonts w:eastAsia="Times New Roman"/>
                <w:sz w:val="17"/>
                <w:szCs w:val="17"/>
                <w:lang w:val="fr-FR"/>
              </w:rPr>
              <w:t>’</w:t>
            </w:r>
            <w:r w:rsidRPr="00A9115E">
              <w:rPr>
                <w:rFonts w:eastAsia="Times New Roman"/>
                <w:sz w:val="17"/>
                <w:szCs w:val="17"/>
                <w:lang w:val="fr-FR"/>
              </w:rPr>
              <w:t>examen quant à la forme</w:t>
            </w:r>
          </w:p>
          <w:p w14:paraId="7386A37F" w14:textId="31F05185" w:rsidR="00E50312" w:rsidRPr="00A9115E" w:rsidRDefault="00E50312" w:rsidP="00E50312">
            <w:pPr>
              <w:keepNext/>
              <w:rPr>
                <w:rFonts w:eastAsia="Times New Roman"/>
                <w:bCs/>
                <w:color w:val="333333"/>
                <w:sz w:val="17"/>
                <w:szCs w:val="17"/>
                <w:lang w:val="fr-FR"/>
              </w:rPr>
            </w:pPr>
          </w:p>
        </w:tc>
        <w:tc>
          <w:tcPr>
            <w:tcW w:w="1170" w:type="dxa"/>
            <w:shd w:val="clear" w:color="auto" w:fill="FFFFFF" w:themeFill="background1"/>
            <w:tcMar>
              <w:top w:w="105" w:type="dxa"/>
              <w:left w:w="150" w:type="dxa"/>
              <w:bottom w:w="105" w:type="dxa"/>
              <w:right w:w="150" w:type="dxa"/>
            </w:tcMar>
          </w:tcPr>
          <w:p w14:paraId="0F3B3527" w14:textId="77777777" w:rsidR="00E50312" w:rsidRPr="00A9115E" w:rsidRDefault="00E50312" w:rsidP="00E50312">
            <w:pPr>
              <w:keepNext/>
              <w:rPr>
                <w:rFonts w:eastAsia="Times New Roman"/>
                <w:bCs/>
                <w:color w:val="333333"/>
                <w:sz w:val="17"/>
                <w:szCs w:val="17"/>
                <w:lang w:val="fr-FR"/>
              </w:rPr>
            </w:pPr>
            <w:r w:rsidRPr="00A9115E">
              <w:rPr>
                <w:rFonts w:eastAsia="Times New Roman"/>
                <w:sz w:val="17"/>
                <w:szCs w:val="17"/>
                <w:lang w:val="fr-FR"/>
              </w:rPr>
              <w:t>2005.11.22</w:t>
            </w:r>
          </w:p>
        </w:tc>
        <w:tc>
          <w:tcPr>
            <w:tcW w:w="2605" w:type="dxa"/>
            <w:shd w:val="clear" w:color="auto" w:fill="FFFFFF" w:themeFill="background1"/>
            <w:tcMar>
              <w:top w:w="105" w:type="dxa"/>
              <w:left w:w="150" w:type="dxa"/>
              <w:bottom w:w="105" w:type="dxa"/>
              <w:right w:w="150" w:type="dxa"/>
            </w:tcMar>
          </w:tcPr>
          <w:p w14:paraId="6D72CFF0" w14:textId="3397E837" w:rsidR="00E50312" w:rsidRPr="00A9115E" w:rsidRDefault="001662E3" w:rsidP="00E50312">
            <w:pPr>
              <w:keepNext/>
              <w:rPr>
                <w:rFonts w:eastAsia="Times New Roman"/>
                <w:sz w:val="17"/>
                <w:szCs w:val="17"/>
                <w:lang w:val="fr-FR"/>
              </w:rPr>
            </w:pPr>
            <w:r w:rsidRPr="00A9115E">
              <w:rPr>
                <w:rFonts w:eastAsia="Times New Roman"/>
                <w:sz w:val="17"/>
                <w:szCs w:val="17"/>
                <w:lang w:val="fr-FR"/>
              </w:rPr>
              <w:t>L</w:t>
            </w:r>
            <w:r w:rsidR="007B71E1">
              <w:rPr>
                <w:rFonts w:eastAsia="Times New Roman"/>
                <w:sz w:val="17"/>
                <w:szCs w:val="17"/>
                <w:lang w:val="fr-FR"/>
              </w:rPr>
              <w:t>’</w:t>
            </w:r>
            <w:r w:rsidR="00E50312" w:rsidRPr="00A9115E">
              <w:rPr>
                <w:rFonts w:eastAsia="Times New Roman"/>
                <w:sz w:val="17"/>
                <w:szCs w:val="17"/>
                <w:lang w:val="fr-FR"/>
              </w:rPr>
              <w:t xml:space="preserve">UKIPO </w:t>
            </w:r>
            <w:r w:rsidRPr="00A9115E">
              <w:rPr>
                <w:rFonts w:eastAsia="Times New Roman"/>
                <w:sz w:val="17"/>
                <w:szCs w:val="17"/>
                <w:lang w:val="fr-FR"/>
              </w:rPr>
              <w:t>n</w:t>
            </w:r>
            <w:r w:rsidR="007B71E1">
              <w:rPr>
                <w:rFonts w:eastAsia="Times New Roman"/>
                <w:sz w:val="17"/>
                <w:szCs w:val="17"/>
                <w:lang w:val="fr-FR"/>
              </w:rPr>
              <w:t>’</w:t>
            </w:r>
            <w:r w:rsidRPr="00A9115E">
              <w:rPr>
                <w:rFonts w:eastAsia="Times New Roman"/>
                <w:sz w:val="17"/>
                <w:szCs w:val="17"/>
                <w:lang w:val="fr-FR"/>
              </w:rPr>
              <w:t>utilise pas le code</w:t>
            </w:r>
            <w:r w:rsidR="00E9769C">
              <w:rPr>
                <w:rFonts w:eastAsia="Times New Roman"/>
                <w:sz w:val="17"/>
                <w:szCs w:val="17"/>
                <w:lang w:val="fr-FR"/>
              </w:rPr>
              <w:t> </w:t>
            </w:r>
            <w:r w:rsidR="00E50312" w:rsidRPr="00A9115E">
              <w:rPr>
                <w:rFonts w:eastAsia="Times New Roman"/>
                <w:sz w:val="17"/>
                <w:szCs w:val="17"/>
                <w:lang w:val="fr-FR"/>
              </w:rPr>
              <w:t xml:space="preserve">D22 – </w:t>
            </w:r>
            <w:r w:rsidRPr="00A9115E">
              <w:rPr>
                <w:rFonts w:eastAsia="Times New Roman"/>
                <w:sz w:val="17"/>
                <w:szCs w:val="17"/>
                <w:lang w:val="fr-FR"/>
              </w:rPr>
              <w:t>Octroi prévu d</w:t>
            </w:r>
            <w:r w:rsidR="007B71E1">
              <w:rPr>
                <w:rFonts w:eastAsia="Times New Roman"/>
                <w:sz w:val="17"/>
                <w:szCs w:val="17"/>
                <w:lang w:val="fr-FR"/>
              </w:rPr>
              <w:t>’</w:t>
            </w:r>
            <w:r w:rsidRPr="00A9115E">
              <w:rPr>
                <w:rFonts w:eastAsia="Times New Roman"/>
                <w:sz w:val="17"/>
                <w:szCs w:val="17"/>
                <w:lang w:val="fr-FR"/>
              </w:rPr>
              <w:t>un droit de propriété industrielle</w:t>
            </w:r>
            <w:r w:rsidR="00E50312" w:rsidRPr="00A9115E">
              <w:rPr>
                <w:rFonts w:eastAsia="Times New Roman"/>
                <w:sz w:val="17"/>
                <w:szCs w:val="17"/>
                <w:lang w:val="fr-FR"/>
              </w:rPr>
              <w:t>.</w:t>
            </w:r>
          </w:p>
          <w:p w14:paraId="68A021EC" w14:textId="77777777" w:rsidR="00E50312" w:rsidRPr="00A9115E" w:rsidRDefault="00E50312" w:rsidP="00E50312">
            <w:pPr>
              <w:keepNext/>
              <w:rPr>
                <w:rFonts w:eastAsia="Times New Roman"/>
                <w:sz w:val="17"/>
                <w:szCs w:val="17"/>
                <w:lang w:val="fr-FR"/>
              </w:rPr>
            </w:pPr>
          </w:p>
          <w:p w14:paraId="62423EC3" w14:textId="38A4959D" w:rsidR="00E50312" w:rsidRPr="00A9115E" w:rsidRDefault="001662E3" w:rsidP="005D5483">
            <w:pPr>
              <w:keepNext/>
              <w:rPr>
                <w:rFonts w:eastAsia="Times New Roman"/>
                <w:bCs/>
                <w:color w:val="333333"/>
                <w:sz w:val="17"/>
                <w:szCs w:val="17"/>
                <w:lang w:val="fr-FR"/>
              </w:rPr>
            </w:pPr>
            <w:r w:rsidRPr="00A9115E">
              <w:rPr>
                <w:rFonts w:eastAsia="Times New Roman"/>
                <w:sz w:val="17"/>
                <w:szCs w:val="17"/>
                <w:lang w:val="fr-FR"/>
              </w:rPr>
              <w:t>Le certificat</w:t>
            </w:r>
            <w:r w:rsidR="00E9769C">
              <w:rPr>
                <w:rFonts w:eastAsia="Times New Roman"/>
                <w:sz w:val="17"/>
                <w:szCs w:val="17"/>
                <w:lang w:val="fr-FR"/>
              </w:rPr>
              <w:t> </w:t>
            </w:r>
            <w:r w:rsidR="00E50312" w:rsidRPr="00A9115E">
              <w:rPr>
                <w:rFonts w:eastAsia="Times New Roman"/>
                <w:sz w:val="17"/>
                <w:szCs w:val="17"/>
                <w:lang w:val="fr-FR"/>
              </w:rPr>
              <w:t xml:space="preserve">SPC/GB05/031 </w:t>
            </w:r>
            <w:r w:rsidR="007B71E1">
              <w:rPr>
                <w:rFonts w:eastAsia="Times New Roman"/>
                <w:sz w:val="17"/>
                <w:szCs w:val="17"/>
                <w:lang w:val="fr-FR"/>
              </w:rPr>
              <w:t>à l’égard</w:t>
            </w:r>
            <w:r w:rsidRPr="00A9115E">
              <w:rPr>
                <w:rFonts w:eastAsia="Times New Roman"/>
                <w:sz w:val="17"/>
                <w:szCs w:val="17"/>
                <w:lang w:val="fr-FR"/>
              </w:rPr>
              <w:t xml:space="preserve"> de</w:t>
            </w:r>
            <w:r w:rsidR="00E50312" w:rsidRPr="00A9115E">
              <w:rPr>
                <w:rFonts w:eastAsia="Times New Roman"/>
                <w:sz w:val="17"/>
                <w:szCs w:val="17"/>
                <w:lang w:val="fr-FR"/>
              </w:rPr>
              <w:t xml:space="preserve"> </w:t>
            </w:r>
            <w:r w:rsidR="00BD4D60">
              <w:rPr>
                <w:rFonts w:eastAsia="Times New Roman"/>
                <w:sz w:val="17"/>
                <w:szCs w:val="17"/>
                <w:lang w:val="fr-FR"/>
              </w:rPr>
              <w:t>“</w:t>
            </w:r>
            <w:r w:rsidR="00BD4D60" w:rsidRPr="00A9115E">
              <w:rPr>
                <w:rFonts w:eastAsia="Times New Roman"/>
                <w:sz w:val="17"/>
                <w:szCs w:val="17"/>
                <w:lang w:val="fr-FR"/>
              </w:rPr>
              <w:t>C</w:t>
            </w:r>
            <w:r w:rsidR="00E50312" w:rsidRPr="00A9115E">
              <w:rPr>
                <w:rFonts w:eastAsia="Times New Roman"/>
                <w:sz w:val="17"/>
                <w:szCs w:val="17"/>
                <w:lang w:val="fr-FR"/>
              </w:rPr>
              <w:t xml:space="preserve">inacalcet </w:t>
            </w:r>
            <w:r w:rsidRPr="00A9115E">
              <w:rPr>
                <w:rFonts w:eastAsia="Times New Roman"/>
                <w:sz w:val="17"/>
                <w:szCs w:val="17"/>
                <w:lang w:val="fr-FR"/>
              </w:rPr>
              <w:t>ou sel ou complexe pharmaceutiquement acceptable de celui</w:t>
            </w:r>
            <w:r w:rsidR="007B71E1">
              <w:rPr>
                <w:rFonts w:eastAsia="Times New Roman"/>
                <w:sz w:val="17"/>
                <w:szCs w:val="17"/>
                <w:lang w:val="fr-FR"/>
              </w:rPr>
              <w:t>-</w:t>
            </w:r>
            <w:r w:rsidRPr="00A9115E">
              <w:rPr>
                <w:rFonts w:eastAsia="Times New Roman"/>
                <w:sz w:val="17"/>
                <w:szCs w:val="17"/>
                <w:lang w:val="fr-FR"/>
              </w:rPr>
              <w:t>c</w:t>
            </w:r>
            <w:r w:rsidR="00BD4D60" w:rsidRPr="00A9115E">
              <w:rPr>
                <w:rFonts w:eastAsia="Times New Roman"/>
                <w:sz w:val="17"/>
                <w:szCs w:val="17"/>
                <w:lang w:val="fr-FR"/>
              </w:rPr>
              <w:t>i</w:t>
            </w:r>
            <w:r w:rsidR="00BD4D60">
              <w:rPr>
                <w:rFonts w:eastAsia="Times New Roman"/>
                <w:sz w:val="17"/>
                <w:szCs w:val="17"/>
                <w:lang w:val="fr-FR"/>
              </w:rPr>
              <w:t>”</w:t>
            </w:r>
            <w:r w:rsidR="00E50312" w:rsidRPr="00A9115E">
              <w:rPr>
                <w:rFonts w:eastAsia="Times New Roman"/>
                <w:sz w:val="17"/>
                <w:szCs w:val="17"/>
                <w:lang w:val="fr-FR"/>
              </w:rPr>
              <w:t xml:space="preserve"> </w:t>
            </w:r>
            <w:r w:rsidRPr="00A9115E">
              <w:rPr>
                <w:rFonts w:eastAsia="Times New Roman"/>
                <w:sz w:val="17"/>
                <w:szCs w:val="17"/>
                <w:lang w:val="fr-FR"/>
              </w:rPr>
              <w:t>a été octroyé le 2</w:t>
            </w:r>
            <w:r w:rsidR="00BD4D60" w:rsidRPr="00A9115E">
              <w:rPr>
                <w:rFonts w:eastAsia="Times New Roman"/>
                <w:sz w:val="17"/>
                <w:szCs w:val="17"/>
                <w:lang w:val="fr-FR"/>
              </w:rPr>
              <w:t>2</w:t>
            </w:r>
            <w:r w:rsidR="00BD4D60">
              <w:rPr>
                <w:rFonts w:eastAsia="Times New Roman"/>
                <w:sz w:val="17"/>
                <w:szCs w:val="17"/>
                <w:lang w:val="fr-FR"/>
              </w:rPr>
              <w:t> </w:t>
            </w:r>
            <w:r w:rsidR="00BD4D60" w:rsidRPr="00A9115E">
              <w:rPr>
                <w:rFonts w:eastAsia="Times New Roman"/>
                <w:sz w:val="17"/>
                <w:szCs w:val="17"/>
                <w:lang w:val="fr-FR"/>
              </w:rPr>
              <w:t>novembre</w:t>
            </w:r>
            <w:r w:rsidR="00BD4D60">
              <w:rPr>
                <w:rFonts w:eastAsia="Times New Roman"/>
                <w:sz w:val="17"/>
                <w:szCs w:val="17"/>
                <w:lang w:val="fr-FR"/>
              </w:rPr>
              <w:t> </w:t>
            </w:r>
            <w:r w:rsidR="00BD4D60" w:rsidRPr="00A9115E">
              <w:rPr>
                <w:rFonts w:eastAsia="Times New Roman"/>
                <w:sz w:val="17"/>
                <w:szCs w:val="17"/>
                <w:lang w:val="fr-FR"/>
              </w:rPr>
              <w:t>20</w:t>
            </w:r>
            <w:r w:rsidRPr="00A9115E">
              <w:rPr>
                <w:rFonts w:eastAsia="Times New Roman"/>
                <w:sz w:val="17"/>
                <w:szCs w:val="17"/>
                <w:lang w:val="fr-FR"/>
              </w:rPr>
              <w:t xml:space="preserve">05 avec une </w:t>
            </w:r>
            <w:r w:rsidR="005D5483" w:rsidRPr="00A9115E">
              <w:rPr>
                <w:rFonts w:eastAsia="Times New Roman"/>
                <w:sz w:val="17"/>
                <w:szCs w:val="17"/>
                <w:lang w:val="fr-FR"/>
              </w:rPr>
              <w:t xml:space="preserve">date </w:t>
            </w:r>
            <w:r w:rsidRPr="00A9115E">
              <w:rPr>
                <w:rFonts w:eastAsia="Times New Roman"/>
                <w:sz w:val="17"/>
                <w:szCs w:val="17"/>
                <w:lang w:val="fr-FR"/>
              </w:rPr>
              <w:t>d</w:t>
            </w:r>
            <w:r w:rsidR="007B71E1">
              <w:rPr>
                <w:rFonts w:eastAsia="Times New Roman"/>
                <w:sz w:val="17"/>
                <w:szCs w:val="17"/>
                <w:lang w:val="fr-FR"/>
              </w:rPr>
              <w:t>’</w:t>
            </w:r>
            <w:r w:rsidRPr="00A9115E">
              <w:rPr>
                <w:rFonts w:eastAsia="Times New Roman"/>
                <w:sz w:val="17"/>
                <w:szCs w:val="17"/>
                <w:lang w:val="fr-FR"/>
              </w:rPr>
              <w:t>expiration maximal</w:t>
            </w:r>
            <w:r w:rsidR="005D5483" w:rsidRPr="00A9115E">
              <w:rPr>
                <w:rFonts w:eastAsia="Times New Roman"/>
                <w:sz w:val="17"/>
                <w:szCs w:val="17"/>
                <w:lang w:val="fr-FR"/>
              </w:rPr>
              <w:t>e</w:t>
            </w:r>
            <w:r w:rsidRPr="00A9115E">
              <w:rPr>
                <w:rFonts w:eastAsia="Times New Roman"/>
                <w:sz w:val="17"/>
                <w:szCs w:val="17"/>
                <w:lang w:val="fr-FR"/>
              </w:rPr>
              <w:t xml:space="preserve"> au 2</w:t>
            </w:r>
            <w:r w:rsidR="00BD4D60" w:rsidRPr="00A9115E">
              <w:rPr>
                <w:rFonts w:eastAsia="Times New Roman"/>
                <w:sz w:val="17"/>
                <w:szCs w:val="17"/>
                <w:lang w:val="fr-FR"/>
              </w:rPr>
              <w:t>1</w:t>
            </w:r>
            <w:r w:rsidR="00BD4D60">
              <w:rPr>
                <w:rFonts w:eastAsia="Times New Roman"/>
                <w:sz w:val="17"/>
                <w:szCs w:val="17"/>
                <w:lang w:val="fr-FR"/>
              </w:rPr>
              <w:t> </w:t>
            </w:r>
            <w:r w:rsidR="00BD4D60" w:rsidRPr="00A9115E">
              <w:rPr>
                <w:rFonts w:eastAsia="Times New Roman"/>
                <w:sz w:val="17"/>
                <w:szCs w:val="17"/>
                <w:lang w:val="fr-FR"/>
              </w:rPr>
              <w:t>octobre</w:t>
            </w:r>
            <w:r w:rsidR="00BD4D60">
              <w:rPr>
                <w:rFonts w:eastAsia="Times New Roman"/>
                <w:sz w:val="17"/>
                <w:szCs w:val="17"/>
                <w:lang w:val="fr-FR"/>
              </w:rPr>
              <w:t> </w:t>
            </w:r>
            <w:r w:rsidR="00BD4D60" w:rsidRPr="00A9115E">
              <w:rPr>
                <w:rFonts w:eastAsia="Times New Roman"/>
                <w:sz w:val="17"/>
                <w:szCs w:val="17"/>
                <w:lang w:val="fr-FR"/>
              </w:rPr>
              <w:t>20</w:t>
            </w:r>
            <w:r w:rsidRPr="00A9115E">
              <w:rPr>
                <w:rFonts w:eastAsia="Times New Roman"/>
                <w:sz w:val="17"/>
                <w:szCs w:val="17"/>
                <w:lang w:val="fr-FR"/>
              </w:rPr>
              <w:t>19</w:t>
            </w:r>
            <w:r w:rsidR="00E50312" w:rsidRPr="00A9115E">
              <w:rPr>
                <w:rFonts w:eastAsia="Times New Roman"/>
                <w:sz w:val="17"/>
                <w:szCs w:val="17"/>
                <w:lang w:val="fr-FR"/>
              </w:rPr>
              <w:t>.</w:t>
            </w:r>
          </w:p>
        </w:tc>
      </w:tr>
      <w:tr w:rsidR="000F3DC9" w:rsidRPr="00C31050" w14:paraId="54789B6B" w14:textId="77777777" w:rsidTr="00E50312">
        <w:trPr>
          <w:cantSplit/>
          <w:jc w:val="center"/>
        </w:trPr>
        <w:tc>
          <w:tcPr>
            <w:tcW w:w="685" w:type="dxa"/>
            <w:shd w:val="clear" w:color="auto" w:fill="FFFFFF" w:themeFill="background1"/>
          </w:tcPr>
          <w:p w14:paraId="0AB59C6D" w14:textId="4107A990" w:rsidR="00E50312" w:rsidRPr="00A9115E" w:rsidRDefault="0042407C" w:rsidP="00E50312">
            <w:pPr>
              <w:keepNext/>
              <w:spacing w:line="276" w:lineRule="auto"/>
              <w:rPr>
                <w:rFonts w:eastAsia="Times New Roman"/>
                <w:bCs/>
                <w:color w:val="333333"/>
                <w:sz w:val="17"/>
                <w:szCs w:val="17"/>
                <w:lang w:val="fr-FR"/>
              </w:rPr>
            </w:pPr>
            <w:r w:rsidRPr="00A9115E">
              <w:rPr>
                <w:rFonts w:eastAsia="Times New Roman"/>
                <w:bCs/>
                <w:color w:val="333333"/>
                <w:sz w:val="17"/>
                <w:szCs w:val="17"/>
                <w:lang w:val="fr-FR"/>
              </w:rPr>
              <w:t>S.O.</w:t>
            </w:r>
          </w:p>
        </w:tc>
        <w:tc>
          <w:tcPr>
            <w:tcW w:w="2449" w:type="dxa"/>
            <w:shd w:val="clear" w:color="auto" w:fill="FFFFFF" w:themeFill="background1"/>
            <w:tcMar>
              <w:top w:w="105" w:type="dxa"/>
              <w:left w:w="150" w:type="dxa"/>
              <w:bottom w:w="105" w:type="dxa"/>
              <w:right w:w="150" w:type="dxa"/>
            </w:tcMar>
          </w:tcPr>
          <w:p w14:paraId="743EB60B" w14:textId="4A50EDD7" w:rsidR="00E50312" w:rsidRPr="00A9115E" w:rsidRDefault="000F3DC9" w:rsidP="000F3DC9">
            <w:pPr>
              <w:keepNext/>
              <w:spacing w:line="276" w:lineRule="auto"/>
              <w:rPr>
                <w:rFonts w:eastAsia="Times New Roman"/>
                <w:bCs/>
                <w:color w:val="333333"/>
                <w:sz w:val="17"/>
                <w:szCs w:val="17"/>
                <w:lang w:val="fr-FR"/>
              </w:rPr>
            </w:pPr>
            <w:r w:rsidRPr="00A9115E">
              <w:rPr>
                <w:rFonts w:eastAsia="Times New Roman"/>
                <w:sz w:val="17"/>
                <w:szCs w:val="17"/>
                <w:lang w:val="fr-FR"/>
              </w:rPr>
              <w:t>Certificat complémentaire de protection entré en vigueur</w:t>
            </w:r>
          </w:p>
        </w:tc>
        <w:tc>
          <w:tcPr>
            <w:tcW w:w="685" w:type="dxa"/>
            <w:shd w:val="clear" w:color="auto" w:fill="FFFFFF" w:themeFill="background1"/>
          </w:tcPr>
          <w:p w14:paraId="24DAC9E5" w14:textId="77777777" w:rsidR="00E50312" w:rsidRPr="00A9115E" w:rsidRDefault="00E50312" w:rsidP="00E50312">
            <w:pPr>
              <w:keepNext/>
              <w:spacing w:line="276" w:lineRule="auto"/>
              <w:rPr>
                <w:rFonts w:eastAsia="Times New Roman"/>
                <w:bCs/>
                <w:color w:val="333333"/>
                <w:sz w:val="17"/>
                <w:szCs w:val="17"/>
                <w:lang w:val="fr-FR"/>
              </w:rPr>
            </w:pPr>
            <w:r w:rsidRPr="00A9115E">
              <w:rPr>
                <w:rFonts w:eastAsia="Times New Roman"/>
                <w:bCs/>
                <w:color w:val="333333"/>
                <w:sz w:val="17"/>
                <w:szCs w:val="17"/>
                <w:lang w:val="fr-FR"/>
              </w:rPr>
              <w:t>W10</w:t>
            </w:r>
          </w:p>
        </w:tc>
        <w:tc>
          <w:tcPr>
            <w:tcW w:w="2478" w:type="dxa"/>
            <w:shd w:val="clear" w:color="auto" w:fill="FFFFFF" w:themeFill="background1"/>
            <w:tcMar>
              <w:top w:w="105" w:type="dxa"/>
              <w:left w:w="150" w:type="dxa"/>
              <w:bottom w:w="105" w:type="dxa"/>
              <w:right w:w="150" w:type="dxa"/>
            </w:tcMar>
          </w:tcPr>
          <w:p w14:paraId="78802071" w14:textId="2E695CF0" w:rsidR="00E50312" w:rsidRPr="00A9115E" w:rsidRDefault="0042407C" w:rsidP="000F3DC9">
            <w:pPr>
              <w:keepNext/>
              <w:spacing w:line="276" w:lineRule="auto"/>
              <w:rPr>
                <w:rFonts w:eastAsia="Times New Roman"/>
                <w:bCs/>
                <w:color w:val="333333"/>
                <w:sz w:val="17"/>
                <w:szCs w:val="17"/>
                <w:lang w:val="fr-FR"/>
              </w:rPr>
            </w:pPr>
            <w:r w:rsidRPr="00A9115E">
              <w:rPr>
                <w:rFonts w:eastAsia="Times New Roman"/>
                <w:sz w:val="17"/>
                <w:szCs w:val="17"/>
                <w:lang w:val="fr-FR"/>
              </w:rPr>
              <w:t>S.O</w:t>
            </w:r>
            <w:r w:rsidR="00860316">
              <w:rPr>
                <w:rFonts w:eastAsia="Times New Roman"/>
                <w:sz w:val="17"/>
                <w:szCs w:val="17"/>
                <w:lang w:val="fr-FR"/>
              </w:rPr>
              <w:t xml:space="preserve">.  </w:t>
            </w:r>
            <w:r w:rsidR="000F3DC9" w:rsidRPr="00A9115E">
              <w:rPr>
                <w:rFonts w:eastAsia="Times New Roman"/>
                <w:sz w:val="17"/>
                <w:szCs w:val="17"/>
                <w:lang w:val="fr-FR"/>
              </w:rPr>
              <w:t>–</w:t>
            </w:r>
            <w:r w:rsidR="00E50312" w:rsidRPr="00A9115E">
              <w:rPr>
                <w:rFonts w:eastAsia="Times New Roman"/>
                <w:sz w:val="17"/>
                <w:szCs w:val="17"/>
                <w:lang w:val="fr-FR"/>
              </w:rPr>
              <w:t xml:space="preserve"> </w:t>
            </w:r>
            <w:r w:rsidR="000F3DC9" w:rsidRPr="00A9115E">
              <w:rPr>
                <w:rFonts w:eastAsia="Times New Roman"/>
                <w:sz w:val="17"/>
                <w:szCs w:val="17"/>
                <w:lang w:val="fr-FR"/>
              </w:rPr>
              <w:t>voir la colonne remarques pour des informations complémentaires</w:t>
            </w:r>
          </w:p>
        </w:tc>
        <w:tc>
          <w:tcPr>
            <w:tcW w:w="1170" w:type="dxa"/>
            <w:shd w:val="clear" w:color="auto" w:fill="FFFFFF" w:themeFill="background1"/>
            <w:tcMar>
              <w:top w:w="105" w:type="dxa"/>
              <w:left w:w="150" w:type="dxa"/>
              <w:bottom w:w="105" w:type="dxa"/>
              <w:right w:w="150" w:type="dxa"/>
            </w:tcMar>
          </w:tcPr>
          <w:p w14:paraId="66698F7A" w14:textId="77777777" w:rsidR="00E50312" w:rsidRPr="00A9115E" w:rsidRDefault="00E50312" w:rsidP="00E50312">
            <w:pPr>
              <w:keepNext/>
              <w:spacing w:line="276" w:lineRule="auto"/>
              <w:rPr>
                <w:rFonts w:eastAsia="Times New Roman"/>
                <w:bCs/>
                <w:color w:val="333333"/>
                <w:sz w:val="17"/>
                <w:szCs w:val="17"/>
                <w:lang w:val="fr-FR"/>
              </w:rPr>
            </w:pPr>
            <w:r w:rsidRPr="00A9115E">
              <w:rPr>
                <w:rFonts w:eastAsia="Times New Roman"/>
                <w:bCs/>
                <w:color w:val="333333"/>
                <w:sz w:val="17"/>
                <w:szCs w:val="17"/>
                <w:lang w:val="fr-FR"/>
              </w:rPr>
              <w:t>2015.10.28</w:t>
            </w:r>
          </w:p>
        </w:tc>
        <w:tc>
          <w:tcPr>
            <w:tcW w:w="2605" w:type="dxa"/>
            <w:shd w:val="clear" w:color="auto" w:fill="FFFFFF" w:themeFill="background1"/>
            <w:tcMar>
              <w:top w:w="105" w:type="dxa"/>
              <w:left w:w="150" w:type="dxa"/>
              <w:bottom w:w="105" w:type="dxa"/>
              <w:right w:w="150" w:type="dxa"/>
            </w:tcMar>
          </w:tcPr>
          <w:p w14:paraId="7AB2220B" w14:textId="04E7B427" w:rsidR="00E50312" w:rsidRPr="00A9115E" w:rsidRDefault="005D5483" w:rsidP="00E50312">
            <w:pPr>
              <w:keepNext/>
              <w:spacing w:line="276" w:lineRule="auto"/>
              <w:rPr>
                <w:rFonts w:eastAsia="Times New Roman"/>
                <w:sz w:val="17"/>
                <w:szCs w:val="17"/>
                <w:lang w:val="fr-FR"/>
              </w:rPr>
            </w:pPr>
            <w:r w:rsidRPr="00A9115E">
              <w:rPr>
                <w:rFonts w:eastAsia="Times New Roman"/>
                <w:sz w:val="17"/>
                <w:szCs w:val="17"/>
                <w:lang w:val="fr-FR"/>
              </w:rPr>
              <w:t>Des discussions sont en cours sur la question de savoir si un nouvel événement relatif à la situation juridique est nécessaire dans ce cas, mais pour l</w:t>
            </w:r>
            <w:r w:rsidR="007B71E1">
              <w:rPr>
                <w:rFonts w:eastAsia="Times New Roman"/>
                <w:sz w:val="17"/>
                <w:szCs w:val="17"/>
                <w:lang w:val="fr-FR"/>
              </w:rPr>
              <w:t>’</w:t>
            </w:r>
            <w:r w:rsidRPr="00A9115E">
              <w:rPr>
                <w:rFonts w:eastAsia="Times New Roman"/>
                <w:sz w:val="17"/>
                <w:szCs w:val="17"/>
                <w:lang w:val="fr-FR"/>
              </w:rPr>
              <w:t>heure, la correspondance a été établie avec W10</w:t>
            </w:r>
            <w:r w:rsidR="00E50312" w:rsidRPr="00A9115E">
              <w:rPr>
                <w:rFonts w:eastAsia="Times New Roman"/>
                <w:sz w:val="17"/>
                <w:szCs w:val="17"/>
                <w:lang w:val="fr-FR"/>
              </w:rPr>
              <w:t>.</w:t>
            </w:r>
          </w:p>
          <w:p w14:paraId="1ED10153" w14:textId="77777777" w:rsidR="00E50312" w:rsidRPr="00A9115E" w:rsidRDefault="00E50312" w:rsidP="00E50312">
            <w:pPr>
              <w:keepNext/>
              <w:spacing w:line="276" w:lineRule="auto"/>
              <w:rPr>
                <w:rFonts w:eastAsia="Times New Roman"/>
                <w:sz w:val="17"/>
                <w:szCs w:val="17"/>
                <w:lang w:val="fr-FR"/>
              </w:rPr>
            </w:pPr>
          </w:p>
          <w:p w14:paraId="532C9469" w14:textId="0DDE319C" w:rsidR="00E50312" w:rsidRPr="00A9115E" w:rsidRDefault="005D5483" w:rsidP="00E50312">
            <w:pPr>
              <w:keepNext/>
              <w:spacing w:line="276" w:lineRule="auto"/>
              <w:rPr>
                <w:rFonts w:eastAsia="Times New Roman"/>
                <w:sz w:val="17"/>
                <w:szCs w:val="17"/>
                <w:lang w:val="fr-FR"/>
              </w:rPr>
            </w:pPr>
            <w:r w:rsidRPr="00A9115E">
              <w:rPr>
                <w:rFonts w:eastAsia="Times New Roman"/>
                <w:sz w:val="17"/>
                <w:szCs w:val="17"/>
                <w:lang w:val="fr-FR"/>
              </w:rPr>
              <w:t>Le certificat</w:t>
            </w:r>
            <w:r w:rsidR="00E9769C">
              <w:rPr>
                <w:rFonts w:eastAsia="Times New Roman"/>
                <w:sz w:val="17"/>
                <w:szCs w:val="17"/>
                <w:lang w:val="fr-FR"/>
              </w:rPr>
              <w:t> </w:t>
            </w:r>
            <w:r w:rsidRPr="00A9115E">
              <w:rPr>
                <w:rFonts w:eastAsia="Times New Roman"/>
                <w:sz w:val="17"/>
                <w:szCs w:val="17"/>
                <w:lang w:val="fr-FR"/>
              </w:rPr>
              <w:t xml:space="preserve">SPC/GB05/031 </w:t>
            </w:r>
            <w:r w:rsidR="007B71E1">
              <w:rPr>
                <w:rFonts w:eastAsia="Times New Roman"/>
                <w:sz w:val="17"/>
                <w:szCs w:val="17"/>
                <w:lang w:val="fr-FR"/>
              </w:rPr>
              <w:t>à l’égard</w:t>
            </w:r>
            <w:r w:rsidRPr="00A9115E">
              <w:rPr>
                <w:rFonts w:eastAsia="Times New Roman"/>
                <w:sz w:val="17"/>
                <w:szCs w:val="17"/>
                <w:lang w:val="fr-FR"/>
              </w:rPr>
              <w:t xml:space="preserve"> de </w:t>
            </w:r>
            <w:r w:rsidR="00BD4D60">
              <w:rPr>
                <w:rFonts w:eastAsia="Times New Roman"/>
                <w:sz w:val="17"/>
                <w:szCs w:val="17"/>
                <w:lang w:val="fr-FR"/>
              </w:rPr>
              <w:t>“</w:t>
            </w:r>
            <w:r w:rsidR="00BD4D60" w:rsidRPr="00A9115E">
              <w:rPr>
                <w:rFonts w:eastAsia="Times New Roman"/>
                <w:sz w:val="17"/>
                <w:szCs w:val="17"/>
                <w:lang w:val="fr-FR"/>
              </w:rPr>
              <w:t>C</w:t>
            </w:r>
            <w:r w:rsidRPr="00A9115E">
              <w:rPr>
                <w:rFonts w:eastAsia="Times New Roman"/>
                <w:sz w:val="17"/>
                <w:szCs w:val="17"/>
                <w:lang w:val="fr-FR"/>
              </w:rPr>
              <w:t>inacalcet ou sel ou complexe pharmaceutiquement acceptable de celui</w:t>
            </w:r>
            <w:r w:rsidR="007B71E1">
              <w:rPr>
                <w:rFonts w:eastAsia="Times New Roman"/>
                <w:sz w:val="17"/>
                <w:szCs w:val="17"/>
                <w:lang w:val="fr-FR"/>
              </w:rPr>
              <w:t>-</w:t>
            </w:r>
            <w:r w:rsidRPr="00A9115E">
              <w:rPr>
                <w:rFonts w:eastAsia="Times New Roman"/>
                <w:sz w:val="17"/>
                <w:szCs w:val="17"/>
                <w:lang w:val="fr-FR"/>
              </w:rPr>
              <w:t>c</w:t>
            </w:r>
            <w:r w:rsidR="00BD4D60" w:rsidRPr="00A9115E">
              <w:rPr>
                <w:rFonts w:eastAsia="Times New Roman"/>
                <w:sz w:val="17"/>
                <w:szCs w:val="17"/>
                <w:lang w:val="fr-FR"/>
              </w:rPr>
              <w:t>i</w:t>
            </w:r>
            <w:r w:rsidR="00BD4D60">
              <w:rPr>
                <w:rFonts w:eastAsia="Times New Roman"/>
                <w:sz w:val="17"/>
                <w:szCs w:val="17"/>
                <w:lang w:val="fr-FR"/>
              </w:rPr>
              <w:t>”</w:t>
            </w:r>
            <w:r w:rsidRPr="00A9115E">
              <w:rPr>
                <w:rFonts w:eastAsia="Times New Roman"/>
                <w:sz w:val="17"/>
                <w:szCs w:val="17"/>
                <w:lang w:val="fr-FR"/>
              </w:rPr>
              <w:t xml:space="preserve"> est entré en vigueur le 2</w:t>
            </w:r>
            <w:r w:rsidR="00BD4D60" w:rsidRPr="00A9115E">
              <w:rPr>
                <w:rFonts w:eastAsia="Times New Roman"/>
                <w:sz w:val="17"/>
                <w:szCs w:val="17"/>
                <w:lang w:val="fr-FR"/>
              </w:rPr>
              <w:t>3</w:t>
            </w:r>
            <w:r w:rsidR="00BD4D60">
              <w:rPr>
                <w:rFonts w:eastAsia="Times New Roman"/>
                <w:sz w:val="17"/>
                <w:szCs w:val="17"/>
                <w:lang w:val="fr-FR"/>
              </w:rPr>
              <w:t> </w:t>
            </w:r>
            <w:r w:rsidR="00BD4D60" w:rsidRPr="00A9115E">
              <w:rPr>
                <w:rFonts w:eastAsia="Times New Roman"/>
                <w:sz w:val="17"/>
                <w:szCs w:val="17"/>
                <w:lang w:val="fr-FR"/>
              </w:rPr>
              <w:t>octobre</w:t>
            </w:r>
            <w:r w:rsidR="00BD4D60">
              <w:rPr>
                <w:rFonts w:eastAsia="Times New Roman"/>
                <w:sz w:val="17"/>
                <w:szCs w:val="17"/>
                <w:lang w:val="fr-FR"/>
              </w:rPr>
              <w:t> </w:t>
            </w:r>
            <w:r w:rsidR="00BD4D60" w:rsidRPr="00A9115E">
              <w:rPr>
                <w:rFonts w:eastAsia="Times New Roman"/>
                <w:sz w:val="17"/>
                <w:szCs w:val="17"/>
                <w:lang w:val="fr-FR"/>
              </w:rPr>
              <w:t>20</w:t>
            </w:r>
            <w:r w:rsidR="00C34E98">
              <w:rPr>
                <w:rFonts w:eastAsia="Times New Roman"/>
                <w:sz w:val="17"/>
                <w:szCs w:val="17"/>
                <w:lang w:val="fr-FR"/>
              </w:rPr>
              <w:t>1</w:t>
            </w:r>
            <w:r w:rsidRPr="00A9115E">
              <w:rPr>
                <w:rFonts w:eastAsia="Times New Roman"/>
                <w:sz w:val="17"/>
                <w:szCs w:val="17"/>
                <w:lang w:val="fr-FR"/>
              </w:rPr>
              <w:t>5 avec une date d</w:t>
            </w:r>
            <w:r w:rsidR="007B71E1">
              <w:rPr>
                <w:rFonts w:eastAsia="Times New Roman"/>
                <w:sz w:val="17"/>
                <w:szCs w:val="17"/>
                <w:lang w:val="fr-FR"/>
              </w:rPr>
              <w:t>’</w:t>
            </w:r>
            <w:r w:rsidRPr="00A9115E">
              <w:rPr>
                <w:rFonts w:eastAsia="Times New Roman"/>
                <w:sz w:val="17"/>
                <w:szCs w:val="17"/>
                <w:lang w:val="fr-FR"/>
              </w:rPr>
              <w:t>expiration maximale au 2</w:t>
            </w:r>
            <w:r w:rsidR="00BD4D60" w:rsidRPr="00A9115E">
              <w:rPr>
                <w:rFonts w:eastAsia="Times New Roman"/>
                <w:sz w:val="17"/>
                <w:szCs w:val="17"/>
                <w:lang w:val="fr-FR"/>
              </w:rPr>
              <w:t>1</w:t>
            </w:r>
            <w:r w:rsidR="00BD4D60">
              <w:rPr>
                <w:rFonts w:eastAsia="Times New Roman"/>
                <w:sz w:val="17"/>
                <w:szCs w:val="17"/>
                <w:lang w:val="fr-FR"/>
              </w:rPr>
              <w:t> </w:t>
            </w:r>
            <w:r w:rsidR="00BD4D60" w:rsidRPr="00A9115E">
              <w:rPr>
                <w:rFonts w:eastAsia="Times New Roman"/>
                <w:sz w:val="17"/>
                <w:szCs w:val="17"/>
                <w:lang w:val="fr-FR"/>
              </w:rPr>
              <w:t>octobre</w:t>
            </w:r>
            <w:r w:rsidR="00BD4D60">
              <w:rPr>
                <w:rFonts w:eastAsia="Times New Roman"/>
                <w:sz w:val="17"/>
                <w:szCs w:val="17"/>
                <w:lang w:val="fr-FR"/>
              </w:rPr>
              <w:t> </w:t>
            </w:r>
            <w:r w:rsidR="00BD4D60" w:rsidRPr="00A9115E">
              <w:rPr>
                <w:rFonts w:eastAsia="Times New Roman"/>
                <w:sz w:val="17"/>
                <w:szCs w:val="17"/>
                <w:lang w:val="fr-FR"/>
              </w:rPr>
              <w:t>20</w:t>
            </w:r>
            <w:r w:rsidRPr="00A9115E">
              <w:rPr>
                <w:rFonts w:eastAsia="Times New Roman"/>
                <w:sz w:val="17"/>
                <w:szCs w:val="17"/>
                <w:lang w:val="fr-FR"/>
              </w:rPr>
              <w:t>19.</w:t>
            </w:r>
          </w:p>
          <w:p w14:paraId="70465004" w14:textId="77777777" w:rsidR="00E50312" w:rsidRPr="00A9115E" w:rsidRDefault="00E50312" w:rsidP="00E50312">
            <w:pPr>
              <w:keepNext/>
              <w:spacing w:line="276" w:lineRule="auto"/>
              <w:rPr>
                <w:rFonts w:eastAsia="Times New Roman"/>
                <w:bCs/>
                <w:color w:val="333333"/>
                <w:sz w:val="17"/>
                <w:szCs w:val="17"/>
                <w:lang w:val="fr-FR"/>
              </w:rPr>
            </w:pPr>
          </w:p>
        </w:tc>
      </w:tr>
    </w:tbl>
    <w:p w14:paraId="31EF3C5A" w14:textId="77777777" w:rsidR="00A65B54" w:rsidRPr="00A9115E" w:rsidRDefault="00A65B54" w:rsidP="00EC30DE">
      <w:pPr>
        <w:rPr>
          <w:sz w:val="17"/>
          <w:szCs w:val="17"/>
          <w:lang w:val="fr-FR" w:eastAsia="en-US"/>
        </w:rPr>
      </w:pPr>
    </w:p>
    <w:p w14:paraId="41EB126D" w14:textId="112064BE" w:rsidR="00A65B54" w:rsidRPr="00A9115E" w:rsidRDefault="002F5FA5" w:rsidP="005E4639">
      <w:pPr>
        <w:pStyle w:val="ListParagraph"/>
        <w:numPr>
          <w:ilvl w:val="0"/>
          <w:numId w:val="51"/>
        </w:numPr>
        <w:rPr>
          <w:i/>
          <w:sz w:val="17"/>
          <w:szCs w:val="17"/>
          <w:lang w:val="fr-FR" w:eastAsia="en-US"/>
        </w:rPr>
      </w:pPr>
      <w:r w:rsidRPr="00A9115E">
        <w:rPr>
          <w:sz w:val="17"/>
          <w:szCs w:val="17"/>
          <w:lang w:val="fr-FR" w:eastAsia="en-US"/>
        </w:rPr>
        <w:t xml:space="preserve">Données </w:t>
      </w:r>
      <w:r w:rsidR="00E337F7">
        <w:rPr>
          <w:sz w:val="17"/>
          <w:szCs w:val="17"/>
          <w:lang w:val="fr-FR" w:eastAsia="en-US"/>
        </w:rPr>
        <w:t>conformes</w:t>
      </w:r>
      <w:r w:rsidRPr="00A9115E">
        <w:rPr>
          <w:sz w:val="17"/>
          <w:szCs w:val="17"/>
          <w:lang w:val="fr-FR" w:eastAsia="en-US"/>
        </w:rPr>
        <w:t xml:space="preserve"> à la </w:t>
      </w:r>
      <w:r w:rsidR="00713E36" w:rsidRPr="00A9115E">
        <w:rPr>
          <w:sz w:val="17"/>
          <w:szCs w:val="17"/>
          <w:lang w:val="fr-FR" w:eastAsia="en-US"/>
        </w:rPr>
        <w:t>norme</w:t>
      </w:r>
      <w:r w:rsidR="00713E36">
        <w:rPr>
          <w:sz w:val="17"/>
          <w:szCs w:val="17"/>
          <w:lang w:val="fr-FR" w:eastAsia="en-US"/>
        </w:rPr>
        <w:t> </w:t>
      </w:r>
      <w:r w:rsidR="00713E36" w:rsidRPr="00A9115E">
        <w:rPr>
          <w:sz w:val="17"/>
          <w:szCs w:val="17"/>
          <w:lang w:val="fr-FR" w:eastAsia="en-US"/>
        </w:rPr>
        <w:t>ST</w:t>
      </w:r>
      <w:r w:rsidRPr="00A9115E">
        <w:rPr>
          <w:sz w:val="17"/>
          <w:szCs w:val="17"/>
          <w:lang w:val="fr-FR" w:eastAsia="en-US"/>
        </w:rPr>
        <w:t>.27</w:t>
      </w:r>
    </w:p>
    <w:p w14:paraId="722EAF3E" w14:textId="4339EB06" w:rsidR="00E50312" w:rsidRPr="00A9115E" w:rsidRDefault="00F468CC" w:rsidP="005E4639">
      <w:pPr>
        <w:numPr>
          <w:ilvl w:val="0"/>
          <w:numId w:val="74"/>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Code de l</w:t>
      </w:r>
      <w:r w:rsidR="007B71E1">
        <w:rPr>
          <w:rFonts w:eastAsia="Times New Roman"/>
          <w:color w:val="333333"/>
          <w:sz w:val="17"/>
          <w:szCs w:val="17"/>
          <w:lang w:val="fr-FR"/>
        </w:rPr>
        <w:t>’</w:t>
      </w:r>
      <w:r w:rsidRPr="00A9115E">
        <w:rPr>
          <w:rFonts w:eastAsia="Times New Roman"/>
          <w:color w:val="333333"/>
          <w:sz w:val="17"/>
          <w:szCs w:val="17"/>
          <w:lang w:val="fr-FR"/>
        </w:rPr>
        <w:t xml:space="preserve">office selon la </w:t>
      </w:r>
      <w:r w:rsidR="00713E36" w:rsidRPr="00A9115E">
        <w:rPr>
          <w:rFonts w:eastAsia="Times New Roman"/>
          <w:color w:val="333333"/>
          <w:sz w:val="17"/>
          <w:szCs w:val="17"/>
          <w:lang w:val="fr-FR"/>
        </w:rPr>
        <w:t>norme</w:t>
      </w:r>
      <w:r w:rsidR="00713E36">
        <w:rPr>
          <w:rFonts w:eastAsia="Times New Roman"/>
          <w:color w:val="333333"/>
          <w:sz w:val="17"/>
          <w:szCs w:val="17"/>
          <w:lang w:val="fr-FR"/>
        </w:rPr>
        <w:t> </w:t>
      </w:r>
      <w:r w:rsidR="00713E36" w:rsidRPr="00A9115E">
        <w:rPr>
          <w:rFonts w:eastAsia="Times New Roman"/>
          <w:color w:val="333333"/>
          <w:sz w:val="17"/>
          <w:szCs w:val="17"/>
          <w:lang w:val="fr-FR"/>
        </w:rPr>
        <w:t>ST</w:t>
      </w:r>
      <w:r w:rsidRPr="00A9115E">
        <w:rPr>
          <w:rFonts w:eastAsia="Times New Roman"/>
          <w:color w:val="333333"/>
          <w:sz w:val="17"/>
          <w:szCs w:val="17"/>
          <w:lang w:val="fr-FR"/>
        </w:rPr>
        <w:t>.3</w:t>
      </w:r>
      <w:r w:rsidR="00860316">
        <w:rPr>
          <w:rFonts w:eastAsia="Times New Roman"/>
          <w:color w:val="333333"/>
          <w:sz w:val="17"/>
          <w:szCs w:val="17"/>
          <w:lang w:val="fr-FR"/>
        </w:rPr>
        <w:t> :</w:t>
      </w:r>
      <w:r w:rsidR="00E50312" w:rsidRPr="00A9115E">
        <w:rPr>
          <w:rFonts w:eastAsia="Times New Roman"/>
          <w:color w:val="333333"/>
          <w:sz w:val="17"/>
          <w:szCs w:val="17"/>
          <w:lang w:val="fr-FR"/>
        </w:rPr>
        <w:t xml:space="preserve"> GB</w:t>
      </w:r>
    </w:p>
    <w:p w14:paraId="0405E0F4" w14:textId="5BC97A5D" w:rsidR="00E50312" w:rsidRPr="00A9115E" w:rsidRDefault="002F5FA5" w:rsidP="005E4639">
      <w:pPr>
        <w:numPr>
          <w:ilvl w:val="0"/>
          <w:numId w:val="74"/>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Date de création du fichier de données</w:t>
      </w:r>
      <w:r w:rsidR="00860316">
        <w:rPr>
          <w:rFonts w:eastAsia="Times New Roman"/>
          <w:color w:val="333333"/>
          <w:sz w:val="17"/>
          <w:szCs w:val="17"/>
          <w:lang w:val="fr-FR"/>
        </w:rPr>
        <w:t> :</w:t>
      </w:r>
      <w:r w:rsidR="00E50312" w:rsidRPr="00A9115E">
        <w:rPr>
          <w:rFonts w:eastAsia="Times New Roman"/>
          <w:color w:val="333333"/>
          <w:sz w:val="17"/>
          <w:szCs w:val="17"/>
          <w:lang w:val="fr-FR"/>
        </w:rPr>
        <w:t xml:space="preserve"> 2019.05.01</w:t>
      </w:r>
    </w:p>
    <w:p w14:paraId="709394D4" w14:textId="36B62304" w:rsidR="00E50312" w:rsidRPr="00A9115E" w:rsidRDefault="002F5FA5" w:rsidP="005E4639">
      <w:pPr>
        <w:numPr>
          <w:ilvl w:val="0"/>
          <w:numId w:val="74"/>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Identificateur du document</w:t>
      </w:r>
    </w:p>
    <w:p w14:paraId="68C17EF3" w14:textId="45A207A8" w:rsidR="00E50312" w:rsidRPr="00A9115E" w:rsidRDefault="00C24162" w:rsidP="000D5D1E">
      <w:pPr>
        <w:numPr>
          <w:ilvl w:val="0"/>
          <w:numId w:val="75"/>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Numéro de la demande</w:t>
      </w:r>
      <w:r w:rsidR="00860316">
        <w:rPr>
          <w:rFonts w:eastAsia="Times New Roman"/>
          <w:color w:val="333333"/>
          <w:sz w:val="17"/>
          <w:szCs w:val="17"/>
          <w:lang w:val="fr-FR"/>
        </w:rPr>
        <w:t> :</w:t>
      </w:r>
      <w:r w:rsidR="00E50312" w:rsidRPr="00A9115E">
        <w:rPr>
          <w:rFonts w:eastAsia="Times New Roman"/>
          <w:color w:val="333333"/>
          <w:sz w:val="17"/>
          <w:szCs w:val="17"/>
          <w:lang w:val="fr-FR"/>
        </w:rPr>
        <w:t xml:space="preserve"> </w:t>
      </w:r>
      <w:r w:rsidR="0051738F" w:rsidRPr="00A9115E">
        <w:rPr>
          <w:color w:val="333333"/>
          <w:sz w:val="17"/>
          <w:szCs w:val="17"/>
          <w:shd w:val="clear" w:color="auto" w:fill="FFFFFF"/>
          <w:lang w:val="fr-FR"/>
        </w:rPr>
        <w:t>SPC/GB05/031</w:t>
      </w:r>
    </w:p>
    <w:p w14:paraId="62302CE2" w14:textId="21C923BD" w:rsidR="00E50312" w:rsidRPr="00A9115E" w:rsidRDefault="00C24162" w:rsidP="005E4639">
      <w:pPr>
        <w:numPr>
          <w:ilvl w:val="0"/>
          <w:numId w:val="75"/>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Type de droit de propriété industrielle</w:t>
      </w:r>
      <w:r w:rsidR="00860316">
        <w:rPr>
          <w:rFonts w:eastAsia="Times New Roman"/>
          <w:color w:val="333333"/>
          <w:sz w:val="17"/>
          <w:szCs w:val="17"/>
          <w:lang w:val="fr-FR"/>
        </w:rPr>
        <w:t> :</w:t>
      </w:r>
      <w:r w:rsidR="00E50312" w:rsidRPr="00A9115E">
        <w:rPr>
          <w:rFonts w:eastAsia="Times New Roman"/>
          <w:color w:val="333333"/>
          <w:sz w:val="17"/>
          <w:szCs w:val="17"/>
          <w:lang w:val="fr-FR"/>
        </w:rPr>
        <w:t xml:space="preserve"> </w:t>
      </w:r>
      <w:r w:rsidR="003E1F33" w:rsidRPr="00A9115E">
        <w:rPr>
          <w:rFonts w:eastAsia="Times New Roman"/>
          <w:color w:val="333333"/>
          <w:sz w:val="17"/>
          <w:szCs w:val="17"/>
          <w:lang w:val="fr-FR"/>
        </w:rPr>
        <w:t>Certificat complémentaire de protection</w:t>
      </w:r>
    </w:p>
    <w:p w14:paraId="121270D5" w14:textId="32E5B649" w:rsidR="00BD4D60" w:rsidRDefault="00B35DEC" w:rsidP="005E4639">
      <w:pPr>
        <w:numPr>
          <w:ilvl w:val="0"/>
          <w:numId w:val="75"/>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Facultatif</w:t>
      </w:r>
      <w:r w:rsidR="00860316">
        <w:rPr>
          <w:rFonts w:eastAsia="Times New Roman"/>
          <w:color w:val="333333"/>
          <w:sz w:val="17"/>
          <w:szCs w:val="17"/>
          <w:lang w:val="fr-FR"/>
        </w:rPr>
        <w:t> :</w:t>
      </w:r>
      <w:r w:rsidR="00E50312" w:rsidRPr="00A9115E">
        <w:rPr>
          <w:rFonts w:eastAsia="Times New Roman"/>
          <w:color w:val="333333"/>
          <w:sz w:val="17"/>
          <w:szCs w:val="17"/>
          <w:lang w:val="fr-FR"/>
        </w:rPr>
        <w:t xml:space="preserve"> </w:t>
      </w:r>
      <w:r w:rsidR="003E1F33" w:rsidRPr="00A9115E">
        <w:rPr>
          <w:rFonts w:eastAsia="Times New Roman"/>
          <w:color w:val="333333"/>
          <w:sz w:val="17"/>
          <w:szCs w:val="17"/>
          <w:lang w:val="fr-FR"/>
        </w:rPr>
        <w:t>numéro du brevet ou CCP, référence du dossier du déposant, code de langue de dépôt, catégorie de dépôt de la demande, date de dépôt, titre de l</w:t>
      </w:r>
      <w:r w:rsidR="007B71E1">
        <w:rPr>
          <w:rFonts w:eastAsia="Times New Roman"/>
          <w:color w:val="333333"/>
          <w:sz w:val="17"/>
          <w:szCs w:val="17"/>
          <w:lang w:val="fr-FR"/>
        </w:rPr>
        <w:t>’</w:t>
      </w:r>
      <w:r w:rsidR="003E1F33" w:rsidRPr="00A9115E">
        <w:rPr>
          <w:rFonts w:eastAsia="Times New Roman"/>
          <w:color w:val="333333"/>
          <w:sz w:val="17"/>
          <w:szCs w:val="17"/>
          <w:lang w:val="fr-FR"/>
        </w:rPr>
        <w:t xml:space="preserve">invention, description du produit </w:t>
      </w:r>
      <w:r w:rsidR="00E50312" w:rsidRPr="00A9115E">
        <w:rPr>
          <w:rFonts w:eastAsia="Times New Roman"/>
          <w:color w:val="333333"/>
          <w:sz w:val="17"/>
          <w:szCs w:val="17"/>
          <w:lang w:val="fr-FR"/>
        </w:rPr>
        <w:t>(</w:t>
      </w:r>
      <w:r w:rsidR="003E1F33" w:rsidRPr="00A9115E">
        <w:rPr>
          <w:rFonts w:eastAsia="Times New Roman"/>
          <w:color w:val="333333"/>
          <w:sz w:val="17"/>
          <w:szCs w:val="17"/>
          <w:lang w:val="fr-FR"/>
        </w:rPr>
        <w:t>CCP</w:t>
      </w:r>
      <w:r w:rsidR="00E50312" w:rsidRPr="00A9115E">
        <w:rPr>
          <w:rFonts w:eastAsia="Times New Roman"/>
          <w:color w:val="333333"/>
          <w:sz w:val="17"/>
          <w:szCs w:val="17"/>
          <w:lang w:val="fr-FR"/>
        </w:rPr>
        <w:t xml:space="preserve">), </w:t>
      </w:r>
      <w:r w:rsidR="003E1F33" w:rsidRPr="00A9115E">
        <w:rPr>
          <w:rFonts w:eastAsia="Times New Roman"/>
          <w:color w:val="333333"/>
          <w:sz w:val="17"/>
          <w:szCs w:val="17"/>
          <w:lang w:val="fr-FR"/>
        </w:rPr>
        <w:t>date d</w:t>
      </w:r>
      <w:r w:rsidR="007B71E1">
        <w:rPr>
          <w:rFonts w:eastAsia="Times New Roman"/>
          <w:color w:val="333333"/>
          <w:sz w:val="17"/>
          <w:szCs w:val="17"/>
          <w:lang w:val="fr-FR"/>
        </w:rPr>
        <w:t>’</w:t>
      </w:r>
      <w:r w:rsidR="003E1F33" w:rsidRPr="00A9115E">
        <w:rPr>
          <w:rFonts w:eastAsia="Times New Roman"/>
          <w:color w:val="333333"/>
          <w:sz w:val="17"/>
          <w:szCs w:val="17"/>
          <w:lang w:val="fr-FR"/>
        </w:rPr>
        <w:t>expiration la plus lointaine</w:t>
      </w:r>
      <w:r w:rsidR="00E50312" w:rsidRPr="00A9115E">
        <w:rPr>
          <w:rFonts w:eastAsia="Times New Roman"/>
          <w:color w:val="333333"/>
          <w:sz w:val="17"/>
          <w:szCs w:val="17"/>
          <w:lang w:val="fr-FR"/>
        </w:rPr>
        <w:t xml:space="preserve"> (</w:t>
      </w:r>
      <w:r w:rsidR="003E1F33" w:rsidRPr="00A9115E">
        <w:rPr>
          <w:rFonts w:eastAsia="Times New Roman"/>
          <w:color w:val="333333"/>
          <w:sz w:val="17"/>
          <w:szCs w:val="17"/>
          <w:lang w:val="fr-FR"/>
        </w:rPr>
        <w:t>CCP</w:t>
      </w:r>
      <w:r w:rsidR="00E50312" w:rsidRPr="00A9115E">
        <w:rPr>
          <w:rFonts w:eastAsia="Times New Roman"/>
          <w:color w:val="333333"/>
          <w:sz w:val="17"/>
          <w:szCs w:val="17"/>
          <w:lang w:val="fr-FR"/>
        </w:rPr>
        <w:t xml:space="preserve">), </w:t>
      </w:r>
      <w:r w:rsidR="003E1F33" w:rsidRPr="00A9115E">
        <w:rPr>
          <w:rFonts w:eastAsia="Times New Roman"/>
          <w:color w:val="333333"/>
          <w:sz w:val="17"/>
          <w:szCs w:val="17"/>
          <w:lang w:val="fr-FR"/>
        </w:rPr>
        <w:t>date d</w:t>
      </w:r>
      <w:r w:rsidR="007B71E1">
        <w:rPr>
          <w:rFonts w:eastAsia="Times New Roman"/>
          <w:color w:val="333333"/>
          <w:sz w:val="17"/>
          <w:szCs w:val="17"/>
          <w:lang w:val="fr-FR"/>
        </w:rPr>
        <w:t>’</w:t>
      </w:r>
      <w:r w:rsidR="003E1F33" w:rsidRPr="00A9115E">
        <w:rPr>
          <w:rFonts w:eastAsia="Times New Roman"/>
          <w:color w:val="333333"/>
          <w:sz w:val="17"/>
          <w:szCs w:val="17"/>
          <w:lang w:val="fr-FR"/>
        </w:rPr>
        <w:t>entrée en vigueur</w:t>
      </w:r>
      <w:r w:rsidR="00E50312" w:rsidRPr="00A9115E">
        <w:rPr>
          <w:rFonts w:eastAsia="Times New Roman"/>
          <w:color w:val="333333"/>
          <w:sz w:val="17"/>
          <w:szCs w:val="17"/>
          <w:lang w:val="fr-FR"/>
        </w:rPr>
        <w:t xml:space="preserve"> (</w:t>
      </w:r>
      <w:r w:rsidR="003E1F33" w:rsidRPr="00A9115E">
        <w:rPr>
          <w:rFonts w:eastAsia="Times New Roman"/>
          <w:color w:val="333333"/>
          <w:sz w:val="17"/>
          <w:szCs w:val="17"/>
          <w:lang w:val="fr-FR"/>
        </w:rPr>
        <w:t>CCP</w:t>
      </w:r>
      <w:r w:rsidR="00E50312" w:rsidRPr="00A9115E">
        <w:rPr>
          <w:rFonts w:eastAsia="Times New Roman"/>
          <w:color w:val="333333"/>
          <w:sz w:val="17"/>
          <w:szCs w:val="17"/>
          <w:lang w:val="fr-FR"/>
        </w:rPr>
        <w:t>)</w:t>
      </w:r>
    </w:p>
    <w:p w14:paraId="670691B2" w14:textId="0847BBE7" w:rsidR="00E50312" w:rsidRPr="00A9115E" w:rsidRDefault="00B35DEC" w:rsidP="005E4639">
      <w:pPr>
        <w:numPr>
          <w:ilvl w:val="0"/>
          <w:numId w:val="74"/>
        </w:numPr>
        <w:shd w:val="clear" w:color="auto" w:fill="FFFFFF"/>
        <w:spacing w:before="150" w:after="240"/>
        <w:rPr>
          <w:rFonts w:eastAsia="Times New Roman"/>
          <w:color w:val="333333"/>
          <w:sz w:val="17"/>
          <w:szCs w:val="17"/>
          <w:lang w:val="fr-FR"/>
        </w:rPr>
      </w:pPr>
      <w:r w:rsidRPr="00A9115E">
        <w:rPr>
          <w:rFonts w:eastAsia="Times New Roman"/>
          <w:color w:val="333333"/>
          <w:sz w:val="17"/>
          <w:szCs w:val="17"/>
          <w:lang w:val="fr-FR"/>
        </w:rPr>
        <w:t>Données relatives à l</w:t>
      </w:r>
      <w:r w:rsidR="007B71E1">
        <w:rPr>
          <w:rFonts w:eastAsia="Times New Roman"/>
          <w:color w:val="333333"/>
          <w:sz w:val="17"/>
          <w:szCs w:val="17"/>
          <w:lang w:val="fr-FR"/>
        </w:rPr>
        <w:t>’</w:t>
      </w:r>
      <w:r w:rsidRPr="00A9115E">
        <w:rPr>
          <w:rFonts w:eastAsia="Times New Roman"/>
          <w:color w:val="333333"/>
          <w:sz w:val="17"/>
          <w:szCs w:val="17"/>
          <w:lang w:val="fr-FR"/>
        </w:rPr>
        <w:t>événement</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1742"/>
        <w:gridCol w:w="3937"/>
      </w:tblGrid>
      <w:tr w:rsidR="00E50312" w:rsidRPr="00A9115E" w14:paraId="0C7032D4" w14:textId="77777777" w:rsidTr="00E50312">
        <w:trPr>
          <w:trHeight w:val="300"/>
          <w:jc w:val="center"/>
        </w:trPr>
        <w:tc>
          <w:tcPr>
            <w:tcW w:w="1223" w:type="dxa"/>
            <w:shd w:val="clear" w:color="auto" w:fill="D9D9D9" w:themeFill="background1" w:themeFillShade="D9"/>
            <w:noWrap/>
            <w:hideMark/>
          </w:tcPr>
          <w:p w14:paraId="02103C59" w14:textId="7DDB1B87" w:rsidR="00E50312" w:rsidRPr="00A9115E" w:rsidRDefault="00B35DEC" w:rsidP="00D666C3">
            <w:pPr>
              <w:keepNext/>
              <w:spacing w:after="200"/>
              <w:rPr>
                <w:rFonts w:eastAsia="Times New Roman"/>
                <w:b/>
                <w:sz w:val="17"/>
                <w:szCs w:val="17"/>
                <w:lang w:val="fr-FR" w:eastAsia="de-DE"/>
              </w:rPr>
            </w:pPr>
            <w:r w:rsidRPr="00A9115E">
              <w:rPr>
                <w:rFonts w:eastAsia="Times New Roman"/>
                <w:b/>
                <w:sz w:val="17"/>
                <w:szCs w:val="17"/>
                <w:lang w:val="fr-FR" w:eastAsia="de-DE"/>
              </w:rPr>
              <w:t>Date de l</w:t>
            </w:r>
            <w:r w:rsidR="007B71E1">
              <w:rPr>
                <w:rFonts w:eastAsia="Times New Roman"/>
                <w:b/>
                <w:sz w:val="17"/>
                <w:szCs w:val="17"/>
                <w:lang w:val="fr-FR" w:eastAsia="de-DE"/>
              </w:rPr>
              <w:t>’</w:t>
            </w:r>
            <w:r w:rsidRPr="00A9115E">
              <w:rPr>
                <w:rFonts w:eastAsia="Times New Roman"/>
                <w:b/>
                <w:sz w:val="17"/>
                <w:szCs w:val="17"/>
                <w:lang w:val="fr-FR" w:eastAsia="de-DE"/>
              </w:rPr>
              <w:t>événement</w:t>
            </w:r>
          </w:p>
        </w:tc>
        <w:tc>
          <w:tcPr>
            <w:tcW w:w="1080" w:type="dxa"/>
            <w:shd w:val="clear" w:color="auto" w:fill="D9D9D9" w:themeFill="background1" w:themeFillShade="D9"/>
            <w:noWrap/>
            <w:hideMark/>
          </w:tcPr>
          <w:p w14:paraId="43E7DE46" w14:textId="51D34701" w:rsidR="00E50312" w:rsidRPr="00A9115E" w:rsidRDefault="00B35DEC" w:rsidP="00D666C3">
            <w:pPr>
              <w:keepNext/>
              <w:spacing w:after="200"/>
              <w:rPr>
                <w:rFonts w:eastAsia="Times New Roman"/>
                <w:b/>
                <w:sz w:val="17"/>
                <w:szCs w:val="17"/>
                <w:lang w:val="fr-FR" w:eastAsia="de-DE"/>
              </w:rPr>
            </w:pPr>
            <w:r w:rsidRPr="00A9115E">
              <w:rPr>
                <w:rFonts w:eastAsia="Times New Roman"/>
                <w:b/>
                <w:sz w:val="17"/>
                <w:szCs w:val="17"/>
                <w:lang w:val="fr-FR" w:eastAsia="de-DE"/>
              </w:rPr>
              <w:t>Code national</w:t>
            </w:r>
          </w:p>
        </w:tc>
        <w:tc>
          <w:tcPr>
            <w:tcW w:w="1260" w:type="dxa"/>
            <w:shd w:val="clear" w:color="auto" w:fill="D9D9D9" w:themeFill="background1" w:themeFillShade="D9"/>
            <w:noWrap/>
            <w:hideMark/>
          </w:tcPr>
          <w:p w14:paraId="31470943" w14:textId="7C32333E" w:rsidR="00E50312" w:rsidRPr="00A9115E" w:rsidRDefault="00B35DEC" w:rsidP="00D666C3">
            <w:pPr>
              <w:keepNext/>
              <w:spacing w:after="200"/>
              <w:rPr>
                <w:rFonts w:eastAsia="Times New Roman"/>
                <w:b/>
                <w:sz w:val="17"/>
                <w:szCs w:val="17"/>
                <w:lang w:val="fr-FR" w:eastAsia="de-DE"/>
              </w:rPr>
            </w:pPr>
            <w:r w:rsidRPr="00A9115E">
              <w:rPr>
                <w:rFonts w:eastAsia="Times New Roman"/>
                <w:b/>
                <w:sz w:val="17"/>
                <w:szCs w:val="17"/>
                <w:lang w:val="fr-FR" w:eastAsia="de-DE"/>
              </w:rPr>
              <w:t xml:space="preserve">Code selon la </w:t>
            </w:r>
            <w:r w:rsidR="00713E36" w:rsidRPr="00A9115E">
              <w:rPr>
                <w:rFonts w:eastAsia="Times New Roman"/>
                <w:b/>
                <w:sz w:val="17"/>
                <w:szCs w:val="17"/>
                <w:lang w:val="fr-FR" w:eastAsia="de-DE"/>
              </w:rPr>
              <w:t>norme</w:t>
            </w:r>
            <w:r w:rsidR="00713E36">
              <w:rPr>
                <w:rFonts w:eastAsia="Times New Roman"/>
                <w:b/>
                <w:sz w:val="17"/>
                <w:szCs w:val="17"/>
                <w:lang w:val="fr-FR" w:eastAsia="de-DE"/>
              </w:rPr>
              <w:t> </w:t>
            </w:r>
            <w:r w:rsidR="00713E36" w:rsidRPr="00A9115E">
              <w:rPr>
                <w:rFonts w:eastAsia="Times New Roman"/>
                <w:b/>
                <w:sz w:val="17"/>
                <w:szCs w:val="17"/>
                <w:lang w:val="fr-FR" w:eastAsia="de-DE"/>
              </w:rPr>
              <w:t>ST</w:t>
            </w:r>
            <w:r w:rsidRPr="00A9115E">
              <w:rPr>
                <w:rFonts w:eastAsia="Times New Roman"/>
                <w:b/>
                <w:sz w:val="17"/>
                <w:szCs w:val="17"/>
                <w:lang w:val="fr-FR" w:eastAsia="de-DE"/>
              </w:rPr>
              <w:t>.27</w:t>
            </w:r>
          </w:p>
        </w:tc>
        <w:tc>
          <w:tcPr>
            <w:tcW w:w="1742" w:type="dxa"/>
            <w:shd w:val="clear" w:color="auto" w:fill="D9D9D9" w:themeFill="background1" w:themeFillShade="D9"/>
          </w:tcPr>
          <w:p w14:paraId="0D3B140D" w14:textId="55F36584" w:rsidR="00E50312" w:rsidRPr="00A9115E" w:rsidRDefault="00B35DEC" w:rsidP="00D666C3">
            <w:pPr>
              <w:keepNext/>
              <w:spacing w:after="200"/>
              <w:rPr>
                <w:rFonts w:eastAsia="Times New Roman"/>
                <w:b/>
                <w:sz w:val="17"/>
                <w:szCs w:val="17"/>
                <w:lang w:val="fr-FR" w:eastAsia="de-DE"/>
              </w:rPr>
            </w:pPr>
            <w:r w:rsidRPr="00A9115E">
              <w:rPr>
                <w:rFonts w:eastAsia="Times New Roman"/>
                <w:b/>
                <w:sz w:val="17"/>
                <w:szCs w:val="17"/>
                <w:lang w:val="fr-FR" w:eastAsia="de-DE"/>
              </w:rPr>
              <w:t>Code de situation</w:t>
            </w:r>
          </w:p>
        </w:tc>
        <w:tc>
          <w:tcPr>
            <w:tcW w:w="3937" w:type="dxa"/>
            <w:shd w:val="clear" w:color="auto" w:fill="D9D9D9" w:themeFill="background1" w:themeFillShade="D9"/>
            <w:noWrap/>
            <w:hideMark/>
          </w:tcPr>
          <w:p w14:paraId="2E7CFFDB" w14:textId="190631A9" w:rsidR="00E50312" w:rsidRPr="00A9115E" w:rsidRDefault="00B35DEC" w:rsidP="00D666C3">
            <w:pPr>
              <w:keepNext/>
              <w:spacing w:after="200"/>
              <w:rPr>
                <w:rFonts w:eastAsia="Times New Roman"/>
                <w:b/>
                <w:sz w:val="17"/>
                <w:szCs w:val="17"/>
                <w:lang w:val="fr-FR" w:eastAsia="de-DE"/>
              </w:rPr>
            </w:pPr>
            <w:r w:rsidRPr="00A9115E">
              <w:rPr>
                <w:rFonts w:eastAsia="Times New Roman"/>
                <w:b/>
                <w:sz w:val="17"/>
                <w:szCs w:val="17"/>
                <w:lang w:val="fr-FR" w:eastAsia="de-DE"/>
              </w:rPr>
              <w:t>Données supplémentaires (facultatif)</w:t>
            </w:r>
          </w:p>
        </w:tc>
      </w:tr>
      <w:tr w:rsidR="00E50312" w:rsidRPr="00A9115E" w14:paraId="03BC0164" w14:textId="77777777" w:rsidTr="00D666C3">
        <w:trPr>
          <w:trHeight w:val="300"/>
          <w:jc w:val="center"/>
        </w:trPr>
        <w:tc>
          <w:tcPr>
            <w:tcW w:w="1223" w:type="dxa"/>
            <w:noWrap/>
          </w:tcPr>
          <w:p w14:paraId="475AA051" w14:textId="77777777" w:rsidR="00E50312" w:rsidRPr="00A9115E" w:rsidRDefault="00E50312" w:rsidP="00D666C3">
            <w:pPr>
              <w:keepNext/>
              <w:spacing w:after="200"/>
              <w:rPr>
                <w:rFonts w:eastAsia="Times New Roman"/>
                <w:sz w:val="17"/>
                <w:szCs w:val="17"/>
                <w:lang w:val="fr-FR" w:eastAsia="de-DE"/>
              </w:rPr>
            </w:pPr>
            <w:r w:rsidRPr="00A9115E">
              <w:rPr>
                <w:rFonts w:eastAsia="Times New Roman"/>
                <w:sz w:val="17"/>
                <w:szCs w:val="17"/>
                <w:lang w:val="fr-FR" w:eastAsia="de-DE"/>
              </w:rPr>
              <w:t>2005.05.13</w:t>
            </w:r>
          </w:p>
          <w:p w14:paraId="7AC53131" w14:textId="77777777" w:rsidR="00E50312" w:rsidRPr="00A9115E" w:rsidRDefault="00E50312" w:rsidP="00D666C3">
            <w:pPr>
              <w:keepNext/>
              <w:spacing w:after="200"/>
              <w:rPr>
                <w:rFonts w:eastAsia="Times New Roman"/>
                <w:sz w:val="17"/>
                <w:szCs w:val="17"/>
                <w:lang w:val="fr-FR" w:eastAsia="de-DE"/>
              </w:rPr>
            </w:pPr>
          </w:p>
        </w:tc>
        <w:tc>
          <w:tcPr>
            <w:tcW w:w="1080" w:type="dxa"/>
            <w:noWrap/>
          </w:tcPr>
          <w:p w14:paraId="79FD28F9" w14:textId="77777777" w:rsidR="00E50312" w:rsidRPr="00A9115E" w:rsidRDefault="00E50312" w:rsidP="00D666C3">
            <w:pPr>
              <w:keepNext/>
              <w:spacing w:after="200"/>
              <w:rPr>
                <w:rFonts w:eastAsia="Times New Roman"/>
                <w:sz w:val="17"/>
                <w:szCs w:val="17"/>
                <w:lang w:val="fr-FR" w:eastAsia="de-DE"/>
              </w:rPr>
            </w:pPr>
            <w:r w:rsidRPr="00A9115E">
              <w:rPr>
                <w:rFonts w:eastAsia="Times New Roman"/>
                <w:sz w:val="17"/>
                <w:szCs w:val="17"/>
                <w:lang w:val="fr-FR" w:eastAsia="de-DE"/>
              </w:rPr>
              <w:t>X000</w:t>
            </w:r>
          </w:p>
        </w:tc>
        <w:tc>
          <w:tcPr>
            <w:tcW w:w="1260" w:type="dxa"/>
            <w:noWrap/>
          </w:tcPr>
          <w:p w14:paraId="0019C22F" w14:textId="77777777" w:rsidR="00E50312" w:rsidRPr="00A9115E" w:rsidRDefault="00E50312" w:rsidP="00D666C3">
            <w:pPr>
              <w:keepNext/>
              <w:spacing w:after="200"/>
              <w:rPr>
                <w:rFonts w:eastAsia="Times New Roman"/>
                <w:sz w:val="17"/>
                <w:szCs w:val="17"/>
                <w:lang w:val="fr-FR" w:eastAsia="de-DE"/>
              </w:rPr>
            </w:pPr>
            <w:r w:rsidRPr="00A9115E">
              <w:rPr>
                <w:rFonts w:eastAsia="Times New Roman"/>
                <w:sz w:val="17"/>
                <w:szCs w:val="17"/>
                <w:lang w:val="fr-FR" w:eastAsia="de-DE"/>
              </w:rPr>
              <w:t>A12</w:t>
            </w:r>
          </w:p>
        </w:tc>
        <w:tc>
          <w:tcPr>
            <w:tcW w:w="1742" w:type="dxa"/>
          </w:tcPr>
          <w:p w14:paraId="773B43F0" w14:textId="162FA11D" w:rsidR="00E50312" w:rsidRPr="00A9115E" w:rsidRDefault="00E50312" w:rsidP="00D666C3">
            <w:pPr>
              <w:keepNext/>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1</w:t>
            </w:r>
            <w:r w:rsidR="007B71E1">
              <w:rPr>
                <w:rFonts w:eastAsia="Times New Roman"/>
                <w:sz w:val="17"/>
                <w:szCs w:val="17"/>
                <w:lang w:val="fr-FR" w:eastAsia="de-DE"/>
              </w:rPr>
              <w:t>-</w:t>
            </w:r>
            <w:r w:rsidRPr="00A9115E">
              <w:rPr>
                <w:rFonts w:eastAsia="Times New Roman"/>
                <w:sz w:val="17"/>
                <w:szCs w:val="17"/>
                <w:lang w:val="fr-FR" w:eastAsia="de-DE"/>
              </w:rPr>
              <w:t>A10</w:t>
            </w:r>
            <w:r w:rsidR="007B71E1">
              <w:rPr>
                <w:rFonts w:eastAsia="Times New Roman"/>
                <w:sz w:val="17"/>
                <w:szCs w:val="17"/>
                <w:lang w:val="fr-FR" w:eastAsia="de-DE"/>
              </w:rPr>
              <w:t>-</w:t>
            </w:r>
            <w:r w:rsidRPr="00A9115E">
              <w:rPr>
                <w:rFonts w:eastAsia="Times New Roman"/>
                <w:sz w:val="17"/>
                <w:szCs w:val="17"/>
                <w:lang w:val="fr-FR" w:eastAsia="de-DE"/>
              </w:rPr>
              <w:t>A12</w:t>
            </w:r>
            <w:r w:rsidR="007B71E1">
              <w:rPr>
                <w:rFonts w:eastAsia="Times New Roman"/>
                <w:sz w:val="17"/>
                <w:szCs w:val="17"/>
                <w:lang w:val="fr-FR" w:eastAsia="de-DE"/>
              </w:rPr>
              <w:t>-</w:t>
            </w:r>
            <w:r w:rsidRPr="00A9115E">
              <w:rPr>
                <w:rFonts w:eastAsia="Times New Roman"/>
                <w:sz w:val="17"/>
                <w:szCs w:val="17"/>
                <w:lang w:val="fr-FR" w:eastAsia="de-DE"/>
              </w:rPr>
              <w:t>X000</w:t>
            </w:r>
          </w:p>
        </w:tc>
        <w:tc>
          <w:tcPr>
            <w:tcW w:w="3937" w:type="dxa"/>
            <w:noWrap/>
          </w:tcPr>
          <w:p w14:paraId="37AA373D" w14:textId="4F10CA26" w:rsidR="000D5D1E" w:rsidRPr="00C31050" w:rsidRDefault="000D5D1E" w:rsidP="00D666C3">
            <w:pPr>
              <w:keepNext/>
              <w:spacing w:after="200"/>
              <w:rPr>
                <w:rFonts w:eastAsia="Times New Roman"/>
                <w:sz w:val="17"/>
                <w:szCs w:val="17"/>
                <w:lang w:eastAsia="de-DE"/>
              </w:rPr>
            </w:pPr>
            <w:r w:rsidRPr="00C31050">
              <w:rPr>
                <w:rFonts w:eastAsia="Times New Roman"/>
                <w:sz w:val="17"/>
                <w:szCs w:val="17"/>
                <w:lang w:eastAsia="de-DE"/>
              </w:rPr>
              <w:t>Parent publication number</w:t>
            </w:r>
            <w:r w:rsidR="00860316" w:rsidRPr="00C31050">
              <w:rPr>
                <w:rFonts w:eastAsia="Times New Roman"/>
                <w:sz w:val="17"/>
                <w:szCs w:val="17"/>
                <w:lang w:eastAsia="de-DE"/>
              </w:rPr>
              <w:t> :</w:t>
            </w:r>
            <w:r w:rsidRPr="00C31050">
              <w:rPr>
                <w:rFonts w:eastAsia="Times New Roman"/>
                <w:sz w:val="17"/>
                <w:szCs w:val="17"/>
                <w:lang w:eastAsia="de-DE"/>
              </w:rPr>
              <w:t xml:space="preserve"> EP1203761</w:t>
            </w:r>
          </w:p>
          <w:p w14:paraId="084C4A1E" w14:textId="77777777" w:rsidR="00BD4D60" w:rsidRPr="00C31050" w:rsidRDefault="00E50312" w:rsidP="00D666C3">
            <w:pPr>
              <w:keepNext/>
              <w:spacing w:after="200"/>
              <w:rPr>
                <w:rFonts w:eastAsia="Times New Roman"/>
                <w:sz w:val="17"/>
                <w:szCs w:val="17"/>
                <w:lang w:eastAsia="de-DE"/>
              </w:rPr>
            </w:pPr>
            <w:r w:rsidRPr="00C31050">
              <w:rPr>
                <w:rFonts w:eastAsia="Times New Roman"/>
                <w:sz w:val="17"/>
                <w:szCs w:val="17"/>
                <w:lang w:eastAsia="de-DE"/>
              </w:rPr>
              <w:t>Effective Country Code</w:t>
            </w:r>
          </w:p>
          <w:p w14:paraId="59447D66" w14:textId="3283E09A" w:rsidR="00BD4D60" w:rsidRPr="00C31050" w:rsidRDefault="00E50312" w:rsidP="00D666C3">
            <w:pPr>
              <w:keepNext/>
              <w:spacing w:after="200"/>
              <w:rPr>
                <w:rFonts w:eastAsia="Times New Roman"/>
                <w:sz w:val="17"/>
                <w:szCs w:val="17"/>
                <w:lang w:eastAsia="de-DE"/>
              </w:rPr>
            </w:pPr>
            <w:r w:rsidRPr="00C31050">
              <w:rPr>
                <w:rFonts w:eastAsia="Times New Roman"/>
                <w:sz w:val="17"/>
                <w:szCs w:val="17"/>
                <w:lang w:eastAsia="de-DE"/>
              </w:rPr>
              <w:t>Gazette Number</w:t>
            </w:r>
          </w:p>
          <w:p w14:paraId="0DAA30C9" w14:textId="5263C9E0" w:rsidR="00E50312" w:rsidRPr="00C31050" w:rsidRDefault="00E50312" w:rsidP="00D666C3">
            <w:pPr>
              <w:keepNext/>
              <w:spacing w:after="200"/>
              <w:rPr>
                <w:rFonts w:eastAsia="Times New Roman"/>
                <w:sz w:val="17"/>
                <w:szCs w:val="17"/>
                <w:lang w:eastAsia="de-DE"/>
              </w:rPr>
            </w:pPr>
            <w:r w:rsidRPr="00C31050">
              <w:rPr>
                <w:rFonts w:eastAsia="Times New Roman"/>
                <w:sz w:val="17"/>
                <w:szCs w:val="17"/>
                <w:lang w:eastAsia="de-DE"/>
              </w:rPr>
              <w:t>Priority Country Code, Document Number and Filing Date</w:t>
            </w:r>
          </w:p>
          <w:p w14:paraId="551E3AA0" w14:textId="77777777" w:rsidR="00E50312" w:rsidRPr="00A9115E" w:rsidRDefault="00E50312" w:rsidP="00D666C3">
            <w:pPr>
              <w:keepNext/>
              <w:spacing w:after="200"/>
              <w:rPr>
                <w:rFonts w:eastAsia="Times New Roman"/>
                <w:sz w:val="17"/>
                <w:szCs w:val="17"/>
                <w:lang w:val="fr-FR" w:eastAsia="de-DE"/>
              </w:rPr>
            </w:pPr>
            <w:proofErr w:type="spellStart"/>
            <w:r w:rsidRPr="00A9115E">
              <w:rPr>
                <w:rFonts w:eastAsia="Times New Roman"/>
                <w:sz w:val="17"/>
                <w:szCs w:val="17"/>
                <w:lang w:val="fr-FR" w:eastAsia="de-DE"/>
              </w:rPr>
              <w:t>Applicant</w:t>
            </w:r>
            <w:proofErr w:type="spellEnd"/>
            <w:r w:rsidRPr="00A9115E">
              <w:rPr>
                <w:rFonts w:eastAsia="Times New Roman"/>
                <w:sz w:val="17"/>
                <w:szCs w:val="17"/>
                <w:lang w:val="fr-FR" w:eastAsia="de-DE"/>
              </w:rPr>
              <w:t xml:space="preserve"> </w:t>
            </w:r>
            <w:proofErr w:type="spellStart"/>
            <w:r w:rsidRPr="00A9115E">
              <w:rPr>
                <w:rFonts w:eastAsia="Times New Roman"/>
                <w:sz w:val="17"/>
                <w:szCs w:val="17"/>
                <w:lang w:val="fr-FR" w:eastAsia="de-DE"/>
              </w:rPr>
              <w:t>name</w:t>
            </w:r>
            <w:proofErr w:type="spellEnd"/>
            <w:r w:rsidRPr="00A9115E">
              <w:rPr>
                <w:rFonts w:eastAsia="Times New Roman"/>
                <w:sz w:val="17"/>
                <w:szCs w:val="17"/>
                <w:lang w:val="fr-FR" w:eastAsia="de-DE"/>
              </w:rPr>
              <w:t>(s)</w:t>
            </w:r>
          </w:p>
        </w:tc>
      </w:tr>
      <w:tr w:rsidR="00E50312" w:rsidRPr="00A9115E" w14:paraId="7F3A7D85" w14:textId="77777777" w:rsidTr="00D666C3">
        <w:trPr>
          <w:trHeight w:val="300"/>
          <w:jc w:val="center"/>
        </w:trPr>
        <w:tc>
          <w:tcPr>
            <w:tcW w:w="1223" w:type="dxa"/>
            <w:noWrap/>
          </w:tcPr>
          <w:p w14:paraId="5E8E1711" w14:textId="77777777" w:rsidR="00E50312" w:rsidRPr="00A9115E" w:rsidRDefault="00E50312" w:rsidP="00D666C3">
            <w:pPr>
              <w:keepNext/>
              <w:spacing w:after="200"/>
              <w:rPr>
                <w:rFonts w:eastAsia="Times New Roman"/>
                <w:sz w:val="17"/>
                <w:szCs w:val="17"/>
                <w:lang w:val="fr-FR" w:eastAsia="de-DE"/>
              </w:rPr>
            </w:pPr>
            <w:r w:rsidRPr="00A9115E">
              <w:rPr>
                <w:rFonts w:eastAsia="Times New Roman"/>
                <w:sz w:val="17"/>
                <w:szCs w:val="17"/>
                <w:lang w:val="fr-FR" w:eastAsia="de-DE"/>
              </w:rPr>
              <w:t>2005.11.22</w:t>
            </w:r>
          </w:p>
        </w:tc>
        <w:tc>
          <w:tcPr>
            <w:tcW w:w="1080" w:type="dxa"/>
            <w:noWrap/>
          </w:tcPr>
          <w:p w14:paraId="0C17DACB" w14:textId="77777777" w:rsidR="00E50312" w:rsidRPr="00A9115E" w:rsidRDefault="00E50312" w:rsidP="00D666C3">
            <w:pPr>
              <w:keepNext/>
              <w:spacing w:after="200"/>
              <w:rPr>
                <w:rFonts w:eastAsia="Times New Roman"/>
                <w:sz w:val="17"/>
                <w:szCs w:val="17"/>
                <w:lang w:val="fr-FR" w:eastAsia="de-DE"/>
              </w:rPr>
            </w:pPr>
            <w:r w:rsidRPr="00A9115E">
              <w:rPr>
                <w:rFonts w:eastAsia="Times New Roman"/>
                <w:sz w:val="17"/>
                <w:szCs w:val="17"/>
                <w:lang w:val="fr-FR" w:eastAsia="de-DE"/>
              </w:rPr>
              <w:t>X000</w:t>
            </w:r>
          </w:p>
        </w:tc>
        <w:tc>
          <w:tcPr>
            <w:tcW w:w="1260" w:type="dxa"/>
            <w:noWrap/>
          </w:tcPr>
          <w:p w14:paraId="0A315BA4" w14:textId="77777777" w:rsidR="00E50312" w:rsidRPr="00A9115E" w:rsidRDefault="00E50312" w:rsidP="00D666C3">
            <w:pPr>
              <w:keepNext/>
              <w:spacing w:after="200"/>
              <w:rPr>
                <w:rFonts w:eastAsia="Times New Roman"/>
                <w:sz w:val="17"/>
                <w:szCs w:val="17"/>
                <w:lang w:val="fr-FR" w:eastAsia="de-DE"/>
              </w:rPr>
            </w:pPr>
            <w:r w:rsidRPr="00A9115E">
              <w:rPr>
                <w:rFonts w:eastAsia="Times New Roman"/>
                <w:sz w:val="17"/>
                <w:szCs w:val="17"/>
                <w:lang w:val="fr-FR" w:eastAsia="de-DE"/>
              </w:rPr>
              <w:t>F12</w:t>
            </w:r>
          </w:p>
        </w:tc>
        <w:tc>
          <w:tcPr>
            <w:tcW w:w="1742" w:type="dxa"/>
          </w:tcPr>
          <w:p w14:paraId="22955768" w14:textId="0F4898C5" w:rsidR="00E50312" w:rsidRPr="00A9115E" w:rsidRDefault="00E50312" w:rsidP="00D666C3">
            <w:pPr>
              <w:keepNext/>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4</w:t>
            </w:r>
            <w:r w:rsidR="007B71E1">
              <w:rPr>
                <w:rFonts w:eastAsia="Times New Roman"/>
                <w:sz w:val="17"/>
                <w:szCs w:val="17"/>
                <w:lang w:val="fr-FR" w:eastAsia="de-DE"/>
              </w:rPr>
              <w:t>-</w:t>
            </w:r>
            <w:r w:rsidRPr="00A9115E">
              <w:rPr>
                <w:rFonts w:eastAsia="Times New Roman"/>
                <w:sz w:val="17"/>
                <w:szCs w:val="17"/>
                <w:lang w:val="fr-FR" w:eastAsia="de-DE"/>
              </w:rPr>
              <w:t>F10</w:t>
            </w:r>
            <w:r w:rsidR="007B71E1">
              <w:rPr>
                <w:rFonts w:eastAsia="Times New Roman"/>
                <w:sz w:val="17"/>
                <w:szCs w:val="17"/>
                <w:lang w:val="fr-FR" w:eastAsia="de-DE"/>
              </w:rPr>
              <w:t>-</w:t>
            </w:r>
            <w:r w:rsidRPr="00A9115E">
              <w:rPr>
                <w:rFonts w:eastAsia="Times New Roman"/>
                <w:sz w:val="17"/>
                <w:szCs w:val="17"/>
                <w:lang w:val="fr-FR" w:eastAsia="de-DE"/>
              </w:rPr>
              <w:t>F12</w:t>
            </w:r>
            <w:r w:rsidR="007B71E1">
              <w:rPr>
                <w:rFonts w:eastAsia="Times New Roman"/>
                <w:sz w:val="17"/>
                <w:szCs w:val="17"/>
                <w:lang w:val="fr-FR" w:eastAsia="de-DE"/>
              </w:rPr>
              <w:t>-</w:t>
            </w:r>
            <w:r w:rsidRPr="00A9115E">
              <w:rPr>
                <w:rFonts w:eastAsia="Times New Roman"/>
                <w:sz w:val="17"/>
                <w:szCs w:val="17"/>
                <w:lang w:val="fr-FR" w:eastAsia="de-DE"/>
              </w:rPr>
              <w:t>X000</w:t>
            </w:r>
          </w:p>
        </w:tc>
        <w:tc>
          <w:tcPr>
            <w:tcW w:w="3937" w:type="dxa"/>
            <w:noWrap/>
          </w:tcPr>
          <w:p w14:paraId="09A7C00D" w14:textId="77777777" w:rsidR="00BD4D60" w:rsidRDefault="00E50312" w:rsidP="00D666C3">
            <w:pPr>
              <w:keepNext/>
              <w:spacing w:after="200"/>
              <w:rPr>
                <w:rFonts w:eastAsia="Times New Roman"/>
                <w:sz w:val="17"/>
                <w:szCs w:val="17"/>
                <w:lang w:val="fr-FR" w:eastAsia="de-DE"/>
              </w:rPr>
            </w:pPr>
            <w:r w:rsidRPr="00A9115E">
              <w:rPr>
                <w:rFonts w:eastAsia="Times New Roman"/>
                <w:sz w:val="17"/>
                <w:szCs w:val="17"/>
                <w:lang w:val="fr-FR" w:eastAsia="de-DE"/>
              </w:rPr>
              <w:t>Effective Country Code</w:t>
            </w:r>
          </w:p>
          <w:p w14:paraId="7902E5E5" w14:textId="71C41007" w:rsidR="00E50312" w:rsidRPr="00A9115E" w:rsidRDefault="00E50312" w:rsidP="00D666C3">
            <w:pPr>
              <w:keepNext/>
              <w:spacing w:after="200"/>
              <w:rPr>
                <w:rFonts w:eastAsia="Times New Roman"/>
                <w:sz w:val="17"/>
                <w:szCs w:val="17"/>
                <w:lang w:val="fr-FR" w:eastAsia="de-DE"/>
              </w:rPr>
            </w:pPr>
          </w:p>
        </w:tc>
      </w:tr>
      <w:tr w:rsidR="00E50312" w:rsidRPr="00A9115E" w14:paraId="34790571" w14:textId="77777777" w:rsidTr="00D666C3">
        <w:trPr>
          <w:trHeight w:val="300"/>
          <w:jc w:val="center"/>
        </w:trPr>
        <w:tc>
          <w:tcPr>
            <w:tcW w:w="1223" w:type="dxa"/>
            <w:noWrap/>
          </w:tcPr>
          <w:p w14:paraId="01EE56EC" w14:textId="77777777" w:rsidR="00E50312" w:rsidRPr="00A9115E" w:rsidRDefault="00E50312" w:rsidP="00D666C3">
            <w:pPr>
              <w:keepNext/>
              <w:spacing w:after="200"/>
              <w:rPr>
                <w:rFonts w:eastAsia="Times New Roman"/>
                <w:sz w:val="17"/>
                <w:szCs w:val="17"/>
                <w:lang w:val="fr-FR" w:eastAsia="de-DE"/>
              </w:rPr>
            </w:pPr>
            <w:r w:rsidRPr="00A9115E">
              <w:rPr>
                <w:rFonts w:eastAsia="Times New Roman"/>
                <w:sz w:val="17"/>
                <w:szCs w:val="17"/>
                <w:lang w:val="fr-FR" w:eastAsia="de-DE"/>
              </w:rPr>
              <w:t>2015.10.28</w:t>
            </w:r>
          </w:p>
        </w:tc>
        <w:tc>
          <w:tcPr>
            <w:tcW w:w="1080" w:type="dxa"/>
            <w:noWrap/>
          </w:tcPr>
          <w:p w14:paraId="2F895C19" w14:textId="77777777" w:rsidR="00E50312" w:rsidRPr="00A9115E" w:rsidRDefault="00E50312" w:rsidP="00D666C3">
            <w:pPr>
              <w:keepNext/>
              <w:spacing w:after="200"/>
              <w:rPr>
                <w:rFonts w:eastAsia="Times New Roman"/>
                <w:sz w:val="17"/>
                <w:szCs w:val="17"/>
                <w:lang w:val="fr-FR" w:eastAsia="de-DE"/>
              </w:rPr>
            </w:pPr>
            <w:r w:rsidRPr="00A9115E">
              <w:rPr>
                <w:rFonts w:eastAsia="Times New Roman"/>
                <w:sz w:val="17"/>
                <w:szCs w:val="17"/>
                <w:lang w:val="fr-FR" w:eastAsia="de-DE"/>
              </w:rPr>
              <w:t>X000</w:t>
            </w:r>
          </w:p>
        </w:tc>
        <w:tc>
          <w:tcPr>
            <w:tcW w:w="1260" w:type="dxa"/>
            <w:noWrap/>
          </w:tcPr>
          <w:p w14:paraId="439F060C" w14:textId="77777777" w:rsidR="00E50312" w:rsidRPr="00A9115E" w:rsidRDefault="00E50312" w:rsidP="00D666C3">
            <w:pPr>
              <w:keepNext/>
              <w:spacing w:after="200"/>
              <w:rPr>
                <w:rFonts w:eastAsia="Times New Roman"/>
                <w:sz w:val="17"/>
                <w:szCs w:val="17"/>
                <w:lang w:val="fr-FR" w:eastAsia="de-DE"/>
              </w:rPr>
            </w:pPr>
            <w:r w:rsidRPr="00A9115E">
              <w:rPr>
                <w:rFonts w:eastAsia="Times New Roman"/>
                <w:sz w:val="17"/>
                <w:szCs w:val="17"/>
                <w:lang w:val="fr-FR" w:eastAsia="de-DE"/>
              </w:rPr>
              <w:t>W10</w:t>
            </w:r>
          </w:p>
        </w:tc>
        <w:tc>
          <w:tcPr>
            <w:tcW w:w="1742" w:type="dxa"/>
          </w:tcPr>
          <w:p w14:paraId="46B7D878" w14:textId="1B4B0267" w:rsidR="00E50312" w:rsidRPr="00A9115E" w:rsidRDefault="00E50312" w:rsidP="00D666C3">
            <w:pPr>
              <w:keepNext/>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4</w:t>
            </w:r>
            <w:r w:rsidR="007B71E1">
              <w:rPr>
                <w:rFonts w:eastAsia="Times New Roman"/>
                <w:sz w:val="17"/>
                <w:szCs w:val="17"/>
                <w:lang w:val="fr-FR" w:eastAsia="de-DE"/>
              </w:rPr>
              <w:t>-</w:t>
            </w:r>
            <w:r w:rsidRPr="00A9115E">
              <w:rPr>
                <w:rFonts w:eastAsia="Times New Roman"/>
                <w:sz w:val="17"/>
                <w:szCs w:val="17"/>
                <w:lang w:val="fr-FR" w:eastAsia="de-DE"/>
              </w:rPr>
              <w:t>4</w:t>
            </w:r>
            <w:r w:rsidR="007B71E1">
              <w:rPr>
                <w:rFonts w:eastAsia="Times New Roman"/>
                <w:sz w:val="17"/>
                <w:szCs w:val="17"/>
                <w:lang w:val="fr-FR" w:eastAsia="de-DE"/>
              </w:rPr>
              <w:t>-</w:t>
            </w:r>
            <w:r w:rsidRPr="00A9115E">
              <w:rPr>
                <w:rFonts w:eastAsia="Times New Roman"/>
                <w:sz w:val="17"/>
                <w:szCs w:val="17"/>
                <w:lang w:val="fr-FR" w:eastAsia="de-DE"/>
              </w:rPr>
              <w:t>W10</w:t>
            </w:r>
            <w:r w:rsidR="007B71E1">
              <w:rPr>
                <w:rFonts w:eastAsia="Times New Roman"/>
                <w:sz w:val="17"/>
                <w:szCs w:val="17"/>
                <w:lang w:val="fr-FR" w:eastAsia="de-DE"/>
              </w:rPr>
              <w:t>-</w:t>
            </w:r>
            <w:r w:rsidRPr="00A9115E">
              <w:rPr>
                <w:rFonts w:eastAsia="Times New Roman"/>
                <w:sz w:val="17"/>
                <w:szCs w:val="17"/>
                <w:lang w:val="fr-FR" w:eastAsia="de-DE"/>
              </w:rPr>
              <w:t>W00</w:t>
            </w:r>
            <w:r w:rsidR="007B71E1">
              <w:rPr>
                <w:rFonts w:eastAsia="Times New Roman"/>
                <w:sz w:val="17"/>
                <w:szCs w:val="17"/>
                <w:lang w:val="fr-FR" w:eastAsia="de-DE"/>
              </w:rPr>
              <w:t>-</w:t>
            </w:r>
            <w:r w:rsidRPr="00A9115E">
              <w:rPr>
                <w:rFonts w:eastAsia="Times New Roman"/>
                <w:sz w:val="17"/>
                <w:szCs w:val="17"/>
                <w:lang w:val="fr-FR" w:eastAsia="de-DE"/>
              </w:rPr>
              <w:t>X000</w:t>
            </w:r>
          </w:p>
        </w:tc>
        <w:tc>
          <w:tcPr>
            <w:tcW w:w="3937" w:type="dxa"/>
            <w:noWrap/>
          </w:tcPr>
          <w:p w14:paraId="4AC275B7" w14:textId="77777777" w:rsidR="00BD4D60" w:rsidRDefault="00E50312" w:rsidP="00D666C3">
            <w:pPr>
              <w:keepNext/>
              <w:spacing w:after="200"/>
              <w:rPr>
                <w:rFonts w:eastAsia="Times New Roman"/>
                <w:sz w:val="17"/>
                <w:szCs w:val="17"/>
                <w:lang w:val="fr-FR" w:eastAsia="de-DE"/>
              </w:rPr>
            </w:pPr>
            <w:r w:rsidRPr="00A9115E">
              <w:rPr>
                <w:rFonts w:eastAsia="Times New Roman"/>
                <w:sz w:val="17"/>
                <w:szCs w:val="17"/>
                <w:lang w:val="fr-FR" w:eastAsia="de-DE"/>
              </w:rPr>
              <w:t>Effective Country Code</w:t>
            </w:r>
          </w:p>
          <w:p w14:paraId="728E63AF" w14:textId="037F6E98" w:rsidR="00E50312" w:rsidRPr="00A9115E" w:rsidRDefault="00E50312" w:rsidP="00D666C3">
            <w:pPr>
              <w:keepNext/>
              <w:spacing w:after="200"/>
              <w:rPr>
                <w:rFonts w:eastAsia="Times New Roman"/>
                <w:sz w:val="17"/>
                <w:szCs w:val="17"/>
                <w:lang w:val="fr-FR" w:eastAsia="de-DE"/>
              </w:rPr>
            </w:pPr>
            <w:r w:rsidRPr="00A9115E">
              <w:rPr>
                <w:rFonts w:eastAsia="Times New Roman"/>
                <w:sz w:val="17"/>
                <w:szCs w:val="17"/>
                <w:lang w:val="fr-FR" w:eastAsia="de-DE"/>
              </w:rPr>
              <w:t>Comment Text</w:t>
            </w:r>
          </w:p>
          <w:p w14:paraId="5B931427" w14:textId="77777777" w:rsidR="00E50312" w:rsidRPr="00A9115E" w:rsidRDefault="00E50312" w:rsidP="00D666C3">
            <w:pPr>
              <w:keepNext/>
              <w:spacing w:after="200"/>
              <w:rPr>
                <w:rFonts w:eastAsia="Times New Roman"/>
                <w:sz w:val="17"/>
                <w:szCs w:val="17"/>
                <w:lang w:val="fr-FR" w:eastAsia="de-DE"/>
              </w:rPr>
            </w:pPr>
          </w:p>
        </w:tc>
      </w:tr>
    </w:tbl>
    <w:p w14:paraId="21D2A1C2" w14:textId="634D0829" w:rsidR="002A38E0" w:rsidRPr="00A9115E" w:rsidRDefault="00C24162" w:rsidP="00E12991">
      <w:pPr>
        <w:pStyle w:val="Heading4"/>
        <w:rPr>
          <w:b/>
          <w:i w:val="0"/>
          <w:sz w:val="17"/>
          <w:szCs w:val="17"/>
          <w:lang w:val="fr-FR"/>
        </w:rPr>
      </w:pPr>
      <w:bookmarkStart w:id="38" w:name="_Toc12454222"/>
      <w:r w:rsidRPr="00A9115E">
        <w:rPr>
          <w:b/>
          <w:i w:val="0"/>
          <w:sz w:val="17"/>
          <w:szCs w:val="17"/>
          <w:lang w:val="fr-FR"/>
        </w:rPr>
        <w:t>Exemple</w:t>
      </w:r>
      <w:r w:rsidR="00860316">
        <w:rPr>
          <w:b/>
          <w:i w:val="0"/>
          <w:sz w:val="17"/>
          <w:szCs w:val="17"/>
          <w:lang w:val="fr-FR"/>
        </w:rPr>
        <w:t> :</w:t>
      </w:r>
      <w:r w:rsidR="002A38E0" w:rsidRPr="00A9115E">
        <w:rPr>
          <w:b/>
          <w:i w:val="0"/>
          <w:sz w:val="17"/>
          <w:szCs w:val="17"/>
          <w:lang w:val="fr-FR"/>
        </w:rPr>
        <w:t xml:space="preserve"> JP</w:t>
      </w:r>
      <w:bookmarkEnd w:id="38"/>
    </w:p>
    <w:p w14:paraId="289463EC" w14:textId="1786480D" w:rsidR="002A38E0" w:rsidRPr="00A9115E" w:rsidRDefault="00C24162" w:rsidP="005E4639">
      <w:pPr>
        <w:pStyle w:val="ListParagraph"/>
        <w:numPr>
          <w:ilvl w:val="0"/>
          <w:numId w:val="50"/>
        </w:numPr>
        <w:shd w:val="clear" w:color="auto" w:fill="FFFFFF"/>
        <w:spacing w:before="150" w:after="120" w:line="360" w:lineRule="auto"/>
        <w:rPr>
          <w:rFonts w:eastAsia="Times New Roman"/>
          <w:color w:val="333333"/>
          <w:sz w:val="17"/>
          <w:szCs w:val="17"/>
          <w:lang w:val="fr-FR"/>
        </w:rPr>
      </w:pPr>
      <w:r w:rsidRPr="00A9115E">
        <w:rPr>
          <w:rFonts w:eastAsia="Times New Roman"/>
          <w:color w:val="333333"/>
          <w:sz w:val="17"/>
          <w:szCs w:val="17"/>
          <w:lang w:val="fr-FR"/>
        </w:rPr>
        <w:t xml:space="preserve">Correspondances avec la </w:t>
      </w:r>
      <w:r w:rsidR="00713E36" w:rsidRPr="00A9115E">
        <w:rPr>
          <w:rFonts w:eastAsia="Times New Roman"/>
          <w:color w:val="333333"/>
          <w:sz w:val="17"/>
          <w:szCs w:val="17"/>
          <w:lang w:val="fr-FR"/>
        </w:rPr>
        <w:t>norme</w:t>
      </w:r>
      <w:r w:rsidR="00713E36">
        <w:rPr>
          <w:rFonts w:eastAsia="Times New Roman"/>
          <w:color w:val="333333"/>
          <w:sz w:val="17"/>
          <w:szCs w:val="17"/>
          <w:lang w:val="fr-FR"/>
        </w:rPr>
        <w:t> </w:t>
      </w:r>
      <w:r w:rsidR="00713E36" w:rsidRPr="00A9115E">
        <w:rPr>
          <w:rFonts w:eastAsia="Times New Roman"/>
          <w:color w:val="333333"/>
          <w:sz w:val="17"/>
          <w:szCs w:val="17"/>
          <w:lang w:val="fr-FR"/>
        </w:rPr>
        <w:t>ST</w:t>
      </w:r>
      <w:r w:rsidR="00AA70C3" w:rsidRPr="00A9115E">
        <w:rPr>
          <w:rFonts w:eastAsia="Times New Roman"/>
          <w:color w:val="333333"/>
          <w:sz w:val="17"/>
          <w:szCs w:val="17"/>
          <w:lang w:val="fr-FR"/>
        </w:rPr>
        <w:t>.27</w:t>
      </w:r>
    </w:p>
    <w:p w14:paraId="5FCA2368" w14:textId="3DEC10E0" w:rsidR="002A38E0" w:rsidRPr="00A9115E" w:rsidRDefault="00C24162" w:rsidP="00E12991">
      <w:pPr>
        <w:keepNext/>
        <w:shd w:val="clear" w:color="auto" w:fill="FFFFFF"/>
        <w:spacing w:before="150" w:after="120"/>
        <w:rPr>
          <w:rFonts w:eastAsia="Times New Roman"/>
          <w:color w:val="333333"/>
          <w:sz w:val="17"/>
          <w:szCs w:val="17"/>
          <w:lang w:val="fr-FR"/>
        </w:rPr>
      </w:pPr>
      <w:r w:rsidRPr="00A9115E">
        <w:rPr>
          <w:rFonts w:eastAsia="Times New Roman"/>
          <w:color w:val="333333"/>
          <w:sz w:val="17"/>
          <w:szCs w:val="17"/>
          <w:lang w:val="fr-FR"/>
        </w:rPr>
        <w:t>Informations de base</w:t>
      </w:r>
    </w:p>
    <w:p w14:paraId="68BD4257" w14:textId="1331B46F" w:rsidR="002A38E0" w:rsidRPr="00A9115E" w:rsidRDefault="00C24162" w:rsidP="00E12991">
      <w:pPr>
        <w:keepNext/>
        <w:numPr>
          <w:ilvl w:val="0"/>
          <w:numId w:val="7"/>
        </w:numPr>
        <w:shd w:val="clear" w:color="auto" w:fill="FFFFFF"/>
        <w:spacing w:after="120"/>
        <w:rPr>
          <w:rFonts w:eastAsia="Times New Roman"/>
          <w:color w:val="333333"/>
          <w:sz w:val="17"/>
          <w:szCs w:val="17"/>
          <w:lang w:val="fr-FR"/>
        </w:rPr>
      </w:pPr>
      <w:r w:rsidRPr="00A9115E">
        <w:rPr>
          <w:rFonts w:eastAsia="Times New Roman"/>
          <w:color w:val="333333"/>
          <w:sz w:val="17"/>
          <w:szCs w:val="17"/>
          <w:lang w:val="fr-FR"/>
        </w:rPr>
        <w:t>Numéro de la demande</w:t>
      </w:r>
      <w:r w:rsidR="00860316">
        <w:rPr>
          <w:rFonts w:eastAsia="Times New Roman"/>
          <w:color w:val="333333"/>
          <w:sz w:val="17"/>
          <w:szCs w:val="17"/>
          <w:lang w:val="fr-FR"/>
        </w:rPr>
        <w:t> :</w:t>
      </w:r>
      <w:r w:rsidR="002A38E0" w:rsidRPr="00A9115E">
        <w:rPr>
          <w:rFonts w:eastAsia="Times New Roman"/>
          <w:color w:val="333333"/>
          <w:sz w:val="17"/>
          <w:szCs w:val="17"/>
          <w:lang w:val="fr-FR"/>
        </w:rPr>
        <w:t xml:space="preserve"> JP</w:t>
      </w:r>
      <w:r w:rsidR="00E9769C">
        <w:rPr>
          <w:rFonts w:eastAsia="Times New Roman"/>
          <w:color w:val="333333"/>
          <w:sz w:val="17"/>
          <w:szCs w:val="17"/>
          <w:lang w:val="fr-FR"/>
        </w:rPr>
        <w:t> </w:t>
      </w:r>
      <w:r w:rsidR="002A38E0" w:rsidRPr="00A9115E">
        <w:rPr>
          <w:rFonts w:eastAsia="Times New Roman"/>
          <w:color w:val="333333"/>
          <w:sz w:val="17"/>
          <w:szCs w:val="17"/>
          <w:lang w:val="fr-FR"/>
        </w:rPr>
        <w:t>1997</w:t>
      </w:r>
      <w:r w:rsidR="007B71E1">
        <w:rPr>
          <w:rFonts w:eastAsia="Times New Roman"/>
          <w:color w:val="333333"/>
          <w:sz w:val="17"/>
          <w:szCs w:val="17"/>
          <w:lang w:val="fr-FR"/>
        </w:rPr>
        <w:t>-</w:t>
      </w:r>
      <w:r w:rsidR="002A38E0" w:rsidRPr="00A9115E">
        <w:rPr>
          <w:rFonts w:eastAsia="Times New Roman"/>
          <w:color w:val="333333"/>
          <w:sz w:val="17"/>
          <w:szCs w:val="17"/>
          <w:lang w:val="fr-FR"/>
        </w:rPr>
        <w:t>504XXX</w:t>
      </w:r>
    </w:p>
    <w:p w14:paraId="3FA70395" w14:textId="61DFA22C" w:rsidR="002A38E0" w:rsidRPr="00A9115E" w:rsidRDefault="00C24162" w:rsidP="00E12991">
      <w:pPr>
        <w:keepNext/>
        <w:numPr>
          <w:ilvl w:val="0"/>
          <w:numId w:val="7"/>
        </w:numPr>
        <w:shd w:val="clear" w:color="auto" w:fill="FFFFFF"/>
        <w:spacing w:after="120"/>
        <w:rPr>
          <w:rFonts w:eastAsia="Times New Roman"/>
          <w:color w:val="333333"/>
          <w:sz w:val="17"/>
          <w:szCs w:val="17"/>
          <w:lang w:val="fr-FR"/>
        </w:rPr>
      </w:pPr>
      <w:r w:rsidRPr="00A9115E">
        <w:rPr>
          <w:rFonts w:eastAsia="Times New Roman"/>
          <w:color w:val="333333"/>
          <w:sz w:val="17"/>
          <w:szCs w:val="17"/>
          <w:lang w:val="fr-FR"/>
        </w:rPr>
        <w:t>Type de droit de propriété industrielle</w:t>
      </w:r>
      <w:r w:rsidR="00860316">
        <w:rPr>
          <w:rFonts w:eastAsia="Times New Roman"/>
          <w:color w:val="333333"/>
          <w:sz w:val="17"/>
          <w:szCs w:val="17"/>
          <w:lang w:val="fr-FR"/>
        </w:rPr>
        <w:t> :</w:t>
      </w:r>
      <w:r w:rsidR="002A38E0" w:rsidRPr="00A9115E">
        <w:rPr>
          <w:rFonts w:eastAsia="Times New Roman"/>
          <w:color w:val="333333"/>
          <w:sz w:val="17"/>
          <w:szCs w:val="17"/>
          <w:lang w:val="fr-FR"/>
        </w:rPr>
        <w:t xml:space="preserve"> </w:t>
      </w:r>
      <w:r w:rsidR="00644917" w:rsidRPr="00A9115E">
        <w:rPr>
          <w:rFonts w:eastAsia="Times New Roman"/>
          <w:color w:val="333333"/>
          <w:sz w:val="17"/>
          <w:szCs w:val="17"/>
          <w:lang w:val="fr-FR"/>
        </w:rPr>
        <w:t>brevet national</w:t>
      </w:r>
    </w:p>
    <w:p w14:paraId="05414E43" w14:textId="2A8AF1C4" w:rsidR="002A38E0" w:rsidRPr="00A9115E" w:rsidRDefault="00C24162" w:rsidP="00E12991">
      <w:pPr>
        <w:keepNext/>
        <w:shd w:val="clear" w:color="auto" w:fill="FFFFFF"/>
        <w:spacing w:before="150" w:after="240"/>
        <w:rPr>
          <w:rStyle w:val="Hyperlink"/>
          <w:rFonts w:eastAsia="Times New Roman"/>
          <w:sz w:val="17"/>
          <w:szCs w:val="17"/>
          <w:lang w:val="fr-FR"/>
        </w:rPr>
      </w:pPr>
      <w:r w:rsidRPr="00A9115E">
        <w:rPr>
          <w:rFonts w:eastAsia="Times New Roman"/>
          <w:color w:val="333333"/>
          <w:sz w:val="17"/>
          <w:szCs w:val="17"/>
          <w:lang w:val="fr-FR"/>
        </w:rPr>
        <w:t>Lien vers le registre national des brevets</w:t>
      </w:r>
      <w:r w:rsidR="00860316">
        <w:rPr>
          <w:rFonts w:eastAsia="Times New Roman"/>
          <w:color w:val="333333"/>
          <w:sz w:val="17"/>
          <w:szCs w:val="17"/>
          <w:lang w:val="fr-FR"/>
        </w:rPr>
        <w:t> :</w:t>
      </w:r>
      <w:r w:rsidR="00713E36">
        <w:rPr>
          <w:rFonts w:eastAsia="Times New Roman"/>
          <w:color w:val="333333"/>
          <w:sz w:val="17"/>
          <w:szCs w:val="17"/>
          <w:lang w:val="fr-FR"/>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6"/>
        <w:gridCol w:w="2449"/>
        <w:gridCol w:w="685"/>
        <w:gridCol w:w="2479"/>
        <w:gridCol w:w="1253"/>
        <w:gridCol w:w="2520"/>
      </w:tblGrid>
      <w:tr w:rsidR="002A38E0" w:rsidRPr="00A9115E" w14:paraId="13875713" w14:textId="77777777" w:rsidTr="00E12991">
        <w:trPr>
          <w:cantSplit/>
          <w:tblHeader/>
          <w:jc w:val="center"/>
        </w:trPr>
        <w:tc>
          <w:tcPr>
            <w:tcW w:w="3135" w:type="dxa"/>
            <w:gridSpan w:val="2"/>
            <w:shd w:val="clear" w:color="auto" w:fill="D9D9D9" w:themeFill="background1" w:themeFillShade="D9"/>
          </w:tcPr>
          <w:p w14:paraId="35641FBB" w14:textId="4A7C7B94" w:rsidR="002A38E0" w:rsidRPr="00A9115E" w:rsidRDefault="00B35DEC" w:rsidP="004763F1">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Événement national ou régional</w:t>
            </w:r>
          </w:p>
        </w:tc>
        <w:tc>
          <w:tcPr>
            <w:tcW w:w="3164" w:type="dxa"/>
            <w:gridSpan w:val="2"/>
            <w:shd w:val="clear" w:color="auto" w:fill="D9D9D9" w:themeFill="background1" w:themeFillShade="D9"/>
          </w:tcPr>
          <w:p w14:paraId="5D221609" w14:textId="5746C380" w:rsidR="002A38E0" w:rsidRPr="00A9115E" w:rsidRDefault="00B35DEC" w:rsidP="004763F1">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 xml:space="preserve">Événement prévu dans la </w:t>
            </w:r>
            <w:r w:rsidR="00713E36" w:rsidRPr="00A9115E">
              <w:rPr>
                <w:rFonts w:eastAsia="Times New Roman"/>
                <w:b/>
                <w:bCs/>
                <w:color w:val="333333"/>
                <w:sz w:val="17"/>
                <w:szCs w:val="17"/>
                <w:lang w:val="fr-FR"/>
              </w:rPr>
              <w:t>norme</w:t>
            </w:r>
            <w:r w:rsidR="00713E36">
              <w:rPr>
                <w:rFonts w:eastAsia="Times New Roman"/>
                <w:b/>
                <w:bCs/>
                <w:color w:val="333333"/>
                <w:sz w:val="17"/>
                <w:szCs w:val="17"/>
                <w:lang w:val="fr-FR"/>
              </w:rPr>
              <w:t> </w:t>
            </w:r>
            <w:r w:rsidR="00713E36" w:rsidRPr="00A9115E">
              <w:rPr>
                <w:rFonts w:eastAsia="Times New Roman"/>
                <w:b/>
                <w:bCs/>
                <w:color w:val="333333"/>
                <w:sz w:val="17"/>
                <w:szCs w:val="17"/>
                <w:lang w:val="fr-FR"/>
              </w:rPr>
              <w:t>ST</w:t>
            </w:r>
            <w:r w:rsidRPr="00A9115E">
              <w:rPr>
                <w:rFonts w:eastAsia="Times New Roman"/>
                <w:b/>
                <w:bCs/>
                <w:color w:val="333333"/>
                <w:sz w:val="17"/>
                <w:szCs w:val="17"/>
                <w:lang w:val="fr-FR"/>
              </w:rPr>
              <w:t>.27</w:t>
            </w:r>
          </w:p>
        </w:tc>
        <w:tc>
          <w:tcPr>
            <w:tcW w:w="1253" w:type="dxa"/>
            <w:shd w:val="clear" w:color="auto" w:fill="D9D9D9" w:themeFill="background1" w:themeFillShade="D9"/>
            <w:tcMar>
              <w:top w:w="105" w:type="dxa"/>
              <w:left w:w="150" w:type="dxa"/>
              <w:bottom w:w="105" w:type="dxa"/>
              <w:right w:w="150" w:type="dxa"/>
            </w:tcMar>
            <w:hideMark/>
          </w:tcPr>
          <w:p w14:paraId="7FB42D95" w14:textId="3DF93F26" w:rsidR="002A38E0" w:rsidRPr="00A9115E" w:rsidRDefault="00E9769C" w:rsidP="004763F1">
            <w:pPr>
              <w:spacing w:line="276" w:lineRule="auto"/>
              <w:rPr>
                <w:rFonts w:eastAsia="Times New Roman"/>
                <w:b/>
                <w:bCs/>
                <w:color w:val="333333"/>
                <w:sz w:val="17"/>
                <w:szCs w:val="17"/>
                <w:lang w:val="fr-FR"/>
              </w:rPr>
            </w:pPr>
            <w:r>
              <w:rPr>
                <w:rFonts w:eastAsia="Times New Roman"/>
                <w:b/>
                <w:bCs/>
                <w:color w:val="333333"/>
                <w:sz w:val="17"/>
                <w:szCs w:val="17"/>
                <w:lang w:val="fr-FR"/>
              </w:rPr>
              <w:t>Date exacte</w:t>
            </w:r>
          </w:p>
        </w:tc>
        <w:tc>
          <w:tcPr>
            <w:tcW w:w="2520" w:type="dxa"/>
            <w:shd w:val="clear" w:color="auto" w:fill="D9D9D9" w:themeFill="background1" w:themeFillShade="D9"/>
            <w:tcMar>
              <w:top w:w="105" w:type="dxa"/>
              <w:left w:w="150" w:type="dxa"/>
              <w:bottom w:w="105" w:type="dxa"/>
              <w:right w:w="150" w:type="dxa"/>
            </w:tcMar>
            <w:hideMark/>
          </w:tcPr>
          <w:p w14:paraId="3E45B6EC" w14:textId="10AFB407" w:rsidR="002A38E0" w:rsidRPr="00A9115E" w:rsidRDefault="00B35DEC" w:rsidP="004763F1">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Remarques</w:t>
            </w:r>
          </w:p>
        </w:tc>
      </w:tr>
      <w:tr w:rsidR="002A38E0" w:rsidRPr="00A9115E" w14:paraId="692C1200" w14:textId="77777777" w:rsidTr="00E12991">
        <w:trPr>
          <w:cantSplit/>
          <w:tblHeader/>
          <w:jc w:val="center"/>
        </w:trPr>
        <w:tc>
          <w:tcPr>
            <w:tcW w:w="686" w:type="dxa"/>
            <w:shd w:val="clear" w:color="auto" w:fill="D9D9D9" w:themeFill="background1" w:themeFillShade="D9"/>
          </w:tcPr>
          <w:p w14:paraId="4A24377D" w14:textId="77777777" w:rsidR="002A38E0" w:rsidRPr="00A9115E" w:rsidRDefault="002A38E0" w:rsidP="004763F1">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w:t>
            </w:r>
          </w:p>
        </w:tc>
        <w:tc>
          <w:tcPr>
            <w:tcW w:w="2449" w:type="dxa"/>
            <w:shd w:val="clear" w:color="auto" w:fill="D9D9D9" w:themeFill="background1" w:themeFillShade="D9"/>
            <w:tcMar>
              <w:top w:w="105" w:type="dxa"/>
              <w:left w:w="150" w:type="dxa"/>
              <w:bottom w:w="105" w:type="dxa"/>
              <w:right w:w="150" w:type="dxa"/>
            </w:tcMar>
          </w:tcPr>
          <w:p w14:paraId="6A718A1A" w14:textId="77777777" w:rsidR="002A38E0" w:rsidRPr="00A9115E" w:rsidRDefault="002A38E0" w:rsidP="004763F1">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description</w:t>
            </w:r>
          </w:p>
        </w:tc>
        <w:tc>
          <w:tcPr>
            <w:tcW w:w="685" w:type="dxa"/>
            <w:shd w:val="clear" w:color="auto" w:fill="D9D9D9" w:themeFill="background1" w:themeFillShade="D9"/>
          </w:tcPr>
          <w:p w14:paraId="20CC0387" w14:textId="77777777" w:rsidR="002A38E0" w:rsidRPr="00A9115E" w:rsidRDefault="002A38E0" w:rsidP="004763F1">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w:t>
            </w:r>
          </w:p>
        </w:tc>
        <w:tc>
          <w:tcPr>
            <w:tcW w:w="2479" w:type="dxa"/>
            <w:shd w:val="clear" w:color="auto" w:fill="D9D9D9" w:themeFill="background1" w:themeFillShade="D9"/>
            <w:tcMar>
              <w:top w:w="105" w:type="dxa"/>
              <w:left w:w="150" w:type="dxa"/>
              <w:bottom w:w="105" w:type="dxa"/>
              <w:right w:w="150" w:type="dxa"/>
            </w:tcMar>
          </w:tcPr>
          <w:p w14:paraId="4DB02417" w14:textId="1007B246" w:rsidR="002A38E0" w:rsidRPr="00A9115E" w:rsidRDefault="00B35DEC" w:rsidP="004763F1">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titre</w:t>
            </w:r>
          </w:p>
        </w:tc>
        <w:tc>
          <w:tcPr>
            <w:tcW w:w="1253" w:type="dxa"/>
            <w:shd w:val="clear" w:color="auto" w:fill="D9D9D9" w:themeFill="background1" w:themeFillShade="D9"/>
            <w:tcMar>
              <w:top w:w="105" w:type="dxa"/>
              <w:left w:w="150" w:type="dxa"/>
              <w:bottom w:w="105" w:type="dxa"/>
              <w:right w:w="150" w:type="dxa"/>
            </w:tcMar>
          </w:tcPr>
          <w:p w14:paraId="79655C38" w14:textId="77777777" w:rsidR="002A38E0" w:rsidRPr="00A9115E" w:rsidRDefault="002A38E0" w:rsidP="004763F1">
            <w:pPr>
              <w:spacing w:line="276" w:lineRule="auto"/>
              <w:rPr>
                <w:rFonts w:eastAsia="Times New Roman"/>
                <w:b/>
                <w:bCs/>
                <w:color w:val="333333"/>
                <w:sz w:val="17"/>
                <w:szCs w:val="17"/>
                <w:lang w:val="fr-FR"/>
              </w:rPr>
            </w:pPr>
          </w:p>
        </w:tc>
        <w:tc>
          <w:tcPr>
            <w:tcW w:w="2520" w:type="dxa"/>
            <w:shd w:val="clear" w:color="auto" w:fill="D9D9D9" w:themeFill="background1" w:themeFillShade="D9"/>
            <w:tcMar>
              <w:top w:w="105" w:type="dxa"/>
              <w:left w:w="150" w:type="dxa"/>
              <w:bottom w:w="105" w:type="dxa"/>
              <w:right w:w="150" w:type="dxa"/>
            </w:tcMar>
          </w:tcPr>
          <w:p w14:paraId="408FD6B1" w14:textId="77777777" w:rsidR="002A38E0" w:rsidRPr="00A9115E" w:rsidRDefault="002A38E0" w:rsidP="004763F1">
            <w:pPr>
              <w:spacing w:line="276" w:lineRule="auto"/>
              <w:rPr>
                <w:rFonts w:eastAsia="Times New Roman"/>
                <w:b/>
                <w:bCs/>
                <w:color w:val="333333"/>
                <w:sz w:val="17"/>
                <w:szCs w:val="17"/>
                <w:lang w:val="fr-FR"/>
              </w:rPr>
            </w:pPr>
          </w:p>
        </w:tc>
      </w:tr>
      <w:tr w:rsidR="00C77452" w:rsidRPr="00C31050" w14:paraId="6DF054E3" w14:textId="77777777" w:rsidTr="00130B16">
        <w:trPr>
          <w:cantSplit/>
          <w:jc w:val="center"/>
        </w:trPr>
        <w:tc>
          <w:tcPr>
            <w:tcW w:w="686" w:type="dxa"/>
            <w:shd w:val="clear" w:color="auto" w:fill="FFFFFF" w:themeFill="background1"/>
          </w:tcPr>
          <w:p w14:paraId="5ABB71B3" w14:textId="77777777" w:rsidR="00130B16" w:rsidRPr="00A9115E" w:rsidRDefault="00130B16" w:rsidP="00130B16">
            <w:pPr>
              <w:spacing w:line="276" w:lineRule="auto"/>
              <w:rPr>
                <w:rFonts w:eastAsia="Times New Roman"/>
                <w:bCs/>
                <w:color w:val="333333"/>
                <w:sz w:val="17"/>
                <w:szCs w:val="17"/>
                <w:lang w:val="fr-FR"/>
              </w:rPr>
            </w:pPr>
          </w:p>
        </w:tc>
        <w:tc>
          <w:tcPr>
            <w:tcW w:w="2449" w:type="dxa"/>
            <w:shd w:val="clear" w:color="auto" w:fill="auto"/>
            <w:tcMar>
              <w:top w:w="105" w:type="dxa"/>
              <w:left w:w="150" w:type="dxa"/>
              <w:bottom w:w="105" w:type="dxa"/>
              <w:right w:w="150" w:type="dxa"/>
            </w:tcMar>
          </w:tcPr>
          <w:p w14:paraId="6405C8DA" w14:textId="35DFA59A" w:rsidR="00130B16" w:rsidRPr="00A9115E" w:rsidRDefault="00156C10" w:rsidP="00130B16">
            <w:pPr>
              <w:spacing w:line="276" w:lineRule="auto"/>
              <w:rPr>
                <w:rFonts w:eastAsia="Times New Roman"/>
                <w:bCs/>
                <w:color w:val="333333"/>
                <w:sz w:val="17"/>
                <w:szCs w:val="17"/>
                <w:lang w:val="fr-FR"/>
              </w:rPr>
            </w:pPr>
            <w:r w:rsidRPr="00A9115E">
              <w:rPr>
                <w:bCs/>
                <w:color w:val="333333"/>
                <w:sz w:val="17"/>
                <w:szCs w:val="17"/>
                <w:lang w:val="fr-FR"/>
              </w:rPr>
              <w:t>Demande de brevet</w:t>
            </w:r>
          </w:p>
        </w:tc>
        <w:tc>
          <w:tcPr>
            <w:tcW w:w="685" w:type="dxa"/>
            <w:shd w:val="clear" w:color="auto" w:fill="FFFFFF" w:themeFill="background1"/>
          </w:tcPr>
          <w:p w14:paraId="4CF73174" w14:textId="77777777" w:rsidR="00130B16" w:rsidRPr="00A9115E" w:rsidRDefault="00130B16" w:rsidP="00130B16">
            <w:pPr>
              <w:spacing w:line="276" w:lineRule="auto"/>
              <w:rPr>
                <w:rFonts w:eastAsia="Times New Roman"/>
                <w:bCs/>
                <w:color w:val="333333"/>
                <w:sz w:val="17"/>
                <w:szCs w:val="17"/>
                <w:lang w:val="fr-FR"/>
              </w:rPr>
            </w:pPr>
            <w:r w:rsidRPr="00A9115E">
              <w:rPr>
                <w:rFonts w:eastAsia="Times New Roman"/>
                <w:bCs/>
                <w:sz w:val="17"/>
                <w:szCs w:val="17"/>
                <w:lang w:val="fr-FR"/>
              </w:rPr>
              <w:t>A12</w:t>
            </w:r>
          </w:p>
        </w:tc>
        <w:tc>
          <w:tcPr>
            <w:tcW w:w="2479" w:type="dxa"/>
            <w:shd w:val="clear" w:color="auto" w:fill="FFFFFF" w:themeFill="background1"/>
            <w:tcMar>
              <w:top w:w="105" w:type="dxa"/>
              <w:left w:w="150" w:type="dxa"/>
              <w:bottom w:w="105" w:type="dxa"/>
              <w:right w:w="150" w:type="dxa"/>
            </w:tcMar>
          </w:tcPr>
          <w:p w14:paraId="42311C50" w14:textId="06C1A02D" w:rsidR="00130B16" w:rsidRPr="00A9115E" w:rsidRDefault="00156C10" w:rsidP="00130B16">
            <w:pPr>
              <w:spacing w:line="276" w:lineRule="auto"/>
              <w:rPr>
                <w:rFonts w:eastAsia="Times New Roman"/>
                <w:bCs/>
                <w:color w:val="333333"/>
                <w:sz w:val="17"/>
                <w:szCs w:val="17"/>
                <w:lang w:val="fr-FR"/>
              </w:rPr>
            </w:pPr>
            <w:r w:rsidRPr="00A9115E">
              <w:rPr>
                <w:rFonts w:eastAsia="Times New Roman"/>
                <w:bCs/>
                <w:sz w:val="17"/>
                <w:szCs w:val="17"/>
                <w:lang w:val="fr-FR"/>
              </w:rPr>
              <w:t>Demande nationale ou régionale déposée</w:t>
            </w:r>
          </w:p>
        </w:tc>
        <w:tc>
          <w:tcPr>
            <w:tcW w:w="1253" w:type="dxa"/>
            <w:shd w:val="clear" w:color="auto" w:fill="FFFFFF" w:themeFill="background1"/>
            <w:tcMar>
              <w:top w:w="105" w:type="dxa"/>
              <w:left w:w="150" w:type="dxa"/>
              <w:bottom w:w="105" w:type="dxa"/>
              <w:right w:w="150" w:type="dxa"/>
            </w:tcMar>
          </w:tcPr>
          <w:p w14:paraId="7117F57D" w14:textId="77777777" w:rsidR="00130B16" w:rsidRPr="00A9115E" w:rsidRDefault="00130B16" w:rsidP="00130B16">
            <w:pPr>
              <w:spacing w:line="276" w:lineRule="auto"/>
              <w:rPr>
                <w:rFonts w:eastAsia="Times New Roman"/>
                <w:bCs/>
                <w:color w:val="333333"/>
                <w:sz w:val="17"/>
                <w:szCs w:val="17"/>
                <w:lang w:val="fr-FR"/>
              </w:rPr>
            </w:pPr>
            <w:r w:rsidRPr="00A9115E">
              <w:rPr>
                <w:rFonts w:eastAsia="Times New Roman"/>
                <w:sz w:val="17"/>
                <w:szCs w:val="17"/>
                <w:lang w:val="fr-FR"/>
              </w:rPr>
              <w:t>1996.06.03</w:t>
            </w:r>
          </w:p>
        </w:tc>
        <w:tc>
          <w:tcPr>
            <w:tcW w:w="2520" w:type="dxa"/>
            <w:shd w:val="clear" w:color="auto" w:fill="FFFFFF" w:themeFill="background1"/>
            <w:tcMar>
              <w:top w:w="105" w:type="dxa"/>
              <w:left w:w="150" w:type="dxa"/>
              <w:bottom w:w="105" w:type="dxa"/>
              <w:right w:w="150" w:type="dxa"/>
            </w:tcMar>
          </w:tcPr>
          <w:p w14:paraId="3F31A0BD" w14:textId="14DA50BB" w:rsidR="00130B16" w:rsidRPr="00A9115E" w:rsidRDefault="00156C10" w:rsidP="00156C10">
            <w:pPr>
              <w:spacing w:line="276" w:lineRule="auto"/>
              <w:rPr>
                <w:rFonts w:eastAsia="Times New Roman"/>
                <w:bCs/>
                <w:color w:val="333333"/>
                <w:sz w:val="17"/>
                <w:szCs w:val="17"/>
                <w:lang w:val="fr-FR"/>
              </w:rPr>
            </w:pPr>
            <w:r w:rsidRPr="00A9115E">
              <w:rPr>
                <w:rFonts w:eastAsia="Times New Roman"/>
                <w:sz w:val="17"/>
                <w:szCs w:val="17"/>
                <w:lang w:val="fr-FR"/>
              </w:rPr>
              <w:t>Demande de brevet originale</w:t>
            </w:r>
            <w:r w:rsidR="00860316">
              <w:rPr>
                <w:rFonts w:eastAsia="Times New Roman"/>
                <w:sz w:val="17"/>
                <w:szCs w:val="17"/>
                <w:lang w:val="fr-FR"/>
              </w:rPr>
              <w:t xml:space="preserve">.  </w:t>
            </w:r>
            <w:r w:rsidRPr="00A9115E">
              <w:rPr>
                <w:rFonts w:eastAsia="Times New Roman"/>
                <w:sz w:val="17"/>
                <w:szCs w:val="17"/>
                <w:lang w:val="fr-FR"/>
              </w:rPr>
              <w:t>Contrairement</w:t>
            </w:r>
            <w:r w:rsidR="00BD4D60" w:rsidRPr="00A9115E">
              <w:rPr>
                <w:rFonts w:eastAsia="Times New Roman"/>
                <w:sz w:val="17"/>
                <w:szCs w:val="17"/>
                <w:lang w:val="fr-FR"/>
              </w:rPr>
              <w:t xml:space="preserve"> aux</w:t>
            </w:r>
            <w:r w:rsidR="00BD4D60">
              <w:rPr>
                <w:rFonts w:eastAsia="Times New Roman"/>
                <w:sz w:val="17"/>
                <w:szCs w:val="17"/>
                <w:lang w:val="fr-FR"/>
              </w:rPr>
              <w:t> </w:t>
            </w:r>
            <w:r w:rsidR="00BD4D60" w:rsidRPr="00A9115E">
              <w:rPr>
                <w:rFonts w:eastAsia="Times New Roman"/>
                <w:sz w:val="17"/>
                <w:szCs w:val="17"/>
                <w:lang w:val="fr-FR"/>
              </w:rPr>
              <w:t>CCP</w:t>
            </w:r>
            <w:r w:rsidR="00130B16" w:rsidRPr="00A9115E">
              <w:rPr>
                <w:rFonts w:eastAsia="Times New Roman"/>
                <w:sz w:val="17"/>
                <w:szCs w:val="17"/>
                <w:lang w:val="fr-FR"/>
              </w:rPr>
              <w:t xml:space="preserve">, </w:t>
            </w:r>
            <w:r w:rsidRPr="00A9115E">
              <w:rPr>
                <w:rFonts w:eastAsia="Times New Roman"/>
                <w:sz w:val="17"/>
                <w:szCs w:val="17"/>
                <w:lang w:val="fr-FR"/>
              </w:rPr>
              <w:t>une prolongation de la validité du brevet n</w:t>
            </w:r>
            <w:r w:rsidR="007B71E1">
              <w:rPr>
                <w:rFonts w:eastAsia="Times New Roman"/>
                <w:sz w:val="17"/>
                <w:szCs w:val="17"/>
                <w:lang w:val="fr-FR"/>
              </w:rPr>
              <w:t>’</w:t>
            </w:r>
            <w:r w:rsidRPr="00A9115E">
              <w:rPr>
                <w:rFonts w:eastAsia="Times New Roman"/>
                <w:sz w:val="17"/>
                <w:szCs w:val="17"/>
                <w:lang w:val="fr-FR"/>
              </w:rPr>
              <w:t>est pas un type de droit de propriété industrielle distinct</w:t>
            </w:r>
            <w:r w:rsidR="00130B16" w:rsidRPr="00A9115E">
              <w:rPr>
                <w:rFonts w:eastAsia="Times New Roman"/>
                <w:sz w:val="17"/>
                <w:szCs w:val="17"/>
                <w:lang w:val="fr-FR"/>
              </w:rPr>
              <w:t>.</w:t>
            </w:r>
          </w:p>
        </w:tc>
      </w:tr>
      <w:tr w:rsidR="00C77452" w:rsidRPr="00C31050" w14:paraId="2DEA211C" w14:textId="77777777" w:rsidTr="00130B16">
        <w:trPr>
          <w:cantSplit/>
          <w:jc w:val="center"/>
        </w:trPr>
        <w:tc>
          <w:tcPr>
            <w:tcW w:w="686" w:type="dxa"/>
            <w:shd w:val="clear" w:color="auto" w:fill="FFFFFF" w:themeFill="background1"/>
          </w:tcPr>
          <w:p w14:paraId="37F58DB0" w14:textId="77777777" w:rsidR="00130B16" w:rsidRPr="00A9115E" w:rsidRDefault="00130B16" w:rsidP="00130B16">
            <w:pPr>
              <w:spacing w:line="276" w:lineRule="auto"/>
              <w:rPr>
                <w:rFonts w:eastAsia="Times New Roman"/>
                <w:bCs/>
                <w:color w:val="333333"/>
                <w:sz w:val="17"/>
                <w:szCs w:val="17"/>
                <w:lang w:val="fr-FR"/>
              </w:rPr>
            </w:pPr>
          </w:p>
        </w:tc>
        <w:tc>
          <w:tcPr>
            <w:tcW w:w="2449" w:type="dxa"/>
            <w:shd w:val="clear" w:color="auto" w:fill="auto"/>
            <w:tcMar>
              <w:top w:w="105" w:type="dxa"/>
              <w:left w:w="150" w:type="dxa"/>
              <w:bottom w:w="105" w:type="dxa"/>
              <w:right w:w="150" w:type="dxa"/>
            </w:tcMar>
          </w:tcPr>
          <w:p w14:paraId="62497147" w14:textId="38805670" w:rsidR="00130B16" w:rsidRPr="00A9115E" w:rsidRDefault="00156C10" w:rsidP="00130B16">
            <w:pPr>
              <w:spacing w:line="276" w:lineRule="auto"/>
              <w:rPr>
                <w:rFonts w:eastAsia="Times New Roman"/>
                <w:bCs/>
                <w:color w:val="333333"/>
                <w:sz w:val="17"/>
                <w:szCs w:val="17"/>
                <w:lang w:val="fr-FR"/>
              </w:rPr>
            </w:pPr>
            <w:r w:rsidRPr="00A9115E">
              <w:rPr>
                <w:rFonts w:eastAsia="MS Mincho"/>
                <w:bCs/>
                <w:color w:val="333333"/>
                <w:sz w:val="17"/>
                <w:szCs w:val="17"/>
                <w:lang w:val="fr-FR"/>
              </w:rPr>
              <w:t>Demande d</w:t>
            </w:r>
            <w:r w:rsidR="007B71E1">
              <w:rPr>
                <w:rFonts w:eastAsia="MS Mincho"/>
                <w:bCs/>
                <w:color w:val="333333"/>
                <w:sz w:val="17"/>
                <w:szCs w:val="17"/>
                <w:lang w:val="fr-FR"/>
              </w:rPr>
              <w:t>’</w:t>
            </w:r>
            <w:r w:rsidRPr="00A9115E">
              <w:rPr>
                <w:rFonts w:eastAsia="MS Mincho"/>
                <w:bCs/>
                <w:color w:val="333333"/>
                <w:sz w:val="17"/>
                <w:szCs w:val="17"/>
                <w:lang w:val="fr-FR"/>
              </w:rPr>
              <w:t>examen</w:t>
            </w:r>
          </w:p>
        </w:tc>
        <w:tc>
          <w:tcPr>
            <w:tcW w:w="685" w:type="dxa"/>
            <w:shd w:val="clear" w:color="auto" w:fill="FFFFFF" w:themeFill="background1"/>
          </w:tcPr>
          <w:p w14:paraId="368B908D" w14:textId="77777777" w:rsidR="00130B16" w:rsidRPr="00A9115E" w:rsidRDefault="00130B16" w:rsidP="00130B16">
            <w:pPr>
              <w:spacing w:line="276" w:lineRule="auto"/>
              <w:rPr>
                <w:rFonts w:eastAsia="Times New Roman"/>
                <w:bCs/>
                <w:color w:val="333333"/>
                <w:sz w:val="17"/>
                <w:szCs w:val="17"/>
                <w:lang w:val="fr-FR"/>
              </w:rPr>
            </w:pPr>
            <w:r w:rsidRPr="00A9115E">
              <w:rPr>
                <w:rFonts w:eastAsia="Times New Roman"/>
                <w:bCs/>
                <w:sz w:val="17"/>
                <w:szCs w:val="17"/>
                <w:lang w:val="fr-FR"/>
              </w:rPr>
              <w:t>D11</w:t>
            </w:r>
          </w:p>
        </w:tc>
        <w:tc>
          <w:tcPr>
            <w:tcW w:w="2479" w:type="dxa"/>
            <w:shd w:val="clear" w:color="auto" w:fill="FFFFFF" w:themeFill="background1"/>
            <w:tcMar>
              <w:top w:w="105" w:type="dxa"/>
              <w:left w:w="150" w:type="dxa"/>
              <w:bottom w:w="105" w:type="dxa"/>
              <w:right w:w="150" w:type="dxa"/>
            </w:tcMar>
          </w:tcPr>
          <w:p w14:paraId="2335504F" w14:textId="3044249D" w:rsidR="00130B16" w:rsidRPr="00A9115E" w:rsidRDefault="00156C10" w:rsidP="00130B16">
            <w:pPr>
              <w:spacing w:line="276" w:lineRule="auto"/>
              <w:rPr>
                <w:rFonts w:eastAsia="Times New Roman"/>
                <w:bCs/>
                <w:color w:val="333333"/>
                <w:sz w:val="17"/>
                <w:szCs w:val="17"/>
                <w:lang w:val="fr-FR"/>
              </w:rPr>
            </w:pPr>
            <w:r w:rsidRPr="00A9115E">
              <w:rPr>
                <w:rFonts w:eastAsia="Times New Roman"/>
                <w:bCs/>
                <w:sz w:val="17"/>
                <w:szCs w:val="17"/>
                <w:lang w:val="fr-FR"/>
              </w:rPr>
              <w:t>Examen quant au fond demandé</w:t>
            </w:r>
          </w:p>
        </w:tc>
        <w:tc>
          <w:tcPr>
            <w:tcW w:w="1253" w:type="dxa"/>
            <w:shd w:val="clear" w:color="auto" w:fill="FFFFFF" w:themeFill="background1"/>
            <w:tcMar>
              <w:top w:w="105" w:type="dxa"/>
              <w:left w:w="150" w:type="dxa"/>
              <w:bottom w:w="105" w:type="dxa"/>
              <w:right w:w="150" w:type="dxa"/>
            </w:tcMar>
          </w:tcPr>
          <w:p w14:paraId="4F56AD6E" w14:textId="77777777" w:rsidR="00130B16" w:rsidRPr="00A9115E" w:rsidRDefault="00130B16" w:rsidP="00130B16">
            <w:pPr>
              <w:spacing w:line="276" w:lineRule="auto"/>
              <w:rPr>
                <w:rFonts w:eastAsia="Times New Roman"/>
                <w:bCs/>
                <w:color w:val="333333"/>
                <w:sz w:val="17"/>
                <w:szCs w:val="17"/>
                <w:lang w:val="fr-FR"/>
              </w:rPr>
            </w:pPr>
            <w:r w:rsidRPr="00A9115E">
              <w:rPr>
                <w:rFonts w:eastAsia="Times New Roman"/>
                <w:sz w:val="17"/>
                <w:szCs w:val="17"/>
                <w:lang w:val="fr-FR"/>
              </w:rPr>
              <w:t>1998.03.25</w:t>
            </w:r>
          </w:p>
        </w:tc>
        <w:tc>
          <w:tcPr>
            <w:tcW w:w="2520" w:type="dxa"/>
            <w:shd w:val="clear" w:color="auto" w:fill="FFFFFF" w:themeFill="background1"/>
            <w:tcMar>
              <w:top w:w="105" w:type="dxa"/>
              <w:left w:w="150" w:type="dxa"/>
              <w:bottom w:w="105" w:type="dxa"/>
              <w:right w:w="150" w:type="dxa"/>
            </w:tcMar>
          </w:tcPr>
          <w:p w14:paraId="4B4840C8" w14:textId="1EB7294C" w:rsidR="00130B16" w:rsidRPr="00A9115E" w:rsidRDefault="001B2E3E" w:rsidP="00130B16">
            <w:pPr>
              <w:spacing w:line="276" w:lineRule="auto"/>
              <w:rPr>
                <w:rFonts w:eastAsia="Times New Roman"/>
                <w:bCs/>
                <w:color w:val="333333"/>
                <w:sz w:val="17"/>
                <w:szCs w:val="17"/>
                <w:lang w:val="fr-FR"/>
              </w:rPr>
            </w:pPr>
            <w:r w:rsidRPr="00A9115E">
              <w:rPr>
                <w:rFonts w:eastAsia="Times New Roman"/>
                <w:sz w:val="17"/>
                <w:szCs w:val="17"/>
                <w:lang w:val="fr-FR"/>
              </w:rPr>
              <w:t>Selon la pratique au sein</w:t>
            </w:r>
            <w:r w:rsidR="00BD4D60" w:rsidRPr="00A9115E">
              <w:rPr>
                <w:rFonts w:eastAsia="Times New Roman"/>
                <w:sz w:val="17"/>
                <w:szCs w:val="17"/>
                <w:lang w:val="fr-FR"/>
              </w:rPr>
              <w:t xml:space="preserve"> du</w:t>
            </w:r>
            <w:r w:rsidR="00BD4D60">
              <w:rPr>
                <w:rFonts w:eastAsia="Times New Roman"/>
                <w:sz w:val="17"/>
                <w:szCs w:val="17"/>
                <w:lang w:val="fr-FR"/>
              </w:rPr>
              <w:t> </w:t>
            </w:r>
            <w:r w:rsidR="00BD4D60" w:rsidRPr="00A9115E">
              <w:rPr>
                <w:rFonts w:eastAsia="Times New Roman"/>
                <w:sz w:val="17"/>
                <w:szCs w:val="17"/>
                <w:lang w:val="fr-FR"/>
              </w:rPr>
              <w:t>JPO</w:t>
            </w:r>
            <w:r w:rsidRPr="00A9115E">
              <w:rPr>
                <w:rFonts w:eastAsia="Times New Roman"/>
                <w:sz w:val="17"/>
                <w:szCs w:val="17"/>
                <w:lang w:val="fr-FR"/>
              </w:rPr>
              <w:t>, le déposant doit demander un examen quant au fond pour pouvoir commencer l</w:t>
            </w:r>
            <w:r w:rsidR="007B71E1">
              <w:rPr>
                <w:rFonts w:eastAsia="Times New Roman"/>
                <w:sz w:val="17"/>
                <w:szCs w:val="17"/>
                <w:lang w:val="fr-FR"/>
              </w:rPr>
              <w:t>’</w:t>
            </w:r>
            <w:r w:rsidRPr="00A9115E">
              <w:rPr>
                <w:rFonts w:eastAsia="Times New Roman"/>
                <w:sz w:val="17"/>
                <w:szCs w:val="17"/>
                <w:lang w:val="fr-FR"/>
              </w:rPr>
              <w:t>examen</w:t>
            </w:r>
            <w:r w:rsidR="00FA062B">
              <w:rPr>
                <w:rFonts w:eastAsia="Times New Roman"/>
                <w:sz w:val="17"/>
                <w:szCs w:val="17"/>
                <w:lang w:val="fr-FR"/>
              </w:rPr>
              <w:t>.</w:t>
            </w:r>
          </w:p>
        </w:tc>
      </w:tr>
      <w:tr w:rsidR="00C77452" w:rsidRPr="00A9115E" w14:paraId="2095EB09" w14:textId="77777777" w:rsidTr="00130B16">
        <w:trPr>
          <w:cantSplit/>
          <w:jc w:val="center"/>
        </w:trPr>
        <w:tc>
          <w:tcPr>
            <w:tcW w:w="686" w:type="dxa"/>
            <w:shd w:val="clear" w:color="auto" w:fill="FFFFFF" w:themeFill="background1"/>
          </w:tcPr>
          <w:p w14:paraId="0A04EA98" w14:textId="77777777" w:rsidR="00130B16" w:rsidRPr="00A9115E" w:rsidRDefault="00130B16" w:rsidP="00130B16">
            <w:pPr>
              <w:spacing w:line="276" w:lineRule="auto"/>
              <w:rPr>
                <w:rFonts w:eastAsia="Times New Roman"/>
                <w:bCs/>
                <w:color w:val="333333"/>
                <w:sz w:val="17"/>
                <w:szCs w:val="17"/>
                <w:lang w:val="fr-FR"/>
              </w:rPr>
            </w:pPr>
          </w:p>
        </w:tc>
        <w:tc>
          <w:tcPr>
            <w:tcW w:w="2449" w:type="dxa"/>
            <w:shd w:val="clear" w:color="auto" w:fill="auto"/>
            <w:tcMar>
              <w:top w:w="105" w:type="dxa"/>
              <w:left w:w="150" w:type="dxa"/>
              <w:bottom w:w="105" w:type="dxa"/>
              <w:right w:w="150" w:type="dxa"/>
            </w:tcMar>
          </w:tcPr>
          <w:p w14:paraId="79A87E44" w14:textId="787ED96C" w:rsidR="00130B16" w:rsidRPr="00A9115E" w:rsidRDefault="00156C10" w:rsidP="00130B16">
            <w:pPr>
              <w:spacing w:line="276" w:lineRule="auto"/>
              <w:rPr>
                <w:rFonts w:eastAsia="Times New Roman"/>
                <w:bCs/>
                <w:color w:val="333333"/>
                <w:sz w:val="17"/>
                <w:szCs w:val="17"/>
                <w:lang w:val="fr-FR"/>
              </w:rPr>
            </w:pPr>
            <w:r w:rsidRPr="00A9115E">
              <w:rPr>
                <w:sz w:val="17"/>
                <w:szCs w:val="17"/>
                <w:lang w:val="fr-FR"/>
              </w:rPr>
              <w:t>Décision relative à la délivrance d</w:t>
            </w:r>
            <w:r w:rsidR="007B71E1">
              <w:rPr>
                <w:sz w:val="17"/>
                <w:szCs w:val="17"/>
                <w:lang w:val="fr-FR"/>
              </w:rPr>
              <w:t>’</w:t>
            </w:r>
            <w:r w:rsidRPr="00A9115E">
              <w:rPr>
                <w:sz w:val="17"/>
                <w:szCs w:val="17"/>
                <w:lang w:val="fr-FR"/>
              </w:rPr>
              <w:t>un brevet</w:t>
            </w:r>
          </w:p>
        </w:tc>
        <w:tc>
          <w:tcPr>
            <w:tcW w:w="685" w:type="dxa"/>
            <w:shd w:val="clear" w:color="auto" w:fill="FFFFFF" w:themeFill="background1"/>
          </w:tcPr>
          <w:p w14:paraId="5000E79F" w14:textId="77777777" w:rsidR="00130B16" w:rsidRPr="00A9115E" w:rsidRDefault="00130B16" w:rsidP="00130B16">
            <w:pPr>
              <w:spacing w:line="276" w:lineRule="auto"/>
              <w:rPr>
                <w:rFonts w:eastAsia="Times New Roman"/>
                <w:bCs/>
                <w:color w:val="333333"/>
                <w:sz w:val="17"/>
                <w:szCs w:val="17"/>
                <w:lang w:val="fr-FR"/>
              </w:rPr>
            </w:pPr>
            <w:r w:rsidRPr="00A9115E">
              <w:rPr>
                <w:rFonts w:eastAsia="Times New Roman"/>
                <w:bCs/>
                <w:sz w:val="17"/>
                <w:szCs w:val="17"/>
                <w:lang w:val="fr-FR"/>
              </w:rPr>
              <w:t>D22</w:t>
            </w:r>
          </w:p>
        </w:tc>
        <w:tc>
          <w:tcPr>
            <w:tcW w:w="2479" w:type="dxa"/>
            <w:shd w:val="clear" w:color="auto" w:fill="FFFFFF" w:themeFill="background1"/>
            <w:tcMar>
              <w:top w:w="105" w:type="dxa"/>
              <w:left w:w="150" w:type="dxa"/>
              <w:bottom w:w="105" w:type="dxa"/>
              <w:right w:w="150" w:type="dxa"/>
            </w:tcMar>
          </w:tcPr>
          <w:p w14:paraId="4DC28E69" w14:textId="720C139B" w:rsidR="00130B16" w:rsidRPr="00A9115E" w:rsidRDefault="00156C10" w:rsidP="00130B16">
            <w:pPr>
              <w:spacing w:line="276" w:lineRule="auto"/>
              <w:rPr>
                <w:rFonts w:eastAsia="Times New Roman"/>
                <w:bCs/>
                <w:color w:val="333333"/>
                <w:sz w:val="17"/>
                <w:szCs w:val="17"/>
                <w:lang w:val="fr-FR"/>
              </w:rPr>
            </w:pPr>
            <w:r w:rsidRPr="00A9115E">
              <w:rPr>
                <w:rFonts w:eastAsia="Times New Roman"/>
                <w:bCs/>
                <w:sz w:val="17"/>
                <w:szCs w:val="17"/>
                <w:lang w:val="fr-FR"/>
              </w:rPr>
              <w:t>Octroi prévu d</w:t>
            </w:r>
            <w:r w:rsidR="007B71E1">
              <w:rPr>
                <w:rFonts w:eastAsia="Times New Roman"/>
                <w:bCs/>
                <w:sz w:val="17"/>
                <w:szCs w:val="17"/>
                <w:lang w:val="fr-FR"/>
              </w:rPr>
              <w:t>’</w:t>
            </w:r>
            <w:r w:rsidRPr="00A9115E">
              <w:rPr>
                <w:rFonts w:eastAsia="Times New Roman"/>
                <w:bCs/>
                <w:sz w:val="17"/>
                <w:szCs w:val="17"/>
                <w:lang w:val="fr-FR"/>
              </w:rPr>
              <w:t>un droit de propriété industrielle</w:t>
            </w:r>
          </w:p>
        </w:tc>
        <w:tc>
          <w:tcPr>
            <w:tcW w:w="1253" w:type="dxa"/>
            <w:shd w:val="clear" w:color="auto" w:fill="FFFFFF" w:themeFill="background1"/>
            <w:tcMar>
              <w:top w:w="105" w:type="dxa"/>
              <w:left w:w="150" w:type="dxa"/>
              <w:bottom w:w="105" w:type="dxa"/>
              <w:right w:w="150" w:type="dxa"/>
            </w:tcMar>
          </w:tcPr>
          <w:p w14:paraId="3BDE2F35" w14:textId="77777777" w:rsidR="00130B16" w:rsidRPr="00A9115E" w:rsidRDefault="00130B16" w:rsidP="00130B16">
            <w:pPr>
              <w:spacing w:line="276" w:lineRule="auto"/>
              <w:rPr>
                <w:rFonts w:eastAsia="Times New Roman"/>
                <w:bCs/>
                <w:color w:val="333333"/>
                <w:sz w:val="17"/>
                <w:szCs w:val="17"/>
                <w:lang w:val="fr-FR"/>
              </w:rPr>
            </w:pPr>
            <w:r w:rsidRPr="00A9115E">
              <w:rPr>
                <w:rFonts w:eastAsia="Times New Roman"/>
                <w:sz w:val="17"/>
                <w:szCs w:val="17"/>
                <w:lang w:val="fr-FR"/>
              </w:rPr>
              <w:t>2002.04.02</w:t>
            </w:r>
          </w:p>
        </w:tc>
        <w:tc>
          <w:tcPr>
            <w:tcW w:w="2520" w:type="dxa"/>
            <w:shd w:val="clear" w:color="auto" w:fill="FFFFFF" w:themeFill="background1"/>
            <w:tcMar>
              <w:top w:w="105" w:type="dxa"/>
              <w:left w:w="150" w:type="dxa"/>
              <w:bottom w:w="105" w:type="dxa"/>
              <w:right w:w="150" w:type="dxa"/>
            </w:tcMar>
          </w:tcPr>
          <w:p w14:paraId="55C5CEA8" w14:textId="77777777" w:rsidR="00130B16" w:rsidRPr="00A9115E" w:rsidRDefault="00130B16" w:rsidP="00130B16">
            <w:pPr>
              <w:spacing w:line="276" w:lineRule="auto"/>
              <w:rPr>
                <w:rFonts w:eastAsia="Times New Roman"/>
                <w:bCs/>
                <w:color w:val="333333"/>
                <w:sz w:val="17"/>
                <w:szCs w:val="17"/>
                <w:lang w:val="fr-FR"/>
              </w:rPr>
            </w:pPr>
            <w:r w:rsidRPr="00A9115E">
              <w:rPr>
                <w:rFonts w:eastAsia="Times New Roman"/>
                <w:sz w:val="17"/>
                <w:szCs w:val="17"/>
                <w:lang w:val="fr-FR"/>
              </w:rPr>
              <w:t> </w:t>
            </w:r>
          </w:p>
        </w:tc>
      </w:tr>
      <w:tr w:rsidR="00C77452" w:rsidRPr="00A9115E" w14:paraId="5676C72A" w14:textId="77777777" w:rsidTr="00130B16">
        <w:trPr>
          <w:cantSplit/>
          <w:jc w:val="center"/>
        </w:trPr>
        <w:tc>
          <w:tcPr>
            <w:tcW w:w="686" w:type="dxa"/>
            <w:shd w:val="clear" w:color="auto" w:fill="FFFFFF" w:themeFill="background1"/>
          </w:tcPr>
          <w:p w14:paraId="3266703E" w14:textId="77777777" w:rsidR="00130B16" w:rsidRPr="00A9115E" w:rsidRDefault="00130B16" w:rsidP="00130B16">
            <w:pPr>
              <w:spacing w:line="276" w:lineRule="auto"/>
              <w:rPr>
                <w:rFonts w:eastAsia="Times New Roman"/>
                <w:bCs/>
                <w:color w:val="333333"/>
                <w:sz w:val="17"/>
                <w:szCs w:val="17"/>
                <w:lang w:val="fr-FR"/>
              </w:rPr>
            </w:pPr>
          </w:p>
        </w:tc>
        <w:tc>
          <w:tcPr>
            <w:tcW w:w="2449" w:type="dxa"/>
            <w:shd w:val="clear" w:color="auto" w:fill="auto"/>
            <w:tcMar>
              <w:top w:w="105" w:type="dxa"/>
              <w:left w:w="150" w:type="dxa"/>
              <w:bottom w:w="105" w:type="dxa"/>
              <w:right w:w="150" w:type="dxa"/>
            </w:tcMar>
          </w:tcPr>
          <w:p w14:paraId="1EECC84D" w14:textId="7756B3B7" w:rsidR="00130B16" w:rsidRPr="00A9115E" w:rsidRDefault="00156C10" w:rsidP="00130B16">
            <w:pPr>
              <w:spacing w:line="276" w:lineRule="auto"/>
              <w:rPr>
                <w:rFonts w:eastAsia="Times New Roman"/>
                <w:bCs/>
                <w:color w:val="333333"/>
                <w:sz w:val="17"/>
                <w:szCs w:val="17"/>
                <w:lang w:val="fr-FR"/>
              </w:rPr>
            </w:pPr>
            <w:r w:rsidRPr="00A9115E">
              <w:rPr>
                <w:sz w:val="17"/>
                <w:szCs w:val="17"/>
                <w:lang w:val="fr-FR"/>
              </w:rPr>
              <w:t>Paiement de la taxe d</w:t>
            </w:r>
            <w:r w:rsidR="007B71E1">
              <w:rPr>
                <w:sz w:val="17"/>
                <w:szCs w:val="17"/>
                <w:lang w:val="fr-FR"/>
              </w:rPr>
              <w:t>’</w:t>
            </w:r>
            <w:r w:rsidRPr="00A9115E">
              <w:rPr>
                <w:sz w:val="17"/>
                <w:szCs w:val="17"/>
                <w:lang w:val="fr-FR"/>
              </w:rPr>
              <w:t>inscription</w:t>
            </w:r>
          </w:p>
        </w:tc>
        <w:tc>
          <w:tcPr>
            <w:tcW w:w="685" w:type="dxa"/>
            <w:shd w:val="clear" w:color="auto" w:fill="FFFFFF" w:themeFill="background1"/>
          </w:tcPr>
          <w:p w14:paraId="7CCCFA46" w14:textId="77777777" w:rsidR="00130B16" w:rsidRPr="00A9115E" w:rsidRDefault="00130B16" w:rsidP="00130B16">
            <w:pPr>
              <w:spacing w:line="276" w:lineRule="auto"/>
              <w:rPr>
                <w:rFonts w:eastAsia="Times New Roman"/>
                <w:bCs/>
                <w:color w:val="333333"/>
                <w:sz w:val="17"/>
                <w:szCs w:val="17"/>
                <w:lang w:val="fr-FR"/>
              </w:rPr>
            </w:pPr>
            <w:r w:rsidRPr="00A9115E">
              <w:rPr>
                <w:rFonts w:eastAsia="Times New Roman"/>
                <w:bCs/>
                <w:sz w:val="17"/>
                <w:szCs w:val="17"/>
                <w:lang w:val="fr-FR"/>
              </w:rPr>
              <w:t>U11</w:t>
            </w:r>
          </w:p>
        </w:tc>
        <w:tc>
          <w:tcPr>
            <w:tcW w:w="2479" w:type="dxa"/>
            <w:shd w:val="clear" w:color="auto" w:fill="FFFFFF" w:themeFill="background1"/>
            <w:tcMar>
              <w:top w:w="105" w:type="dxa"/>
              <w:left w:w="150" w:type="dxa"/>
              <w:bottom w:w="105" w:type="dxa"/>
              <w:right w:w="150" w:type="dxa"/>
            </w:tcMar>
          </w:tcPr>
          <w:p w14:paraId="5EAA5A7F" w14:textId="5137A8F7" w:rsidR="00130B16" w:rsidRPr="00A9115E" w:rsidRDefault="00156C10" w:rsidP="00156C10">
            <w:pPr>
              <w:spacing w:line="276" w:lineRule="auto"/>
              <w:rPr>
                <w:rFonts w:eastAsia="Times New Roman"/>
                <w:bCs/>
                <w:color w:val="333333"/>
                <w:sz w:val="17"/>
                <w:szCs w:val="17"/>
                <w:lang w:val="fr-FR"/>
              </w:rPr>
            </w:pPr>
            <w:r w:rsidRPr="00A9115E">
              <w:rPr>
                <w:rFonts w:eastAsia="Times New Roman"/>
                <w:bCs/>
                <w:sz w:val="17"/>
                <w:szCs w:val="17"/>
                <w:lang w:val="fr-FR"/>
              </w:rPr>
              <w:t>Taxe de renouvellement ou de maintien en vigueur acquittée dans sa totalité</w:t>
            </w:r>
          </w:p>
        </w:tc>
        <w:tc>
          <w:tcPr>
            <w:tcW w:w="1253" w:type="dxa"/>
            <w:shd w:val="clear" w:color="auto" w:fill="FFFFFF" w:themeFill="background1"/>
            <w:tcMar>
              <w:top w:w="105" w:type="dxa"/>
              <w:left w:w="150" w:type="dxa"/>
              <w:bottom w:w="105" w:type="dxa"/>
              <w:right w:w="150" w:type="dxa"/>
            </w:tcMar>
          </w:tcPr>
          <w:p w14:paraId="485E98C5" w14:textId="77777777" w:rsidR="00130B16" w:rsidRPr="00A9115E" w:rsidRDefault="00130B16" w:rsidP="00130B16">
            <w:pPr>
              <w:spacing w:line="276" w:lineRule="auto"/>
              <w:rPr>
                <w:rFonts w:eastAsia="Times New Roman"/>
                <w:bCs/>
                <w:color w:val="333333"/>
                <w:sz w:val="17"/>
                <w:szCs w:val="17"/>
                <w:lang w:val="fr-FR"/>
              </w:rPr>
            </w:pPr>
            <w:r w:rsidRPr="00A9115E">
              <w:rPr>
                <w:rFonts w:eastAsia="Times New Roman"/>
                <w:sz w:val="17"/>
                <w:szCs w:val="17"/>
                <w:lang w:val="fr-FR"/>
              </w:rPr>
              <w:t>2002.04.10</w:t>
            </w:r>
          </w:p>
        </w:tc>
        <w:tc>
          <w:tcPr>
            <w:tcW w:w="2520" w:type="dxa"/>
            <w:shd w:val="clear" w:color="auto" w:fill="FFFFFF" w:themeFill="background1"/>
            <w:tcMar>
              <w:top w:w="105" w:type="dxa"/>
              <w:left w:w="150" w:type="dxa"/>
              <w:bottom w:w="105" w:type="dxa"/>
              <w:right w:w="150" w:type="dxa"/>
            </w:tcMar>
          </w:tcPr>
          <w:p w14:paraId="7017A736" w14:textId="77777777" w:rsidR="00130B16" w:rsidRPr="00A9115E" w:rsidRDefault="00130B16" w:rsidP="00130B16">
            <w:pPr>
              <w:spacing w:line="276" w:lineRule="auto"/>
              <w:rPr>
                <w:rFonts w:eastAsia="Times New Roman"/>
                <w:bCs/>
                <w:color w:val="333333"/>
                <w:sz w:val="17"/>
                <w:szCs w:val="17"/>
                <w:lang w:val="fr-FR"/>
              </w:rPr>
            </w:pPr>
            <w:r w:rsidRPr="00A9115E">
              <w:rPr>
                <w:rFonts w:eastAsia="Times New Roman"/>
                <w:sz w:val="17"/>
                <w:szCs w:val="17"/>
                <w:lang w:val="fr-FR"/>
              </w:rPr>
              <w:t> </w:t>
            </w:r>
          </w:p>
        </w:tc>
      </w:tr>
      <w:tr w:rsidR="00C77452" w:rsidRPr="00A9115E" w14:paraId="1F71C433" w14:textId="77777777" w:rsidTr="00130B16">
        <w:trPr>
          <w:cantSplit/>
          <w:jc w:val="center"/>
        </w:trPr>
        <w:tc>
          <w:tcPr>
            <w:tcW w:w="686" w:type="dxa"/>
            <w:shd w:val="clear" w:color="auto" w:fill="FFFFFF" w:themeFill="background1"/>
          </w:tcPr>
          <w:p w14:paraId="25C37C89" w14:textId="77777777" w:rsidR="00130B16" w:rsidRPr="00A9115E" w:rsidRDefault="00130B16" w:rsidP="00130B16">
            <w:pPr>
              <w:spacing w:line="276" w:lineRule="auto"/>
              <w:rPr>
                <w:rFonts w:eastAsia="Times New Roman"/>
                <w:bCs/>
                <w:color w:val="333333"/>
                <w:sz w:val="17"/>
                <w:szCs w:val="17"/>
                <w:lang w:val="fr-FR"/>
              </w:rPr>
            </w:pPr>
          </w:p>
        </w:tc>
        <w:tc>
          <w:tcPr>
            <w:tcW w:w="2449" w:type="dxa"/>
            <w:shd w:val="clear" w:color="auto" w:fill="auto"/>
            <w:tcMar>
              <w:top w:w="105" w:type="dxa"/>
              <w:left w:w="150" w:type="dxa"/>
              <w:bottom w:w="105" w:type="dxa"/>
              <w:right w:w="150" w:type="dxa"/>
            </w:tcMar>
          </w:tcPr>
          <w:p w14:paraId="578D6B49" w14:textId="1AAD4260" w:rsidR="00130B16" w:rsidRPr="00A9115E" w:rsidRDefault="00156C10" w:rsidP="00130B16">
            <w:pPr>
              <w:spacing w:line="276" w:lineRule="auto"/>
              <w:rPr>
                <w:rFonts w:eastAsia="Times New Roman"/>
                <w:bCs/>
                <w:color w:val="333333"/>
                <w:sz w:val="17"/>
                <w:szCs w:val="17"/>
                <w:lang w:val="fr-FR"/>
              </w:rPr>
            </w:pPr>
            <w:r w:rsidRPr="00A9115E">
              <w:rPr>
                <w:rFonts w:eastAsia="MS Mincho"/>
                <w:bCs/>
                <w:color w:val="333333"/>
                <w:sz w:val="17"/>
                <w:szCs w:val="17"/>
                <w:lang w:val="fr-FR"/>
              </w:rPr>
              <w:t>Certificat de brevet</w:t>
            </w:r>
          </w:p>
        </w:tc>
        <w:tc>
          <w:tcPr>
            <w:tcW w:w="685" w:type="dxa"/>
            <w:shd w:val="clear" w:color="auto" w:fill="FFFFFF" w:themeFill="background1"/>
          </w:tcPr>
          <w:p w14:paraId="6759AF5A" w14:textId="77777777" w:rsidR="00130B16" w:rsidRPr="00A9115E" w:rsidRDefault="00130B16" w:rsidP="00130B16">
            <w:pPr>
              <w:spacing w:line="276" w:lineRule="auto"/>
              <w:rPr>
                <w:rFonts w:eastAsia="Times New Roman"/>
                <w:bCs/>
                <w:color w:val="333333"/>
                <w:sz w:val="17"/>
                <w:szCs w:val="17"/>
                <w:lang w:val="fr-FR"/>
              </w:rPr>
            </w:pPr>
            <w:r w:rsidRPr="00A9115E">
              <w:rPr>
                <w:rFonts w:eastAsia="Times New Roman"/>
                <w:bCs/>
                <w:sz w:val="17"/>
                <w:szCs w:val="17"/>
                <w:lang w:val="fr-FR"/>
              </w:rPr>
              <w:t>Q16</w:t>
            </w:r>
          </w:p>
        </w:tc>
        <w:tc>
          <w:tcPr>
            <w:tcW w:w="2479" w:type="dxa"/>
            <w:shd w:val="clear" w:color="auto" w:fill="FFFFFF" w:themeFill="background1"/>
            <w:tcMar>
              <w:top w:w="105" w:type="dxa"/>
              <w:left w:w="150" w:type="dxa"/>
              <w:bottom w:w="105" w:type="dxa"/>
              <w:right w:w="150" w:type="dxa"/>
            </w:tcMar>
          </w:tcPr>
          <w:p w14:paraId="76A8F5BF" w14:textId="744AFA10" w:rsidR="00130B16" w:rsidRPr="00A9115E" w:rsidRDefault="00156C10" w:rsidP="00130B16">
            <w:pPr>
              <w:spacing w:line="276" w:lineRule="auto"/>
              <w:rPr>
                <w:rFonts w:eastAsia="Times New Roman"/>
                <w:bCs/>
                <w:color w:val="333333"/>
                <w:sz w:val="17"/>
                <w:szCs w:val="17"/>
                <w:lang w:val="fr-FR"/>
              </w:rPr>
            </w:pPr>
            <w:r w:rsidRPr="00A9115E">
              <w:rPr>
                <w:rFonts w:eastAsia="Times New Roman"/>
                <w:bCs/>
                <w:sz w:val="17"/>
                <w:szCs w:val="17"/>
                <w:lang w:val="fr-FR"/>
              </w:rPr>
              <w:t>Copie du titre de propriété industrielle délivrée</w:t>
            </w:r>
          </w:p>
        </w:tc>
        <w:tc>
          <w:tcPr>
            <w:tcW w:w="1253" w:type="dxa"/>
            <w:shd w:val="clear" w:color="auto" w:fill="FFFFFF" w:themeFill="background1"/>
            <w:tcMar>
              <w:top w:w="105" w:type="dxa"/>
              <w:left w:w="150" w:type="dxa"/>
              <w:bottom w:w="105" w:type="dxa"/>
              <w:right w:w="150" w:type="dxa"/>
            </w:tcMar>
          </w:tcPr>
          <w:p w14:paraId="4AE8895C" w14:textId="77777777" w:rsidR="00130B16" w:rsidRPr="00A9115E" w:rsidRDefault="00130B16" w:rsidP="00130B16">
            <w:pPr>
              <w:spacing w:line="276" w:lineRule="auto"/>
              <w:rPr>
                <w:rFonts w:eastAsia="Times New Roman"/>
                <w:bCs/>
                <w:color w:val="333333"/>
                <w:sz w:val="17"/>
                <w:szCs w:val="17"/>
                <w:lang w:val="fr-FR"/>
              </w:rPr>
            </w:pPr>
            <w:r w:rsidRPr="00A9115E">
              <w:rPr>
                <w:rFonts w:eastAsia="Times New Roman"/>
                <w:sz w:val="17"/>
                <w:szCs w:val="17"/>
                <w:lang w:val="fr-FR"/>
              </w:rPr>
              <w:t>2002.04.30</w:t>
            </w:r>
          </w:p>
        </w:tc>
        <w:tc>
          <w:tcPr>
            <w:tcW w:w="2520" w:type="dxa"/>
            <w:shd w:val="clear" w:color="auto" w:fill="FFFFFF" w:themeFill="background1"/>
            <w:tcMar>
              <w:top w:w="105" w:type="dxa"/>
              <w:left w:w="150" w:type="dxa"/>
              <w:bottom w:w="105" w:type="dxa"/>
              <w:right w:w="150" w:type="dxa"/>
            </w:tcMar>
          </w:tcPr>
          <w:p w14:paraId="55EA7AB1" w14:textId="77777777" w:rsidR="00130B16" w:rsidRPr="00A9115E" w:rsidRDefault="00130B16" w:rsidP="00130B16">
            <w:pPr>
              <w:spacing w:line="276" w:lineRule="auto"/>
              <w:rPr>
                <w:rFonts w:eastAsia="Times New Roman"/>
                <w:bCs/>
                <w:color w:val="333333"/>
                <w:sz w:val="17"/>
                <w:szCs w:val="17"/>
                <w:lang w:val="fr-FR"/>
              </w:rPr>
            </w:pPr>
            <w:r w:rsidRPr="00A9115E">
              <w:rPr>
                <w:rFonts w:eastAsia="Times New Roman"/>
                <w:sz w:val="17"/>
                <w:szCs w:val="17"/>
                <w:lang w:val="fr-FR"/>
              </w:rPr>
              <w:t> </w:t>
            </w:r>
          </w:p>
        </w:tc>
      </w:tr>
      <w:tr w:rsidR="00C77452" w:rsidRPr="00A9115E" w14:paraId="040190B4" w14:textId="77777777" w:rsidTr="00130B16">
        <w:trPr>
          <w:cantSplit/>
          <w:jc w:val="center"/>
        </w:trPr>
        <w:tc>
          <w:tcPr>
            <w:tcW w:w="686" w:type="dxa"/>
            <w:shd w:val="clear" w:color="auto" w:fill="FFFFFF" w:themeFill="background1"/>
          </w:tcPr>
          <w:p w14:paraId="6A80A195" w14:textId="77777777" w:rsidR="00130B16" w:rsidRPr="00A9115E" w:rsidRDefault="00130B16" w:rsidP="00130B16">
            <w:pPr>
              <w:spacing w:line="276" w:lineRule="auto"/>
              <w:rPr>
                <w:rFonts w:eastAsia="Times New Roman"/>
                <w:bCs/>
                <w:color w:val="333333"/>
                <w:sz w:val="17"/>
                <w:szCs w:val="17"/>
                <w:lang w:val="fr-FR"/>
              </w:rPr>
            </w:pPr>
          </w:p>
        </w:tc>
        <w:tc>
          <w:tcPr>
            <w:tcW w:w="2449" w:type="dxa"/>
            <w:shd w:val="clear" w:color="auto" w:fill="auto"/>
            <w:tcMar>
              <w:top w:w="105" w:type="dxa"/>
              <w:left w:w="150" w:type="dxa"/>
              <w:bottom w:w="105" w:type="dxa"/>
              <w:right w:w="150" w:type="dxa"/>
            </w:tcMar>
          </w:tcPr>
          <w:p w14:paraId="63C3AECA" w14:textId="3D424F3F" w:rsidR="00130B16" w:rsidRPr="00A9115E" w:rsidRDefault="00156C10" w:rsidP="009C3B12">
            <w:pPr>
              <w:spacing w:line="276" w:lineRule="auto"/>
              <w:rPr>
                <w:rFonts w:eastAsia="Times New Roman"/>
                <w:bCs/>
                <w:color w:val="333333"/>
                <w:sz w:val="17"/>
                <w:szCs w:val="17"/>
                <w:lang w:val="fr-FR"/>
              </w:rPr>
            </w:pPr>
            <w:r w:rsidRPr="00A9115E">
              <w:rPr>
                <w:rFonts w:eastAsia="MS Mincho"/>
                <w:bCs/>
                <w:color w:val="333333"/>
                <w:sz w:val="17"/>
                <w:szCs w:val="17"/>
                <w:lang w:val="fr-FR"/>
              </w:rPr>
              <w:t xml:space="preserve">Demande </w:t>
            </w:r>
            <w:r w:rsidR="009C3B12">
              <w:rPr>
                <w:rFonts w:eastAsia="MS Mincho"/>
                <w:bCs/>
                <w:color w:val="333333"/>
                <w:sz w:val="17"/>
                <w:szCs w:val="17"/>
                <w:lang w:val="fr-FR"/>
              </w:rPr>
              <w:t>de</w:t>
            </w:r>
            <w:r w:rsidRPr="00A9115E">
              <w:rPr>
                <w:rFonts w:eastAsia="MS Mincho"/>
                <w:bCs/>
                <w:color w:val="333333"/>
                <w:sz w:val="17"/>
                <w:szCs w:val="17"/>
                <w:lang w:val="fr-FR"/>
              </w:rPr>
              <w:t xml:space="preserve"> brevet</w:t>
            </w:r>
          </w:p>
        </w:tc>
        <w:tc>
          <w:tcPr>
            <w:tcW w:w="685" w:type="dxa"/>
            <w:shd w:val="clear" w:color="auto" w:fill="FFFFFF" w:themeFill="background1"/>
          </w:tcPr>
          <w:p w14:paraId="6515572B" w14:textId="77777777" w:rsidR="00130B16" w:rsidRPr="00A9115E" w:rsidRDefault="00130B16" w:rsidP="00130B16">
            <w:pPr>
              <w:spacing w:line="276" w:lineRule="auto"/>
              <w:rPr>
                <w:rFonts w:eastAsia="Times New Roman"/>
                <w:bCs/>
                <w:color w:val="333333"/>
                <w:sz w:val="17"/>
                <w:szCs w:val="17"/>
                <w:lang w:val="fr-FR"/>
              </w:rPr>
            </w:pPr>
            <w:r w:rsidRPr="00A9115E">
              <w:rPr>
                <w:rFonts w:eastAsia="Times New Roman"/>
                <w:bCs/>
                <w:sz w:val="17"/>
                <w:szCs w:val="17"/>
                <w:lang w:val="fr-FR"/>
              </w:rPr>
              <w:t>G18</w:t>
            </w:r>
          </w:p>
        </w:tc>
        <w:tc>
          <w:tcPr>
            <w:tcW w:w="2479" w:type="dxa"/>
            <w:shd w:val="clear" w:color="auto" w:fill="FFFFFF" w:themeFill="background1"/>
            <w:tcMar>
              <w:top w:w="105" w:type="dxa"/>
              <w:left w:w="150" w:type="dxa"/>
              <w:bottom w:w="105" w:type="dxa"/>
              <w:right w:w="150" w:type="dxa"/>
            </w:tcMar>
          </w:tcPr>
          <w:p w14:paraId="7EBDFA03" w14:textId="68730122" w:rsidR="00130B16" w:rsidRPr="00A9115E" w:rsidRDefault="00156C10" w:rsidP="00130B16">
            <w:pPr>
              <w:spacing w:line="276" w:lineRule="auto"/>
              <w:rPr>
                <w:rFonts w:eastAsia="Times New Roman"/>
                <w:bCs/>
                <w:color w:val="333333"/>
                <w:sz w:val="17"/>
                <w:szCs w:val="17"/>
                <w:lang w:val="fr-FR"/>
              </w:rPr>
            </w:pPr>
            <w:r w:rsidRPr="00A9115E">
              <w:rPr>
                <w:rFonts w:eastAsia="Times New Roman"/>
                <w:bCs/>
                <w:sz w:val="17"/>
                <w:szCs w:val="17"/>
                <w:lang w:val="fr-FR"/>
              </w:rPr>
              <w:t>Prolongation de la durée du brevet demandée</w:t>
            </w:r>
          </w:p>
        </w:tc>
        <w:tc>
          <w:tcPr>
            <w:tcW w:w="1253" w:type="dxa"/>
            <w:shd w:val="clear" w:color="auto" w:fill="FFFFFF" w:themeFill="background1"/>
            <w:tcMar>
              <w:top w:w="105" w:type="dxa"/>
              <w:left w:w="150" w:type="dxa"/>
              <w:bottom w:w="105" w:type="dxa"/>
              <w:right w:w="150" w:type="dxa"/>
            </w:tcMar>
          </w:tcPr>
          <w:p w14:paraId="592D4CC9" w14:textId="77777777" w:rsidR="00130B16" w:rsidRPr="00A9115E" w:rsidRDefault="00130B16" w:rsidP="00130B16">
            <w:pPr>
              <w:spacing w:line="276" w:lineRule="auto"/>
              <w:rPr>
                <w:rFonts w:eastAsia="Times New Roman"/>
                <w:bCs/>
                <w:color w:val="333333"/>
                <w:sz w:val="17"/>
                <w:szCs w:val="17"/>
                <w:lang w:val="fr-FR"/>
              </w:rPr>
            </w:pPr>
            <w:r w:rsidRPr="00A9115E">
              <w:rPr>
                <w:rFonts w:eastAsia="Times New Roman"/>
                <w:sz w:val="17"/>
                <w:szCs w:val="17"/>
                <w:lang w:val="fr-FR"/>
              </w:rPr>
              <w:t>2015.06.23</w:t>
            </w:r>
          </w:p>
        </w:tc>
        <w:tc>
          <w:tcPr>
            <w:tcW w:w="2520" w:type="dxa"/>
            <w:shd w:val="clear" w:color="auto" w:fill="FFFFFF" w:themeFill="background1"/>
            <w:tcMar>
              <w:top w:w="105" w:type="dxa"/>
              <w:left w:w="150" w:type="dxa"/>
              <w:bottom w:w="105" w:type="dxa"/>
              <w:right w:w="150" w:type="dxa"/>
            </w:tcMar>
          </w:tcPr>
          <w:p w14:paraId="39E79310" w14:textId="77777777" w:rsidR="00130B16" w:rsidRPr="00A9115E" w:rsidRDefault="00130B16" w:rsidP="00130B16">
            <w:pPr>
              <w:spacing w:line="276" w:lineRule="auto"/>
              <w:rPr>
                <w:rFonts w:eastAsia="Times New Roman"/>
                <w:bCs/>
                <w:color w:val="333333"/>
                <w:sz w:val="17"/>
                <w:szCs w:val="17"/>
                <w:lang w:val="fr-FR"/>
              </w:rPr>
            </w:pPr>
            <w:r w:rsidRPr="00A9115E">
              <w:rPr>
                <w:rFonts w:eastAsia="Times New Roman"/>
                <w:sz w:val="17"/>
                <w:szCs w:val="17"/>
                <w:lang w:val="fr-FR"/>
              </w:rPr>
              <w:t> </w:t>
            </w:r>
          </w:p>
        </w:tc>
      </w:tr>
      <w:tr w:rsidR="00C77452" w:rsidRPr="00C31050" w14:paraId="5A0F77A2" w14:textId="77777777" w:rsidTr="00130B16">
        <w:trPr>
          <w:cantSplit/>
          <w:jc w:val="center"/>
        </w:trPr>
        <w:tc>
          <w:tcPr>
            <w:tcW w:w="686" w:type="dxa"/>
            <w:shd w:val="clear" w:color="auto" w:fill="FFFFFF" w:themeFill="background1"/>
          </w:tcPr>
          <w:p w14:paraId="4B18EC3B" w14:textId="77777777" w:rsidR="00130B16" w:rsidRPr="00A9115E" w:rsidRDefault="00130B16" w:rsidP="00130B16">
            <w:pPr>
              <w:spacing w:line="276" w:lineRule="auto"/>
              <w:rPr>
                <w:rFonts w:eastAsia="Times New Roman"/>
                <w:bCs/>
                <w:color w:val="333333"/>
                <w:sz w:val="17"/>
                <w:szCs w:val="17"/>
                <w:lang w:val="fr-FR"/>
              </w:rPr>
            </w:pPr>
          </w:p>
        </w:tc>
        <w:tc>
          <w:tcPr>
            <w:tcW w:w="2449" w:type="dxa"/>
            <w:shd w:val="clear" w:color="auto" w:fill="auto"/>
            <w:tcMar>
              <w:top w:w="105" w:type="dxa"/>
              <w:left w:w="150" w:type="dxa"/>
              <w:bottom w:w="105" w:type="dxa"/>
              <w:right w:w="150" w:type="dxa"/>
            </w:tcMar>
          </w:tcPr>
          <w:p w14:paraId="162B7F09" w14:textId="393D87BC" w:rsidR="00130B16" w:rsidRPr="00A9115E" w:rsidRDefault="00156C10" w:rsidP="00130B16">
            <w:pPr>
              <w:spacing w:line="276" w:lineRule="auto"/>
              <w:rPr>
                <w:rFonts w:eastAsia="Times New Roman"/>
                <w:bCs/>
                <w:color w:val="333333"/>
                <w:sz w:val="17"/>
                <w:szCs w:val="17"/>
                <w:lang w:val="fr-FR"/>
              </w:rPr>
            </w:pPr>
            <w:r w:rsidRPr="00A9115E">
              <w:rPr>
                <w:bCs/>
                <w:color w:val="333333"/>
                <w:sz w:val="17"/>
                <w:szCs w:val="17"/>
                <w:lang w:val="fr-FR"/>
              </w:rPr>
              <w:t>Décision relative à la délivrance d</w:t>
            </w:r>
            <w:r w:rsidR="007B71E1">
              <w:rPr>
                <w:bCs/>
                <w:color w:val="333333"/>
                <w:sz w:val="17"/>
                <w:szCs w:val="17"/>
                <w:lang w:val="fr-FR"/>
              </w:rPr>
              <w:t>’</w:t>
            </w:r>
            <w:r w:rsidRPr="00A9115E">
              <w:rPr>
                <w:bCs/>
                <w:color w:val="333333"/>
                <w:sz w:val="17"/>
                <w:szCs w:val="17"/>
                <w:lang w:val="fr-FR"/>
              </w:rPr>
              <w:t xml:space="preserve">un brevet </w:t>
            </w:r>
          </w:p>
        </w:tc>
        <w:tc>
          <w:tcPr>
            <w:tcW w:w="685" w:type="dxa"/>
            <w:shd w:val="clear" w:color="auto" w:fill="FFFFFF" w:themeFill="background1"/>
          </w:tcPr>
          <w:p w14:paraId="1DB52974" w14:textId="77777777" w:rsidR="00130B16" w:rsidRPr="00A9115E" w:rsidRDefault="00130B16" w:rsidP="00130B16">
            <w:pPr>
              <w:spacing w:line="276" w:lineRule="auto"/>
              <w:rPr>
                <w:rFonts w:eastAsia="Times New Roman"/>
                <w:bCs/>
                <w:color w:val="333333"/>
                <w:sz w:val="17"/>
                <w:szCs w:val="17"/>
                <w:lang w:val="fr-FR"/>
              </w:rPr>
            </w:pPr>
            <w:r w:rsidRPr="00A9115E">
              <w:rPr>
                <w:rFonts w:eastAsia="Times New Roman"/>
                <w:bCs/>
                <w:sz w:val="17"/>
                <w:szCs w:val="17"/>
                <w:lang w:val="fr-FR"/>
              </w:rPr>
              <w:t>G20</w:t>
            </w:r>
          </w:p>
        </w:tc>
        <w:tc>
          <w:tcPr>
            <w:tcW w:w="2479" w:type="dxa"/>
            <w:shd w:val="clear" w:color="auto" w:fill="FFFFFF" w:themeFill="background1"/>
            <w:tcMar>
              <w:top w:w="105" w:type="dxa"/>
              <w:left w:w="150" w:type="dxa"/>
              <w:bottom w:w="105" w:type="dxa"/>
              <w:right w:w="150" w:type="dxa"/>
            </w:tcMar>
          </w:tcPr>
          <w:p w14:paraId="4A040EEC" w14:textId="14855558" w:rsidR="00130B16" w:rsidRPr="00A9115E" w:rsidRDefault="00156C10" w:rsidP="00130B16">
            <w:pPr>
              <w:spacing w:line="276" w:lineRule="auto"/>
              <w:rPr>
                <w:rFonts w:eastAsia="Times New Roman"/>
                <w:bCs/>
                <w:color w:val="333333"/>
                <w:sz w:val="17"/>
                <w:szCs w:val="17"/>
                <w:lang w:val="fr-FR"/>
              </w:rPr>
            </w:pPr>
            <w:r w:rsidRPr="00A9115E">
              <w:rPr>
                <w:rFonts w:eastAsia="Times New Roman"/>
                <w:bCs/>
                <w:sz w:val="17"/>
                <w:szCs w:val="17"/>
                <w:lang w:val="fr-FR"/>
              </w:rPr>
              <w:t>Prolongation de la durée du brevet octroyée</w:t>
            </w:r>
          </w:p>
        </w:tc>
        <w:tc>
          <w:tcPr>
            <w:tcW w:w="1253" w:type="dxa"/>
            <w:shd w:val="clear" w:color="auto" w:fill="FFFFFF" w:themeFill="background1"/>
            <w:tcMar>
              <w:top w:w="105" w:type="dxa"/>
              <w:left w:w="150" w:type="dxa"/>
              <w:bottom w:w="105" w:type="dxa"/>
              <w:right w:w="150" w:type="dxa"/>
            </w:tcMar>
          </w:tcPr>
          <w:p w14:paraId="18BD4E07" w14:textId="77777777" w:rsidR="00130B16" w:rsidRPr="00A9115E" w:rsidRDefault="00130B16" w:rsidP="00130B16">
            <w:pPr>
              <w:spacing w:line="276" w:lineRule="auto"/>
              <w:rPr>
                <w:rFonts w:eastAsia="Times New Roman"/>
                <w:bCs/>
                <w:color w:val="333333"/>
                <w:sz w:val="17"/>
                <w:szCs w:val="17"/>
                <w:lang w:val="fr-FR"/>
              </w:rPr>
            </w:pPr>
            <w:r w:rsidRPr="00A9115E">
              <w:rPr>
                <w:rFonts w:eastAsia="Times New Roman"/>
                <w:sz w:val="17"/>
                <w:szCs w:val="17"/>
                <w:lang w:val="fr-FR"/>
              </w:rPr>
              <w:t>2016.02.16</w:t>
            </w:r>
          </w:p>
        </w:tc>
        <w:tc>
          <w:tcPr>
            <w:tcW w:w="2520" w:type="dxa"/>
            <w:shd w:val="clear" w:color="auto" w:fill="FFFFFF" w:themeFill="background1"/>
            <w:tcMar>
              <w:top w:w="105" w:type="dxa"/>
              <w:left w:w="150" w:type="dxa"/>
              <w:bottom w:w="105" w:type="dxa"/>
              <w:right w:w="150" w:type="dxa"/>
            </w:tcMar>
          </w:tcPr>
          <w:p w14:paraId="3167114D" w14:textId="27475858" w:rsidR="00130B16" w:rsidRPr="00A9115E" w:rsidRDefault="00156C10" w:rsidP="00156C10">
            <w:pPr>
              <w:spacing w:line="276" w:lineRule="auto"/>
              <w:rPr>
                <w:rFonts w:eastAsia="Times New Roman"/>
                <w:bCs/>
                <w:color w:val="333333"/>
                <w:sz w:val="17"/>
                <w:szCs w:val="17"/>
                <w:lang w:val="fr-FR"/>
              </w:rPr>
            </w:pPr>
            <w:r w:rsidRPr="00A9115E">
              <w:rPr>
                <w:rFonts w:eastAsia="Times New Roman"/>
                <w:sz w:val="17"/>
                <w:szCs w:val="17"/>
                <w:lang w:val="fr-FR"/>
              </w:rPr>
              <w:t>La date de l</w:t>
            </w:r>
            <w:r w:rsidR="007B71E1">
              <w:rPr>
                <w:rFonts w:eastAsia="Times New Roman"/>
                <w:sz w:val="17"/>
                <w:szCs w:val="17"/>
                <w:lang w:val="fr-FR"/>
              </w:rPr>
              <w:t>’</w:t>
            </w:r>
            <w:r w:rsidRPr="00A9115E">
              <w:rPr>
                <w:rFonts w:eastAsia="Times New Roman"/>
                <w:sz w:val="17"/>
                <w:szCs w:val="17"/>
                <w:lang w:val="fr-FR"/>
              </w:rPr>
              <w:t>événement correspond à la date à laquelle la prolongation de la durée du brevet a été octroyée et pas nécessairement à la date à laquelle la prolongation débute.</w:t>
            </w:r>
          </w:p>
        </w:tc>
      </w:tr>
      <w:tr w:rsidR="00C77452" w:rsidRPr="00A9115E" w14:paraId="3E54484E" w14:textId="77777777" w:rsidTr="00130B16">
        <w:trPr>
          <w:cantSplit/>
          <w:jc w:val="center"/>
        </w:trPr>
        <w:tc>
          <w:tcPr>
            <w:tcW w:w="686" w:type="dxa"/>
            <w:shd w:val="clear" w:color="auto" w:fill="FFFFFF" w:themeFill="background1"/>
          </w:tcPr>
          <w:p w14:paraId="1E6D78B1" w14:textId="77777777" w:rsidR="00130B16" w:rsidRPr="00A9115E" w:rsidRDefault="00130B16" w:rsidP="00130B16">
            <w:pPr>
              <w:spacing w:line="276" w:lineRule="auto"/>
              <w:rPr>
                <w:rFonts w:eastAsia="Times New Roman"/>
                <w:bCs/>
                <w:color w:val="333333"/>
                <w:sz w:val="17"/>
                <w:szCs w:val="17"/>
                <w:lang w:val="fr-FR"/>
              </w:rPr>
            </w:pPr>
          </w:p>
        </w:tc>
        <w:tc>
          <w:tcPr>
            <w:tcW w:w="2449" w:type="dxa"/>
            <w:shd w:val="clear" w:color="auto" w:fill="auto"/>
            <w:tcMar>
              <w:top w:w="105" w:type="dxa"/>
              <w:left w:w="150" w:type="dxa"/>
              <w:bottom w:w="105" w:type="dxa"/>
              <w:right w:w="150" w:type="dxa"/>
            </w:tcMar>
          </w:tcPr>
          <w:p w14:paraId="68BBD4EC" w14:textId="2B101333" w:rsidR="00130B16" w:rsidRPr="00A9115E" w:rsidRDefault="00156C10" w:rsidP="00130B16">
            <w:pPr>
              <w:spacing w:line="276" w:lineRule="auto"/>
              <w:rPr>
                <w:rFonts w:eastAsia="Times New Roman"/>
                <w:bCs/>
                <w:color w:val="333333"/>
                <w:sz w:val="17"/>
                <w:szCs w:val="17"/>
                <w:lang w:val="fr-FR"/>
              </w:rPr>
            </w:pPr>
            <w:r w:rsidRPr="00A9115E">
              <w:rPr>
                <w:rFonts w:eastAsia="MS Mincho"/>
                <w:bCs/>
                <w:color w:val="333333"/>
                <w:sz w:val="17"/>
                <w:szCs w:val="17"/>
                <w:lang w:val="fr-FR"/>
              </w:rPr>
              <w:t>Notification de paiement de la taxe pour le brevet</w:t>
            </w:r>
          </w:p>
        </w:tc>
        <w:tc>
          <w:tcPr>
            <w:tcW w:w="685" w:type="dxa"/>
            <w:shd w:val="clear" w:color="auto" w:fill="FFFFFF" w:themeFill="background1"/>
          </w:tcPr>
          <w:p w14:paraId="08E44B89" w14:textId="77777777" w:rsidR="00130B16" w:rsidRPr="00A9115E" w:rsidRDefault="00130B16" w:rsidP="00130B16">
            <w:pPr>
              <w:spacing w:line="276" w:lineRule="auto"/>
              <w:rPr>
                <w:rFonts w:eastAsia="Times New Roman"/>
                <w:bCs/>
                <w:color w:val="333333"/>
                <w:sz w:val="17"/>
                <w:szCs w:val="17"/>
                <w:lang w:val="fr-FR"/>
              </w:rPr>
            </w:pPr>
            <w:r w:rsidRPr="00A9115E">
              <w:rPr>
                <w:rFonts w:eastAsia="Times New Roman"/>
                <w:bCs/>
                <w:sz w:val="17"/>
                <w:szCs w:val="17"/>
                <w:lang w:val="fr-FR"/>
              </w:rPr>
              <w:t>U11</w:t>
            </w:r>
          </w:p>
        </w:tc>
        <w:tc>
          <w:tcPr>
            <w:tcW w:w="2479" w:type="dxa"/>
            <w:shd w:val="clear" w:color="auto" w:fill="FFFFFF" w:themeFill="background1"/>
            <w:tcMar>
              <w:top w:w="105" w:type="dxa"/>
              <w:left w:w="150" w:type="dxa"/>
              <w:bottom w:w="105" w:type="dxa"/>
              <w:right w:w="150" w:type="dxa"/>
            </w:tcMar>
          </w:tcPr>
          <w:p w14:paraId="39328C87" w14:textId="569B659C" w:rsidR="00130B16" w:rsidRPr="00A9115E" w:rsidRDefault="00264963" w:rsidP="00130B16">
            <w:pPr>
              <w:spacing w:line="276" w:lineRule="auto"/>
              <w:rPr>
                <w:rFonts w:eastAsia="Times New Roman"/>
                <w:bCs/>
                <w:sz w:val="17"/>
                <w:szCs w:val="17"/>
                <w:lang w:val="fr-FR"/>
              </w:rPr>
            </w:pPr>
            <w:r w:rsidRPr="00A9115E">
              <w:rPr>
                <w:rFonts w:eastAsia="Times New Roman"/>
                <w:bCs/>
                <w:sz w:val="17"/>
                <w:szCs w:val="17"/>
                <w:lang w:val="fr-FR"/>
              </w:rPr>
              <w:t>Taxe de renouvellement ou de maintien en vigueur acquittée dans sa totalité</w:t>
            </w:r>
          </w:p>
        </w:tc>
        <w:tc>
          <w:tcPr>
            <w:tcW w:w="1253" w:type="dxa"/>
            <w:shd w:val="clear" w:color="auto" w:fill="FFFFFF" w:themeFill="background1"/>
            <w:tcMar>
              <w:top w:w="105" w:type="dxa"/>
              <w:left w:w="150" w:type="dxa"/>
              <w:bottom w:w="105" w:type="dxa"/>
              <w:right w:w="150" w:type="dxa"/>
            </w:tcMar>
          </w:tcPr>
          <w:p w14:paraId="6345F500" w14:textId="77777777" w:rsidR="00130B16" w:rsidRPr="00A9115E" w:rsidRDefault="00130B16" w:rsidP="00130B16">
            <w:pPr>
              <w:spacing w:line="276" w:lineRule="auto"/>
              <w:rPr>
                <w:rFonts w:eastAsia="Times New Roman"/>
                <w:bCs/>
                <w:color w:val="333333"/>
                <w:sz w:val="17"/>
                <w:szCs w:val="17"/>
                <w:lang w:val="fr-FR"/>
              </w:rPr>
            </w:pPr>
            <w:r w:rsidRPr="00A9115E">
              <w:rPr>
                <w:rFonts w:eastAsia="Times New Roman"/>
                <w:sz w:val="17"/>
                <w:szCs w:val="17"/>
                <w:lang w:val="fr-FR"/>
              </w:rPr>
              <w:t>2016.04.01</w:t>
            </w:r>
          </w:p>
        </w:tc>
        <w:tc>
          <w:tcPr>
            <w:tcW w:w="2520" w:type="dxa"/>
            <w:shd w:val="clear" w:color="auto" w:fill="FFFFFF" w:themeFill="background1"/>
            <w:tcMar>
              <w:top w:w="105" w:type="dxa"/>
              <w:left w:w="150" w:type="dxa"/>
              <w:bottom w:w="105" w:type="dxa"/>
              <w:right w:w="150" w:type="dxa"/>
            </w:tcMar>
          </w:tcPr>
          <w:p w14:paraId="0DD4F8AA" w14:textId="77777777" w:rsidR="00130B16" w:rsidRPr="00A9115E" w:rsidRDefault="00130B16" w:rsidP="00130B16">
            <w:pPr>
              <w:spacing w:line="276" w:lineRule="auto"/>
              <w:rPr>
                <w:rFonts w:eastAsia="Times New Roman"/>
                <w:bCs/>
                <w:color w:val="333333"/>
                <w:sz w:val="17"/>
                <w:szCs w:val="17"/>
                <w:lang w:val="fr-FR"/>
              </w:rPr>
            </w:pPr>
            <w:r w:rsidRPr="00A9115E">
              <w:rPr>
                <w:rFonts w:eastAsia="Times New Roman"/>
                <w:sz w:val="17"/>
                <w:szCs w:val="17"/>
                <w:lang w:val="fr-FR"/>
              </w:rPr>
              <w:t> </w:t>
            </w:r>
          </w:p>
        </w:tc>
      </w:tr>
    </w:tbl>
    <w:p w14:paraId="4266BB2B" w14:textId="77777777" w:rsidR="002A38E0" w:rsidRPr="00A9115E" w:rsidRDefault="002A38E0" w:rsidP="002A38E0">
      <w:pPr>
        <w:rPr>
          <w:sz w:val="17"/>
          <w:szCs w:val="17"/>
          <w:lang w:val="fr-FR" w:eastAsia="en-US"/>
        </w:rPr>
      </w:pPr>
    </w:p>
    <w:p w14:paraId="7A272A7F" w14:textId="0C361351" w:rsidR="002A38E0" w:rsidRPr="00A9115E" w:rsidRDefault="002F5FA5" w:rsidP="005E4639">
      <w:pPr>
        <w:pStyle w:val="ListParagraph"/>
        <w:numPr>
          <w:ilvl w:val="0"/>
          <w:numId w:val="54"/>
        </w:numPr>
        <w:rPr>
          <w:sz w:val="17"/>
          <w:szCs w:val="17"/>
          <w:lang w:val="fr-FR" w:eastAsia="en-US"/>
        </w:rPr>
      </w:pPr>
      <w:r w:rsidRPr="00A9115E">
        <w:rPr>
          <w:sz w:val="17"/>
          <w:szCs w:val="17"/>
          <w:lang w:val="fr-FR" w:eastAsia="en-US"/>
        </w:rPr>
        <w:t xml:space="preserve">Données </w:t>
      </w:r>
      <w:r w:rsidR="00E337F7">
        <w:rPr>
          <w:sz w:val="17"/>
          <w:szCs w:val="17"/>
          <w:lang w:val="fr-FR" w:eastAsia="en-US"/>
        </w:rPr>
        <w:t>conformes</w:t>
      </w:r>
      <w:r w:rsidRPr="00A9115E">
        <w:rPr>
          <w:sz w:val="17"/>
          <w:szCs w:val="17"/>
          <w:lang w:val="fr-FR" w:eastAsia="en-US"/>
        </w:rPr>
        <w:t xml:space="preserve"> à la </w:t>
      </w:r>
      <w:r w:rsidR="00713E36" w:rsidRPr="00A9115E">
        <w:rPr>
          <w:sz w:val="17"/>
          <w:szCs w:val="17"/>
          <w:lang w:val="fr-FR" w:eastAsia="en-US"/>
        </w:rPr>
        <w:t>norme</w:t>
      </w:r>
      <w:r w:rsidR="00713E36">
        <w:rPr>
          <w:sz w:val="17"/>
          <w:szCs w:val="17"/>
          <w:lang w:val="fr-FR" w:eastAsia="en-US"/>
        </w:rPr>
        <w:t> </w:t>
      </w:r>
      <w:r w:rsidR="00713E36" w:rsidRPr="00A9115E">
        <w:rPr>
          <w:sz w:val="17"/>
          <w:szCs w:val="17"/>
          <w:lang w:val="fr-FR" w:eastAsia="en-US"/>
        </w:rPr>
        <w:t>ST</w:t>
      </w:r>
      <w:r w:rsidRPr="00A9115E">
        <w:rPr>
          <w:sz w:val="17"/>
          <w:szCs w:val="17"/>
          <w:lang w:val="fr-FR" w:eastAsia="en-US"/>
        </w:rPr>
        <w:t>.27</w:t>
      </w:r>
    </w:p>
    <w:p w14:paraId="4B964E16" w14:textId="070AAF3E" w:rsidR="000A06DA" w:rsidRPr="00A9115E" w:rsidRDefault="00F468CC" w:rsidP="005E4639">
      <w:pPr>
        <w:numPr>
          <w:ilvl w:val="0"/>
          <w:numId w:val="68"/>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Code de l</w:t>
      </w:r>
      <w:r w:rsidR="007B71E1">
        <w:rPr>
          <w:rFonts w:eastAsia="Times New Roman"/>
          <w:color w:val="333333"/>
          <w:sz w:val="17"/>
          <w:szCs w:val="17"/>
          <w:lang w:val="fr-FR"/>
        </w:rPr>
        <w:t>’</w:t>
      </w:r>
      <w:r w:rsidRPr="00A9115E">
        <w:rPr>
          <w:rFonts w:eastAsia="Times New Roman"/>
          <w:color w:val="333333"/>
          <w:sz w:val="17"/>
          <w:szCs w:val="17"/>
          <w:lang w:val="fr-FR"/>
        </w:rPr>
        <w:t xml:space="preserve">office selon la </w:t>
      </w:r>
      <w:r w:rsidR="00713E36" w:rsidRPr="00A9115E">
        <w:rPr>
          <w:rFonts w:eastAsia="Times New Roman"/>
          <w:color w:val="333333"/>
          <w:sz w:val="17"/>
          <w:szCs w:val="17"/>
          <w:lang w:val="fr-FR"/>
        </w:rPr>
        <w:t>norme</w:t>
      </w:r>
      <w:r w:rsidR="00713E36">
        <w:rPr>
          <w:rFonts w:eastAsia="Times New Roman"/>
          <w:color w:val="333333"/>
          <w:sz w:val="17"/>
          <w:szCs w:val="17"/>
          <w:lang w:val="fr-FR"/>
        </w:rPr>
        <w:t> </w:t>
      </w:r>
      <w:r w:rsidR="00713E36" w:rsidRPr="00A9115E">
        <w:rPr>
          <w:rFonts w:eastAsia="Times New Roman"/>
          <w:color w:val="333333"/>
          <w:sz w:val="17"/>
          <w:szCs w:val="17"/>
          <w:lang w:val="fr-FR"/>
        </w:rPr>
        <w:t>ST</w:t>
      </w:r>
      <w:r w:rsidRPr="00A9115E">
        <w:rPr>
          <w:rFonts w:eastAsia="Times New Roman"/>
          <w:color w:val="333333"/>
          <w:sz w:val="17"/>
          <w:szCs w:val="17"/>
          <w:lang w:val="fr-FR"/>
        </w:rPr>
        <w:t>.3</w:t>
      </w:r>
      <w:r w:rsidR="00860316">
        <w:rPr>
          <w:rFonts w:eastAsia="Times New Roman"/>
          <w:color w:val="333333"/>
          <w:sz w:val="17"/>
          <w:szCs w:val="17"/>
          <w:lang w:val="fr-FR"/>
        </w:rPr>
        <w:t> :</w:t>
      </w:r>
      <w:r w:rsidR="000A06DA" w:rsidRPr="00A9115E">
        <w:rPr>
          <w:rFonts w:eastAsia="Times New Roman"/>
          <w:color w:val="333333"/>
          <w:sz w:val="17"/>
          <w:szCs w:val="17"/>
          <w:lang w:val="fr-FR"/>
        </w:rPr>
        <w:t xml:space="preserve"> JP</w:t>
      </w:r>
    </w:p>
    <w:p w14:paraId="603E76E2" w14:textId="30F882D0" w:rsidR="000A06DA" w:rsidRPr="00A9115E" w:rsidRDefault="002F5FA5" w:rsidP="005E4639">
      <w:pPr>
        <w:numPr>
          <w:ilvl w:val="0"/>
          <w:numId w:val="68"/>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Date de création du fichier de données</w:t>
      </w:r>
      <w:r w:rsidR="00860316">
        <w:rPr>
          <w:rFonts w:eastAsia="Times New Roman"/>
          <w:color w:val="333333"/>
          <w:sz w:val="17"/>
          <w:szCs w:val="17"/>
          <w:lang w:val="fr-FR"/>
        </w:rPr>
        <w:t> :</w:t>
      </w:r>
      <w:r w:rsidR="000A06DA" w:rsidRPr="00A9115E">
        <w:rPr>
          <w:rFonts w:eastAsia="Times New Roman"/>
          <w:color w:val="333333"/>
          <w:sz w:val="17"/>
          <w:szCs w:val="17"/>
          <w:lang w:val="fr-FR"/>
        </w:rPr>
        <w:t xml:space="preserve"> 2019.04.02</w:t>
      </w:r>
    </w:p>
    <w:p w14:paraId="5763B496" w14:textId="7639042F" w:rsidR="000A06DA" w:rsidRPr="00A9115E" w:rsidRDefault="002F5FA5" w:rsidP="005E4639">
      <w:pPr>
        <w:numPr>
          <w:ilvl w:val="0"/>
          <w:numId w:val="68"/>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Identificateur du document</w:t>
      </w:r>
    </w:p>
    <w:p w14:paraId="2713BB55" w14:textId="68A30A1C" w:rsidR="000A06DA" w:rsidRPr="00A9115E" w:rsidRDefault="00C24162" w:rsidP="005E4639">
      <w:pPr>
        <w:numPr>
          <w:ilvl w:val="0"/>
          <w:numId w:val="69"/>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Numéro de la demande</w:t>
      </w:r>
      <w:r w:rsidR="00860316">
        <w:rPr>
          <w:rFonts w:eastAsia="Times New Roman"/>
          <w:color w:val="333333"/>
          <w:sz w:val="17"/>
          <w:szCs w:val="17"/>
          <w:lang w:val="fr-FR"/>
        </w:rPr>
        <w:t> :</w:t>
      </w:r>
      <w:r w:rsidR="000A06DA" w:rsidRPr="00A9115E">
        <w:rPr>
          <w:rFonts w:eastAsia="Times New Roman"/>
          <w:color w:val="333333"/>
          <w:sz w:val="17"/>
          <w:szCs w:val="17"/>
          <w:lang w:val="fr-FR"/>
        </w:rPr>
        <w:t xml:space="preserve"> JP</w:t>
      </w:r>
      <w:r w:rsidR="00E9769C">
        <w:rPr>
          <w:rFonts w:eastAsia="Times New Roman"/>
          <w:color w:val="333333"/>
          <w:sz w:val="17"/>
          <w:szCs w:val="17"/>
          <w:lang w:val="fr-FR"/>
        </w:rPr>
        <w:t> </w:t>
      </w:r>
      <w:r w:rsidR="000A06DA" w:rsidRPr="00A9115E">
        <w:rPr>
          <w:rFonts w:eastAsia="Times New Roman"/>
          <w:color w:val="333333"/>
          <w:sz w:val="17"/>
          <w:szCs w:val="17"/>
          <w:lang w:val="fr-FR"/>
        </w:rPr>
        <w:t>1997</w:t>
      </w:r>
      <w:r w:rsidR="007B71E1">
        <w:rPr>
          <w:rFonts w:eastAsia="Times New Roman"/>
          <w:color w:val="333333"/>
          <w:sz w:val="17"/>
          <w:szCs w:val="17"/>
          <w:lang w:val="fr-FR"/>
        </w:rPr>
        <w:t>-</w:t>
      </w:r>
      <w:r w:rsidR="000A06DA" w:rsidRPr="00A9115E">
        <w:rPr>
          <w:rFonts w:eastAsia="Times New Roman"/>
          <w:color w:val="333333"/>
          <w:sz w:val="17"/>
          <w:szCs w:val="17"/>
          <w:lang w:val="fr-FR"/>
        </w:rPr>
        <w:t>504XXX</w:t>
      </w:r>
    </w:p>
    <w:p w14:paraId="3B066161" w14:textId="77B2D4FF" w:rsidR="000A06DA" w:rsidRPr="00A9115E" w:rsidRDefault="00C24162" w:rsidP="005E4639">
      <w:pPr>
        <w:numPr>
          <w:ilvl w:val="0"/>
          <w:numId w:val="69"/>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Type de droit de propriété industrielle</w:t>
      </w:r>
      <w:r w:rsidR="00860316">
        <w:rPr>
          <w:rFonts w:eastAsia="Times New Roman"/>
          <w:color w:val="333333"/>
          <w:sz w:val="17"/>
          <w:szCs w:val="17"/>
          <w:lang w:val="fr-FR"/>
        </w:rPr>
        <w:t> :</w:t>
      </w:r>
      <w:r w:rsidR="000A06DA" w:rsidRPr="00A9115E">
        <w:rPr>
          <w:rFonts w:eastAsia="Times New Roman"/>
          <w:color w:val="333333"/>
          <w:sz w:val="17"/>
          <w:szCs w:val="17"/>
          <w:lang w:val="fr-FR"/>
        </w:rPr>
        <w:t xml:space="preserve"> </w:t>
      </w:r>
      <w:r w:rsidR="00644917" w:rsidRPr="00A9115E">
        <w:rPr>
          <w:rFonts w:eastAsia="Times New Roman"/>
          <w:color w:val="333333"/>
          <w:sz w:val="17"/>
          <w:szCs w:val="17"/>
          <w:lang w:val="fr-FR"/>
        </w:rPr>
        <w:t>brevet national</w:t>
      </w:r>
    </w:p>
    <w:p w14:paraId="7A793144" w14:textId="428A74F1" w:rsidR="00BD4D60" w:rsidRDefault="00B35DEC" w:rsidP="005E4639">
      <w:pPr>
        <w:numPr>
          <w:ilvl w:val="0"/>
          <w:numId w:val="69"/>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Facultatif</w:t>
      </w:r>
      <w:r w:rsidR="00860316">
        <w:rPr>
          <w:rFonts w:eastAsia="Times New Roman"/>
          <w:color w:val="333333"/>
          <w:sz w:val="17"/>
          <w:szCs w:val="17"/>
          <w:lang w:val="fr-FR"/>
        </w:rPr>
        <w:t> :</w:t>
      </w:r>
      <w:r w:rsidR="000A06DA" w:rsidRPr="00A9115E">
        <w:rPr>
          <w:rFonts w:eastAsia="Times New Roman"/>
          <w:color w:val="333333"/>
          <w:sz w:val="17"/>
          <w:szCs w:val="17"/>
          <w:lang w:val="fr-FR"/>
        </w:rPr>
        <w:t xml:space="preserve"> </w:t>
      </w:r>
      <w:r w:rsidR="009E6CF5" w:rsidRPr="00A9115E">
        <w:rPr>
          <w:rFonts w:eastAsia="Times New Roman"/>
          <w:color w:val="333333"/>
          <w:sz w:val="17"/>
          <w:szCs w:val="17"/>
          <w:lang w:val="fr-FR"/>
        </w:rPr>
        <w:t>numéro du brevet ou CCP, référence du dossier du déposant, code de langue de dépôt, catégorie de dépôt de la demande, date de dépôt</w:t>
      </w:r>
    </w:p>
    <w:p w14:paraId="6F8DC55E" w14:textId="70EB97B3" w:rsidR="000A06DA" w:rsidRPr="00A9115E" w:rsidRDefault="00B35DEC" w:rsidP="005E4639">
      <w:pPr>
        <w:numPr>
          <w:ilvl w:val="0"/>
          <w:numId w:val="68"/>
        </w:numPr>
        <w:shd w:val="clear" w:color="auto" w:fill="FFFFFF"/>
        <w:spacing w:before="150" w:after="240"/>
        <w:rPr>
          <w:rFonts w:eastAsia="Times New Roman"/>
          <w:color w:val="333333"/>
          <w:sz w:val="17"/>
          <w:szCs w:val="17"/>
          <w:lang w:val="fr-FR"/>
        </w:rPr>
      </w:pPr>
      <w:r w:rsidRPr="00A9115E">
        <w:rPr>
          <w:rFonts w:eastAsia="Times New Roman"/>
          <w:color w:val="333333"/>
          <w:sz w:val="17"/>
          <w:szCs w:val="17"/>
          <w:lang w:val="fr-FR"/>
        </w:rPr>
        <w:t>Données relatives à l</w:t>
      </w:r>
      <w:r w:rsidR="007B71E1">
        <w:rPr>
          <w:rFonts w:eastAsia="Times New Roman"/>
          <w:color w:val="333333"/>
          <w:sz w:val="17"/>
          <w:szCs w:val="17"/>
          <w:lang w:val="fr-FR"/>
        </w:rPr>
        <w:t>’</w:t>
      </w:r>
      <w:r w:rsidRPr="00A9115E">
        <w:rPr>
          <w:rFonts w:eastAsia="Times New Roman"/>
          <w:color w:val="333333"/>
          <w:sz w:val="17"/>
          <w:szCs w:val="17"/>
          <w:lang w:val="fr-FR"/>
        </w:rPr>
        <w:t>événement</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0A06DA" w:rsidRPr="00A9115E" w14:paraId="31919891" w14:textId="77777777" w:rsidTr="00D666C3">
        <w:trPr>
          <w:trHeight w:val="300"/>
          <w:jc w:val="center"/>
        </w:trPr>
        <w:tc>
          <w:tcPr>
            <w:tcW w:w="1223" w:type="dxa"/>
            <w:shd w:val="clear" w:color="auto" w:fill="BFBFBF" w:themeFill="background1" w:themeFillShade="BF"/>
            <w:noWrap/>
            <w:hideMark/>
          </w:tcPr>
          <w:p w14:paraId="2CD9A5DB" w14:textId="23427486" w:rsidR="000A06DA" w:rsidRPr="00A9115E" w:rsidRDefault="00B35DEC" w:rsidP="00D666C3">
            <w:pPr>
              <w:spacing w:after="200"/>
              <w:rPr>
                <w:rFonts w:eastAsia="Times New Roman"/>
                <w:b/>
                <w:sz w:val="17"/>
                <w:szCs w:val="17"/>
                <w:lang w:val="fr-FR" w:eastAsia="de-DE"/>
              </w:rPr>
            </w:pPr>
            <w:r w:rsidRPr="00A9115E">
              <w:rPr>
                <w:rFonts w:eastAsia="Times New Roman"/>
                <w:b/>
                <w:sz w:val="17"/>
                <w:szCs w:val="17"/>
                <w:lang w:val="fr-FR" w:eastAsia="de-DE"/>
              </w:rPr>
              <w:t>Date de l</w:t>
            </w:r>
            <w:r w:rsidR="007B71E1">
              <w:rPr>
                <w:rFonts w:eastAsia="Times New Roman"/>
                <w:b/>
                <w:sz w:val="17"/>
                <w:szCs w:val="17"/>
                <w:lang w:val="fr-FR" w:eastAsia="de-DE"/>
              </w:rPr>
              <w:t>’</w:t>
            </w:r>
            <w:r w:rsidRPr="00A9115E">
              <w:rPr>
                <w:rFonts w:eastAsia="Times New Roman"/>
                <w:b/>
                <w:sz w:val="17"/>
                <w:szCs w:val="17"/>
                <w:lang w:val="fr-FR" w:eastAsia="de-DE"/>
              </w:rPr>
              <w:t>événement</w:t>
            </w:r>
          </w:p>
        </w:tc>
        <w:tc>
          <w:tcPr>
            <w:tcW w:w="1080" w:type="dxa"/>
            <w:shd w:val="clear" w:color="auto" w:fill="BFBFBF" w:themeFill="background1" w:themeFillShade="BF"/>
            <w:noWrap/>
            <w:hideMark/>
          </w:tcPr>
          <w:p w14:paraId="34BC7C08" w14:textId="0F29E66E" w:rsidR="000A06DA" w:rsidRPr="00A9115E" w:rsidRDefault="00B35DEC" w:rsidP="00D666C3">
            <w:pPr>
              <w:spacing w:after="200"/>
              <w:rPr>
                <w:rFonts w:eastAsia="Times New Roman"/>
                <w:b/>
                <w:sz w:val="17"/>
                <w:szCs w:val="17"/>
                <w:lang w:val="fr-FR" w:eastAsia="de-DE"/>
              </w:rPr>
            </w:pPr>
            <w:r w:rsidRPr="00A9115E">
              <w:rPr>
                <w:rFonts w:eastAsia="Times New Roman"/>
                <w:b/>
                <w:sz w:val="17"/>
                <w:szCs w:val="17"/>
                <w:lang w:val="fr-FR" w:eastAsia="de-DE"/>
              </w:rPr>
              <w:t>Code national</w:t>
            </w:r>
          </w:p>
        </w:tc>
        <w:tc>
          <w:tcPr>
            <w:tcW w:w="1260" w:type="dxa"/>
            <w:shd w:val="clear" w:color="auto" w:fill="BFBFBF" w:themeFill="background1" w:themeFillShade="BF"/>
            <w:noWrap/>
            <w:hideMark/>
          </w:tcPr>
          <w:p w14:paraId="3DEEFE99" w14:textId="29ADC694" w:rsidR="000A06DA" w:rsidRPr="00A9115E" w:rsidRDefault="00B35DEC" w:rsidP="00D666C3">
            <w:pPr>
              <w:spacing w:after="200"/>
              <w:rPr>
                <w:rFonts w:eastAsia="Times New Roman"/>
                <w:b/>
                <w:sz w:val="17"/>
                <w:szCs w:val="17"/>
                <w:lang w:val="fr-FR" w:eastAsia="de-DE"/>
              </w:rPr>
            </w:pPr>
            <w:r w:rsidRPr="00A9115E">
              <w:rPr>
                <w:rFonts w:eastAsia="Times New Roman"/>
                <w:b/>
                <w:sz w:val="17"/>
                <w:szCs w:val="17"/>
                <w:lang w:val="fr-FR" w:eastAsia="de-DE"/>
              </w:rPr>
              <w:t xml:space="preserve">Code selon la </w:t>
            </w:r>
            <w:r w:rsidR="00713E36" w:rsidRPr="00A9115E">
              <w:rPr>
                <w:rFonts w:eastAsia="Times New Roman"/>
                <w:b/>
                <w:sz w:val="17"/>
                <w:szCs w:val="17"/>
                <w:lang w:val="fr-FR" w:eastAsia="de-DE"/>
              </w:rPr>
              <w:t>norme</w:t>
            </w:r>
            <w:r w:rsidR="00713E36">
              <w:rPr>
                <w:rFonts w:eastAsia="Times New Roman"/>
                <w:b/>
                <w:sz w:val="17"/>
                <w:szCs w:val="17"/>
                <w:lang w:val="fr-FR" w:eastAsia="de-DE"/>
              </w:rPr>
              <w:t> </w:t>
            </w:r>
            <w:r w:rsidR="00713E36" w:rsidRPr="00A9115E">
              <w:rPr>
                <w:rFonts w:eastAsia="Times New Roman"/>
                <w:b/>
                <w:sz w:val="17"/>
                <w:szCs w:val="17"/>
                <w:lang w:val="fr-FR" w:eastAsia="de-DE"/>
              </w:rPr>
              <w:t>ST</w:t>
            </w:r>
            <w:r w:rsidRPr="00A9115E">
              <w:rPr>
                <w:rFonts w:eastAsia="Times New Roman"/>
                <w:b/>
                <w:sz w:val="17"/>
                <w:szCs w:val="17"/>
                <w:lang w:val="fr-FR" w:eastAsia="de-DE"/>
              </w:rPr>
              <w:t>.27</w:t>
            </w:r>
          </w:p>
        </w:tc>
        <w:tc>
          <w:tcPr>
            <w:tcW w:w="2160" w:type="dxa"/>
            <w:shd w:val="clear" w:color="auto" w:fill="BFBFBF" w:themeFill="background1" w:themeFillShade="BF"/>
          </w:tcPr>
          <w:p w14:paraId="14A9F632" w14:textId="577A1D33" w:rsidR="000A06DA" w:rsidRPr="00A9115E" w:rsidRDefault="00B35DEC" w:rsidP="00D666C3">
            <w:pPr>
              <w:spacing w:after="200"/>
              <w:rPr>
                <w:rFonts w:eastAsia="Times New Roman"/>
                <w:b/>
                <w:sz w:val="17"/>
                <w:szCs w:val="17"/>
                <w:lang w:val="fr-FR" w:eastAsia="de-DE"/>
              </w:rPr>
            </w:pPr>
            <w:r w:rsidRPr="00A9115E">
              <w:rPr>
                <w:rFonts w:eastAsia="Times New Roman"/>
                <w:b/>
                <w:sz w:val="17"/>
                <w:szCs w:val="17"/>
                <w:lang w:val="fr-FR" w:eastAsia="de-DE"/>
              </w:rPr>
              <w:t>Code de situation</w:t>
            </w:r>
          </w:p>
        </w:tc>
        <w:tc>
          <w:tcPr>
            <w:tcW w:w="2970" w:type="dxa"/>
            <w:shd w:val="clear" w:color="auto" w:fill="BFBFBF" w:themeFill="background1" w:themeFillShade="BF"/>
            <w:noWrap/>
            <w:hideMark/>
          </w:tcPr>
          <w:p w14:paraId="5756A1FF" w14:textId="6513F65C" w:rsidR="000A06DA" w:rsidRPr="00A9115E" w:rsidRDefault="00B35DEC" w:rsidP="00D666C3">
            <w:pPr>
              <w:spacing w:after="200"/>
              <w:rPr>
                <w:rFonts w:eastAsia="Times New Roman"/>
                <w:b/>
                <w:sz w:val="17"/>
                <w:szCs w:val="17"/>
                <w:lang w:val="fr-FR" w:eastAsia="de-DE"/>
              </w:rPr>
            </w:pPr>
            <w:r w:rsidRPr="00A9115E">
              <w:rPr>
                <w:rFonts w:eastAsia="Times New Roman"/>
                <w:b/>
                <w:sz w:val="17"/>
                <w:szCs w:val="17"/>
                <w:lang w:val="fr-FR" w:eastAsia="de-DE"/>
              </w:rPr>
              <w:t>Données supplémentaires (facultatif)</w:t>
            </w:r>
          </w:p>
        </w:tc>
      </w:tr>
      <w:tr w:rsidR="000A06DA" w:rsidRPr="00A9115E" w14:paraId="265E1005" w14:textId="77777777" w:rsidTr="00D666C3">
        <w:trPr>
          <w:trHeight w:val="300"/>
          <w:jc w:val="center"/>
        </w:trPr>
        <w:tc>
          <w:tcPr>
            <w:tcW w:w="1223" w:type="dxa"/>
            <w:noWrap/>
          </w:tcPr>
          <w:p w14:paraId="3996BFDA" w14:textId="77777777" w:rsidR="000A06DA" w:rsidRPr="00A9115E" w:rsidRDefault="000A06DA" w:rsidP="00D666C3">
            <w:pPr>
              <w:spacing w:after="200"/>
              <w:rPr>
                <w:rFonts w:eastAsia="Times New Roman"/>
                <w:sz w:val="17"/>
                <w:szCs w:val="17"/>
                <w:lang w:val="fr-FR" w:eastAsia="de-DE"/>
              </w:rPr>
            </w:pPr>
            <w:r w:rsidRPr="00A9115E">
              <w:rPr>
                <w:rFonts w:eastAsia="Times New Roman"/>
                <w:sz w:val="17"/>
                <w:szCs w:val="17"/>
                <w:lang w:val="fr-FR"/>
              </w:rPr>
              <w:t>1996.06.03</w:t>
            </w:r>
          </w:p>
        </w:tc>
        <w:tc>
          <w:tcPr>
            <w:tcW w:w="1080" w:type="dxa"/>
            <w:noWrap/>
          </w:tcPr>
          <w:p w14:paraId="674AEB7B" w14:textId="77777777" w:rsidR="000A06DA" w:rsidRPr="00A9115E" w:rsidRDefault="008C5DE8" w:rsidP="00D666C3">
            <w:pPr>
              <w:spacing w:after="200"/>
              <w:rPr>
                <w:rFonts w:eastAsia="Times New Roman"/>
                <w:sz w:val="17"/>
                <w:szCs w:val="17"/>
                <w:lang w:val="fr-FR" w:eastAsia="de-DE"/>
              </w:rPr>
            </w:pPr>
            <w:r w:rsidRPr="00A9115E">
              <w:rPr>
                <w:rFonts w:eastAsia="Times New Roman"/>
                <w:sz w:val="17"/>
                <w:szCs w:val="17"/>
                <w:lang w:val="fr-FR" w:eastAsia="de-DE"/>
              </w:rPr>
              <w:t>X000</w:t>
            </w:r>
          </w:p>
        </w:tc>
        <w:tc>
          <w:tcPr>
            <w:tcW w:w="1260" w:type="dxa"/>
            <w:noWrap/>
          </w:tcPr>
          <w:p w14:paraId="4038ACFE" w14:textId="77777777" w:rsidR="000A06DA" w:rsidRPr="00A9115E" w:rsidRDefault="000A06DA" w:rsidP="00D666C3">
            <w:pPr>
              <w:spacing w:after="200"/>
              <w:rPr>
                <w:rFonts w:eastAsia="Times New Roman"/>
                <w:i/>
                <w:sz w:val="17"/>
                <w:szCs w:val="17"/>
                <w:lang w:val="fr-FR" w:eastAsia="de-DE"/>
              </w:rPr>
            </w:pPr>
            <w:r w:rsidRPr="00A9115E">
              <w:rPr>
                <w:rFonts w:eastAsia="Times New Roman"/>
                <w:bCs/>
                <w:sz w:val="17"/>
                <w:szCs w:val="17"/>
                <w:lang w:val="fr-FR"/>
              </w:rPr>
              <w:t>A12</w:t>
            </w:r>
          </w:p>
        </w:tc>
        <w:tc>
          <w:tcPr>
            <w:tcW w:w="2160" w:type="dxa"/>
          </w:tcPr>
          <w:p w14:paraId="595167E9" w14:textId="1F87E6B6" w:rsidR="000A06DA" w:rsidRPr="00A9115E" w:rsidRDefault="000A06DA" w:rsidP="00D666C3">
            <w:pPr>
              <w:spacing w:after="200"/>
              <w:rPr>
                <w:sz w:val="17"/>
                <w:szCs w:val="17"/>
                <w:lang w:val="fr-FR" w:eastAsia="ja-JP"/>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A10</w:t>
            </w:r>
            <w:r w:rsidR="007B71E1">
              <w:rPr>
                <w:rFonts w:eastAsia="Times New Roman"/>
                <w:sz w:val="17"/>
                <w:szCs w:val="17"/>
                <w:lang w:val="fr-FR" w:eastAsia="de-DE"/>
              </w:rPr>
              <w:t>-</w:t>
            </w:r>
            <w:r w:rsidRPr="00A9115E">
              <w:rPr>
                <w:rFonts w:eastAsia="Times New Roman"/>
                <w:sz w:val="17"/>
                <w:szCs w:val="17"/>
                <w:lang w:val="fr-FR" w:eastAsia="de-DE"/>
              </w:rPr>
              <w:t>A12</w:t>
            </w:r>
            <w:r w:rsidR="007B71E1">
              <w:rPr>
                <w:rFonts w:eastAsia="Times New Roman"/>
                <w:sz w:val="17"/>
                <w:szCs w:val="17"/>
                <w:lang w:val="fr-FR" w:eastAsia="de-DE"/>
              </w:rPr>
              <w:t>-</w:t>
            </w:r>
            <w:r w:rsidRPr="00A9115E">
              <w:rPr>
                <w:rFonts w:eastAsia="Times New Roman"/>
                <w:sz w:val="17"/>
                <w:szCs w:val="17"/>
                <w:lang w:val="fr-FR" w:eastAsia="de-DE"/>
              </w:rPr>
              <w:t>X000</w:t>
            </w:r>
          </w:p>
        </w:tc>
        <w:tc>
          <w:tcPr>
            <w:tcW w:w="2970" w:type="dxa"/>
            <w:noWrap/>
          </w:tcPr>
          <w:p w14:paraId="230C351B" w14:textId="77777777" w:rsidR="000A06DA" w:rsidRPr="00A9115E" w:rsidRDefault="000A06DA" w:rsidP="00D666C3">
            <w:pPr>
              <w:spacing w:after="200"/>
              <w:rPr>
                <w:sz w:val="17"/>
                <w:szCs w:val="17"/>
                <w:lang w:val="fr-FR" w:eastAsia="ja-JP"/>
              </w:rPr>
            </w:pPr>
          </w:p>
        </w:tc>
      </w:tr>
      <w:tr w:rsidR="000A06DA" w:rsidRPr="00A9115E" w14:paraId="6A8AB2F8" w14:textId="77777777" w:rsidTr="00D666C3">
        <w:trPr>
          <w:trHeight w:val="300"/>
          <w:jc w:val="center"/>
        </w:trPr>
        <w:tc>
          <w:tcPr>
            <w:tcW w:w="1223" w:type="dxa"/>
            <w:noWrap/>
          </w:tcPr>
          <w:p w14:paraId="01996709" w14:textId="77777777" w:rsidR="000A06DA" w:rsidRPr="00A9115E" w:rsidRDefault="000A06DA" w:rsidP="00D666C3">
            <w:pPr>
              <w:spacing w:after="200"/>
              <w:rPr>
                <w:rFonts w:eastAsia="Times New Roman"/>
                <w:sz w:val="17"/>
                <w:szCs w:val="17"/>
                <w:lang w:val="fr-FR" w:eastAsia="de-DE"/>
              </w:rPr>
            </w:pPr>
            <w:r w:rsidRPr="00A9115E">
              <w:rPr>
                <w:rFonts w:eastAsia="Times New Roman"/>
                <w:sz w:val="17"/>
                <w:szCs w:val="17"/>
                <w:lang w:val="fr-FR"/>
              </w:rPr>
              <w:t>1998.03.25</w:t>
            </w:r>
          </w:p>
        </w:tc>
        <w:tc>
          <w:tcPr>
            <w:tcW w:w="1080" w:type="dxa"/>
            <w:noWrap/>
          </w:tcPr>
          <w:p w14:paraId="7512883A" w14:textId="77777777" w:rsidR="000A06DA" w:rsidRPr="00A9115E" w:rsidRDefault="008C5DE8" w:rsidP="00D666C3">
            <w:pPr>
              <w:spacing w:after="200"/>
              <w:rPr>
                <w:rFonts w:eastAsia="Times New Roman"/>
                <w:i/>
                <w:sz w:val="17"/>
                <w:szCs w:val="17"/>
                <w:lang w:val="fr-FR" w:eastAsia="de-DE"/>
              </w:rPr>
            </w:pPr>
            <w:r w:rsidRPr="00A9115E">
              <w:rPr>
                <w:rFonts w:eastAsia="Times New Roman"/>
                <w:sz w:val="17"/>
                <w:szCs w:val="17"/>
                <w:lang w:val="fr-FR" w:eastAsia="de-DE"/>
              </w:rPr>
              <w:t>X000</w:t>
            </w:r>
          </w:p>
        </w:tc>
        <w:tc>
          <w:tcPr>
            <w:tcW w:w="1260" w:type="dxa"/>
            <w:noWrap/>
          </w:tcPr>
          <w:p w14:paraId="63010F9B" w14:textId="77777777" w:rsidR="000A06DA" w:rsidRPr="00A9115E" w:rsidRDefault="000A06DA" w:rsidP="00D666C3">
            <w:pPr>
              <w:spacing w:after="200"/>
              <w:rPr>
                <w:rFonts w:eastAsia="Times New Roman"/>
                <w:i/>
                <w:sz w:val="17"/>
                <w:szCs w:val="17"/>
                <w:lang w:val="fr-FR" w:eastAsia="de-DE"/>
              </w:rPr>
            </w:pPr>
            <w:r w:rsidRPr="00A9115E">
              <w:rPr>
                <w:rFonts w:eastAsia="Times New Roman"/>
                <w:bCs/>
                <w:sz w:val="17"/>
                <w:szCs w:val="17"/>
                <w:lang w:val="fr-FR"/>
              </w:rPr>
              <w:t>D11</w:t>
            </w:r>
          </w:p>
        </w:tc>
        <w:tc>
          <w:tcPr>
            <w:tcW w:w="2160" w:type="dxa"/>
          </w:tcPr>
          <w:p w14:paraId="3AC0A053" w14:textId="0E8EAB9D" w:rsidR="000A06DA" w:rsidRPr="00A9115E" w:rsidRDefault="000A06DA" w:rsidP="00D666C3">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D10</w:t>
            </w:r>
            <w:r w:rsidR="007B71E1">
              <w:rPr>
                <w:rFonts w:eastAsia="Times New Roman"/>
                <w:sz w:val="17"/>
                <w:szCs w:val="17"/>
                <w:lang w:val="fr-FR" w:eastAsia="de-DE"/>
              </w:rPr>
              <w:t>-</w:t>
            </w:r>
            <w:r w:rsidRPr="00A9115E">
              <w:rPr>
                <w:rFonts w:eastAsia="Times New Roman"/>
                <w:sz w:val="17"/>
                <w:szCs w:val="17"/>
                <w:lang w:val="fr-FR" w:eastAsia="de-DE"/>
              </w:rPr>
              <w:t>D11</w:t>
            </w:r>
            <w:r w:rsidR="007B71E1">
              <w:rPr>
                <w:rFonts w:eastAsia="Times New Roman"/>
                <w:sz w:val="17"/>
                <w:szCs w:val="17"/>
                <w:lang w:val="fr-FR" w:eastAsia="de-DE"/>
              </w:rPr>
              <w:t>-</w:t>
            </w:r>
            <w:r w:rsidRPr="00A9115E">
              <w:rPr>
                <w:rFonts w:eastAsia="Times New Roman"/>
                <w:sz w:val="17"/>
                <w:szCs w:val="17"/>
                <w:lang w:val="fr-FR" w:eastAsia="de-DE"/>
              </w:rPr>
              <w:t>X000</w:t>
            </w:r>
          </w:p>
        </w:tc>
        <w:tc>
          <w:tcPr>
            <w:tcW w:w="2970" w:type="dxa"/>
            <w:noWrap/>
          </w:tcPr>
          <w:p w14:paraId="0AD36307" w14:textId="77777777" w:rsidR="000A06DA" w:rsidRPr="00A9115E" w:rsidRDefault="000A06DA" w:rsidP="00D666C3">
            <w:pPr>
              <w:spacing w:after="200"/>
              <w:rPr>
                <w:rFonts w:eastAsia="Times New Roman"/>
                <w:sz w:val="17"/>
                <w:szCs w:val="17"/>
                <w:lang w:val="fr-FR" w:eastAsia="de-DE"/>
              </w:rPr>
            </w:pPr>
          </w:p>
        </w:tc>
      </w:tr>
      <w:tr w:rsidR="000A06DA" w:rsidRPr="00A9115E" w14:paraId="634B6F64" w14:textId="77777777" w:rsidTr="00D666C3">
        <w:trPr>
          <w:trHeight w:val="300"/>
          <w:jc w:val="center"/>
        </w:trPr>
        <w:tc>
          <w:tcPr>
            <w:tcW w:w="1223" w:type="dxa"/>
            <w:noWrap/>
          </w:tcPr>
          <w:p w14:paraId="6600D378" w14:textId="77777777" w:rsidR="000A06DA" w:rsidRPr="00A9115E" w:rsidRDefault="000A06DA" w:rsidP="00D666C3">
            <w:pPr>
              <w:spacing w:after="200"/>
              <w:rPr>
                <w:rFonts w:eastAsia="Times New Roman"/>
                <w:sz w:val="17"/>
                <w:szCs w:val="17"/>
                <w:lang w:val="fr-FR" w:eastAsia="de-DE"/>
              </w:rPr>
            </w:pPr>
            <w:r w:rsidRPr="00A9115E">
              <w:rPr>
                <w:rFonts w:eastAsia="Times New Roman"/>
                <w:sz w:val="17"/>
                <w:szCs w:val="17"/>
                <w:lang w:val="fr-FR"/>
              </w:rPr>
              <w:t>2002.04.02</w:t>
            </w:r>
          </w:p>
        </w:tc>
        <w:tc>
          <w:tcPr>
            <w:tcW w:w="1080" w:type="dxa"/>
            <w:noWrap/>
          </w:tcPr>
          <w:p w14:paraId="48BD9AB4" w14:textId="77777777" w:rsidR="000A06DA" w:rsidRPr="00A9115E" w:rsidRDefault="008C5DE8" w:rsidP="00D666C3">
            <w:pPr>
              <w:spacing w:after="200"/>
              <w:rPr>
                <w:rFonts w:eastAsia="Times New Roman"/>
                <w:i/>
                <w:sz w:val="17"/>
                <w:szCs w:val="17"/>
                <w:lang w:val="fr-FR" w:eastAsia="de-DE"/>
              </w:rPr>
            </w:pPr>
            <w:r w:rsidRPr="00A9115E">
              <w:rPr>
                <w:rFonts w:eastAsia="Times New Roman"/>
                <w:sz w:val="17"/>
                <w:szCs w:val="17"/>
                <w:lang w:val="fr-FR" w:eastAsia="de-DE"/>
              </w:rPr>
              <w:t>X000</w:t>
            </w:r>
          </w:p>
        </w:tc>
        <w:tc>
          <w:tcPr>
            <w:tcW w:w="1260" w:type="dxa"/>
            <w:noWrap/>
          </w:tcPr>
          <w:p w14:paraId="2CE4CBC0" w14:textId="77777777" w:rsidR="000A06DA" w:rsidRPr="00A9115E" w:rsidRDefault="000A06DA" w:rsidP="00D666C3">
            <w:pPr>
              <w:spacing w:after="200"/>
              <w:rPr>
                <w:rFonts w:eastAsia="Times New Roman"/>
                <w:i/>
                <w:sz w:val="17"/>
                <w:szCs w:val="17"/>
                <w:lang w:val="fr-FR" w:eastAsia="de-DE"/>
              </w:rPr>
            </w:pPr>
            <w:r w:rsidRPr="00A9115E">
              <w:rPr>
                <w:rFonts w:eastAsia="Times New Roman"/>
                <w:bCs/>
                <w:sz w:val="17"/>
                <w:szCs w:val="17"/>
                <w:lang w:val="fr-FR"/>
              </w:rPr>
              <w:t>D22</w:t>
            </w:r>
          </w:p>
        </w:tc>
        <w:tc>
          <w:tcPr>
            <w:tcW w:w="2160" w:type="dxa"/>
          </w:tcPr>
          <w:p w14:paraId="60694EDA" w14:textId="13B4D412" w:rsidR="000A06DA" w:rsidRPr="00A9115E" w:rsidRDefault="000A06DA" w:rsidP="00D666C3">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4</w:t>
            </w:r>
            <w:r w:rsidR="007B71E1">
              <w:rPr>
                <w:rFonts w:eastAsia="Times New Roman"/>
                <w:sz w:val="17"/>
                <w:szCs w:val="17"/>
                <w:lang w:val="fr-FR" w:eastAsia="de-DE"/>
              </w:rPr>
              <w:t>-</w:t>
            </w:r>
            <w:r w:rsidRPr="00A9115E">
              <w:rPr>
                <w:rFonts w:eastAsia="Times New Roman"/>
                <w:sz w:val="17"/>
                <w:szCs w:val="17"/>
                <w:lang w:val="fr-FR" w:eastAsia="de-DE"/>
              </w:rPr>
              <w:t>D10</w:t>
            </w:r>
            <w:r w:rsidR="007B71E1">
              <w:rPr>
                <w:rFonts w:eastAsia="Times New Roman"/>
                <w:sz w:val="17"/>
                <w:szCs w:val="17"/>
                <w:lang w:val="fr-FR" w:eastAsia="de-DE"/>
              </w:rPr>
              <w:t>-</w:t>
            </w:r>
            <w:r w:rsidRPr="00A9115E">
              <w:rPr>
                <w:rFonts w:eastAsia="Times New Roman"/>
                <w:sz w:val="17"/>
                <w:szCs w:val="17"/>
                <w:lang w:val="fr-FR" w:eastAsia="de-DE"/>
              </w:rPr>
              <w:t>D22</w:t>
            </w:r>
            <w:r w:rsidR="007B71E1">
              <w:rPr>
                <w:rFonts w:eastAsia="Times New Roman"/>
                <w:sz w:val="17"/>
                <w:szCs w:val="17"/>
                <w:lang w:val="fr-FR" w:eastAsia="de-DE"/>
              </w:rPr>
              <w:t>-</w:t>
            </w:r>
            <w:r w:rsidRPr="00A9115E">
              <w:rPr>
                <w:rFonts w:eastAsia="Times New Roman"/>
                <w:sz w:val="17"/>
                <w:szCs w:val="17"/>
                <w:lang w:val="fr-FR" w:eastAsia="de-DE"/>
              </w:rPr>
              <w:t>X000</w:t>
            </w:r>
          </w:p>
        </w:tc>
        <w:tc>
          <w:tcPr>
            <w:tcW w:w="2970" w:type="dxa"/>
            <w:noWrap/>
          </w:tcPr>
          <w:p w14:paraId="4302F3B0" w14:textId="77777777" w:rsidR="000A06DA" w:rsidRPr="00A9115E" w:rsidRDefault="000A06DA" w:rsidP="00D666C3">
            <w:pPr>
              <w:spacing w:after="200"/>
              <w:rPr>
                <w:rFonts w:eastAsia="Times New Roman"/>
                <w:sz w:val="17"/>
                <w:szCs w:val="17"/>
                <w:lang w:val="fr-FR" w:eastAsia="de-DE"/>
              </w:rPr>
            </w:pPr>
          </w:p>
        </w:tc>
      </w:tr>
      <w:tr w:rsidR="000A06DA" w:rsidRPr="00A9115E" w14:paraId="276927D9" w14:textId="77777777" w:rsidTr="00D666C3">
        <w:trPr>
          <w:trHeight w:val="300"/>
          <w:jc w:val="center"/>
        </w:trPr>
        <w:tc>
          <w:tcPr>
            <w:tcW w:w="1223" w:type="dxa"/>
            <w:noWrap/>
          </w:tcPr>
          <w:p w14:paraId="5FFD41F7" w14:textId="77777777" w:rsidR="000A06DA" w:rsidRPr="00A9115E" w:rsidRDefault="000A06DA" w:rsidP="00D666C3">
            <w:pPr>
              <w:spacing w:after="200"/>
              <w:rPr>
                <w:rFonts w:eastAsia="Times New Roman"/>
                <w:sz w:val="17"/>
                <w:szCs w:val="17"/>
                <w:lang w:val="fr-FR" w:eastAsia="de-DE"/>
              </w:rPr>
            </w:pPr>
            <w:r w:rsidRPr="00A9115E">
              <w:rPr>
                <w:rFonts w:eastAsia="Times New Roman"/>
                <w:sz w:val="17"/>
                <w:szCs w:val="17"/>
                <w:lang w:val="fr-FR"/>
              </w:rPr>
              <w:t>2002.04.10</w:t>
            </w:r>
          </w:p>
        </w:tc>
        <w:tc>
          <w:tcPr>
            <w:tcW w:w="1080" w:type="dxa"/>
            <w:noWrap/>
          </w:tcPr>
          <w:p w14:paraId="11D89D7D" w14:textId="77777777" w:rsidR="000A06DA" w:rsidRPr="00A9115E" w:rsidRDefault="008C5DE8" w:rsidP="00D666C3">
            <w:pPr>
              <w:spacing w:after="200"/>
              <w:rPr>
                <w:rFonts w:eastAsia="Times New Roman"/>
                <w:i/>
                <w:sz w:val="17"/>
                <w:szCs w:val="17"/>
                <w:lang w:val="fr-FR" w:eastAsia="de-DE"/>
              </w:rPr>
            </w:pPr>
            <w:r w:rsidRPr="00A9115E">
              <w:rPr>
                <w:rFonts w:eastAsia="Times New Roman"/>
                <w:sz w:val="17"/>
                <w:szCs w:val="17"/>
                <w:lang w:val="fr-FR" w:eastAsia="de-DE"/>
              </w:rPr>
              <w:t>X000</w:t>
            </w:r>
          </w:p>
        </w:tc>
        <w:tc>
          <w:tcPr>
            <w:tcW w:w="1260" w:type="dxa"/>
            <w:noWrap/>
          </w:tcPr>
          <w:p w14:paraId="3E1E8872" w14:textId="77777777" w:rsidR="000A06DA" w:rsidRPr="00A9115E" w:rsidRDefault="000A06DA" w:rsidP="00D666C3">
            <w:pPr>
              <w:spacing w:after="200"/>
              <w:rPr>
                <w:rFonts w:eastAsia="Times New Roman"/>
                <w:i/>
                <w:sz w:val="17"/>
                <w:szCs w:val="17"/>
                <w:lang w:val="fr-FR" w:eastAsia="de-DE"/>
              </w:rPr>
            </w:pPr>
            <w:r w:rsidRPr="00A9115E">
              <w:rPr>
                <w:rFonts w:eastAsia="Times New Roman"/>
                <w:bCs/>
                <w:sz w:val="17"/>
                <w:szCs w:val="17"/>
                <w:lang w:val="fr-FR"/>
              </w:rPr>
              <w:t>U11</w:t>
            </w:r>
          </w:p>
        </w:tc>
        <w:tc>
          <w:tcPr>
            <w:tcW w:w="2160" w:type="dxa"/>
          </w:tcPr>
          <w:p w14:paraId="3465548F" w14:textId="3535CCE9" w:rsidR="000A06DA" w:rsidRPr="00A9115E" w:rsidRDefault="000A06DA" w:rsidP="00D666C3">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4</w:t>
            </w:r>
            <w:r w:rsidR="007B71E1">
              <w:rPr>
                <w:rFonts w:eastAsia="Times New Roman"/>
                <w:sz w:val="17"/>
                <w:szCs w:val="17"/>
                <w:lang w:val="fr-FR" w:eastAsia="de-DE"/>
              </w:rPr>
              <w:t>-</w:t>
            </w:r>
            <w:r w:rsidRPr="00A9115E">
              <w:rPr>
                <w:rFonts w:eastAsia="Times New Roman"/>
                <w:sz w:val="17"/>
                <w:szCs w:val="17"/>
                <w:lang w:val="fr-FR" w:eastAsia="de-DE"/>
              </w:rPr>
              <w:t>4</w:t>
            </w:r>
            <w:r w:rsidR="007B71E1">
              <w:rPr>
                <w:rFonts w:eastAsia="Times New Roman"/>
                <w:sz w:val="17"/>
                <w:szCs w:val="17"/>
                <w:lang w:val="fr-FR" w:eastAsia="de-DE"/>
              </w:rPr>
              <w:t>-</w:t>
            </w:r>
            <w:r w:rsidRPr="00A9115E">
              <w:rPr>
                <w:rFonts w:eastAsia="Times New Roman"/>
                <w:sz w:val="17"/>
                <w:szCs w:val="17"/>
                <w:lang w:val="fr-FR" w:eastAsia="de-DE"/>
              </w:rPr>
              <w:t>U10</w:t>
            </w:r>
            <w:r w:rsidR="007B71E1">
              <w:rPr>
                <w:rFonts w:eastAsia="Times New Roman"/>
                <w:sz w:val="17"/>
                <w:szCs w:val="17"/>
                <w:lang w:val="fr-FR" w:eastAsia="de-DE"/>
              </w:rPr>
              <w:t>-</w:t>
            </w:r>
            <w:r w:rsidRPr="00A9115E">
              <w:rPr>
                <w:rFonts w:eastAsia="Times New Roman"/>
                <w:sz w:val="17"/>
                <w:szCs w:val="17"/>
                <w:lang w:val="fr-FR" w:eastAsia="de-DE"/>
              </w:rPr>
              <w:t>U11</w:t>
            </w:r>
            <w:r w:rsidR="007B71E1">
              <w:rPr>
                <w:rFonts w:eastAsia="Times New Roman"/>
                <w:sz w:val="17"/>
                <w:szCs w:val="17"/>
                <w:lang w:val="fr-FR" w:eastAsia="de-DE"/>
              </w:rPr>
              <w:t>-</w:t>
            </w:r>
            <w:r w:rsidRPr="00A9115E">
              <w:rPr>
                <w:rFonts w:eastAsia="Times New Roman"/>
                <w:sz w:val="17"/>
                <w:szCs w:val="17"/>
                <w:lang w:val="fr-FR" w:eastAsia="de-DE"/>
              </w:rPr>
              <w:t>X000</w:t>
            </w:r>
          </w:p>
        </w:tc>
        <w:tc>
          <w:tcPr>
            <w:tcW w:w="2970" w:type="dxa"/>
            <w:noWrap/>
          </w:tcPr>
          <w:p w14:paraId="2E69AEF1" w14:textId="77777777" w:rsidR="000A06DA" w:rsidRPr="00A9115E" w:rsidRDefault="000A06DA" w:rsidP="00D666C3">
            <w:pPr>
              <w:spacing w:after="200"/>
              <w:rPr>
                <w:rFonts w:eastAsia="Times New Roman"/>
                <w:sz w:val="17"/>
                <w:szCs w:val="17"/>
                <w:lang w:val="fr-FR" w:eastAsia="de-DE"/>
              </w:rPr>
            </w:pPr>
          </w:p>
        </w:tc>
      </w:tr>
      <w:tr w:rsidR="000A06DA" w:rsidRPr="00A9115E" w14:paraId="2AF10B87" w14:textId="77777777" w:rsidTr="00D666C3">
        <w:trPr>
          <w:trHeight w:val="300"/>
          <w:jc w:val="center"/>
        </w:trPr>
        <w:tc>
          <w:tcPr>
            <w:tcW w:w="1223" w:type="dxa"/>
            <w:noWrap/>
          </w:tcPr>
          <w:p w14:paraId="082A7093" w14:textId="77777777" w:rsidR="000A06DA" w:rsidRPr="00A9115E" w:rsidRDefault="000A06DA" w:rsidP="00D666C3">
            <w:pPr>
              <w:spacing w:after="200"/>
              <w:rPr>
                <w:rFonts w:eastAsia="Times New Roman"/>
                <w:sz w:val="17"/>
                <w:szCs w:val="17"/>
                <w:lang w:val="fr-FR" w:eastAsia="de-DE"/>
              </w:rPr>
            </w:pPr>
            <w:r w:rsidRPr="00A9115E">
              <w:rPr>
                <w:rFonts w:eastAsia="Times New Roman"/>
                <w:sz w:val="17"/>
                <w:szCs w:val="17"/>
                <w:lang w:val="fr-FR"/>
              </w:rPr>
              <w:t>2002.04.30</w:t>
            </w:r>
          </w:p>
        </w:tc>
        <w:tc>
          <w:tcPr>
            <w:tcW w:w="1080" w:type="dxa"/>
            <w:noWrap/>
          </w:tcPr>
          <w:p w14:paraId="5F2D687B" w14:textId="77777777" w:rsidR="000A06DA" w:rsidRPr="00A9115E" w:rsidRDefault="008C5DE8" w:rsidP="00D666C3">
            <w:pPr>
              <w:spacing w:after="200"/>
              <w:rPr>
                <w:rFonts w:eastAsia="Times New Roman"/>
                <w:i/>
                <w:sz w:val="17"/>
                <w:szCs w:val="17"/>
                <w:lang w:val="fr-FR" w:eastAsia="de-DE"/>
              </w:rPr>
            </w:pPr>
            <w:r w:rsidRPr="00A9115E">
              <w:rPr>
                <w:rFonts w:eastAsia="Times New Roman"/>
                <w:sz w:val="17"/>
                <w:szCs w:val="17"/>
                <w:lang w:val="fr-FR" w:eastAsia="de-DE"/>
              </w:rPr>
              <w:t>X000</w:t>
            </w:r>
          </w:p>
        </w:tc>
        <w:tc>
          <w:tcPr>
            <w:tcW w:w="1260" w:type="dxa"/>
            <w:noWrap/>
          </w:tcPr>
          <w:p w14:paraId="6C0E0F8C" w14:textId="77777777" w:rsidR="000A06DA" w:rsidRPr="00A9115E" w:rsidRDefault="000A06DA" w:rsidP="00D666C3">
            <w:pPr>
              <w:spacing w:after="200"/>
              <w:rPr>
                <w:rFonts w:eastAsia="Times New Roman"/>
                <w:i/>
                <w:sz w:val="17"/>
                <w:szCs w:val="17"/>
                <w:lang w:val="fr-FR" w:eastAsia="de-DE"/>
              </w:rPr>
            </w:pPr>
            <w:r w:rsidRPr="00A9115E">
              <w:rPr>
                <w:rFonts w:eastAsia="Times New Roman"/>
                <w:bCs/>
                <w:sz w:val="17"/>
                <w:szCs w:val="17"/>
                <w:lang w:val="fr-FR"/>
              </w:rPr>
              <w:t>Q16</w:t>
            </w:r>
          </w:p>
        </w:tc>
        <w:tc>
          <w:tcPr>
            <w:tcW w:w="2160" w:type="dxa"/>
          </w:tcPr>
          <w:p w14:paraId="72775808" w14:textId="033F790F" w:rsidR="000A06DA" w:rsidRPr="00A9115E" w:rsidRDefault="000A06DA" w:rsidP="00D666C3">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4</w:t>
            </w:r>
            <w:r w:rsidR="007B71E1">
              <w:rPr>
                <w:rFonts w:eastAsia="Times New Roman"/>
                <w:sz w:val="17"/>
                <w:szCs w:val="17"/>
                <w:lang w:val="fr-FR" w:eastAsia="de-DE"/>
              </w:rPr>
              <w:t>-</w:t>
            </w:r>
            <w:r w:rsidRPr="00A9115E">
              <w:rPr>
                <w:rFonts w:eastAsia="Times New Roman"/>
                <w:sz w:val="17"/>
                <w:szCs w:val="17"/>
                <w:lang w:val="fr-FR" w:eastAsia="de-DE"/>
              </w:rPr>
              <w:t>4</w:t>
            </w:r>
            <w:r w:rsidR="007B71E1">
              <w:rPr>
                <w:rFonts w:eastAsia="Times New Roman"/>
                <w:sz w:val="17"/>
                <w:szCs w:val="17"/>
                <w:lang w:val="fr-FR" w:eastAsia="de-DE"/>
              </w:rPr>
              <w:t>-</w:t>
            </w:r>
            <w:r w:rsidRPr="00A9115E">
              <w:rPr>
                <w:rFonts w:eastAsia="Times New Roman"/>
                <w:sz w:val="17"/>
                <w:szCs w:val="17"/>
                <w:lang w:val="fr-FR" w:eastAsia="de-DE"/>
              </w:rPr>
              <w:t>Q10</w:t>
            </w:r>
            <w:r w:rsidR="007B71E1">
              <w:rPr>
                <w:rFonts w:eastAsia="Times New Roman"/>
                <w:sz w:val="17"/>
                <w:szCs w:val="17"/>
                <w:lang w:val="fr-FR" w:eastAsia="de-DE"/>
              </w:rPr>
              <w:t>-</w:t>
            </w:r>
            <w:r w:rsidRPr="00A9115E">
              <w:rPr>
                <w:rFonts w:eastAsia="Times New Roman"/>
                <w:sz w:val="17"/>
                <w:szCs w:val="17"/>
                <w:lang w:val="fr-FR" w:eastAsia="de-DE"/>
              </w:rPr>
              <w:t>Q16</w:t>
            </w:r>
            <w:r w:rsidR="007B71E1">
              <w:rPr>
                <w:rFonts w:eastAsia="Times New Roman"/>
                <w:sz w:val="17"/>
                <w:szCs w:val="17"/>
                <w:lang w:val="fr-FR" w:eastAsia="de-DE"/>
              </w:rPr>
              <w:t>-</w:t>
            </w:r>
            <w:r w:rsidRPr="00A9115E">
              <w:rPr>
                <w:rFonts w:eastAsia="Times New Roman"/>
                <w:sz w:val="17"/>
                <w:szCs w:val="17"/>
                <w:lang w:val="fr-FR" w:eastAsia="de-DE"/>
              </w:rPr>
              <w:t>X000</w:t>
            </w:r>
          </w:p>
        </w:tc>
        <w:tc>
          <w:tcPr>
            <w:tcW w:w="2970" w:type="dxa"/>
            <w:noWrap/>
          </w:tcPr>
          <w:p w14:paraId="67791394" w14:textId="77777777" w:rsidR="000A06DA" w:rsidRPr="00A9115E" w:rsidRDefault="000A06DA" w:rsidP="00D666C3">
            <w:pPr>
              <w:spacing w:after="200"/>
              <w:rPr>
                <w:rFonts w:eastAsia="Times New Roman"/>
                <w:sz w:val="17"/>
                <w:szCs w:val="17"/>
                <w:lang w:val="fr-FR" w:eastAsia="de-DE"/>
              </w:rPr>
            </w:pPr>
          </w:p>
        </w:tc>
      </w:tr>
      <w:tr w:rsidR="000A06DA" w:rsidRPr="00A9115E" w14:paraId="32555135" w14:textId="77777777" w:rsidTr="00D666C3">
        <w:trPr>
          <w:trHeight w:val="300"/>
          <w:jc w:val="center"/>
        </w:trPr>
        <w:tc>
          <w:tcPr>
            <w:tcW w:w="1223" w:type="dxa"/>
            <w:noWrap/>
          </w:tcPr>
          <w:p w14:paraId="7C54100F" w14:textId="77777777" w:rsidR="000A06DA" w:rsidRPr="00A9115E" w:rsidRDefault="000A06DA" w:rsidP="00D666C3">
            <w:pPr>
              <w:spacing w:after="200"/>
              <w:rPr>
                <w:rFonts w:eastAsia="Times New Roman"/>
                <w:sz w:val="17"/>
                <w:szCs w:val="17"/>
                <w:lang w:val="fr-FR" w:eastAsia="de-DE"/>
              </w:rPr>
            </w:pPr>
            <w:r w:rsidRPr="00A9115E">
              <w:rPr>
                <w:rFonts w:eastAsia="Times New Roman"/>
                <w:sz w:val="17"/>
                <w:szCs w:val="17"/>
                <w:lang w:val="fr-FR"/>
              </w:rPr>
              <w:t>2015.06.23</w:t>
            </w:r>
          </w:p>
        </w:tc>
        <w:tc>
          <w:tcPr>
            <w:tcW w:w="1080" w:type="dxa"/>
            <w:noWrap/>
          </w:tcPr>
          <w:p w14:paraId="3FF8FD5F" w14:textId="77777777" w:rsidR="000A06DA" w:rsidRPr="00A9115E" w:rsidRDefault="008C5DE8" w:rsidP="00D666C3">
            <w:pPr>
              <w:spacing w:after="200"/>
              <w:rPr>
                <w:rFonts w:eastAsia="Times New Roman"/>
                <w:i/>
                <w:sz w:val="17"/>
                <w:szCs w:val="17"/>
                <w:lang w:val="fr-FR" w:eastAsia="de-DE"/>
              </w:rPr>
            </w:pPr>
            <w:r w:rsidRPr="00A9115E">
              <w:rPr>
                <w:rFonts w:eastAsia="Times New Roman"/>
                <w:sz w:val="17"/>
                <w:szCs w:val="17"/>
                <w:lang w:val="fr-FR" w:eastAsia="de-DE"/>
              </w:rPr>
              <w:t>X000</w:t>
            </w:r>
          </w:p>
        </w:tc>
        <w:tc>
          <w:tcPr>
            <w:tcW w:w="1260" w:type="dxa"/>
            <w:noWrap/>
          </w:tcPr>
          <w:p w14:paraId="4E1CEAF8" w14:textId="77777777" w:rsidR="000A06DA" w:rsidRPr="00A9115E" w:rsidRDefault="000A06DA" w:rsidP="00D666C3">
            <w:pPr>
              <w:spacing w:after="200"/>
              <w:rPr>
                <w:rFonts w:eastAsia="Times New Roman"/>
                <w:i/>
                <w:sz w:val="17"/>
                <w:szCs w:val="17"/>
                <w:lang w:val="fr-FR" w:eastAsia="de-DE"/>
              </w:rPr>
            </w:pPr>
            <w:r w:rsidRPr="00A9115E">
              <w:rPr>
                <w:rFonts w:eastAsia="Times New Roman"/>
                <w:bCs/>
                <w:sz w:val="17"/>
                <w:szCs w:val="17"/>
                <w:lang w:val="fr-FR"/>
              </w:rPr>
              <w:t>G18</w:t>
            </w:r>
          </w:p>
        </w:tc>
        <w:tc>
          <w:tcPr>
            <w:tcW w:w="2160" w:type="dxa"/>
          </w:tcPr>
          <w:p w14:paraId="466F148B" w14:textId="17415817" w:rsidR="000A06DA" w:rsidRPr="00A9115E" w:rsidRDefault="000A06DA" w:rsidP="00D666C3">
            <w:pPr>
              <w:spacing w:after="200"/>
              <w:rPr>
                <w:rFonts w:eastAsia="Times New Roman"/>
                <w:sz w:val="17"/>
                <w:szCs w:val="17"/>
                <w:lang w:val="fr-FR" w:eastAsia="de-DE"/>
              </w:rPr>
            </w:pPr>
            <w:r w:rsidRPr="00A9115E">
              <w:rPr>
                <w:sz w:val="17"/>
                <w:szCs w:val="17"/>
                <w:lang w:val="fr-FR" w:eastAsia="ja-JP"/>
              </w:rPr>
              <w:t>A</w:t>
            </w:r>
            <w:r w:rsidR="007B71E1">
              <w:rPr>
                <w:sz w:val="17"/>
                <w:szCs w:val="17"/>
                <w:lang w:val="fr-FR" w:eastAsia="ja-JP"/>
              </w:rPr>
              <w:t>-</w:t>
            </w:r>
            <w:r w:rsidRPr="00A9115E">
              <w:rPr>
                <w:sz w:val="17"/>
                <w:szCs w:val="17"/>
                <w:lang w:val="fr-FR" w:eastAsia="ja-JP"/>
              </w:rPr>
              <w:t>4</w:t>
            </w:r>
            <w:r w:rsidR="007B71E1">
              <w:rPr>
                <w:sz w:val="17"/>
                <w:szCs w:val="17"/>
                <w:lang w:val="fr-FR" w:eastAsia="ja-JP"/>
              </w:rPr>
              <w:t>-</w:t>
            </w:r>
            <w:r w:rsidRPr="00A9115E">
              <w:rPr>
                <w:sz w:val="17"/>
                <w:szCs w:val="17"/>
                <w:lang w:val="fr-FR" w:eastAsia="ja-JP"/>
              </w:rPr>
              <w:t>4</w:t>
            </w:r>
            <w:r w:rsidR="007B71E1">
              <w:rPr>
                <w:sz w:val="17"/>
                <w:szCs w:val="17"/>
                <w:lang w:val="fr-FR" w:eastAsia="ja-JP"/>
              </w:rPr>
              <w:t>-</w:t>
            </w:r>
            <w:r w:rsidRPr="00A9115E">
              <w:rPr>
                <w:sz w:val="17"/>
                <w:szCs w:val="17"/>
                <w:lang w:val="fr-FR" w:eastAsia="ja-JP"/>
              </w:rPr>
              <w:t>G10</w:t>
            </w:r>
            <w:r w:rsidR="007B71E1">
              <w:rPr>
                <w:sz w:val="17"/>
                <w:szCs w:val="17"/>
                <w:lang w:val="fr-FR" w:eastAsia="ja-JP"/>
              </w:rPr>
              <w:t>-</w:t>
            </w:r>
            <w:r w:rsidRPr="00A9115E">
              <w:rPr>
                <w:sz w:val="17"/>
                <w:szCs w:val="17"/>
                <w:lang w:val="fr-FR" w:eastAsia="ja-JP"/>
              </w:rPr>
              <w:t>G18</w:t>
            </w:r>
            <w:r w:rsidR="007B71E1">
              <w:rPr>
                <w:sz w:val="17"/>
                <w:szCs w:val="17"/>
                <w:lang w:val="fr-FR" w:eastAsia="ja-JP"/>
              </w:rPr>
              <w:t>-</w:t>
            </w:r>
            <w:r w:rsidRPr="00A9115E">
              <w:rPr>
                <w:sz w:val="17"/>
                <w:szCs w:val="17"/>
                <w:lang w:val="fr-FR" w:eastAsia="ja-JP"/>
              </w:rPr>
              <w:t>X000</w:t>
            </w:r>
          </w:p>
        </w:tc>
        <w:tc>
          <w:tcPr>
            <w:tcW w:w="2970" w:type="dxa"/>
            <w:noWrap/>
          </w:tcPr>
          <w:p w14:paraId="2E73FA47" w14:textId="42F6FC5A" w:rsidR="000A06DA" w:rsidRPr="00C31050" w:rsidRDefault="000A06DA" w:rsidP="00D666C3">
            <w:pPr>
              <w:spacing w:after="200"/>
              <w:rPr>
                <w:rFonts w:eastAsia="Times New Roman"/>
                <w:sz w:val="17"/>
                <w:szCs w:val="17"/>
                <w:lang w:eastAsia="de-DE"/>
              </w:rPr>
            </w:pPr>
            <w:r w:rsidRPr="00C31050">
              <w:rPr>
                <w:sz w:val="17"/>
                <w:szCs w:val="17"/>
                <w:lang w:eastAsia="ja-JP"/>
              </w:rPr>
              <w:t>Application number for PTE</w:t>
            </w:r>
            <w:r w:rsidR="00860316" w:rsidRPr="00C31050">
              <w:rPr>
                <w:sz w:val="17"/>
                <w:szCs w:val="17"/>
                <w:lang w:eastAsia="ja-JP"/>
              </w:rPr>
              <w:t> :</w:t>
            </w:r>
            <w:r w:rsidRPr="00C31050">
              <w:rPr>
                <w:sz w:val="17"/>
                <w:szCs w:val="17"/>
                <w:lang w:eastAsia="ja-JP"/>
              </w:rPr>
              <w:t xml:space="preserve"> JP 2015</w:t>
            </w:r>
            <w:r w:rsidR="007B71E1" w:rsidRPr="00C31050">
              <w:rPr>
                <w:sz w:val="17"/>
                <w:szCs w:val="17"/>
                <w:lang w:eastAsia="ja-JP"/>
              </w:rPr>
              <w:t>-</w:t>
            </w:r>
            <w:r w:rsidRPr="00C31050">
              <w:rPr>
                <w:sz w:val="17"/>
                <w:szCs w:val="17"/>
                <w:lang w:eastAsia="ja-JP"/>
              </w:rPr>
              <w:t>700XXX</w:t>
            </w:r>
          </w:p>
        </w:tc>
      </w:tr>
      <w:tr w:rsidR="000A06DA" w:rsidRPr="00A9115E" w14:paraId="65027C12" w14:textId="77777777" w:rsidTr="00D666C3">
        <w:trPr>
          <w:trHeight w:val="300"/>
          <w:jc w:val="center"/>
        </w:trPr>
        <w:tc>
          <w:tcPr>
            <w:tcW w:w="1223" w:type="dxa"/>
            <w:noWrap/>
          </w:tcPr>
          <w:p w14:paraId="0E1928D0" w14:textId="77777777" w:rsidR="000A06DA" w:rsidRPr="00A9115E" w:rsidRDefault="000A06DA" w:rsidP="00D666C3">
            <w:pPr>
              <w:spacing w:after="200"/>
              <w:rPr>
                <w:rFonts w:eastAsia="Times New Roman"/>
                <w:sz w:val="17"/>
                <w:szCs w:val="17"/>
                <w:lang w:val="fr-FR" w:eastAsia="de-DE"/>
              </w:rPr>
            </w:pPr>
            <w:r w:rsidRPr="00A9115E">
              <w:rPr>
                <w:rFonts w:eastAsia="Times New Roman"/>
                <w:sz w:val="17"/>
                <w:szCs w:val="17"/>
                <w:lang w:val="fr-FR"/>
              </w:rPr>
              <w:t>2016.02.16</w:t>
            </w:r>
          </w:p>
        </w:tc>
        <w:tc>
          <w:tcPr>
            <w:tcW w:w="1080" w:type="dxa"/>
            <w:noWrap/>
          </w:tcPr>
          <w:p w14:paraId="763F5CC5" w14:textId="77777777" w:rsidR="000A06DA" w:rsidRPr="00A9115E" w:rsidRDefault="008C5DE8" w:rsidP="00D666C3">
            <w:pPr>
              <w:spacing w:after="200"/>
              <w:rPr>
                <w:rFonts w:eastAsia="Times New Roman"/>
                <w:i/>
                <w:sz w:val="17"/>
                <w:szCs w:val="17"/>
                <w:lang w:val="fr-FR" w:eastAsia="de-DE"/>
              </w:rPr>
            </w:pPr>
            <w:r w:rsidRPr="00A9115E">
              <w:rPr>
                <w:rFonts w:eastAsia="Times New Roman"/>
                <w:sz w:val="17"/>
                <w:szCs w:val="17"/>
                <w:lang w:val="fr-FR" w:eastAsia="de-DE"/>
              </w:rPr>
              <w:t>X000</w:t>
            </w:r>
          </w:p>
        </w:tc>
        <w:tc>
          <w:tcPr>
            <w:tcW w:w="1260" w:type="dxa"/>
            <w:noWrap/>
          </w:tcPr>
          <w:p w14:paraId="77D6EE05" w14:textId="77777777" w:rsidR="000A06DA" w:rsidRPr="00A9115E" w:rsidRDefault="000A06DA" w:rsidP="00D666C3">
            <w:pPr>
              <w:spacing w:after="200"/>
              <w:rPr>
                <w:rFonts w:eastAsia="Times New Roman"/>
                <w:i/>
                <w:sz w:val="17"/>
                <w:szCs w:val="17"/>
                <w:lang w:val="fr-FR" w:eastAsia="de-DE"/>
              </w:rPr>
            </w:pPr>
            <w:r w:rsidRPr="00A9115E">
              <w:rPr>
                <w:rFonts w:eastAsia="Times New Roman"/>
                <w:bCs/>
                <w:sz w:val="17"/>
                <w:szCs w:val="17"/>
                <w:lang w:val="fr-FR"/>
              </w:rPr>
              <w:t>G20</w:t>
            </w:r>
          </w:p>
        </w:tc>
        <w:tc>
          <w:tcPr>
            <w:tcW w:w="2160" w:type="dxa"/>
          </w:tcPr>
          <w:p w14:paraId="0B762AC8" w14:textId="0B593EC9" w:rsidR="000A06DA" w:rsidRPr="00A9115E" w:rsidRDefault="000A06DA" w:rsidP="00D666C3">
            <w:pPr>
              <w:spacing w:after="200"/>
              <w:rPr>
                <w:rFonts w:eastAsia="Times New Roman"/>
                <w:sz w:val="17"/>
                <w:szCs w:val="17"/>
                <w:lang w:val="fr-FR" w:eastAsia="de-DE"/>
              </w:rPr>
            </w:pPr>
            <w:r w:rsidRPr="00A9115E">
              <w:rPr>
                <w:sz w:val="17"/>
                <w:szCs w:val="17"/>
                <w:lang w:val="fr-FR" w:eastAsia="ja-JP"/>
              </w:rPr>
              <w:t>A</w:t>
            </w:r>
            <w:r w:rsidR="007B71E1">
              <w:rPr>
                <w:sz w:val="17"/>
                <w:szCs w:val="17"/>
                <w:lang w:val="fr-FR" w:eastAsia="ja-JP"/>
              </w:rPr>
              <w:t>-</w:t>
            </w:r>
            <w:r w:rsidRPr="00A9115E">
              <w:rPr>
                <w:sz w:val="17"/>
                <w:szCs w:val="17"/>
                <w:lang w:val="fr-FR" w:eastAsia="ja-JP"/>
              </w:rPr>
              <w:t>4</w:t>
            </w:r>
            <w:r w:rsidR="007B71E1">
              <w:rPr>
                <w:sz w:val="17"/>
                <w:szCs w:val="17"/>
                <w:lang w:val="fr-FR" w:eastAsia="ja-JP"/>
              </w:rPr>
              <w:t>-</w:t>
            </w:r>
            <w:r w:rsidRPr="00A9115E">
              <w:rPr>
                <w:sz w:val="17"/>
                <w:szCs w:val="17"/>
                <w:lang w:val="fr-FR" w:eastAsia="ja-JP"/>
              </w:rPr>
              <w:t>4</w:t>
            </w:r>
            <w:r w:rsidR="007B71E1">
              <w:rPr>
                <w:sz w:val="17"/>
                <w:szCs w:val="17"/>
                <w:lang w:val="fr-FR" w:eastAsia="ja-JP"/>
              </w:rPr>
              <w:t>-</w:t>
            </w:r>
            <w:r w:rsidRPr="00A9115E">
              <w:rPr>
                <w:sz w:val="17"/>
                <w:szCs w:val="17"/>
                <w:lang w:val="fr-FR" w:eastAsia="ja-JP"/>
              </w:rPr>
              <w:t>G10</w:t>
            </w:r>
            <w:r w:rsidR="007B71E1">
              <w:rPr>
                <w:sz w:val="17"/>
                <w:szCs w:val="17"/>
                <w:lang w:val="fr-FR" w:eastAsia="ja-JP"/>
              </w:rPr>
              <w:t>-</w:t>
            </w:r>
            <w:r w:rsidRPr="00A9115E">
              <w:rPr>
                <w:sz w:val="17"/>
                <w:szCs w:val="17"/>
                <w:lang w:val="fr-FR" w:eastAsia="ja-JP"/>
              </w:rPr>
              <w:t>G20</w:t>
            </w:r>
            <w:r w:rsidR="007B71E1">
              <w:rPr>
                <w:sz w:val="17"/>
                <w:szCs w:val="17"/>
                <w:lang w:val="fr-FR" w:eastAsia="ja-JP"/>
              </w:rPr>
              <w:t>-</w:t>
            </w:r>
            <w:r w:rsidRPr="00A9115E">
              <w:rPr>
                <w:sz w:val="17"/>
                <w:szCs w:val="17"/>
                <w:lang w:val="fr-FR" w:eastAsia="ja-JP"/>
              </w:rPr>
              <w:t>X000</w:t>
            </w:r>
          </w:p>
        </w:tc>
        <w:tc>
          <w:tcPr>
            <w:tcW w:w="2970" w:type="dxa"/>
            <w:noWrap/>
          </w:tcPr>
          <w:p w14:paraId="4F5402F6" w14:textId="77777777" w:rsidR="000A06DA" w:rsidRPr="00A9115E" w:rsidRDefault="000A06DA" w:rsidP="00D666C3">
            <w:pPr>
              <w:spacing w:after="200"/>
              <w:rPr>
                <w:rFonts w:eastAsia="Times New Roman"/>
                <w:sz w:val="17"/>
                <w:szCs w:val="17"/>
                <w:lang w:val="fr-FR" w:eastAsia="de-DE"/>
              </w:rPr>
            </w:pPr>
          </w:p>
        </w:tc>
      </w:tr>
      <w:tr w:rsidR="000A06DA" w:rsidRPr="00A9115E" w14:paraId="4854FCD1" w14:textId="77777777" w:rsidTr="00D666C3">
        <w:trPr>
          <w:trHeight w:val="300"/>
          <w:jc w:val="center"/>
        </w:trPr>
        <w:tc>
          <w:tcPr>
            <w:tcW w:w="1223" w:type="dxa"/>
            <w:noWrap/>
          </w:tcPr>
          <w:p w14:paraId="2B5E9D2D" w14:textId="77777777" w:rsidR="000A06DA" w:rsidRPr="00A9115E" w:rsidRDefault="000A06DA" w:rsidP="00D666C3">
            <w:pPr>
              <w:spacing w:after="200"/>
              <w:rPr>
                <w:rFonts w:eastAsia="Times New Roman"/>
                <w:sz w:val="17"/>
                <w:szCs w:val="17"/>
                <w:lang w:val="fr-FR" w:eastAsia="de-DE"/>
              </w:rPr>
            </w:pPr>
            <w:r w:rsidRPr="00A9115E">
              <w:rPr>
                <w:rFonts w:eastAsia="Times New Roman"/>
                <w:sz w:val="17"/>
                <w:szCs w:val="17"/>
                <w:lang w:val="fr-FR"/>
              </w:rPr>
              <w:t>2016.04.01</w:t>
            </w:r>
          </w:p>
        </w:tc>
        <w:tc>
          <w:tcPr>
            <w:tcW w:w="1080" w:type="dxa"/>
            <w:noWrap/>
          </w:tcPr>
          <w:p w14:paraId="67C08AA2" w14:textId="77777777" w:rsidR="000A06DA" w:rsidRPr="00A9115E" w:rsidRDefault="008C5DE8" w:rsidP="00D666C3">
            <w:pPr>
              <w:spacing w:after="200"/>
              <w:rPr>
                <w:rFonts w:eastAsia="Times New Roman"/>
                <w:i/>
                <w:sz w:val="17"/>
                <w:szCs w:val="17"/>
                <w:lang w:val="fr-FR" w:eastAsia="de-DE"/>
              </w:rPr>
            </w:pPr>
            <w:r w:rsidRPr="00A9115E">
              <w:rPr>
                <w:rFonts w:eastAsia="Times New Roman"/>
                <w:sz w:val="17"/>
                <w:szCs w:val="17"/>
                <w:lang w:val="fr-FR" w:eastAsia="de-DE"/>
              </w:rPr>
              <w:t>X000</w:t>
            </w:r>
          </w:p>
        </w:tc>
        <w:tc>
          <w:tcPr>
            <w:tcW w:w="1260" w:type="dxa"/>
            <w:noWrap/>
          </w:tcPr>
          <w:p w14:paraId="60934709" w14:textId="77777777" w:rsidR="000A06DA" w:rsidRPr="00A9115E" w:rsidRDefault="000A06DA" w:rsidP="00D666C3">
            <w:pPr>
              <w:spacing w:after="200"/>
              <w:rPr>
                <w:rFonts w:eastAsia="Times New Roman"/>
                <w:i/>
                <w:sz w:val="17"/>
                <w:szCs w:val="17"/>
                <w:lang w:val="fr-FR" w:eastAsia="de-DE"/>
              </w:rPr>
            </w:pPr>
            <w:r w:rsidRPr="00A9115E">
              <w:rPr>
                <w:rFonts w:eastAsia="Times New Roman"/>
                <w:bCs/>
                <w:sz w:val="17"/>
                <w:szCs w:val="17"/>
                <w:lang w:val="fr-FR"/>
              </w:rPr>
              <w:t>U11</w:t>
            </w:r>
          </w:p>
        </w:tc>
        <w:tc>
          <w:tcPr>
            <w:tcW w:w="2160" w:type="dxa"/>
          </w:tcPr>
          <w:p w14:paraId="0D190A7A" w14:textId="7C0DB819" w:rsidR="000A06DA" w:rsidRPr="00A9115E" w:rsidRDefault="000A06DA" w:rsidP="00D666C3">
            <w:pPr>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4</w:t>
            </w:r>
            <w:r w:rsidR="007B71E1">
              <w:rPr>
                <w:rFonts w:eastAsia="Times New Roman"/>
                <w:sz w:val="17"/>
                <w:szCs w:val="17"/>
                <w:lang w:val="fr-FR" w:eastAsia="de-DE"/>
              </w:rPr>
              <w:t>-</w:t>
            </w:r>
            <w:r w:rsidRPr="00A9115E">
              <w:rPr>
                <w:rFonts w:eastAsia="Times New Roman"/>
                <w:sz w:val="17"/>
                <w:szCs w:val="17"/>
                <w:lang w:val="fr-FR" w:eastAsia="de-DE"/>
              </w:rPr>
              <w:t>4</w:t>
            </w:r>
            <w:r w:rsidR="007B71E1">
              <w:rPr>
                <w:rFonts w:eastAsia="Times New Roman"/>
                <w:sz w:val="17"/>
                <w:szCs w:val="17"/>
                <w:lang w:val="fr-FR" w:eastAsia="de-DE"/>
              </w:rPr>
              <w:t>-</w:t>
            </w:r>
            <w:r w:rsidRPr="00A9115E">
              <w:rPr>
                <w:rFonts w:eastAsia="Times New Roman"/>
                <w:sz w:val="17"/>
                <w:szCs w:val="17"/>
                <w:lang w:val="fr-FR" w:eastAsia="de-DE"/>
              </w:rPr>
              <w:t>U10</w:t>
            </w:r>
            <w:r w:rsidR="007B71E1">
              <w:rPr>
                <w:rFonts w:eastAsia="Times New Roman"/>
                <w:sz w:val="17"/>
                <w:szCs w:val="17"/>
                <w:lang w:val="fr-FR" w:eastAsia="de-DE"/>
              </w:rPr>
              <w:t>-</w:t>
            </w:r>
            <w:r w:rsidRPr="00A9115E">
              <w:rPr>
                <w:rFonts w:eastAsia="Times New Roman"/>
                <w:sz w:val="17"/>
                <w:szCs w:val="17"/>
                <w:lang w:val="fr-FR" w:eastAsia="de-DE"/>
              </w:rPr>
              <w:t>U11</w:t>
            </w:r>
            <w:r w:rsidR="007B71E1">
              <w:rPr>
                <w:rFonts w:eastAsia="Times New Roman"/>
                <w:sz w:val="17"/>
                <w:szCs w:val="17"/>
                <w:lang w:val="fr-FR" w:eastAsia="de-DE"/>
              </w:rPr>
              <w:t>-</w:t>
            </w:r>
            <w:r w:rsidRPr="00A9115E">
              <w:rPr>
                <w:rFonts w:eastAsia="Times New Roman"/>
                <w:sz w:val="17"/>
                <w:szCs w:val="17"/>
                <w:lang w:val="fr-FR" w:eastAsia="de-DE"/>
              </w:rPr>
              <w:t>X000</w:t>
            </w:r>
          </w:p>
        </w:tc>
        <w:tc>
          <w:tcPr>
            <w:tcW w:w="2970" w:type="dxa"/>
            <w:noWrap/>
          </w:tcPr>
          <w:p w14:paraId="14B39482" w14:textId="77777777" w:rsidR="000A06DA" w:rsidRPr="00A9115E" w:rsidRDefault="000A06DA" w:rsidP="00D666C3">
            <w:pPr>
              <w:spacing w:after="200"/>
              <w:rPr>
                <w:rFonts w:eastAsia="Times New Roman"/>
                <w:sz w:val="17"/>
                <w:szCs w:val="17"/>
                <w:lang w:val="fr-FR" w:eastAsia="de-DE"/>
              </w:rPr>
            </w:pPr>
          </w:p>
        </w:tc>
      </w:tr>
    </w:tbl>
    <w:p w14:paraId="7F73C39A" w14:textId="77777777" w:rsidR="000A06DA" w:rsidRPr="00A9115E" w:rsidRDefault="000A06DA" w:rsidP="009777E1">
      <w:pPr>
        <w:rPr>
          <w:sz w:val="17"/>
          <w:szCs w:val="17"/>
          <w:lang w:val="fr-FR" w:eastAsia="en-US"/>
        </w:rPr>
      </w:pPr>
    </w:p>
    <w:p w14:paraId="1723D772" w14:textId="4F067591" w:rsidR="00A65B54" w:rsidRPr="00A9115E" w:rsidRDefault="00C24162" w:rsidP="000B6F69">
      <w:pPr>
        <w:pStyle w:val="Heading4"/>
        <w:rPr>
          <w:b/>
          <w:i w:val="0"/>
          <w:sz w:val="17"/>
          <w:szCs w:val="17"/>
          <w:lang w:val="fr-FR"/>
        </w:rPr>
      </w:pPr>
      <w:bookmarkStart w:id="39" w:name="_Toc12454223"/>
      <w:r w:rsidRPr="00A9115E">
        <w:rPr>
          <w:b/>
          <w:i w:val="0"/>
          <w:sz w:val="17"/>
          <w:szCs w:val="17"/>
          <w:lang w:val="fr-FR"/>
        </w:rPr>
        <w:t>Exemple</w:t>
      </w:r>
      <w:r w:rsidR="00860316">
        <w:rPr>
          <w:b/>
          <w:i w:val="0"/>
          <w:sz w:val="17"/>
          <w:szCs w:val="17"/>
          <w:lang w:val="fr-FR"/>
        </w:rPr>
        <w:t> :</w:t>
      </w:r>
      <w:r w:rsidR="0024083C" w:rsidRPr="00A9115E">
        <w:rPr>
          <w:b/>
          <w:i w:val="0"/>
          <w:sz w:val="17"/>
          <w:szCs w:val="17"/>
          <w:lang w:val="fr-FR"/>
        </w:rPr>
        <w:t xml:space="preserve"> KR</w:t>
      </w:r>
      <w:bookmarkEnd w:id="39"/>
    </w:p>
    <w:p w14:paraId="550CE47D" w14:textId="60244CF3" w:rsidR="00A65B54" w:rsidRPr="00A9115E" w:rsidRDefault="00C24162" w:rsidP="005E4639">
      <w:pPr>
        <w:pStyle w:val="ListParagraph"/>
        <w:numPr>
          <w:ilvl w:val="0"/>
          <w:numId w:val="53"/>
        </w:numPr>
        <w:shd w:val="clear" w:color="auto" w:fill="FFFFFF"/>
        <w:spacing w:before="150" w:after="120" w:line="360" w:lineRule="auto"/>
        <w:rPr>
          <w:rFonts w:eastAsia="Times New Roman"/>
          <w:color w:val="333333"/>
          <w:sz w:val="17"/>
          <w:szCs w:val="17"/>
          <w:lang w:val="fr-FR"/>
        </w:rPr>
      </w:pPr>
      <w:r w:rsidRPr="00A9115E">
        <w:rPr>
          <w:rFonts w:eastAsia="Times New Roman"/>
          <w:color w:val="333333"/>
          <w:sz w:val="17"/>
          <w:szCs w:val="17"/>
          <w:lang w:val="fr-FR"/>
        </w:rPr>
        <w:t xml:space="preserve">Correspondances avec la </w:t>
      </w:r>
      <w:r w:rsidR="00713E36" w:rsidRPr="00A9115E">
        <w:rPr>
          <w:rFonts w:eastAsia="Times New Roman"/>
          <w:color w:val="333333"/>
          <w:sz w:val="17"/>
          <w:szCs w:val="17"/>
          <w:lang w:val="fr-FR"/>
        </w:rPr>
        <w:t>norme</w:t>
      </w:r>
      <w:r w:rsidR="00713E36">
        <w:rPr>
          <w:rFonts w:eastAsia="Times New Roman"/>
          <w:color w:val="333333"/>
          <w:sz w:val="17"/>
          <w:szCs w:val="17"/>
          <w:lang w:val="fr-FR"/>
        </w:rPr>
        <w:t> </w:t>
      </w:r>
      <w:r w:rsidR="00713E36" w:rsidRPr="00A9115E">
        <w:rPr>
          <w:rFonts w:eastAsia="Times New Roman"/>
          <w:color w:val="333333"/>
          <w:sz w:val="17"/>
          <w:szCs w:val="17"/>
          <w:lang w:val="fr-FR"/>
        </w:rPr>
        <w:t>ST</w:t>
      </w:r>
      <w:r w:rsidR="00AA70C3" w:rsidRPr="00A9115E">
        <w:rPr>
          <w:rFonts w:eastAsia="Times New Roman"/>
          <w:color w:val="333333"/>
          <w:sz w:val="17"/>
          <w:szCs w:val="17"/>
          <w:lang w:val="fr-FR"/>
        </w:rPr>
        <w:t>.27</w:t>
      </w:r>
    </w:p>
    <w:p w14:paraId="6AA67277" w14:textId="32BAB8A6" w:rsidR="00A65B54" w:rsidRPr="00A9115E" w:rsidRDefault="00C24162" w:rsidP="00A65B54">
      <w:pPr>
        <w:shd w:val="clear" w:color="auto" w:fill="FFFFFF"/>
        <w:spacing w:before="150" w:after="120" w:line="360" w:lineRule="auto"/>
        <w:rPr>
          <w:rFonts w:eastAsia="Times New Roman"/>
          <w:color w:val="333333"/>
          <w:sz w:val="17"/>
          <w:szCs w:val="17"/>
          <w:lang w:val="fr-FR"/>
        </w:rPr>
      </w:pPr>
      <w:r w:rsidRPr="00A9115E">
        <w:rPr>
          <w:rFonts w:eastAsia="Times New Roman"/>
          <w:color w:val="333333"/>
          <w:sz w:val="17"/>
          <w:szCs w:val="17"/>
          <w:lang w:val="fr-FR"/>
        </w:rPr>
        <w:t>Informations de base</w:t>
      </w:r>
    </w:p>
    <w:p w14:paraId="0E821E05" w14:textId="351B0F1E" w:rsidR="00A65B54" w:rsidRPr="00A9115E" w:rsidRDefault="00C24162" w:rsidP="0022705B">
      <w:pPr>
        <w:numPr>
          <w:ilvl w:val="0"/>
          <w:numId w:val="7"/>
        </w:numPr>
        <w:shd w:val="clear" w:color="auto" w:fill="FFFFFF"/>
        <w:spacing w:after="120" w:line="360" w:lineRule="auto"/>
        <w:rPr>
          <w:rFonts w:eastAsia="Times New Roman"/>
          <w:color w:val="333333"/>
          <w:sz w:val="17"/>
          <w:szCs w:val="17"/>
          <w:lang w:val="fr-FR"/>
        </w:rPr>
      </w:pPr>
      <w:r w:rsidRPr="00A9115E">
        <w:rPr>
          <w:rFonts w:eastAsia="Times New Roman"/>
          <w:color w:val="333333"/>
          <w:sz w:val="17"/>
          <w:szCs w:val="17"/>
          <w:lang w:val="fr-FR"/>
        </w:rPr>
        <w:t>Numéro de la demande</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A65B54" w:rsidRPr="00A9115E">
        <w:rPr>
          <w:color w:val="333333"/>
          <w:sz w:val="17"/>
          <w:szCs w:val="17"/>
          <w:lang w:val="fr-FR" w:eastAsia="ko-KR"/>
        </w:rPr>
        <w:t>10</w:t>
      </w:r>
      <w:r w:rsidR="007B71E1">
        <w:rPr>
          <w:color w:val="333333"/>
          <w:sz w:val="17"/>
          <w:szCs w:val="17"/>
          <w:lang w:val="fr-FR" w:eastAsia="ko-KR"/>
        </w:rPr>
        <w:t>-</w:t>
      </w:r>
      <w:r w:rsidR="00A65B54" w:rsidRPr="00A9115E">
        <w:rPr>
          <w:color w:val="333333"/>
          <w:sz w:val="17"/>
          <w:szCs w:val="17"/>
          <w:lang w:val="fr-FR" w:eastAsia="ko-KR"/>
        </w:rPr>
        <w:t>2009</w:t>
      </w:r>
      <w:r w:rsidR="007B71E1">
        <w:rPr>
          <w:color w:val="333333"/>
          <w:sz w:val="17"/>
          <w:szCs w:val="17"/>
          <w:lang w:val="fr-FR" w:eastAsia="ko-KR"/>
        </w:rPr>
        <w:t>-</w:t>
      </w:r>
      <w:r w:rsidR="00A65B54" w:rsidRPr="00A9115E">
        <w:rPr>
          <w:color w:val="333333"/>
          <w:sz w:val="17"/>
          <w:szCs w:val="17"/>
          <w:lang w:val="fr-FR" w:eastAsia="ko-KR"/>
        </w:rPr>
        <w:t>0086079, 10</w:t>
      </w:r>
      <w:r w:rsidR="007B71E1">
        <w:rPr>
          <w:color w:val="333333"/>
          <w:sz w:val="17"/>
          <w:szCs w:val="17"/>
          <w:lang w:val="fr-FR" w:eastAsia="ko-KR"/>
        </w:rPr>
        <w:t>-</w:t>
      </w:r>
      <w:r w:rsidR="00A65B54" w:rsidRPr="00A9115E">
        <w:rPr>
          <w:color w:val="333333"/>
          <w:sz w:val="17"/>
          <w:szCs w:val="17"/>
          <w:lang w:val="fr-FR" w:eastAsia="ko-KR"/>
        </w:rPr>
        <w:t>2017</w:t>
      </w:r>
      <w:r w:rsidR="007B71E1">
        <w:rPr>
          <w:color w:val="333333"/>
          <w:sz w:val="17"/>
          <w:szCs w:val="17"/>
          <w:lang w:val="fr-FR" w:eastAsia="ko-KR"/>
        </w:rPr>
        <w:t>-</w:t>
      </w:r>
      <w:r w:rsidR="00A65B54" w:rsidRPr="00A9115E">
        <w:rPr>
          <w:color w:val="333333"/>
          <w:sz w:val="17"/>
          <w:szCs w:val="17"/>
          <w:lang w:val="fr-FR" w:eastAsia="ko-KR"/>
        </w:rPr>
        <w:t>0077332</w:t>
      </w:r>
    </w:p>
    <w:p w14:paraId="30C650AD" w14:textId="5D8DA939" w:rsidR="00A65B54" w:rsidRPr="00A9115E" w:rsidRDefault="00C24162" w:rsidP="0022705B">
      <w:pPr>
        <w:numPr>
          <w:ilvl w:val="0"/>
          <w:numId w:val="7"/>
        </w:numPr>
        <w:shd w:val="clear" w:color="auto" w:fill="FFFFFF"/>
        <w:spacing w:after="120" w:line="360" w:lineRule="auto"/>
        <w:rPr>
          <w:rFonts w:eastAsia="Times New Roman"/>
          <w:color w:val="333333"/>
          <w:sz w:val="17"/>
          <w:szCs w:val="17"/>
          <w:lang w:val="fr-FR"/>
        </w:rPr>
      </w:pPr>
      <w:r w:rsidRPr="00A9115E">
        <w:rPr>
          <w:rFonts w:eastAsia="Times New Roman"/>
          <w:color w:val="333333"/>
          <w:sz w:val="17"/>
          <w:szCs w:val="17"/>
          <w:lang w:val="fr-FR"/>
        </w:rPr>
        <w:t>Type de droit de propriété industrielle</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644917" w:rsidRPr="00A9115E">
        <w:rPr>
          <w:rFonts w:eastAsia="Times New Roman"/>
          <w:color w:val="333333"/>
          <w:sz w:val="17"/>
          <w:szCs w:val="17"/>
          <w:lang w:val="fr-FR"/>
        </w:rPr>
        <w:t>brevet national</w:t>
      </w:r>
    </w:p>
    <w:p w14:paraId="4311D2CA" w14:textId="23F86D25" w:rsidR="00A65B54" w:rsidRPr="00A9115E" w:rsidRDefault="00C24162" w:rsidP="00A65B54">
      <w:pPr>
        <w:shd w:val="clear" w:color="auto" w:fill="FFFFFF"/>
        <w:spacing w:before="150" w:after="240"/>
        <w:rPr>
          <w:rStyle w:val="Hyperlink"/>
          <w:sz w:val="17"/>
          <w:szCs w:val="17"/>
          <w:lang w:val="fr-FR" w:eastAsia="ko-KR"/>
        </w:rPr>
      </w:pPr>
      <w:r w:rsidRPr="00A9115E">
        <w:rPr>
          <w:rFonts w:eastAsia="Times New Roman"/>
          <w:color w:val="333333"/>
          <w:sz w:val="17"/>
          <w:szCs w:val="17"/>
          <w:lang w:val="fr-FR"/>
        </w:rPr>
        <w:t>Lien vers le registre national des brevets</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hyperlink r:id="rId17" w:history="1">
        <w:r w:rsidR="00860316">
          <w:rPr>
            <w:rStyle w:val="Hyperlink"/>
            <w:rFonts w:eastAsia="Times New Roman"/>
            <w:sz w:val="17"/>
            <w:szCs w:val="17"/>
            <w:lang w:val="fr-FR"/>
          </w:rPr>
          <w:t>http:</w:t>
        </w:r>
        <w:r w:rsidR="00A65B54" w:rsidRPr="00A9115E">
          <w:rPr>
            <w:rStyle w:val="Hyperlink"/>
            <w:rFonts w:eastAsia="Times New Roman"/>
            <w:sz w:val="17"/>
            <w:szCs w:val="17"/>
            <w:lang w:val="fr-FR"/>
          </w:rPr>
          <w:t>//eng.kipris.or.kr/enghome/main.jsp</w:t>
        </w:r>
      </w:hyperlink>
      <w:r w:rsidR="00A65B54" w:rsidRPr="00A9115E">
        <w:rPr>
          <w:rStyle w:val="Hyperlink"/>
          <w:sz w:val="17"/>
          <w:szCs w:val="17"/>
          <w:lang w:val="fr-FR" w:eastAsia="ko-KR"/>
        </w:rPr>
        <w:br/>
      </w:r>
      <w:r w:rsidR="00860316">
        <w:rPr>
          <w:rStyle w:val="Hyperlink"/>
          <w:sz w:val="17"/>
          <w:szCs w:val="17"/>
          <w:lang w:val="fr-FR" w:eastAsia="ko-KR"/>
        </w:rPr>
        <w:t>http:</w:t>
      </w:r>
      <w:r w:rsidR="00A65B54" w:rsidRPr="00A9115E">
        <w:rPr>
          <w:rStyle w:val="Hyperlink"/>
          <w:sz w:val="17"/>
          <w:szCs w:val="17"/>
          <w:lang w:val="fr-FR" w:eastAsia="ko-KR"/>
        </w:rPr>
        <w:t>//www.kipo.go.kr/kpo/user.tdf?a=user.html.HtmlApp&amp;c=4020&amp;catmenu=m03_03_08</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944"/>
        <w:gridCol w:w="2397"/>
        <w:gridCol w:w="685"/>
        <w:gridCol w:w="2341"/>
        <w:gridCol w:w="1283"/>
        <w:gridCol w:w="2422"/>
      </w:tblGrid>
      <w:tr w:rsidR="00A4039F" w:rsidRPr="00A9115E" w14:paraId="75635ECE" w14:textId="77777777" w:rsidTr="006F39F6">
        <w:trPr>
          <w:cantSplit/>
          <w:tblHeader/>
          <w:jc w:val="center"/>
        </w:trPr>
        <w:tc>
          <w:tcPr>
            <w:tcW w:w="3341" w:type="dxa"/>
            <w:gridSpan w:val="2"/>
            <w:shd w:val="clear" w:color="auto" w:fill="D9D9D9" w:themeFill="background1" w:themeFillShade="D9"/>
          </w:tcPr>
          <w:p w14:paraId="1DD07656" w14:textId="51B54701"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Événement national ou régional</w:t>
            </w:r>
          </w:p>
        </w:tc>
        <w:tc>
          <w:tcPr>
            <w:tcW w:w="3026" w:type="dxa"/>
            <w:gridSpan w:val="2"/>
            <w:shd w:val="clear" w:color="auto" w:fill="D9D9D9" w:themeFill="background1" w:themeFillShade="D9"/>
          </w:tcPr>
          <w:p w14:paraId="61588ABF" w14:textId="38C30507"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 xml:space="preserve">Événement prévu dans la </w:t>
            </w:r>
            <w:r w:rsidR="00713E36" w:rsidRPr="00A9115E">
              <w:rPr>
                <w:rFonts w:eastAsia="Times New Roman"/>
                <w:b/>
                <w:bCs/>
                <w:color w:val="333333"/>
                <w:sz w:val="17"/>
                <w:szCs w:val="17"/>
                <w:lang w:val="fr-FR"/>
              </w:rPr>
              <w:t>norme</w:t>
            </w:r>
            <w:r w:rsidR="00713E36">
              <w:rPr>
                <w:rFonts w:eastAsia="Times New Roman"/>
                <w:b/>
                <w:bCs/>
                <w:color w:val="333333"/>
                <w:sz w:val="17"/>
                <w:szCs w:val="17"/>
                <w:lang w:val="fr-FR"/>
              </w:rPr>
              <w:t> </w:t>
            </w:r>
            <w:r w:rsidR="00713E36" w:rsidRPr="00A9115E">
              <w:rPr>
                <w:rFonts w:eastAsia="Times New Roman"/>
                <w:b/>
                <w:bCs/>
                <w:color w:val="333333"/>
                <w:sz w:val="17"/>
                <w:szCs w:val="17"/>
                <w:lang w:val="fr-FR"/>
              </w:rPr>
              <w:t>ST</w:t>
            </w:r>
            <w:r w:rsidRPr="00A9115E">
              <w:rPr>
                <w:rFonts w:eastAsia="Times New Roman"/>
                <w:b/>
                <w:bCs/>
                <w:color w:val="333333"/>
                <w:sz w:val="17"/>
                <w:szCs w:val="17"/>
                <w:lang w:val="fr-FR"/>
              </w:rPr>
              <w:t>.27</w:t>
            </w:r>
          </w:p>
        </w:tc>
        <w:tc>
          <w:tcPr>
            <w:tcW w:w="1283" w:type="dxa"/>
            <w:shd w:val="clear" w:color="auto" w:fill="D9D9D9" w:themeFill="background1" w:themeFillShade="D9"/>
            <w:tcMar>
              <w:top w:w="105" w:type="dxa"/>
              <w:left w:w="150" w:type="dxa"/>
              <w:bottom w:w="105" w:type="dxa"/>
              <w:right w:w="150" w:type="dxa"/>
            </w:tcMar>
            <w:hideMark/>
          </w:tcPr>
          <w:p w14:paraId="1CCFA27F" w14:textId="20FD8F5E"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Date de l</w:t>
            </w:r>
            <w:r w:rsidR="007B71E1">
              <w:rPr>
                <w:rFonts w:eastAsia="Times New Roman"/>
                <w:b/>
                <w:bCs/>
                <w:color w:val="333333"/>
                <w:sz w:val="17"/>
                <w:szCs w:val="17"/>
                <w:lang w:val="fr-FR"/>
              </w:rPr>
              <w:t>’</w:t>
            </w:r>
            <w:r w:rsidRPr="00A9115E">
              <w:rPr>
                <w:rFonts w:eastAsia="Times New Roman"/>
                <w:b/>
                <w:bCs/>
                <w:color w:val="333333"/>
                <w:sz w:val="17"/>
                <w:szCs w:val="17"/>
                <w:lang w:val="fr-FR"/>
              </w:rPr>
              <w:t>événement</w:t>
            </w:r>
          </w:p>
        </w:tc>
        <w:tc>
          <w:tcPr>
            <w:tcW w:w="2422" w:type="dxa"/>
            <w:shd w:val="clear" w:color="auto" w:fill="D9D9D9" w:themeFill="background1" w:themeFillShade="D9"/>
            <w:tcMar>
              <w:top w:w="105" w:type="dxa"/>
              <w:left w:w="150" w:type="dxa"/>
              <w:bottom w:w="105" w:type="dxa"/>
              <w:right w:w="150" w:type="dxa"/>
            </w:tcMar>
            <w:hideMark/>
          </w:tcPr>
          <w:p w14:paraId="6499A532" w14:textId="15C0F85F"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Remarques</w:t>
            </w:r>
          </w:p>
        </w:tc>
      </w:tr>
      <w:tr w:rsidR="00A4039F" w:rsidRPr="00A9115E" w14:paraId="5C9073F2" w14:textId="77777777" w:rsidTr="006F39F6">
        <w:trPr>
          <w:cantSplit/>
          <w:tblHeader/>
          <w:jc w:val="center"/>
        </w:trPr>
        <w:tc>
          <w:tcPr>
            <w:tcW w:w="944" w:type="dxa"/>
            <w:shd w:val="clear" w:color="auto" w:fill="D9D9D9" w:themeFill="background1" w:themeFillShade="D9"/>
          </w:tcPr>
          <w:p w14:paraId="0038F768" w14:textId="77777777" w:rsidR="00A65B54" w:rsidRPr="00A9115E" w:rsidRDefault="00A65B54"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w:t>
            </w:r>
          </w:p>
        </w:tc>
        <w:tc>
          <w:tcPr>
            <w:tcW w:w="2397" w:type="dxa"/>
            <w:shd w:val="clear" w:color="auto" w:fill="D9D9D9" w:themeFill="background1" w:themeFillShade="D9"/>
            <w:tcMar>
              <w:top w:w="105" w:type="dxa"/>
              <w:left w:w="150" w:type="dxa"/>
              <w:bottom w:w="105" w:type="dxa"/>
              <w:right w:w="150" w:type="dxa"/>
            </w:tcMar>
          </w:tcPr>
          <w:p w14:paraId="2477F9EB" w14:textId="77777777" w:rsidR="00A65B54" w:rsidRPr="00A9115E" w:rsidRDefault="00A65B54"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description</w:t>
            </w:r>
          </w:p>
        </w:tc>
        <w:tc>
          <w:tcPr>
            <w:tcW w:w="685" w:type="dxa"/>
            <w:shd w:val="clear" w:color="auto" w:fill="D9D9D9" w:themeFill="background1" w:themeFillShade="D9"/>
          </w:tcPr>
          <w:p w14:paraId="29BB7B80" w14:textId="77777777" w:rsidR="00A65B54" w:rsidRPr="00A9115E" w:rsidRDefault="00A65B54"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w:t>
            </w:r>
          </w:p>
        </w:tc>
        <w:tc>
          <w:tcPr>
            <w:tcW w:w="2341" w:type="dxa"/>
            <w:shd w:val="clear" w:color="auto" w:fill="D9D9D9" w:themeFill="background1" w:themeFillShade="D9"/>
            <w:tcMar>
              <w:top w:w="105" w:type="dxa"/>
              <w:left w:w="150" w:type="dxa"/>
              <w:bottom w:w="105" w:type="dxa"/>
              <w:right w:w="150" w:type="dxa"/>
            </w:tcMar>
          </w:tcPr>
          <w:p w14:paraId="187D982C" w14:textId="7545128E" w:rsidR="00A65B54" w:rsidRPr="00A9115E" w:rsidRDefault="00B35DEC" w:rsidP="00AC36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titre</w:t>
            </w:r>
          </w:p>
        </w:tc>
        <w:tc>
          <w:tcPr>
            <w:tcW w:w="1283" w:type="dxa"/>
            <w:shd w:val="clear" w:color="auto" w:fill="D9D9D9" w:themeFill="background1" w:themeFillShade="D9"/>
            <w:tcMar>
              <w:top w:w="105" w:type="dxa"/>
              <w:left w:w="150" w:type="dxa"/>
              <w:bottom w:w="105" w:type="dxa"/>
              <w:right w:w="150" w:type="dxa"/>
            </w:tcMar>
          </w:tcPr>
          <w:p w14:paraId="25438C14" w14:textId="77777777" w:rsidR="00A65B54" w:rsidRPr="00A9115E" w:rsidRDefault="00A65B54" w:rsidP="00AC3616">
            <w:pPr>
              <w:spacing w:line="276" w:lineRule="auto"/>
              <w:rPr>
                <w:rFonts w:eastAsia="Times New Roman"/>
                <w:b/>
                <w:bCs/>
                <w:color w:val="333333"/>
                <w:sz w:val="17"/>
                <w:szCs w:val="17"/>
                <w:lang w:val="fr-FR"/>
              </w:rPr>
            </w:pPr>
          </w:p>
        </w:tc>
        <w:tc>
          <w:tcPr>
            <w:tcW w:w="2422" w:type="dxa"/>
            <w:shd w:val="clear" w:color="auto" w:fill="D9D9D9" w:themeFill="background1" w:themeFillShade="D9"/>
            <w:tcMar>
              <w:top w:w="105" w:type="dxa"/>
              <w:left w:w="150" w:type="dxa"/>
              <w:bottom w:w="105" w:type="dxa"/>
              <w:right w:w="150" w:type="dxa"/>
            </w:tcMar>
          </w:tcPr>
          <w:p w14:paraId="2B61A8AB" w14:textId="77777777" w:rsidR="00A65B54" w:rsidRPr="00A9115E" w:rsidRDefault="00A65B54" w:rsidP="00AC3616">
            <w:pPr>
              <w:spacing w:line="276" w:lineRule="auto"/>
              <w:rPr>
                <w:rFonts w:eastAsia="Times New Roman"/>
                <w:b/>
                <w:bCs/>
                <w:color w:val="333333"/>
                <w:sz w:val="17"/>
                <w:szCs w:val="17"/>
                <w:lang w:val="fr-FR"/>
              </w:rPr>
            </w:pPr>
          </w:p>
        </w:tc>
      </w:tr>
      <w:tr w:rsidR="00A4039F" w:rsidRPr="00A9115E" w14:paraId="3F3E33F1" w14:textId="77777777" w:rsidTr="006F39F6">
        <w:trPr>
          <w:cantSplit/>
          <w:jc w:val="center"/>
        </w:trPr>
        <w:tc>
          <w:tcPr>
            <w:tcW w:w="944" w:type="dxa"/>
            <w:shd w:val="clear" w:color="auto" w:fill="FFFFFF" w:themeFill="background1"/>
          </w:tcPr>
          <w:p w14:paraId="2CBD0439" w14:textId="77777777" w:rsidR="00A65B54" w:rsidRPr="00A9115E" w:rsidRDefault="00A65B5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PA0109</w:t>
            </w:r>
          </w:p>
        </w:tc>
        <w:tc>
          <w:tcPr>
            <w:tcW w:w="2397" w:type="dxa"/>
            <w:shd w:val="clear" w:color="auto" w:fill="FFFFFF" w:themeFill="background1"/>
            <w:tcMar>
              <w:top w:w="105" w:type="dxa"/>
              <w:left w:w="150" w:type="dxa"/>
              <w:bottom w:w="105" w:type="dxa"/>
              <w:right w:w="150" w:type="dxa"/>
            </w:tcMar>
          </w:tcPr>
          <w:p w14:paraId="6A57DB77" w14:textId="3220CB1B" w:rsidR="00A65B54" w:rsidRPr="00A9115E" w:rsidRDefault="00A65B54" w:rsidP="00AC3616">
            <w:pPr>
              <w:spacing w:line="276" w:lineRule="auto"/>
              <w:rPr>
                <w:bCs/>
                <w:color w:val="333333"/>
                <w:sz w:val="17"/>
                <w:szCs w:val="17"/>
                <w:lang w:val="fr-FR" w:eastAsia="ko-KR"/>
              </w:rPr>
            </w:pPr>
            <w:r w:rsidRPr="00A9115E">
              <w:rPr>
                <w:rFonts w:eastAsia="Times New Roman"/>
                <w:bCs/>
                <w:color w:val="333333"/>
                <w:sz w:val="17"/>
                <w:szCs w:val="17"/>
                <w:lang w:val="fr-FR"/>
              </w:rPr>
              <w:t>[</w:t>
            </w:r>
            <w:r w:rsidR="001209A5" w:rsidRPr="00A9115E">
              <w:rPr>
                <w:rFonts w:eastAsia="Times New Roman"/>
                <w:bCs/>
                <w:color w:val="333333"/>
                <w:sz w:val="17"/>
                <w:szCs w:val="17"/>
                <w:lang w:val="fr-FR"/>
              </w:rPr>
              <w:t>Demande de brevet</w:t>
            </w:r>
            <w:r w:rsidRPr="00A9115E">
              <w:rPr>
                <w:rFonts w:eastAsia="Times New Roman"/>
                <w:bCs/>
                <w:color w:val="333333"/>
                <w:sz w:val="17"/>
                <w:szCs w:val="17"/>
                <w:lang w:val="fr-FR"/>
              </w:rPr>
              <w:t xml:space="preserve">] </w:t>
            </w:r>
            <w:r w:rsidR="001209A5" w:rsidRPr="00A9115E">
              <w:rPr>
                <w:rFonts w:eastAsia="Times New Roman"/>
                <w:bCs/>
                <w:color w:val="333333"/>
                <w:sz w:val="17"/>
                <w:szCs w:val="17"/>
                <w:lang w:val="fr-FR"/>
              </w:rPr>
              <w:t>Demande de brevet</w:t>
            </w:r>
          </w:p>
          <w:p w14:paraId="478B5F7D" w14:textId="791C1B2E"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(10</w:t>
            </w:r>
            <w:r w:rsidR="007B71E1">
              <w:rPr>
                <w:bCs/>
                <w:color w:val="333333"/>
                <w:sz w:val="17"/>
                <w:szCs w:val="17"/>
                <w:lang w:val="fr-FR" w:eastAsia="ko-KR"/>
              </w:rPr>
              <w:t>-</w:t>
            </w:r>
            <w:r w:rsidRPr="00A9115E">
              <w:rPr>
                <w:bCs/>
                <w:color w:val="333333"/>
                <w:sz w:val="17"/>
                <w:szCs w:val="17"/>
                <w:lang w:val="fr-FR" w:eastAsia="ko-KR"/>
              </w:rPr>
              <w:t>2009</w:t>
            </w:r>
            <w:r w:rsidR="007B71E1">
              <w:rPr>
                <w:bCs/>
                <w:color w:val="333333"/>
                <w:sz w:val="17"/>
                <w:szCs w:val="17"/>
                <w:lang w:val="fr-FR" w:eastAsia="ko-KR"/>
              </w:rPr>
              <w:t>-</w:t>
            </w:r>
            <w:r w:rsidRPr="00A9115E">
              <w:rPr>
                <w:bCs/>
                <w:color w:val="333333"/>
                <w:sz w:val="17"/>
                <w:szCs w:val="17"/>
                <w:lang w:val="fr-FR" w:eastAsia="ko-KR"/>
              </w:rPr>
              <w:t>0086079)</w:t>
            </w:r>
          </w:p>
        </w:tc>
        <w:tc>
          <w:tcPr>
            <w:tcW w:w="685" w:type="dxa"/>
            <w:shd w:val="clear" w:color="auto" w:fill="FFFFFF" w:themeFill="background1"/>
          </w:tcPr>
          <w:p w14:paraId="48DB1088"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A12</w:t>
            </w:r>
          </w:p>
        </w:tc>
        <w:tc>
          <w:tcPr>
            <w:tcW w:w="2341" w:type="dxa"/>
            <w:shd w:val="clear" w:color="auto" w:fill="FFFFFF" w:themeFill="background1"/>
            <w:tcMar>
              <w:top w:w="105" w:type="dxa"/>
              <w:left w:w="150" w:type="dxa"/>
              <w:bottom w:w="105" w:type="dxa"/>
              <w:right w:w="150" w:type="dxa"/>
            </w:tcMar>
          </w:tcPr>
          <w:p w14:paraId="17160E3F" w14:textId="3AC1E34E" w:rsidR="00A65B54" w:rsidRPr="00A9115E" w:rsidRDefault="001209A5" w:rsidP="00AC3616">
            <w:pPr>
              <w:spacing w:line="276" w:lineRule="auto"/>
              <w:rPr>
                <w:bCs/>
                <w:color w:val="333333"/>
                <w:sz w:val="17"/>
                <w:szCs w:val="17"/>
                <w:lang w:val="fr-FR" w:eastAsia="ko-KR"/>
              </w:rPr>
            </w:pPr>
            <w:r w:rsidRPr="00A9115E">
              <w:rPr>
                <w:bCs/>
                <w:color w:val="333333"/>
                <w:sz w:val="17"/>
                <w:szCs w:val="17"/>
                <w:lang w:val="fr-FR" w:eastAsia="ko-KR"/>
              </w:rPr>
              <w:t>Demande nationale ou régionale déposée</w:t>
            </w:r>
          </w:p>
        </w:tc>
        <w:tc>
          <w:tcPr>
            <w:tcW w:w="1283" w:type="dxa"/>
            <w:shd w:val="clear" w:color="auto" w:fill="FFFFFF" w:themeFill="background1"/>
            <w:tcMar>
              <w:top w:w="105" w:type="dxa"/>
              <w:left w:w="150" w:type="dxa"/>
              <w:bottom w:w="105" w:type="dxa"/>
              <w:right w:w="150" w:type="dxa"/>
            </w:tcMar>
          </w:tcPr>
          <w:p w14:paraId="442D3C63"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rPr>
              <w:t>2009.09.11</w:t>
            </w:r>
          </w:p>
        </w:tc>
        <w:tc>
          <w:tcPr>
            <w:tcW w:w="2422" w:type="dxa"/>
            <w:shd w:val="clear" w:color="auto" w:fill="FFFFFF" w:themeFill="background1"/>
            <w:tcMar>
              <w:top w:w="105" w:type="dxa"/>
              <w:left w:w="150" w:type="dxa"/>
              <w:bottom w:w="105" w:type="dxa"/>
              <w:right w:w="150" w:type="dxa"/>
            </w:tcMar>
          </w:tcPr>
          <w:p w14:paraId="16726FF8" w14:textId="77777777" w:rsidR="00A65B54" w:rsidRPr="00A9115E" w:rsidRDefault="00A65B54" w:rsidP="00AC3616">
            <w:pPr>
              <w:spacing w:line="276" w:lineRule="auto"/>
              <w:rPr>
                <w:rFonts w:eastAsia="Times New Roman"/>
                <w:bCs/>
                <w:color w:val="333333"/>
                <w:sz w:val="17"/>
                <w:szCs w:val="17"/>
                <w:lang w:val="fr-FR"/>
              </w:rPr>
            </w:pPr>
          </w:p>
        </w:tc>
      </w:tr>
      <w:tr w:rsidR="00A4039F" w:rsidRPr="00A9115E" w14:paraId="17CB7CCC" w14:textId="77777777" w:rsidTr="006F39F6">
        <w:trPr>
          <w:cantSplit/>
          <w:jc w:val="center"/>
        </w:trPr>
        <w:tc>
          <w:tcPr>
            <w:tcW w:w="944" w:type="dxa"/>
            <w:shd w:val="clear" w:color="auto" w:fill="FFFFFF" w:themeFill="background1"/>
          </w:tcPr>
          <w:p w14:paraId="505B7CE4" w14:textId="77777777" w:rsidR="00A65B54" w:rsidRPr="00A9115E" w:rsidRDefault="00A65B54" w:rsidP="00AC3616">
            <w:pPr>
              <w:spacing w:line="276" w:lineRule="auto"/>
              <w:rPr>
                <w:rFonts w:eastAsia="Times New Roman"/>
                <w:bCs/>
                <w:color w:val="333333"/>
                <w:sz w:val="17"/>
                <w:szCs w:val="17"/>
                <w:lang w:val="fr-FR"/>
              </w:rPr>
            </w:pPr>
          </w:p>
        </w:tc>
        <w:tc>
          <w:tcPr>
            <w:tcW w:w="2397" w:type="dxa"/>
            <w:shd w:val="clear" w:color="auto" w:fill="FFFFFF" w:themeFill="background1"/>
            <w:tcMar>
              <w:top w:w="105" w:type="dxa"/>
              <w:left w:w="150" w:type="dxa"/>
              <w:bottom w:w="105" w:type="dxa"/>
              <w:right w:w="150" w:type="dxa"/>
            </w:tcMar>
          </w:tcPr>
          <w:p w14:paraId="60D31696" w14:textId="39881CA1" w:rsidR="00A65B54" w:rsidRPr="00A9115E" w:rsidRDefault="00A65B54" w:rsidP="00A4039F">
            <w:pPr>
              <w:spacing w:line="276" w:lineRule="auto"/>
              <w:rPr>
                <w:rFonts w:eastAsia="Times New Roman"/>
                <w:bCs/>
                <w:color w:val="333333"/>
                <w:sz w:val="17"/>
                <w:szCs w:val="17"/>
                <w:lang w:val="fr-FR"/>
              </w:rPr>
            </w:pPr>
            <w:r w:rsidRPr="00A9115E">
              <w:rPr>
                <w:rFonts w:eastAsia="Times New Roman"/>
                <w:bCs/>
                <w:color w:val="333333"/>
                <w:sz w:val="17"/>
                <w:szCs w:val="17"/>
                <w:lang w:val="fr-FR"/>
              </w:rPr>
              <w:t>[Certificat</w:t>
            </w:r>
            <w:r w:rsidR="00A4039F" w:rsidRPr="00A9115E">
              <w:rPr>
                <w:rFonts w:eastAsia="Times New Roman"/>
                <w:bCs/>
                <w:color w:val="333333"/>
                <w:sz w:val="17"/>
                <w:szCs w:val="17"/>
                <w:lang w:val="fr-FR"/>
              </w:rPr>
              <w:t xml:space="preserve"> de priorité</w:t>
            </w:r>
            <w:r w:rsidRPr="00A9115E">
              <w:rPr>
                <w:rFonts w:eastAsia="Times New Roman"/>
                <w:bCs/>
                <w:color w:val="333333"/>
                <w:sz w:val="17"/>
                <w:szCs w:val="17"/>
                <w:lang w:val="fr-FR"/>
              </w:rPr>
              <w:t xml:space="preserve">] </w:t>
            </w:r>
            <w:r w:rsidR="00A4039F" w:rsidRPr="00A9115E">
              <w:rPr>
                <w:rFonts w:eastAsia="Times New Roman"/>
                <w:bCs/>
                <w:color w:val="333333"/>
                <w:sz w:val="17"/>
                <w:szCs w:val="17"/>
                <w:lang w:val="fr-FR"/>
              </w:rPr>
              <w:t>Présentation du document</w:t>
            </w:r>
          </w:p>
        </w:tc>
        <w:tc>
          <w:tcPr>
            <w:tcW w:w="685" w:type="dxa"/>
            <w:shd w:val="clear" w:color="auto" w:fill="FFFFFF" w:themeFill="background1"/>
          </w:tcPr>
          <w:p w14:paraId="1D165794"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P18</w:t>
            </w:r>
          </w:p>
        </w:tc>
        <w:tc>
          <w:tcPr>
            <w:tcW w:w="2341" w:type="dxa"/>
            <w:shd w:val="clear" w:color="auto" w:fill="FFFFFF" w:themeFill="background1"/>
            <w:tcMar>
              <w:top w:w="105" w:type="dxa"/>
              <w:left w:w="150" w:type="dxa"/>
              <w:bottom w:w="105" w:type="dxa"/>
              <w:right w:w="150" w:type="dxa"/>
            </w:tcMar>
          </w:tcPr>
          <w:p w14:paraId="7D2A8F7F" w14:textId="212163BB" w:rsidR="00A65B54" w:rsidRPr="00A9115E" w:rsidRDefault="001209A5" w:rsidP="00AC3616">
            <w:pPr>
              <w:spacing w:line="276" w:lineRule="auto"/>
              <w:rPr>
                <w:bCs/>
                <w:color w:val="333333"/>
                <w:sz w:val="17"/>
                <w:szCs w:val="17"/>
                <w:lang w:val="fr-FR" w:eastAsia="ko-KR"/>
              </w:rPr>
            </w:pPr>
            <w:r w:rsidRPr="00A9115E">
              <w:rPr>
                <w:bCs/>
                <w:color w:val="333333"/>
                <w:sz w:val="17"/>
                <w:szCs w:val="17"/>
                <w:lang w:val="fr-FR" w:eastAsia="ko-KR"/>
              </w:rPr>
              <w:t>Revendication de priorité ajoutée ou modifiée</w:t>
            </w:r>
          </w:p>
        </w:tc>
        <w:tc>
          <w:tcPr>
            <w:tcW w:w="1283" w:type="dxa"/>
            <w:shd w:val="clear" w:color="auto" w:fill="FFFFFF" w:themeFill="background1"/>
            <w:tcMar>
              <w:top w:w="105" w:type="dxa"/>
              <w:left w:w="150" w:type="dxa"/>
              <w:bottom w:w="105" w:type="dxa"/>
              <w:right w:w="150" w:type="dxa"/>
            </w:tcMar>
          </w:tcPr>
          <w:p w14:paraId="64CFE6F5"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rPr>
              <w:t>2009.09.23</w:t>
            </w:r>
          </w:p>
        </w:tc>
        <w:tc>
          <w:tcPr>
            <w:tcW w:w="2422" w:type="dxa"/>
            <w:shd w:val="clear" w:color="auto" w:fill="FFFFFF" w:themeFill="background1"/>
            <w:tcMar>
              <w:top w:w="105" w:type="dxa"/>
              <w:left w:w="150" w:type="dxa"/>
              <w:bottom w:w="105" w:type="dxa"/>
              <w:right w:w="150" w:type="dxa"/>
            </w:tcMar>
          </w:tcPr>
          <w:p w14:paraId="16DC2D88" w14:textId="77777777" w:rsidR="00A65B54" w:rsidRPr="00A9115E" w:rsidRDefault="00A65B54" w:rsidP="00AC3616">
            <w:pPr>
              <w:spacing w:line="276" w:lineRule="auto"/>
              <w:rPr>
                <w:rFonts w:eastAsia="Times New Roman"/>
                <w:bCs/>
                <w:color w:val="333333"/>
                <w:sz w:val="17"/>
                <w:szCs w:val="17"/>
                <w:lang w:val="fr-FR"/>
              </w:rPr>
            </w:pPr>
          </w:p>
        </w:tc>
      </w:tr>
      <w:tr w:rsidR="00A4039F" w:rsidRPr="00A9115E" w14:paraId="6D480E4B" w14:textId="77777777" w:rsidTr="006F39F6">
        <w:trPr>
          <w:cantSplit/>
          <w:jc w:val="center"/>
        </w:trPr>
        <w:tc>
          <w:tcPr>
            <w:tcW w:w="944" w:type="dxa"/>
            <w:shd w:val="clear" w:color="auto" w:fill="FFFFFF" w:themeFill="background1"/>
          </w:tcPr>
          <w:p w14:paraId="747F4F09" w14:textId="77777777" w:rsidR="00A65B54" w:rsidRPr="00A9115E" w:rsidRDefault="00A65B5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PG1501</w:t>
            </w:r>
          </w:p>
        </w:tc>
        <w:tc>
          <w:tcPr>
            <w:tcW w:w="2397" w:type="dxa"/>
            <w:shd w:val="clear" w:color="auto" w:fill="FFFFFF" w:themeFill="background1"/>
            <w:tcMar>
              <w:top w:w="105" w:type="dxa"/>
              <w:left w:w="150" w:type="dxa"/>
              <w:bottom w:w="105" w:type="dxa"/>
              <w:right w:w="150" w:type="dxa"/>
            </w:tcMar>
          </w:tcPr>
          <w:p w14:paraId="5307FD8F" w14:textId="7D8DA74C" w:rsidR="00A65B54" w:rsidRPr="00A9115E" w:rsidRDefault="00A4039F" w:rsidP="00AC3616">
            <w:pPr>
              <w:spacing w:line="276" w:lineRule="auto"/>
              <w:rPr>
                <w:rFonts w:eastAsia="Times New Roman"/>
                <w:bCs/>
                <w:color w:val="333333"/>
                <w:sz w:val="17"/>
                <w:szCs w:val="17"/>
                <w:lang w:val="fr-FR"/>
              </w:rPr>
            </w:pPr>
            <w:r w:rsidRPr="00A9115E">
              <w:rPr>
                <w:bCs/>
                <w:color w:val="333333"/>
                <w:sz w:val="17"/>
                <w:szCs w:val="17"/>
                <w:lang w:val="fr-FR" w:eastAsia="ko-KR"/>
              </w:rPr>
              <w:t>Mise à la disposition du public de la demande</w:t>
            </w:r>
          </w:p>
        </w:tc>
        <w:tc>
          <w:tcPr>
            <w:tcW w:w="685" w:type="dxa"/>
            <w:shd w:val="clear" w:color="auto" w:fill="FFFFFF" w:themeFill="background1"/>
          </w:tcPr>
          <w:p w14:paraId="7497495D"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Q12</w:t>
            </w:r>
          </w:p>
        </w:tc>
        <w:tc>
          <w:tcPr>
            <w:tcW w:w="2341" w:type="dxa"/>
            <w:shd w:val="clear" w:color="auto" w:fill="FFFFFF" w:themeFill="background1"/>
            <w:tcMar>
              <w:top w:w="105" w:type="dxa"/>
              <w:left w:w="150" w:type="dxa"/>
              <w:bottom w:w="105" w:type="dxa"/>
              <w:right w:w="150" w:type="dxa"/>
            </w:tcMar>
          </w:tcPr>
          <w:p w14:paraId="6AE65CA2" w14:textId="08445EA2" w:rsidR="00A65B54" w:rsidRPr="00A9115E" w:rsidRDefault="001209A5" w:rsidP="00AC3616">
            <w:pPr>
              <w:spacing w:line="276" w:lineRule="auto"/>
              <w:rPr>
                <w:bCs/>
                <w:color w:val="333333"/>
                <w:sz w:val="17"/>
                <w:szCs w:val="17"/>
                <w:lang w:val="fr-FR" w:eastAsia="ko-KR"/>
              </w:rPr>
            </w:pPr>
            <w:r w:rsidRPr="00A9115E">
              <w:rPr>
                <w:bCs/>
                <w:color w:val="333333"/>
                <w:sz w:val="17"/>
                <w:szCs w:val="17"/>
                <w:lang w:val="fr-FR" w:eastAsia="ko-KR"/>
              </w:rPr>
              <w:t>Demande publiée</w:t>
            </w:r>
          </w:p>
        </w:tc>
        <w:tc>
          <w:tcPr>
            <w:tcW w:w="1283" w:type="dxa"/>
            <w:shd w:val="clear" w:color="auto" w:fill="FFFFFF" w:themeFill="background1"/>
            <w:tcMar>
              <w:top w:w="105" w:type="dxa"/>
              <w:left w:w="150" w:type="dxa"/>
              <w:bottom w:w="105" w:type="dxa"/>
              <w:right w:w="150" w:type="dxa"/>
            </w:tcMar>
          </w:tcPr>
          <w:p w14:paraId="227CA9C4"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rPr>
              <w:t>2010.03.19</w:t>
            </w:r>
          </w:p>
        </w:tc>
        <w:tc>
          <w:tcPr>
            <w:tcW w:w="2422" w:type="dxa"/>
            <w:shd w:val="clear" w:color="auto" w:fill="FFFFFF" w:themeFill="background1"/>
            <w:tcMar>
              <w:top w:w="105" w:type="dxa"/>
              <w:left w:w="150" w:type="dxa"/>
              <w:bottom w:w="105" w:type="dxa"/>
              <w:right w:w="150" w:type="dxa"/>
            </w:tcMar>
          </w:tcPr>
          <w:p w14:paraId="238981DF" w14:textId="77777777" w:rsidR="00A65B54" w:rsidRPr="00A9115E" w:rsidRDefault="00A65B54" w:rsidP="00AC3616">
            <w:pPr>
              <w:spacing w:line="276" w:lineRule="auto"/>
              <w:rPr>
                <w:rFonts w:eastAsia="Times New Roman"/>
                <w:bCs/>
                <w:color w:val="333333"/>
                <w:sz w:val="17"/>
                <w:szCs w:val="17"/>
                <w:lang w:val="fr-FR"/>
              </w:rPr>
            </w:pPr>
          </w:p>
        </w:tc>
      </w:tr>
      <w:tr w:rsidR="00A4039F" w:rsidRPr="00A9115E" w14:paraId="24F45733" w14:textId="77777777" w:rsidTr="006F39F6">
        <w:trPr>
          <w:cantSplit/>
          <w:jc w:val="center"/>
        </w:trPr>
        <w:tc>
          <w:tcPr>
            <w:tcW w:w="944" w:type="dxa"/>
            <w:shd w:val="clear" w:color="auto" w:fill="FFFFFF" w:themeFill="background1"/>
          </w:tcPr>
          <w:p w14:paraId="00593BA0" w14:textId="77777777" w:rsidR="00A65B54" w:rsidRPr="00A9115E" w:rsidRDefault="00A65B54" w:rsidP="00AC3616">
            <w:pPr>
              <w:spacing w:line="276" w:lineRule="auto"/>
              <w:rPr>
                <w:rFonts w:eastAsia="Times New Roman"/>
                <w:bCs/>
                <w:color w:val="333333"/>
                <w:sz w:val="17"/>
                <w:szCs w:val="17"/>
                <w:lang w:val="fr-FR"/>
              </w:rPr>
            </w:pPr>
          </w:p>
        </w:tc>
        <w:tc>
          <w:tcPr>
            <w:tcW w:w="2397" w:type="dxa"/>
            <w:shd w:val="clear" w:color="auto" w:fill="FFFFFF" w:themeFill="background1"/>
            <w:tcMar>
              <w:top w:w="105" w:type="dxa"/>
              <w:left w:w="150" w:type="dxa"/>
              <w:bottom w:w="105" w:type="dxa"/>
              <w:right w:w="150" w:type="dxa"/>
            </w:tcMar>
          </w:tcPr>
          <w:p w14:paraId="7A511DA6" w14:textId="11E3E9AD" w:rsidR="00A65B54" w:rsidRPr="00A9115E" w:rsidRDefault="00A4039F" w:rsidP="00A4039F">
            <w:pPr>
              <w:tabs>
                <w:tab w:val="left" w:pos="676"/>
              </w:tabs>
              <w:spacing w:line="276" w:lineRule="auto"/>
              <w:rPr>
                <w:rFonts w:eastAsia="Times New Roman"/>
                <w:bCs/>
                <w:color w:val="333333"/>
                <w:sz w:val="17"/>
                <w:szCs w:val="17"/>
                <w:lang w:val="fr-FR"/>
              </w:rPr>
            </w:pPr>
            <w:r w:rsidRPr="00A9115E">
              <w:rPr>
                <w:rFonts w:eastAsia="Times New Roman"/>
                <w:bCs/>
                <w:color w:val="333333"/>
                <w:sz w:val="17"/>
                <w:szCs w:val="17"/>
                <w:lang w:val="fr-FR"/>
              </w:rPr>
              <w:t>[Modification de la description</w:t>
            </w:r>
            <w:r w:rsidR="00A65B54" w:rsidRPr="00A9115E">
              <w:rPr>
                <w:rFonts w:eastAsia="Times New Roman"/>
                <w:bCs/>
                <w:color w:val="333333"/>
                <w:sz w:val="17"/>
                <w:szCs w:val="17"/>
                <w:lang w:val="fr-FR"/>
              </w:rPr>
              <w:t xml:space="preserve">, etc.] </w:t>
            </w:r>
            <w:r w:rsidRPr="00A9115E">
              <w:rPr>
                <w:rFonts w:eastAsia="Times New Roman"/>
                <w:bCs/>
                <w:color w:val="333333"/>
                <w:sz w:val="17"/>
                <w:szCs w:val="17"/>
                <w:lang w:val="fr-FR"/>
              </w:rPr>
              <w:t>Modification</w:t>
            </w:r>
          </w:p>
        </w:tc>
        <w:tc>
          <w:tcPr>
            <w:tcW w:w="685" w:type="dxa"/>
            <w:shd w:val="clear" w:color="auto" w:fill="FFFFFF" w:themeFill="background1"/>
          </w:tcPr>
          <w:p w14:paraId="14EB4FD0"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P13</w:t>
            </w:r>
          </w:p>
        </w:tc>
        <w:tc>
          <w:tcPr>
            <w:tcW w:w="2341" w:type="dxa"/>
            <w:shd w:val="clear" w:color="auto" w:fill="FFFFFF" w:themeFill="background1"/>
            <w:tcMar>
              <w:top w:w="105" w:type="dxa"/>
              <w:left w:w="150" w:type="dxa"/>
              <w:bottom w:w="105" w:type="dxa"/>
              <w:right w:w="150" w:type="dxa"/>
            </w:tcMar>
          </w:tcPr>
          <w:p w14:paraId="22618CA5" w14:textId="35546E3C" w:rsidR="00A65B54" w:rsidRPr="00A9115E" w:rsidRDefault="001209A5" w:rsidP="00AC3616">
            <w:pPr>
              <w:spacing w:line="276" w:lineRule="auto"/>
              <w:rPr>
                <w:bCs/>
                <w:color w:val="333333"/>
                <w:sz w:val="17"/>
                <w:szCs w:val="17"/>
                <w:lang w:val="fr-FR" w:eastAsia="ko-KR"/>
              </w:rPr>
            </w:pPr>
            <w:r w:rsidRPr="00A9115E">
              <w:rPr>
                <w:bCs/>
                <w:color w:val="333333"/>
                <w:sz w:val="17"/>
                <w:szCs w:val="17"/>
                <w:lang w:val="fr-FR" w:eastAsia="ko-KR"/>
              </w:rPr>
              <w:t>Demande modifiée</w:t>
            </w:r>
          </w:p>
        </w:tc>
        <w:tc>
          <w:tcPr>
            <w:tcW w:w="1283" w:type="dxa"/>
            <w:shd w:val="clear" w:color="auto" w:fill="FFFFFF" w:themeFill="background1"/>
            <w:tcMar>
              <w:top w:w="105" w:type="dxa"/>
              <w:left w:w="150" w:type="dxa"/>
              <w:bottom w:w="105" w:type="dxa"/>
              <w:right w:w="150" w:type="dxa"/>
            </w:tcMar>
          </w:tcPr>
          <w:p w14:paraId="135D649F"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rPr>
              <w:t>2011.02.16</w:t>
            </w:r>
          </w:p>
        </w:tc>
        <w:tc>
          <w:tcPr>
            <w:tcW w:w="2422" w:type="dxa"/>
            <w:shd w:val="clear" w:color="auto" w:fill="FFFFFF" w:themeFill="background1"/>
            <w:tcMar>
              <w:top w:w="105" w:type="dxa"/>
              <w:left w:w="150" w:type="dxa"/>
              <w:bottom w:w="105" w:type="dxa"/>
              <w:right w:w="150" w:type="dxa"/>
            </w:tcMar>
          </w:tcPr>
          <w:p w14:paraId="00E9D09A" w14:textId="77777777" w:rsidR="00A65B54" w:rsidRPr="00A9115E" w:rsidRDefault="00A65B54" w:rsidP="00AC3616">
            <w:pPr>
              <w:spacing w:line="276" w:lineRule="auto"/>
              <w:rPr>
                <w:rFonts w:eastAsia="Times New Roman"/>
                <w:bCs/>
                <w:color w:val="333333"/>
                <w:sz w:val="17"/>
                <w:szCs w:val="17"/>
                <w:lang w:val="fr-FR"/>
              </w:rPr>
            </w:pPr>
          </w:p>
        </w:tc>
      </w:tr>
      <w:tr w:rsidR="00A4039F" w:rsidRPr="00A9115E" w14:paraId="4FC758F3" w14:textId="77777777" w:rsidTr="006F39F6">
        <w:trPr>
          <w:cantSplit/>
          <w:jc w:val="center"/>
        </w:trPr>
        <w:tc>
          <w:tcPr>
            <w:tcW w:w="944" w:type="dxa"/>
            <w:shd w:val="clear" w:color="auto" w:fill="FFFFFF" w:themeFill="background1"/>
          </w:tcPr>
          <w:p w14:paraId="4CC1FC4B" w14:textId="77777777" w:rsidR="00A65B54" w:rsidRPr="00A9115E" w:rsidRDefault="00A65B5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PA0201</w:t>
            </w:r>
          </w:p>
        </w:tc>
        <w:tc>
          <w:tcPr>
            <w:tcW w:w="2397" w:type="dxa"/>
            <w:shd w:val="clear" w:color="auto" w:fill="FFFFFF" w:themeFill="background1"/>
            <w:tcMar>
              <w:top w:w="105" w:type="dxa"/>
              <w:left w:w="150" w:type="dxa"/>
              <w:bottom w:w="105" w:type="dxa"/>
              <w:right w:w="150" w:type="dxa"/>
            </w:tcMar>
          </w:tcPr>
          <w:p w14:paraId="48F8BA80" w14:textId="22B7868B" w:rsidR="00A65B54" w:rsidRPr="00A9115E" w:rsidRDefault="00A65B54" w:rsidP="00A4039F">
            <w:pPr>
              <w:spacing w:line="276" w:lineRule="auto"/>
              <w:rPr>
                <w:rFonts w:eastAsia="Times New Roman"/>
                <w:bCs/>
                <w:color w:val="333333"/>
                <w:sz w:val="17"/>
                <w:szCs w:val="17"/>
                <w:lang w:val="fr-FR"/>
              </w:rPr>
            </w:pPr>
            <w:r w:rsidRPr="00A9115E">
              <w:rPr>
                <w:rFonts w:eastAsia="Times New Roman"/>
                <w:bCs/>
                <w:color w:val="333333"/>
                <w:sz w:val="17"/>
                <w:szCs w:val="17"/>
                <w:lang w:val="fr-FR"/>
              </w:rPr>
              <w:t>[</w:t>
            </w:r>
            <w:r w:rsidR="00A4039F" w:rsidRPr="00A9115E">
              <w:rPr>
                <w:rFonts w:eastAsia="Times New Roman"/>
                <w:bCs/>
                <w:color w:val="333333"/>
                <w:sz w:val="17"/>
                <w:szCs w:val="17"/>
                <w:lang w:val="fr-FR"/>
              </w:rPr>
              <w:t>Demande d</w:t>
            </w:r>
            <w:r w:rsidR="007B71E1">
              <w:rPr>
                <w:rFonts w:eastAsia="Times New Roman"/>
                <w:bCs/>
                <w:color w:val="333333"/>
                <w:sz w:val="17"/>
                <w:szCs w:val="17"/>
                <w:lang w:val="fr-FR"/>
              </w:rPr>
              <w:t>’</w:t>
            </w:r>
            <w:r w:rsidR="00A4039F" w:rsidRPr="00A9115E">
              <w:rPr>
                <w:rFonts w:eastAsia="Times New Roman"/>
                <w:bCs/>
                <w:color w:val="333333"/>
                <w:sz w:val="17"/>
                <w:szCs w:val="17"/>
                <w:lang w:val="fr-FR"/>
              </w:rPr>
              <w:t>examen</w:t>
            </w:r>
            <w:r w:rsidRPr="00A9115E">
              <w:rPr>
                <w:rFonts w:eastAsia="Times New Roman"/>
                <w:bCs/>
                <w:color w:val="333333"/>
                <w:sz w:val="17"/>
                <w:szCs w:val="17"/>
                <w:lang w:val="fr-FR"/>
              </w:rPr>
              <w:t xml:space="preserve">] </w:t>
            </w:r>
            <w:r w:rsidR="00A4039F" w:rsidRPr="00A9115E">
              <w:rPr>
                <w:rFonts w:eastAsia="Times New Roman"/>
                <w:bCs/>
                <w:color w:val="333333"/>
                <w:sz w:val="17"/>
                <w:szCs w:val="17"/>
                <w:lang w:val="fr-FR"/>
              </w:rPr>
              <w:t>Demande d</w:t>
            </w:r>
            <w:r w:rsidR="007B71E1">
              <w:rPr>
                <w:rFonts w:eastAsia="Times New Roman"/>
                <w:bCs/>
                <w:color w:val="333333"/>
                <w:sz w:val="17"/>
                <w:szCs w:val="17"/>
                <w:lang w:val="fr-FR"/>
              </w:rPr>
              <w:t>’</w:t>
            </w:r>
            <w:r w:rsidR="00A4039F" w:rsidRPr="00A9115E">
              <w:rPr>
                <w:rFonts w:eastAsia="Times New Roman"/>
                <w:bCs/>
                <w:color w:val="333333"/>
                <w:sz w:val="17"/>
                <w:szCs w:val="17"/>
                <w:lang w:val="fr-FR"/>
              </w:rPr>
              <w:t>examen</w:t>
            </w:r>
            <w:r w:rsidRPr="00A9115E">
              <w:rPr>
                <w:rFonts w:eastAsia="Times New Roman"/>
                <w:bCs/>
                <w:color w:val="333333"/>
                <w:sz w:val="17"/>
                <w:szCs w:val="17"/>
                <w:lang w:val="fr-FR"/>
              </w:rPr>
              <w:t xml:space="preserve"> (</w:t>
            </w:r>
            <w:r w:rsidR="00A4039F" w:rsidRPr="00A9115E">
              <w:rPr>
                <w:rFonts w:eastAsia="Times New Roman"/>
                <w:bCs/>
                <w:color w:val="333333"/>
                <w:sz w:val="17"/>
                <w:szCs w:val="17"/>
                <w:lang w:val="fr-FR"/>
              </w:rPr>
              <w:t>Demande d</w:t>
            </w:r>
            <w:r w:rsidR="007B71E1">
              <w:rPr>
                <w:rFonts w:eastAsia="Times New Roman"/>
                <w:bCs/>
                <w:color w:val="333333"/>
                <w:sz w:val="17"/>
                <w:szCs w:val="17"/>
                <w:lang w:val="fr-FR"/>
              </w:rPr>
              <w:t>’</w:t>
            </w:r>
            <w:r w:rsidR="00A4039F" w:rsidRPr="00A9115E">
              <w:rPr>
                <w:rFonts w:eastAsia="Times New Roman"/>
                <w:bCs/>
                <w:color w:val="333333"/>
                <w:sz w:val="17"/>
                <w:szCs w:val="17"/>
                <w:lang w:val="fr-FR"/>
              </w:rPr>
              <w:t>examen préférentiel</w:t>
            </w:r>
            <w:r w:rsidRPr="00A9115E">
              <w:rPr>
                <w:rFonts w:eastAsia="Times New Roman"/>
                <w:bCs/>
                <w:color w:val="333333"/>
                <w:sz w:val="17"/>
                <w:szCs w:val="17"/>
                <w:lang w:val="fr-FR"/>
              </w:rPr>
              <w:t>)</w:t>
            </w:r>
          </w:p>
        </w:tc>
        <w:tc>
          <w:tcPr>
            <w:tcW w:w="685" w:type="dxa"/>
            <w:shd w:val="clear" w:color="auto" w:fill="FFFFFF" w:themeFill="background1"/>
          </w:tcPr>
          <w:p w14:paraId="09179C37"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D11</w:t>
            </w:r>
          </w:p>
        </w:tc>
        <w:tc>
          <w:tcPr>
            <w:tcW w:w="2341" w:type="dxa"/>
            <w:shd w:val="clear" w:color="auto" w:fill="FFFFFF" w:themeFill="background1"/>
            <w:tcMar>
              <w:top w:w="105" w:type="dxa"/>
              <w:left w:w="150" w:type="dxa"/>
              <w:bottom w:w="105" w:type="dxa"/>
              <w:right w:w="150" w:type="dxa"/>
            </w:tcMar>
          </w:tcPr>
          <w:p w14:paraId="69D0AA0B" w14:textId="7E2A777E" w:rsidR="00A65B54" w:rsidRPr="00A9115E" w:rsidRDefault="001209A5" w:rsidP="00AC3616">
            <w:pPr>
              <w:spacing w:line="276" w:lineRule="auto"/>
              <w:rPr>
                <w:bCs/>
                <w:color w:val="333333"/>
                <w:sz w:val="17"/>
                <w:szCs w:val="17"/>
                <w:lang w:val="fr-FR" w:eastAsia="ko-KR"/>
              </w:rPr>
            </w:pPr>
            <w:r w:rsidRPr="00A9115E">
              <w:rPr>
                <w:bCs/>
                <w:color w:val="333333"/>
                <w:sz w:val="17"/>
                <w:szCs w:val="17"/>
                <w:lang w:val="fr-FR" w:eastAsia="ko-KR"/>
              </w:rPr>
              <w:t>Examen quant au fond demandé</w:t>
            </w:r>
          </w:p>
        </w:tc>
        <w:tc>
          <w:tcPr>
            <w:tcW w:w="1283" w:type="dxa"/>
            <w:shd w:val="clear" w:color="auto" w:fill="FFFFFF" w:themeFill="background1"/>
            <w:tcMar>
              <w:top w:w="105" w:type="dxa"/>
              <w:left w:w="150" w:type="dxa"/>
              <w:bottom w:w="105" w:type="dxa"/>
              <w:right w:w="150" w:type="dxa"/>
            </w:tcMar>
          </w:tcPr>
          <w:p w14:paraId="05184D74"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rPr>
              <w:t>2011.10.04</w:t>
            </w:r>
          </w:p>
        </w:tc>
        <w:tc>
          <w:tcPr>
            <w:tcW w:w="2422" w:type="dxa"/>
            <w:shd w:val="clear" w:color="auto" w:fill="FFFFFF" w:themeFill="background1"/>
            <w:tcMar>
              <w:top w:w="105" w:type="dxa"/>
              <w:left w:w="150" w:type="dxa"/>
              <w:bottom w:w="105" w:type="dxa"/>
              <w:right w:w="150" w:type="dxa"/>
            </w:tcMar>
          </w:tcPr>
          <w:p w14:paraId="10600C5F" w14:textId="77777777" w:rsidR="00A65B54" w:rsidRPr="00A9115E" w:rsidRDefault="00A65B54" w:rsidP="00AC3616">
            <w:pPr>
              <w:spacing w:line="276" w:lineRule="auto"/>
              <w:rPr>
                <w:rFonts w:eastAsia="Times New Roman"/>
                <w:bCs/>
                <w:color w:val="333333"/>
                <w:sz w:val="17"/>
                <w:szCs w:val="17"/>
                <w:lang w:val="fr-FR"/>
              </w:rPr>
            </w:pPr>
          </w:p>
        </w:tc>
      </w:tr>
      <w:tr w:rsidR="00A4039F" w:rsidRPr="00A9115E" w14:paraId="22D457DC" w14:textId="77777777" w:rsidTr="006F39F6">
        <w:trPr>
          <w:cantSplit/>
          <w:jc w:val="center"/>
        </w:trPr>
        <w:tc>
          <w:tcPr>
            <w:tcW w:w="944" w:type="dxa"/>
            <w:shd w:val="clear" w:color="auto" w:fill="FFFFFF" w:themeFill="background1"/>
          </w:tcPr>
          <w:p w14:paraId="2DAC4436" w14:textId="77777777" w:rsidR="00A65B54" w:rsidRPr="00A9115E" w:rsidRDefault="00A65B54" w:rsidP="00AC3616">
            <w:pPr>
              <w:spacing w:line="276" w:lineRule="auto"/>
              <w:rPr>
                <w:rFonts w:eastAsia="Times New Roman"/>
                <w:bCs/>
                <w:color w:val="333333"/>
                <w:sz w:val="17"/>
                <w:szCs w:val="17"/>
                <w:lang w:val="fr-FR"/>
              </w:rPr>
            </w:pPr>
          </w:p>
        </w:tc>
        <w:tc>
          <w:tcPr>
            <w:tcW w:w="2397" w:type="dxa"/>
            <w:shd w:val="clear" w:color="auto" w:fill="FFFFFF" w:themeFill="background1"/>
            <w:tcMar>
              <w:top w:w="105" w:type="dxa"/>
              <w:left w:w="150" w:type="dxa"/>
              <w:bottom w:w="105" w:type="dxa"/>
              <w:right w:w="150" w:type="dxa"/>
            </w:tcMar>
          </w:tcPr>
          <w:p w14:paraId="44C18E9A" w14:textId="4A7E88D1" w:rsidR="00A65B54" w:rsidRPr="00A9115E" w:rsidRDefault="00A65B5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w:t>
            </w:r>
            <w:r w:rsidR="00A4039F" w:rsidRPr="00A9115E">
              <w:rPr>
                <w:rFonts w:eastAsia="Times New Roman"/>
                <w:bCs/>
                <w:color w:val="333333"/>
                <w:sz w:val="17"/>
                <w:szCs w:val="17"/>
                <w:lang w:val="fr-FR"/>
              </w:rPr>
              <w:t>Modification de la description, etc.] Modification</w:t>
            </w:r>
          </w:p>
        </w:tc>
        <w:tc>
          <w:tcPr>
            <w:tcW w:w="685" w:type="dxa"/>
            <w:shd w:val="clear" w:color="auto" w:fill="FFFFFF" w:themeFill="background1"/>
          </w:tcPr>
          <w:p w14:paraId="5088929F"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P13</w:t>
            </w:r>
          </w:p>
        </w:tc>
        <w:tc>
          <w:tcPr>
            <w:tcW w:w="2341" w:type="dxa"/>
            <w:shd w:val="clear" w:color="auto" w:fill="FFFFFF" w:themeFill="background1"/>
            <w:tcMar>
              <w:top w:w="105" w:type="dxa"/>
              <w:left w:w="150" w:type="dxa"/>
              <w:bottom w:w="105" w:type="dxa"/>
              <w:right w:w="150" w:type="dxa"/>
            </w:tcMar>
          </w:tcPr>
          <w:p w14:paraId="226DAE16" w14:textId="6DF8DA78" w:rsidR="00A65B54" w:rsidRPr="00A9115E" w:rsidRDefault="001209A5" w:rsidP="00AC3616">
            <w:pPr>
              <w:spacing w:line="276" w:lineRule="auto"/>
              <w:rPr>
                <w:bCs/>
                <w:color w:val="333333"/>
                <w:sz w:val="17"/>
                <w:szCs w:val="17"/>
                <w:lang w:val="fr-FR" w:eastAsia="ko-KR"/>
              </w:rPr>
            </w:pPr>
            <w:r w:rsidRPr="00A9115E">
              <w:rPr>
                <w:bCs/>
                <w:color w:val="333333"/>
                <w:sz w:val="17"/>
                <w:szCs w:val="17"/>
                <w:lang w:val="fr-FR" w:eastAsia="ko-KR"/>
              </w:rPr>
              <w:t>Demande modifiée</w:t>
            </w:r>
          </w:p>
        </w:tc>
        <w:tc>
          <w:tcPr>
            <w:tcW w:w="1283" w:type="dxa"/>
            <w:shd w:val="clear" w:color="auto" w:fill="FFFFFF" w:themeFill="background1"/>
            <w:tcMar>
              <w:top w:w="105" w:type="dxa"/>
              <w:left w:w="150" w:type="dxa"/>
              <w:bottom w:w="105" w:type="dxa"/>
              <w:right w:w="150" w:type="dxa"/>
            </w:tcMar>
          </w:tcPr>
          <w:p w14:paraId="64BC510A"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rPr>
              <w:t>2011.10.04</w:t>
            </w:r>
          </w:p>
        </w:tc>
        <w:tc>
          <w:tcPr>
            <w:tcW w:w="2422" w:type="dxa"/>
            <w:shd w:val="clear" w:color="auto" w:fill="FFFFFF" w:themeFill="background1"/>
            <w:tcMar>
              <w:top w:w="105" w:type="dxa"/>
              <w:left w:w="150" w:type="dxa"/>
              <w:bottom w:w="105" w:type="dxa"/>
              <w:right w:w="150" w:type="dxa"/>
            </w:tcMar>
          </w:tcPr>
          <w:p w14:paraId="277DDEAD" w14:textId="77777777" w:rsidR="00A65B54" w:rsidRPr="00A9115E" w:rsidRDefault="00A65B54" w:rsidP="00AC3616">
            <w:pPr>
              <w:spacing w:line="276" w:lineRule="auto"/>
              <w:rPr>
                <w:rFonts w:eastAsia="Times New Roman"/>
                <w:bCs/>
                <w:color w:val="333333"/>
                <w:sz w:val="17"/>
                <w:szCs w:val="17"/>
                <w:lang w:val="fr-FR"/>
              </w:rPr>
            </w:pPr>
          </w:p>
        </w:tc>
      </w:tr>
      <w:tr w:rsidR="00A4039F" w:rsidRPr="00A9115E" w14:paraId="47E19F38" w14:textId="77777777" w:rsidTr="006F39F6">
        <w:trPr>
          <w:cantSplit/>
          <w:jc w:val="center"/>
        </w:trPr>
        <w:tc>
          <w:tcPr>
            <w:tcW w:w="944" w:type="dxa"/>
            <w:shd w:val="clear" w:color="auto" w:fill="FFFFFF" w:themeFill="background1"/>
          </w:tcPr>
          <w:p w14:paraId="473B5190" w14:textId="77777777" w:rsidR="00A65B54" w:rsidRPr="00A9115E" w:rsidRDefault="00A65B5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PA0107</w:t>
            </w:r>
          </w:p>
        </w:tc>
        <w:tc>
          <w:tcPr>
            <w:tcW w:w="2397" w:type="dxa"/>
            <w:shd w:val="clear" w:color="auto" w:fill="FFFFFF" w:themeFill="background1"/>
            <w:tcMar>
              <w:top w:w="105" w:type="dxa"/>
              <w:left w:w="150" w:type="dxa"/>
              <w:bottom w:w="105" w:type="dxa"/>
              <w:right w:w="150" w:type="dxa"/>
            </w:tcMar>
          </w:tcPr>
          <w:p w14:paraId="49B4D575" w14:textId="33201CFD" w:rsidR="00A65B54" w:rsidRPr="00A9115E" w:rsidRDefault="00A65B54" w:rsidP="00A4039F">
            <w:pPr>
              <w:spacing w:line="276" w:lineRule="auto"/>
              <w:rPr>
                <w:rFonts w:eastAsia="Times New Roman"/>
                <w:bCs/>
                <w:color w:val="333333"/>
                <w:sz w:val="17"/>
                <w:szCs w:val="17"/>
                <w:lang w:val="fr-FR"/>
              </w:rPr>
            </w:pPr>
            <w:r w:rsidRPr="00A9115E">
              <w:rPr>
                <w:rFonts w:eastAsia="Times New Roman"/>
                <w:bCs/>
                <w:color w:val="333333"/>
                <w:sz w:val="17"/>
                <w:szCs w:val="17"/>
                <w:lang w:val="fr-FR"/>
              </w:rPr>
              <w:t>[</w:t>
            </w:r>
            <w:r w:rsidR="00A4039F" w:rsidRPr="00A9115E">
              <w:rPr>
                <w:rFonts w:eastAsia="Times New Roman"/>
                <w:bCs/>
                <w:color w:val="333333"/>
                <w:sz w:val="17"/>
                <w:szCs w:val="17"/>
                <w:lang w:val="fr-FR"/>
              </w:rPr>
              <w:t>Demande divisionnaire</w:t>
            </w:r>
            <w:r w:rsidRPr="00A9115E">
              <w:rPr>
                <w:rFonts w:eastAsia="Times New Roman"/>
                <w:bCs/>
                <w:color w:val="333333"/>
                <w:sz w:val="17"/>
                <w:szCs w:val="17"/>
                <w:lang w:val="fr-FR"/>
              </w:rPr>
              <w:t xml:space="preserve">] </w:t>
            </w:r>
            <w:r w:rsidR="00A4039F" w:rsidRPr="00A9115E">
              <w:rPr>
                <w:rFonts w:eastAsia="Times New Roman"/>
                <w:bCs/>
                <w:color w:val="333333"/>
                <w:sz w:val="17"/>
                <w:szCs w:val="17"/>
                <w:lang w:val="fr-FR"/>
              </w:rPr>
              <w:t>Demande de brevet</w:t>
            </w:r>
          </w:p>
        </w:tc>
        <w:tc>
          <w:tcPr>
            <w:tcW w:w="685" w:type="dxa"/>
            <w:shd w:val="clear" w:color="auto" w:fill="FFFFFF" w:themeFill="background1"/>
          </w:tcPr>
          <w:p w14:paraId="396DC2AB"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A16</w:t>
            </w:r>
          </w:p>
        </w:tc>
        <w:tc>
          <w:tcPr>
            <w:tcW w:w="2341" w:type="dxa"/>
            <w:shd w:val="clear" w:color="auto" w:fill="FFFFFF" w:themeFill="background1"/>
            <w:tcMar>
              <w:top w:w="105" w:type="dxa"/>
              <w:left w:w="150" w:type="dxa"/>
              <w:bottom w:w="105" w:type="dxa"/>
              <w:right w:w="150" w:type="dxa"/>
            </w:tcMar>
          </w:tcPr>
          <w:p w14:paraId="42D1F9CE" w14:textId="03247EF1" w:rsidR="00A65B54" w:rsidRPr="00A9115E" w:rsidRDefault="001209A5" w:rsidP="00AC3616">
            <w:pPr>
              <w:spacing w:line="276" w:lineRule="auto"/>
              <w:rPr>
                <w:bCs/>
                <w:color w:val="333333"/>
                <w:sz w:val="17"/>
                <w:szCs w:val="17"/>
                <w:lang w:val="fr-FR" w:eastAsia="ko-KR"/>
              </w:rPr>
            </w:pPr>
            <w:r w:rsidRPr="00A9115E">
              <w:rPr>
                <w:bCs/>
                <w:color w:val="333333"/>
                <w:sz w:val="17"/>
                <w:szCs w:val="17"/>
                <w:lang w:val="fr-FR" w:eastAsia="ko-KR"/>
              </w:rPr>
              <w:t>Demande divisionnaire déposée</w:t>
            </w:r>
          </w:p>
        </w:tc>
        <w:tc>
          <w:tcPr>
            <w:tcW w:w="1283" w:type="dxa"/>
            <w:shd w:val="clear" w:color="auto" w:fill="FFFFFF" w:themeFill="background1"/>
            <w:tcMar>
              <w:top w:w="105" w:type="dxa"/>
              <w:left w:w="150" w:type="dxa"/>
              <w:bottom w:w="105" w:type="dxa"/>
              <w:right w:w="150" w:type="dxa"/>
            </w:tcMar>
          </w:tcPr>
          <w:p w14:paraId="0C692BF5"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rPr>
              <w:t>2012.03.13</w:t>
            </w:r>
          </w:p>
        </w:tc>
        <w:tc>
          <w:tcPr>
            <w:tcW w:w="2422" w:type="dxa"/>
            <w:shd w:val="clear" w:color="auto" w:fill="FFFFFF" w:themeFill="background1"/>
            <w:tcMar>
              <w:top w:w="105" w:type="dxa"/>
              <w:left w:w="150" w:type="dxa"/>
              <w:bottom w:w="105" w:type="dxa"/>
              <w:right w:w="150" w:type="dxa"/>
            </w:tcMar>
          </w:tcPr>
          <w:p w14:paraId="39C7FA7F" w14:textId="77777777" w:rsidR="00A65B54" w:rsidRPr="00A9115E" w:rsidRDefault="00A65B54" w:rsidP="00AC3616">
            <w:pPr>
              <w:spacing w:line="276" w:lineRule="auto"/>
              <w:rPr>
                <w:rFonts w:eastAsia="Times New Roman"/>
                <w:bCs/>
                <w:color w:val="333333"/>
                <w:sz w:val="17"/>
                <w:szCs w:val="17"/>
                <w:lang w:val="fr-FR"/>
              </w:rPr>
            </w:pPr>
          </w:p>
        </w:tc>
      </w:tr>
      <w:tr w:rsidR="00A4039F" w:rsidRPr="00A9115E" w14:paraId="3507FB37" w14:textId="77777777" w:rsidTr="006F39F6">
        <w:trPr>
          <w:cantSplit/>
          <w:jc w:val="center"/>
        </w:trPr>
        <w:tc>
          <w:tcPr>
            <w:tcW w:w="944" w:type="dxa"/>
            <w:shd w:val="clear" w:color="auto" w:fill="FFFFFF" w:themeFill="background1"/>
          </w:tcPr>
          <w:p w14:paraId="35A61351" w14:textId="77777777" w:rsidR="00A65B54" w:rsidRPr="00A9115E" w:rsidRDefault="00A65B5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PE0902</w:t>
            </w:r>
          </w:p>
        </w:tc>
        <w:tc>
          <w:tcPr>
            <w:tcW w:w="2397" w:type="dxa"/>
            <w:shd w:val="clear" w:color="auto" w:fill="FFFFFF" w:themeFill="background1"/>
            <w:tcMar>
              <w:top w:w="105" w:type="dxa"/>
              <w:left w:w="150" w:type="dxa"/>
              <w:bottom w:w="105" w:type="dxa"/>
              <w:right w:w="150" w:type="dxa"/>
            </w:tcMar>
          </w:tcPr>
          <w:p w14:paraId="3F3FDA73" w14:textId="5A7F351F" w:rsidR="00A65B54" w:rsidRPr="00A9115E" w:rsidRDefault="00A4039F"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eastAsia="ko-KR"/>
              </w:rPr>
              <w:t>Notification concernant les motifs de refus</w:t>
            </w:r>
          </w:p>
        </w:tc>
        <w:tc>
          <w:tcPr>
            <w:tcW w:w="685" w:type="dxa"/>
            <w:shd w:val="clear" w:color="auto" w:fill="FFFFFF" w:themeFill="background1"/>
          </w:tcPr>
          <w:p w14:paraId="0FAC4752"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D15</w:t>
            </w:r>
          </w:p>
        </w:tc>
        <w:tc>
          <w:tcPr>
            <w:tcW w:w="2341" w:type="dxa"/>
            <w:shd w:val="clear" w:color="auto" w:fill="FFFFFF" w:themeFill="background1"/>
            <w:tcMar>
              <w:top w:w="105" w:type="dxa"/>
              <w:left w:w="150" w:type="dxa"/>
              <w:bottom w:w="105" w:type="dxa"/>
              <w:right w:w="150" w:type="dxa"/>
            </w:tcMar>
          </w:tcPr>
          <w:p w14:paraId="5F38CA96" w14:textId="2A876219" w:rsidR="00A65B54" w:rsidRPr="00A9115E" w:rsidRDefault="001209A5" w:rsidP="00AC3616">
            <w:pPr>
              <w:spacing w:line="276" w:lineRule="auto"/>
              <w:rPr>
                <w:bCs/>
                <w:color w:val="333333"/>
                <w:sz w:val="17"/>
                <w:szCs w:val="17"/>
                <w:lang w:val="fr-FR" w:eastAsia="ko-KR"/>
              </w:rPr>
            </w:pPr>
            <w:r w:rsidRPr="00A9115E">
              <w:rPr>
                <w:bCs/>
                <w:color w:val="333333"/>
                <w:sz w:val="17"/>
                <w:szCs w:val="17"/>
                <w:lang w:val="fr-FR" w:eastAsia="ko-KR"/>
              </w:rPr>
              <w:t>Rapport d</w:t>
            </w:r>
            <w:r w:rsidR="007B71E1">
              <w:rPr>
                <w:bCs/>
                <w:color w:val="333333"/>
                <w:sz w:val="17"/>
                <w:szCs w:val="17"/>
                <w:lang w:val="fr-FR" w:eastAsia="ko-KR"/>
              </w:rPr>
              <w:t>’</w:t>
            </w:r>
            <w:r w:rsidRPr="00A9115E">
              <w:rPr>
                <w:bCs/>
                <w:color w:val="333333"/>
                <w:sz w:val="17"/>
                <w:szCs w:val="17"/>
                <w:lang w:val="fr-FR" w:eastAsia="ko-KR"/>
              </w:rPr>
              <w:t>examen publié</w:t>
            </w:r>
          </w:p>
        </w:tc>
        <w:tc>
          <w:tcPr>
            <w:tcW w:w="1283" w:type="dxa"/>
            <w:shd w:val="clear" w:color="auto" w:fill="FFFFFF" w:themeFill="background1"/>
            <w:tcMar>
              <w:top w:w="105" w:type="dxa"/>
              <w:left w:w="150" w:type="dxa"/>
              <w:bottom w:w="105" w:type="dxa"/>
              <w:right w:w="150" w:type="dxa"/>
            </w:tcMar>
          </w:tcPr>
          <w:p w14:paraId="20C0C65E"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rPr>
              <w:t>2013.05.31</w:t>
            </w:r>
          </w:p>
        </w:tc>
        <w:tc>
          <w:tcPr>
            <w:tcW w:w="2422" w:type="dxa"/>
            <w:shd w:val="clear" w:color="auto" w:fill="FFFFFF" w:themeFill="background1"/>
            <w:tcMar>
              <w:top w:w="105" w:type="dxa"/>
              <w:left w:w="150" w:type="dxa"/>
              <w:bottom w:w="105" w:type="dxa"/>
              <w:right w:w="150" w:type="dxa"/>
            </w:tcMar>
          </w:tcPr>
          <w:p w14:paraId="1E86D0E1" w14:textId="77777777" w:rsidR="00A65B54" w:rsidRPr="00A9115E" w:rsidRDefault="00A65B54" w:rsidP="00AC3616">
            <w:pPr>
              <w:spacing w:line="276" w:lineRule="auto"/>
              <w:rPr>
                <w:rFonts w:eastAsia="Times New Roman"/>
                <w:bCs/>
                <w:color w:val="333333"/>
                <w:sz w:val="17"/>
                <w:szCs w:val="17"/>
                <w:lang w:val="fr-FR"/>
              </w:rPr>
            </w:pPr>
          </w:p>
        </w:tc>
      </w:tr>
      <w:tr w:rsidR="00A4039F" w:rsidRPr="00A9115E" w14:paraId="149DC1EC" w14:textId="77777777" w:rsidTr="006F39F6">
        <w:trPr>
          <w:cantSplit/>
          <w:jc w:val="center"/>
        </w:trPr>
        <w:tc>
          <w:tcPr>
            <w:tcW w:w="944" w:type="dxa"/>
            <w:shd w:val="clear" w:color="auto" w:fill="FFFFFF" w:themeFill="background1"/>
          </w:tcPr>
          <w:p w14:paraId="0E3D3EA8" w14:textId="77777777" w:rsidR="00A65B54" w:rsidRPr="00A9115E" w:rsidRDefault="00A65B54" w:rsidP="00AC3616">
            <w:pPr>
              <w:spacing w:line="276" w:lineRule="auto"/>
              <w:rPr>
                <w:rFonts w:eastAsia="Times New Roman"/>
                <w:bCs/>
                <w:color w:val="333333"/>
                <w:sz w:val="17"/>
                <w:szCs w:val="17"/>
                <w:lang w:val="fr-FR"/>
              </w:rPr>
            </w:pPr>
          </w:p>
        </w:tc>
        <w:tc>
          <w:tcPr>
            <w:tcW w:w="2397" w:type="dxa"/>
            <w:shd w:val="clear" w:color="auto" w:fill="FFFFFF" w:themeFill="background1"/>
            <w:tcMar>
              <w:top w:w="105" w:type="dxa"/>
              <w:left w:w="150" w:type="dxa"/>
              <w:bottom w:w="105" w:type="dxa"/>
              <w:right w:w="150" w:type="dxa"/>
            </w:tcMar>
          </w:tcPr>
          <w:p w14:paraId="5E99660E" w14:textId="2AD7F476" w:rsidR="00A65B54" w:rsidRPr="00A9115E" w:rsidRDefault="00A4039F"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[Modification de la description, etc.] Modification</w:t>
            </w:r>
          </w:p>
        </w:tc>
        <w:tc>
          <w:tcPr>
            <w:tcW w:w="685" w:type="dxa"/>
            <w:shd w:val="clear" w:color="auto" w:fill="FFFFFF" w:themeFill="background1"/>
          </w:tcPr>
          <w:p w14:paraId="3DED1BAD"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P13</w:t>
            </w:r>
          </w:p>
        </w:tc>
        <w:tc>
          <w:tcPr>
            <w:tcW w:w="2341" w:type="dxa"/>
            <w:shd w:val="clear" w:color="auto" w:fill="FFFFFF" w:themeFill="background1"/>
            <w:tcMar>
              <w:top w:w="105" w:type="dxa"/>
              <w:left w:w="150" w:type="dxa"/>
              <w:bottom w:w="105" w:type="dxa"/>
              <w:right w:w="150" w:type="dxa"/>
            </w:tcMar>
          </w:tcPr>
          <w:p w14:paraId="4C4B879A" w14:textId="55BF7FDF" w:rsidR="00A65B54" w:rsidRPr="00A9115E" w:rsidRDefault="001209A5" w:rsidP="00AC3616">
            <w:pPr>
              <w:spacing w:line="276" w:lineRule="auto"/>
              <w:rPr>
                <w:bCs/>
                <w:color w:val="333333"/>
                <w:sz w:val="17"/>
                <w:szCs w:val="17"/>
                <w:lang w:val="fr-FR" w:eastAsia="ko-KR"/>
              </w:rPr>
            </w:pPr>
            <w:r w:rsidRPr="00A9115E">
              <w:rPr>
                <w:bCs/>
                <w:color w:val="333333"/>
                <w:sz w:val="17"/>
                <w:szCs w:val="17"/>
                <w:lang w:val="fr-FR" w:eastAsia="ko-KR"/>
              </w:rPr>
              <w:t>Demande modifiée</w:t>
            </w:r>
          </w:p>
        </w:tc>
        <w:tc>
          <w:tcPr>
            <w:tcW w:w="1283" w:type="dxa"/>
            <w:shd w:val="clear" w:color="auto" w:fill="FFFFFF" w:themeFill="background1"/>
            <w:tcMar>
              <w:top w:w="105" w:type="dxa"/>
              <w:left w:w="150" w:type="dxa"/>
              <w:bottom w:w="105" w:type="dxa"/>
              <w:right w:w="150" w:type="dxa"/>
            </w:tcMar>
          </w:tcPr>
          <w:p w14:paraId="089DEAED"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rPr>
              <w:t>2013.07.31</w:t>
            </w:r>
          </w:p>
        </w:tc>
        <w:tc>
          <w:tcPr>
            <w:tcW w:w="2422" w:type="dxa"/>
            <w:shd w:val="clear" w:color="auto" w:fill="FFFFFF" w:themeFill="background1"/>
            <w:tcMar>
              <w:top w:w="105" w:type="dxa"/>
              <w:left w:w="150" w:type="dxa"/>
              <w:bottom w:w="105" w:type="dxa"/>
              <w:right w:w="150" w:type="dxa"/>
            </w:tcMar>
          </w:tcPr>
          <w:p w14:paraId="2D4A409E" w14:textId="77777777" w:rsidR="00A65B54" w:rsidRPr="00A9115E" w:rsidRDefault="00A65B54" w:rsidP="00AC3616">
            <w:pPr>
              <w:spacing w:line="276" w:lineRule="auto"/>
              <w:rPr>
                <w:rFonts w:eastAsia="Times New Roman"/>
                <w:bCs/>
                <w:color w:val="333333"/>
                <w:sz w:val="17"/>
                <w:szCs w:val="17"/>
                <w:lang w:val="fr-FR"/>
              </w:rPr>
            </w:pPr>
          </w:p>
        </w:tc>
      </w:tr>
      <w:tr w:rsidR="00A4039F" w:rsidRPr="00A9115E" w14:paraId="4208911E" w14:textId="77777777" w:rsidTr="006F39F6">
        <w:trPr>
          <w:cantSplit/>
          <w:jc w:val="center"/>
        </w:trPr>
        <w:tc>
          <w:tcPr>
            <w:tcW w:w="944" w:type="dxa"/>
            <w:shd w:val="clear" w:color="auto" w:fill="FFFFFF" w:themeFill="background1"/>
          </w:tcPr>
          <w:p w14:paraId="03252A05" w14:textId="77777777" w:rsidR="00A65B54" w:rsidRPr="00A9115E" w:rsidRDefault="00A65B54" w:rsidP="00AC3616">
            <w:pPr>
              <w:spacing w:line="276" w:lineRule="auto"/>
              <w:rPr>
                <w:rFonts w:eastAsia="Times New Roman"/>
                <w:bCs/>
                <w:color w:val="333333"/>
                <w:sz w:val="17"/>
                <w:szCs w:val="17"/>
                <w:lang w:val="fr-FR"/>
              </w:rPr>
            </w:pPr>
          </w:p>
        </w:tc>
        <w:tc>
          <w:tcPr>
            <w:tcW w:w="2397" w:type="dxa"/>
            <w:shd w:val="clear" w:color="auto" w:fill="FFFFFF" w:themeFill="background1"/>
            <w:tcMar>
              <w:top w:w="105" w:type="dxa"/>
              <w:left w:w="150" w:type="dxa"/>
              <w:bottom w:w="105" w:type="dxa"/>
              <w:right w:w="150" w:type="dxa"/>
            </w:tcMar>
          </w:tcPr>
          <w:p w14:paraId="43C9A688" w14:textId="70D9F63A" w:rsidR="00A65B54" w:rsidRPr="00A9115E" w:rsidRDefault="00A4039F" w:rsidP="00A4039F">
            <w:pPr>
              <w:spacing w:line="276" w:lineRule="auto"/>
              <w:rPr>
                <w:rFonts w:eastAsia="Times New Roman"/>
                <w:bCs/>
                <w:color w:val="333333"/>
                <w:sz w:val="17"/>
                <w:szCs w:val="17"/>
                <w:lang w:val="fr-FR"/>
              </w:rPr>
            </w:pPr>
            <w:r w:rsidRPr="00A9115E">
              <w:rPr>
                <w:rFonts w:eastAsia="Times New Roman"/>
                <w:bCs/>
                <w:color w:val="333333"/>
                <w:sz w:val="17"/>
                <w:szCs w:val="17"/>
                <w:lang w:val="fr-FR" w:eastAsia="ko-KR"/>
              </w:rPr>
              <w:t>[Opinion relative à la notification des motifs de refus] Opinion écrite (réponse et exposé des motifs par écrit)</w:t>
            </w:r>
          </w:p>
        </w:tc>
        <w:tc>
          <w:tcPr>
            <w:tcW w:w="685" w:type="dxa"/>
            <w:shd w:val="clear" w:color="auto" w:fill="FFFFFF" w:themeFill="background1"/>
          </w:tcPr>
          <w:p w14:paraId="2A068966" w14:textId="77777777" w:rsidR="00A65B54" w:rsidRPr="00A9115E" w:rsidRDefault="00A65B54" w:rsidP="00AC3616">
            <w:pPr>
              <w:spacing w:line="276" w:lineRule="auto"/>
              <w:rPr>
                <w:rFonts w:eastAsia="Times New Roman"/>
                <w:bCs/>
                <w:color w:val="333333"/>
                <w:sz w:val="17"/>
                <w:szCs w:val="17"/>
                <w:lang w:val="fr-FR"/>
              </w:rPr>
            </w:pPr>
          </w:p>
        </w:tc>
        <w:tc>
          <w:tcPr>
            <w:tcW w:w="2341" w:type="dxa"/>
            <w:shd w:val="clear" w:color="auto" w:fill="FFFFFF" w:themeFill="background1"/>
            <w:tcMar>
              <w:top w:w="105" w:type="dxa"/>
              <w:left w:w="150" w:type="dxa"/>
              <w:bottom w:w="105" w:type="dxa"/>
              <w:right w:w="150" w:type="dxa"/>
            </w:tcMar>
          </w:tcPr>
          <w:p w14:paraId="57D1DE4D" w14:textId="77777777" w:rsidR="00A65B54" w:rsidRPr="00A9115E" w:rsidRDefault="00A65B54" w:rsidP="00AC3616">
            <w:pPr>
              <w:spacing w:line="276" w:lineRule="auto"/>
              <w:rPr>
                <w:rFonts w:eastAsia="Times New Roman"/>
                <w:bCs/>
                <w:color w:val="333333"/>
                <w:sz w:val="17"/>
                <w:szCs w:val="17"/>
                <w:lang w:val="fr-FR"/>
              </w:rPr>
            </w:pPr>
          </w:p>
        </w:tc>
        <w:tc>
          <w:tcPr>
            <w:tcW w:w="1283" w:type="dxa"/>
            <w:shd w:val="clear" w:color="auto" w:fill="FFFFFF" w:themeFill="background1"/>
            <w:tcMar>
              <w:top w:w="105" w:type="dxa"/>
              <w:left w:w="150" w:type="dxa"/>
              <w:bottom w:w="105" w:type="dxa"/>
              <w:right w:w="150" w:type="dxa"/>
            </w:tcMar>
          </w:tcPr>
          <w:p w14:paraId="294A1E6B"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rPr>
              <w:t>2013.07.31</w:t>
            </w:r>
          </w:p>
        </w:tc>
        <w:tc>
          <w:tcPr>
            <w:tcW w:w="2422" w:type="dxa"/>
            <w:shd w:val="clear" w:color="auto" w:fill="FFFFFF" w:themeFill="background1"/>
            <w:tcMar>
              <w:top w:w="105" w:type="dxa"/>
              <w:left w:w="150" w:type="dxa"/>
              <w:bottom w:w="105" w:type="dxa"/>
              <w:right w:w="150" w:type="dxa"/>
            </w:tcMar>
          </w:tcPr>
          <w:p w14:paraId="1B7DBEAC" w14:textId="77777777" w:rsidR="00A65B54" w:rsidRPr="00A9115E" w:rsidRDefault="00A65B54" w:rsidP="00AC3616">
            <w:pPr>
              <w:spacing w:line="276" w:lineRule="auto"/>
              <w:rPr>
                <w:rFonts w:eastAsia="Times New Roman"/>
                <w:bCs/>
                <w:color w:val="333333"/>
                <w:sz w:val="17"/>
                <w:szCs w:val="17"/>
                <w:lang w:val="fr-FR"/>
              </w:rPr>
            </w:pPr>
          </w:p>
        </w:tc>
      </w:tr>
      <w:tr w:rsidR="00A4039F" w:rsidRPr="00A9115E" w14:paraId="6A2825EB" w14:textId="77777777" w:rsidTr="006F39F6">
        <w:trPr>
          <w:cantSplit/>
          <w:jc w:val="center"/>
        </w:trPr>
        <w:tc>
          <w:tcPr>
            <w:tcW w:w="944" w:type="dxa"/>
            <w:shd w:val="clear" w:color="auto" w:fill="FFFFFF" w:themeFill="background1"/>
          </w:tcPr>
          <w:p w14:paraId="5DB4146C" w14:textId="77777777" w:rsidR="00A65B54" w:rsidRPr="00A9115E" w:rsidRDefault="00A65B54" w:rsidP="00AC3616">
            <w:pPr>
              <w:spacing w:line="276" w:lineRule="auto"/>
              <w:rPr>
                <w:rFonts w:eastAsia="Times New Roman"/>
                <w:bCs/>
                <w:color w:val="333333"/>
                <w:sz w:val="17"/>
                <w:szCs w:val="17"/>
                <w:lang w:val="fr-FR"/>
              </w:rPr>
            </w:pPr>
          </w:p>
        </w:tc>
        <w:tc>
          <w:tcPr>
            <w:tcW w:w="2397" w:type="dxa"/>
            <w:shd w:val="clear" w:color="auto" w:fill="FFFFFF" w:themeFill="background1"/>
            <w:tcMar>
              <w:top w:w="105" w:type="dxa"/>
              <w:left w:w="150" w:type="dxa"/>
              <w:bottom w:w="105" w:type="dxa"/>
              <w:right w:w="150" w:type="dxa"/>
            </w:tcMar>
          </w:tcPr>
          <w:p w14:paraId="60805BFC" w14:textId="577112D3" w:rsidR="00A65B54" w:rsidRPr="00A9115E" w:rsidRDefault="00A4039F" w:rsidP="00B374B1">
            <w:pPr>
              <w:spacing w:line="276" w:lineRule="auto"/>
              <w:rPr>
                <w:rFonts w:eastAsia="Times New Roman"/>
                <w:bCs/>
                <w:color w:val="333333"/>
                <w:sz w:val="17"/>
                <w:szCs w:val="17"/>
                <w:lang w:val="fr-FR"/>
              </w:rPr>
            </w:pPr>
            <w:r w:rsidRPr="00A9115E">
              <w:rPr>
                <w:rFonts w:eastAsia="Times New Roman"/>
                <w:bCs/>
                <w:color w:val="333333"/>
                <w:sz w:val="17"/>
                <w:szCs w:val="17"/>
                <w:lang w:val="fr-FR"/>
              </w:rPr>
              <w:t xml:space="preserve">Notification relative à la modification </w:t>
            </w:r>
            <w:r w:rsidR="00B374B1" w:rsidRPr="00A9115E">
              <w:rPr>
                <w:rFonts w:eastAsia="Times New Roman"/>
                <w:bCs/>
                <w:color w:val="333333"/>
                <w:sz w:val="17"/>
                <w:szCs w:val="17"/>
                <w:lang w:val="fr-FR"/>
              </w:rPr>
              <w:t>d</w:t>
            </w:r>
            <w:r w:rsidR="007B71E1">
              <w:rPr>
                <w:rFonts w:eastAsia="Times New Roman"/>
                <w:bCs/>
                <w:color w:val="333333"/>
                <w:sz w:val="17"/>
                <w:szCs w:val="17"/>
                <w:lang w:val="fr-FR"/>
              </w:rPr>
              <w:t>’</w:t>
            </w:r>
            <w:r w:rsidR="00B374B1" w:rsidRPr="00A9115E">
              <w:rPr>
                <w:rFonts w:eastAsia="Times New Roman"/>
                <w:bCs/>
                <w:color w:val="333333"/>
                <w:sz w:val="17"/>
                <w:szCs w:val="17"/>
                <w:lang w:val="fr-FR"/>
              </w:rPr>
              <w:t>informations concernant le</w:t>
            </w:r>
            <w:r w:rsidRPr="00A9115E">
              <w:rPr>
                <w:rFonts w:eastAsia="Times New Roman"/>
                <w:bCs/>
                <w:color w:val="333333"/>
                <w:sz w:val="17"/>
                <w:szCs w:val="17"/>
                <w:lang w:val="fr-FR"/>
              </w:rPr>
              <w:t xml:space="preserve"> déposant</w:t>
            </w:r>
          </w:p>
        </w:tc>
        <w:tc>
          <w:tcPr>
            <w:tcW w:w="685" w:type="dxa"/>
            <w:shd w:val="clear" w:color="auto" w:fill="FFFFFF" w:themeFill="background1"/>
          </w:tcPr>
          <w:p w14:paraId="3755A9D7"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R18</w:t>
            </w:r>
          </w:p>
        </w:tc>
        <w:tc>
          <w:tcPr>
            <w:tcW w:w="2341" w:type="dxa"/>
            <w:shd w:val="clear" w:color="auto" w:fill="FFFFFF" w:themeFill="background1"/>
            <w:tcMar>
              <w:top w:w="105" w:type="dxa"/>
              <w:left w:w="150" w:type="dxa"/>
              <w:bottom w:w="105" w:type="dxa"/>
              <w:right w:w="150" w:type="dxa"/>
            </w:tcMar>
          </w:tcPr>
          <w:p w14:paraId="6C616808" w14:textId="320E238D" w:rsidR="00A65B54" w:rsidRPr="00A9115E" w:rsidRDefault="001209A5" w:rsidP="00AC3616">
            <w:pPr>
              <w:spacing w:line="276" w:lineRule="auto"/>
              <w:rPr>
                <w:bCs/>
                <w:color w:val="333333"/>
                <w:sz w:val="17"/>
                <w:szCs w:val="17"/>
                <w:lang w:val="fr-FR" w:eastAsia="ko-KR"/>
              </w:rPr>
            </w:pPr>
            <w:r w:rsidRPr="00A9115E">
              <w:rPr>
                <w:bCs/>
                <w:color w:val="333333"/>
                <w:sz w:val="17"/>
                <w:szCs w:val="17"/>
                <w:lang w:val="fr-FR" w:eastAsia="ko-KR"/>
              </w:rPr>
              <w:t>Modification des coordonnées des parties inscrite</w:t>
            </w:r>
          </w:p>
        </w:tc>
        <w:tc>
          <w:tcPr>
            <w:tcW w:w="1283" w:type="dxa"/>
            <w:shd w:val="clear" w:color="auto" w:fill="FFFFFF" w:themeFill="background1"/>
            <w:tcMar>
              <w:top w:w="105" w:type="dxa"/>
              <w:left w:w="150" w:type="dxa"/>
              <w:bottom w:w="105" w:type="dxa"/>
              <w:right w:w="150" w:type="dxa"/>
            </w:tcMar>
          </w:tcPr>
          <w:p w14:paraId="6FE0ED52"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rPr>
              <w:t>2013.08.26</w:t>
            </w:r>
          </w:p>
        </w:tc>
        <w:tc>
          <w:tcPr>
            <w:tcW w:w="2422" w:type="dxa"/>
            <w:shd w:val="clear" w:color="auto" w:fill="FFFFFF" w:themeFill="background1"/>
            <w:tcMar>
              <w:top w:w="105" w:type="dxa"/>
              <w:left w:w="150" w:type="dxa"/>
              <w:bottom w:w="105" w:type="dxa"/>
              <w:right w:w="150" w:type="dxa"/>
            </w:tcMar>
          </w:tcPr>
          <w:p w14:paraId="22FD4AB7" w14:textId="77777777" w:rsidR="00A65B54" w:rsidRPr="00A9115E" w:rsidRDefault="00A65B54" w:rsidP="00AC3616">
            <w:pPr>
              <w:spacing w:line="276" w:lineRule="auto"/>
              <w:rPr>
                <w:rFonts w:eastAsia="Times New Roman"/>
                <w:bCs/>
                <w:color w:val="333333"/>
                <w:sz w:val="17"/>
                <w:szCs w:val="17"/>
                <w:lang w:val="fr-FR"/>
              </w:rPr>
            </w:pPr>
          </w:p>
        </w:tc>
      </w:tr>
      <w:tr w:rsidR="00A4039F" w:rsidRPr="00A9115E" w14:paraId="4AFDAD7D" w14:textId="77777777" w:rsidTr="006F39F6">
        <w:trPr>
          <w:cantSplit/>
          <w:jc w:val="center"/>
        </w:trPr>
        <w:tc>
          <w:tcPr>
            <w:tcW w:w="944" w:type="dxa"/>
            <w:shd w:val="clear" w:color="auto" w:fill="FFFFFF" w:themeFill="background1"/>
          </w:tcPr>
          <w:p w14:paraId="2143A79A" w14:textId="77777777" w:rsidR="00A65B54" w:rsidRPr="00A9115E" w:rsidRDefault="00A65B5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PE0701</w:t>
            </w:r>
          </w:p>
        </w:tc>
        <w:tc>
          <w:tcPr>
            <w:tcW w:w="2397" w:type="dxa"/>
            <w:shd w:val="clear" w:color="auto" w:fill="FFFFFF" w:themeFill="background1"/>
            <w:tcMar>
              <w:top w:w="105" w:type="dxa"/>
              <w:left w:w="150" w:type="dxa"/>
              <w:bottom w:w="105" w:type="dxa"/>
              <w:right w:w="150" w:type="dxa"/>
            </w:tcMar>
          </w:tcPr>
          <w:p w14:paraId="3B8182C2" w14:textId="2816802F" w:rsidR="00A65B54" w:rsidRPr="00A9115E" w:rsidRDefault="00A4039F"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Décision relative à l</w:t>
            </w:r>
            <w:r w:rsidR="007B71E1">
              <w:rPr>
                <w:rFonts w:eastAsia="Times New Roman"/>
                <w:bCs/>
                <w:color w:val="333333"/>
                <w:sz w:val="17"/>
                <w:szCs w:val="17"/>
                <w:lang w:val="fr-FR"/>
              </w:rPr>
              <w:t>’</w:t>
            </w:r>
            <w:r w:rsidRPr="00A9115E">
              <w:rPr>
                <w:rFonts w:eastAsia="Times New Roman"/>
                <w:bCs/>
                <w:color w:val="333333"/>
                <w:sz w:val="17"/>
                <w:szCs w:val="17"/>
                <w:lang w:val="fr-FR"/>
              </w:rPr>
              <w:t>octroi</w:t>
            </w:r>
          </w:p>
        </w:tc>
        <w:tc>
          <w:tcPr>
            <w:tcW w:w="685" w:type="dxa"/>
            <w:shd w:val="clear" w:color="auto" w:fill="FFFFFF" w:themeFill="background1"/>
          </w:tcPr>
          <w:p w14:paraId="72820EB6" w14:textId="77777777" w:rsidR="00A65B54" w:rsidRPr="00A9115E" w:rsidRDefault="00A65B54" w:rsidP="00AC3616">
            <w:pPr>
              <w:spacing w:line="276" w:lineRule="auto"/>
              <w:rPr>
                <w:rFonts w:eastAsia="Times New Roman"/>
                <w:bCs/>
                <w:color w:val="333333"/>
                <w:sz w:val="17"/>
                <w:szCs w:val="17"/>
                <w:lang w:val="fr-FR" w:eastAsia="ko-KR"/>
              </w:rPr>
            </w:pPr>
            <w:r w:rsidRPr="00A9115E">
              <w:rPr>
                <w:rFonts w:eastAsia="Malgun Gothic"/>
                <w:bCs/>
                <w:color w:val="333333"/>
                <w:sz w:val="17"/>
                <w:szCs w:val="17"/>
                <w:lang w:val="fr-FR" w:eastAsia="ko-KR"/>
              </w:rPr>
              <w:t>D22</w:t>
            </w:r>
          </w:p>
        </w:tc>
        <w:tc>
          <w:tcPr>
            <w:tcW w:w="2341" w:type="dxa"/>
            <w:shd w:val="clear" w:color="auto" w:fill="FFFFFF" w:themeFill="background1"/>
            <w:tcMar>
              <w:top w:w="105" w:type="dxa"/>
              <w:left w:w="150" w:type="dxa"/>
              <w:bottom w:w="105" w:type="dxa"/>
              <w:right w:w="150" w:type="dxa"/>
            </w:tcMar>
          </w:tcPr>
          <w:p w14:paraId="027B4BD7" w14:textId="77EB5F07" w:rsidR="00A65B54" w:rsidRPr="00A9115E" w:rsidRDefault="001209A5" w:rsidP="001209A5">
            <w:pPr>
              <w:spacing w:line="276" w:lineRule="auto"/>
              <w:rPr>
                <w:bCs/>
                <w:color w:val="333333"/>
                <w:sz w:val="17"/>
                <w:szCs w:val="17"/>
                <w:lang w:val="fr-FR" w:eastAsia="ko-KR"/>
              </w:rPr>
            </w:pPr>
            <w:r w:rsidRPr="00A9115E">
              <w:rPr>
                <w:bCs/>
                <w:color w:val="333333"/>
                <w:sz w:val="17"/>
                <w:szCs w:val="17"/>
                <w:lang w:val="fr-FR" w:eastAsia="ko-KR"/>
              </w:rPr>
              <w:t>Octroi prévu d</w:t>
            </w:r>
            <w:r w:rsidR="007B71E1">
              <w:rPr>
                <w:bCs/>
                <w:color w:val="333333"/>
                <w:sz w:val="17"/>
                <w:szCs w:val="17"/>
                <w:lang w:val="fr-FR" w:eastAsia="ko-KR"/>
              </w:rPr>
              <w:t>’</w:t>
            </w:r>
            <w:r w:rsidRPr="00A9115E">
              <w:rPr>
                <w:bCs/>
                <w:color w:val="333333"/>
                <w:sz w:val="17"/>
                <w:szCs w:val="17"/>
                <w:lang w:val="fr-FR" w:eastAsia="ko-KR"/>
              </w:rPr>
              <w:t>un droit de propriété industrielle</w:t>
            </w:r>
          </w:p>
        </w:tc>
        <w:tc>
          <w:tcPr>
            <w:tcW w:w="1283" w:type="dxa"/>
            <w:shd w:val="clear" w:color="auto" w:fill="FFFFFF" w:themeFill="background1"/>
            <w:tcMar>
              <w:top w:w="105" w:type="dxa"/>
              <w:left w:w="150" w:type="dxa"/>
              <w:bottom w:w="105" w:type="dxa"/>
              <w:right w:w="150" w:type="dxa"/>
            </w:tcMar>
          </w:tcPr>
          <w:p w14:paraId="4F1923FD"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rPr>
              <w:t>2013.12.24</w:t>
            </w:r>
          </w:p>
        </w:tc>
        <w:tc>
          <w:tcPr>
            <w:tcW w:w="2422" w:type="dxa"/>
            <w:shd w:val="clear" w:color="auto" w:fill="FFFFFF" w:themeFill="background1"/>
            <w:tcMar>
              <w:top w:w="105" w:type="dxa"/>
              <w:left w:w="150" w:type="dxa"/>
              <w:bottom w:w="105" w:type="dxa"/>
              <w:right w:w="150" w:type="dxa"/>
            </w:tcMar>
          </w:tcPr>
          <w:p w14:paraId="12867330" w14:textId="77777777" w:rsidR="00A65B54" w:rsidRPr="00A9115E" w:rsidRDefault="00A65B54" w:rsidP="00AC3616">
            <w:pPr>
              <w:spacing w:line="276" w:lineRule="auto"/>
              <w:rPr>
                <w:rFonts w:eastAsia="Times New Roman"/>
                <w:bCs/>
                <w:color w:val="333333"/>
                <w:sz w:val="17"/>
                <w:szCs w:val="17"/>
                <w:lang w:val="fr-FR"/>
              </w:rPr>
            </w:pPr>
          </w:p>
        </w:tc>
      </w:tr>
      <w:tr w:rsidR="00A4039F" w:rsidRPr="00A9115E" w14:paraId="0E67AF12" w14:textId="77777777" w:rsidTr="006F39F6">
        <w:trPr>
          <w:cantSplit/>
          <w:jc w:val="center"/>
        </w:trPr>
        <w:tc>
          <w:tcPr>
            <w:tcW w:w="944" w:type="dxa"/>
            <w:shd w:val="clear" w:color="auto" w:fill="FFFFFF" w:themeFill="background1"/>
          </w:tcPr>
          <w:p w14:paraId="00F55EF8" w14:textId="77777777" w:rsidR="00A65B54" w:rsidRPr="00A9115E" w:rsidRDefault="00A65B54" w:rsidP="00AC3616">
            <w:pPr>
              <w:spacing w:line="276" w:lineRule="auto"/>
              <w:rPr>
                <w:rFonts w:eastAsia="Times New Roman"/>
                <w:bCs/>
                <w:color w:val="333333"/>
                <w:sz w:val="17"/>
                <w:szCs w:val="17"/>
                <w:lang w:val="fr-FR"/>
              </w:rPr>
            </w:pPr>
            <w:r w:rsidRPr="00A9115E">
              <w:rPr>
                <w:bCs/>
                <w:color w:val="333333"/>
                <w:sz w:val="17"/>
                <w:szCs w:val="17"/>
                <w:lang w:val="fr-FR" w:eastAsia="ko-KR"/>
              </w:rPr>
              <w:t>PR1001</w:t>
            </w:r>
          </w:p>
          <w:p w14:paraId="6048F94D" w14:textId="77777777" w:rsidR="00A65B54" w:rsidRPr="00A9115E" w:rsidRDefault="00A65B54" w:rsidP="00AC3616">
            <w:pPr>
              <w:spacing w:line="276" w:lineRule="auto"/>
              <w:rPr>
                <w:bCs/>
                <w:color w:val="333333"/>
                <w:sz w:val="17"/>
                <w:szCs w:val="17"/>
                <w:lang w:val="fr-FR" w:eastAsia="ko-KR"/>
              </w:rPr>
            </w:pPr>
            <w:r w:rsidRPr="00A9115E">
              <w:rPr>
                <w:rFonts w:eastAsia="Times New Roman"/>
                <w:bCs/>
                <w:color w:val="333333"/>
                <w:sz w:val="17"/>
                <w:szCs w:val="17"/>
                <w:lang w:val="fr-FR"/>
              </w:rPr>
              <w:t>PR0701</w:t>
            </w:r>
          </w:p>
        </w:tc>
        <w:tc>
          <w:tcPr>
            <w:tcW w:w="2397" w:type="dxa"/>
            <w:shd w:val="clear" w:color="auto" w:fill="FFFFFF" w:themeFill="background1"/>
            <w:tcMar>
              <w:top w:w="105" w:type="dxa"/>
              <w:left w:w="150" w:type="dxa"/>
              <w:bottom w:w="105" w:type="dxa"/>
              <w:right w:w="150" w:type="dxa"/>
            </w:tcMar>
          </w:tcPr>
          <w:p w14:paraId="6A90FB6D" w14:textId="50225BE9" w:rsidR="00A65B54" w:rsidRPr="00A9115E" w:rsidRDefault="00A65B54" w:rsidP="00A4039F">
            <w:pPr>
              <w:spacing w:line="276" w:lineRule="auto"/>
              <w:rPr>
                <w:rFonts w:eastAsia="Times New Roman"/>
                <w:bCs/>
                <w:color w:val="333333"/>
                <w:sz w:val="17"/>
                <w:szCs w:val="17"/>
                <w:lang w:val="fr-FR"/>
              </w:rPr>
            </w:pPr>
            <w:r w:rsidRPr="00A9115E">
              <w:rPr>
                <w:rFonts w:eastAsia="Times New Roman"/>
                <w:bCs/>
                <w:color w:val="333333"/>
                <w:sz w:val="17"/>
                <w:szCs w:val="17"/>
                <w:lang w:val="fr-FR"/>
              </w:rPr>
              <w:t>[</w:t>
            </w:r>
            <w:r w:rsidR="00A4039F" w:rsidRPr="00A9115E">
              <w:rPr>
                <w:rFonts w:eastAsia="Times New Roman"/>
                <w:bCs/>
                <w:color w:val="333333"/>
                <w:sz w:val="17"/>
                <w:szCs w:val="17"/>
                <w:lang w:val="fr-FR"/>
              </w:rPr>
              <w:t>Paiement de la taxe d</w:t>
            </w:r>
            <w:r w:rsidR="007B71E1">
              <w:rPr>
                <w:rFonts w:eastAsia="Times New Roman"/>
                <w:bCs/>
                <w:color w:val="333333"/>
                <w:sz w:val="17"/>
                <w:szCs w:val="17"/>
                <w:lang w:val="fr-FR"/>
              </w:rPr>
              <w:t>’</w:t>
            </w:r>
            <w:r w:rsidR="00A4039F" w:rsidRPr="00A9115E">
              <w:rPr>
                <w:rFonts w:eastAsia="Times New Roman"/>
                <w:bCs/>
                <w:color w:val="333333"/>
                <w:sz w:val="17"/>
                <w:szCs w:val="17"/>
                <w:lang w:val="fr-FR"/>
              </w:rPr>
              <w:t>inscription du brevet</w:t>
            </w:r>
            <w:r w:rsidRPr="00A9115E">
              <w:rPr>
                <w:rFonts w:eastAsia="Times New Roman"/>
                <w:bCs/>
                <w:color w:val="333333"/>
                <w:sz w:val="17"/>
                <w:szCs w:val="17"/>
                <w:lang w:val="fr-FR"/>
              </w:rPr>
              <w:t xml:space="preserve">] </w:t>
            </w:r>
            <w:r w:rsidR="00A4039F" w:rsidRPr="00A9115E">
              <w:rPr>
                <w:rFonts w:eastAsia="Times New Roman"/>
                <w:bCs/>
                <w:color w:val="333333"/>
                <w:sz w:val="17"/>
                <w:szCs w:val="17"/>
                <w:lang w:val="fr-FR"/>
              </w:rPr>
              <w:t>Modalité de paiement</w:t>
            </w:r>
          </w:p>
        </w:tc>
        <w:tc>
          <w:tcPr>
            <w:tcW w:w="685" w:type="dxa"/>
            <w:shd w:val="clear" w:color="auto" w:fill="FFFFFF" w:themeFill="background1"/>
          </w:tcPr>
          <w:p w14:paraId="570A84F3"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U11</w:t>
            </w:r>
          </w:p>
          <w:p w14:paraId="499B3DE3" w14:textId="77777777" w:rsidR="00A65B54" w:rsidRPr="00A9115E" w:rsidRDefault="00A65B54" w:rsidP="00AC3616">
            <w:pPr>
              <w:spacing w:line="276" w:lineRule="auto"/>
              <w:rPr>
                <w:bCs/>
                <w:color w:val="333333"/>
                <w:sz w:val="17"/>
                <w:szCs w:val="17"/>
                <w:lang w:val="fr-FR" w:eastAsia="ko-KR"/>
              </w:rPr>
            </w:pPr>
          </w:p>
          <w:p w14:paraId="2EB323BA" w14:textId="77777777" w:rsidR="001209A5" w:rsidRPr="00A9115E" w:rsidRDefault="001209A5" w:rsidP="00AC3616">
            <w:pPr>
              <w:spacing w:line="276" w:lineRule="auto"/>
              <w:rPr>
                <w:bCs/>
                <w:color w:val="333333"/>
                <w:sz w:val="17"/>
                <w:szCs w:val="17"/>
                <w:lang w:val="fr-FR" w:eastAsia="ko-KR"/>
              </w:rPr>
            </w:pPr>
          </w:p>
          <w:p w14:paraId="63A1FE9C" w14:textId="70A61651" w:rsidR="00A65B54" w:rsidRPr="00A9115E" w:rsidRDefault="00A65B54" w:rsidP="00AC3616">
            <w:pPr>
              <w:spacing w:line="276" w:lineRule="auto"/>
              <w:rPr>
                <w:rFonts w:eastAsia="Times New Roman"/>
                <w:bCs/>
                <w:color w:val="333333"/>
                <w:sz w:val="17"/>
                <w:szCs w:val="17"/>
                <w:lang w:val="fr-FR"/>
              </w:rPr>
            </w:pPr>
            <w:r w:rsidRPr="00A9115E">
              <w:rPr>
                <w:bCs/>
                <w:color w:val="333333"/>
                <w:sz w:val="17"/>
                <w:szCs w:val="17"/>
                <w:lang w:val="fr-FR" w:eastAsia="ko-KR"/>
              </w:rPr>
              <w:t>F11</w:t>
            </w:r>
          </w:p>
        </w:tc>
        <w:tc>
          <w:tcPr>
            <w:tcW w:w="2341" w:type="dxa"/>
            <w:shd w:val="clear" w:color="auto" w:fill="FFFFFF" w:themeFill="background1"/>
            <w:tcMar>
              <w:top w:w="105" w:type="dxa"/>
              <w:left w:w="150" w:type="dxa"/>
              <w:bottom w:w="105" w:type="dxa"/>
              <w:right w:w="150" w:type="dxa"/>
            </w:tcMar>
          </w:tcPr>
          <w:p w14:paraId="58B19C02" w14:textId="64141501" w:rsidR="00A65B54" w:rsidRPr="00A9115E" w:rsidRDefault="001209A5" w:rsidP="00AC3616">
            <w:pPr>
              <w:spacing w:line="276" w:lineRule="auto"/>
              <w:rPr>
                <w:bCs/>
                <w:color w:val="333333"/>
                <w:sz w:val="17"/>
                <w:szCs w:val="17"/>
                <w:lang w:val="fr-FR" w:eastAsia="ko-KR"/>
              </w:rPr>
            </w:pPr>
            <w:r w:rsidRPr="00A9115E">
              <w:rPr>
                <w:bCs/>
                <w:color w:val="333333"/>
                <w:sz w:val="17"/>
                <w:szCs w:val="17"/>
                <w:lang w:val="fr-FR" w:eastAsia="ko-KR"/>
              </w:rPr>
              <w:t>Taxe de renouvellement ou de maintien en vigueur acquittée dans sa totalité</w:t>
            </w:r>
          </w:p>
          <w:p w14:paraId="30BAE3CD" w14:textId="3FF0AB43" w:rsidR="00A65B54" w:rsidRPr="00A9115E" w:rsidRDefault="001209A5" w:rsidP="001209A5">
            <w:pPr>
              <w:spacing w:line="276" w:lineRule="auto"/>
              <w:rPr>
                <w:rFonts w:eastAsia="Times New Roman"/>
                <w:bCs/>
                <w:color w:val="333333"/>
                <w:sz w:val="17"/>
                <w:szCs w:val="17"/>
                <w:lang w:val="fr-FR"/>
              </w:rPr>
            </w:pPr>
            <w:r w:rsidRPr="00A9115E">
              <w:rPr>
                <w:bCs/>
                <w:color w:val="333333"/>
                <w:sz w:val="17"/>
                <w:szCs w:val="17"/>
                <w:lang w:val="fr-FR" w:eastAsia="ko-KR"/>
              </w:rPr>
              <w:t>Droit de propriété industrielle octroyé à la suite de l</w:t>
            </w:r>
            <w:r w:rsidR="007B71E1">
              <w:rPr>
                <w:bCs/>
                <w:color w:val="333333"/>
                <w:sz w:val="17"/>
                <w:szCs w:val="17"/>
                <w:lang w:val="fr-FR" w:eastAsia="ko-KR"/>
              </w:rPr>
              <w:t>’</w:t>
            </w:r>
            <w:r w:rsidRPr="00A9115E">
              <w:rPr>
                <w:bCs/>
                <w:color w:val="333333"/>
                <w:sz w:val="17"/>
                <w:szCs w:val="17"/>
                <w:lang w:val="fr-FR" w:eastAsia="ko-KR"/>
              </w:rPr>
              <w:t>examen quant au fond</w:t>
            </w:r>
          </w:p>
        </w:tc>
        <w:tc>
          <w:tcPr>
            <w:tcW w:w="1283" w:type="dxa"/>
            <w:shd w:val="clear" w:color="auto" w:fill="FFFFFF" w:themeFill="background1"/>
            <w:tcMar>
              <w:top w:w="105" w:type="dxa"/>
              <w:left w:w="150" w:type="dxa"/>
              <w:bottom w:w="105" w:type="dxa"/>
              <w:right w:w="150" w:type="dxa"/>
            </w:tcMar>
          </w:tcPr>
          <w:p w14:paraId="0CC1F89B"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rPr>
              <w:t>2014.03.24</w:t>
            </w:r>
          </w:p>
        </w:tc>
        <w:tc>
          <w:tcPr>
            <w:tcW w:w="2422" w:type="dxa"/>
            <w:shd w:val="clear" w:color="auto" w:fill="FFFFFF" w:themeFill="background1"/>
            <w:tcMar>
              <w:top w:w="105" w:type="dxa"/>
              <w:left w:w="150" w:type="dxa"/>
              <w:bottom w:w="105" w:type="dxa"/>
              <w:right w:w="150" w:type="dxa"/>
            </w:tcMar>
          </w:tcPr>
          <w:p w14:paraId="086B1094" w14:textId="77777777" w:rsidR="00A65B54" w:rsidRPr="00A9115E" w:rsidRDefault="00A65B54" w:rsidP="00AC3616">
            <w:pPr>
              <w:spacing w:line="276" w:lineRule="auto"/>
              <w:rPr>
                <w:rFonts w:eastAsia="Times New Roman"/>
                <w:bCs/>
                <w:color w:val="333333"/>
                <w:sz w:val="17"/>
                <w:szCs w:val="17"/>
                <w:lang w:val="fr-FR"/>
              </w:rPr>
            </w:pPr>
          </w:p>
        </w:tc>
      </w:tr>
      <w:tr w:rsidR="00A4039F" w:rsidRPr="00A9115E" w14:paraId="14602298" w14:textId="77777777" w:rsidTr="006F39F6">
        <w:trPr>
          <w:cantSplit/>
          <w:jc w:val="center"/>
        </w:trPr>
        <w:tc>
          <w:tcPr>
            <w:tcW w:w="944" w:type="dxa"/>
            <w:shd w:val="clear" w:color="auto" w:fill="FFFFFF" w:themeFill="background1"/>
          </w:tcPr>
          <w:p w14:paraId="3AB40CF2" w14:textId="77777777" w:rsidR="00A65B54" w:rsidRPr="00A9115E" w:rsidRDefault="00A65B5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PG1601</w:t>
            </w:r>
          </w:p>
        </w:tc>
        <w:tc>
          <w:tcPr>
            <w:tcW w:w="2397" w:type="dxa"/>
            <w:shd w:val="clear" w:color="auto" w:fill="FFFFFF" w:themeFill="background1"/>
            <w:tcMar>
              <w:top w:w="105" w:type="dxa"/>
              <w:left w:w="150" w:type="dxa"/>
              <w:bottom w:w="105" w:type="dxa"/>
              <w:right w:w="150" w:type="dxa"/>
            </w:tcMar>
          </w:tcPr>
          <w:p w14:paraId="28617DBA" w14:textId="4F2430E0" w:rsidR="00A65B54" w:rsidRPr="00A9115E" w:rsidRDefault="00A4039F" w:rsidP="00AC3616">
            <w:pPr>
              <w:spacing w:line="276" w:lineRule="auto"/>
              <w:rPr>
                <w:rFonts w:eastAsia="Times New Roman"/>
                <w:bCs/>
                <w:color w:val="333333"/>
                <w:sz w:val="17"/>
                <w:szCs w:val="17"/>
                <w:lang w:val="fr-FR"/>
              </w:rPr>
            </w:pPr>
            <w:r w:rsidRPr="00A9115E">
              <w:rPr>
                <w:rFonts w:eastAsia="Malgun Gothic"/>
                <w:bCs/>
                <w:color w:val="333333"/>
                <w:sz w:val="17"/>
                <w:szCs w:val="17"/>
                <w:lang w:val="fr-FR" w:eastAsia="ko-KR"/>
              </w:rPr>
              <w:t>Publication de l</w:t>
            </w:r>
            <w:r w:rsidR="007B71E1">
              <w:rPr>
                <w:rFonts w:eastAsia="Malgun Gothic"/>
                <w:bCs/>
                <w:color w:val="333333"/>
                <w:sz w:val="17"/>
                <w:szCs w:val="17"/>
                <w:lang w:val="fr-FR" w:eastAsia="ko-KR"/>
              </w:rPr>
              <w:t>’</w:t>
            </w:r>
            <w:r w:rsidRPr="00A9115E">
              <w:rPr>
                <w:rFonts w:eastAsia="Malgun Gothic"/>
                <w:bCs/>
                <w:color w:val="333333"/>
                <w:sz w:val="17"/>
                <w:szCs w:val="17"/>
                <w:lang w:val="fr-FR" w:eastAsia="ko-KR"/>
              </w:rPr>
              <w:t>inscription</w:t>
            </w:r>
          </w:p>
        </w:tc>
        <w:tc>
          <w:tcPr>
            <w:tcW w:w="685" w:type="dxa"/>
            <w:shd w:val="clear" w:color="auto" w:fill="FFFFFF" w:themeFill="background1"/>
          </w:tcPr>
          <w:p w14:paraId="3F210BEE" w14:textId="77777777" w:rsidR="00A65B54" w:rsidRPr="00A9115E" w:rsidRDefault="00A65B54" w:rsidP="00AC3616">
            <w:pPr>
              <w:spacing w:line="276" w:lineRule="auto"/>
              <w:rPr>
                <w:rFonts w:eastAsia="Times New Roman"/>
                <w:bCs/>
                <w:color w:val="333333"/>
                <w:sz w:val="17"/>
                <w:szCs w:val="17"/>
                <w:lang w:val="fr-FR"/>
              </w:rPr>
            </w:pPr>
            <w:r w:rsidRPr="00A9115E">
              <w:rPr>
                <w:bCs/>
                <w:color w:val="333333"/>
                <w:sz w:val="17"/>
                <w:szCs w:val="17"/>
                <w:lang w:val="fr-FR" w:eastAsia="ko-KR"/>
              </w:rPr>
              <w:t>Q13</w:t>
            </w:r>
          </w:p>
        </w:tc>
        <w:tc>
          <w:tcPr>
            <w:tcW w:w="2341" w:type="dxa"/>
            <w:shd w:val="clear" w:color="auto" w:fill="FFFFFF" w:themeFill="background1"/>
            <w:tcMar>
              <w:top w:w="105" w:type="dxa"/>
              <w:left w:w="150" w:type="dxa"/>
              <w:bottom w:w="105" w:type="dxa"/>
              <w:right w:w="150" w:type="dxa"/>
            </w:tcMar>
          </w:tcPr>
          <w:p w14:paraId="71D38E9D" w14:textId="512DFF36" w:rsidR="00A65B54" w:rsidRPr="00A9115E" w:rsidRDefault="00BB3FB4" w:rsidP="00AC3616">
            <w:pPr>
              <w:spacing w:line="276" w:lineRule="auto"/>
              <w:rPr>
                <w:rFonts w:eastAsia="Times New Roman"/>
                <w:bCs/>
                <w:color w:val="333333"/>
                <w:sz w:val="17"/>
                <w:szCs w:val="17"/>
                <w:lang w:val="fr-FR"/>
              </w:rPr>
            </w:pPr>
            <w:r w:rsidRPr="00A9115E">
              <w:rPr>
                <w:bCs/>
                <w:color w:val="333333"/>
                <w:sz w:val="17"/>
                <w:szCs w:val="17"/>
                <w:lang w:val="fr-FR" w:eastAsia="ko-KR"/>
              </w:rPr>
              <w:t>Titre de propriété industrielle publié</w:t>
            </w:r>
          </w:p>
        </w:tc>
        <w:tc>
          <w:tcPr>
            <w:tcW w:w="1283" w:type="dxa"/>
            <w:shd w:val="clear" w:color="auto" w:fill="FFFFFF" w:themeFill="background1"/>
            <w:tcMar>
              <w:top w:w="105" w:type="dxa"/>
              <w:left w:w="150" w:type="dxa"/>
              <w:bottom w:w="105" w:type="dxa"/>
              <w:right w:w="150" w:type="dxa"/>
            </w:tcMar>
          </w:tcPr>
          <w:p w14:paraId="5C12FF1D"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rPr>
              <w:t>2014.03.31</w:t>
            </w:r>
          </w:p>
        </w:tc>
        <w:tc>
          <w:tcPr>
            <w:tcW w:w="2422" w:type="dxa"/>
            <w:shd w:val="clear" w:color="auto" w:fill="FFFFFF" w:themeFill="background1"/>
            <w:tcMar>
              <w:top w:w="105" w:type="dxa"/>
              <w:left w:w="150" w:type="dxa"/>
              <w:bottom w:w="105" w:type="dxa"/>
              <w:right w:w="150" w:type="dxa"/>
            </w:tcMar>
          </w:tcPr>
          <w:p w14:paraId="5FD1F2E5" w14:textId="77777777" w:rsidR="00A65B54" w:rsidRPr="00A9115E" w:rsidRDefault="00A65B54" w:rsidP="00AC3616">
            <w:pPr>
              <w:spacing w:line="276" w:lineRule="auto"/>
              <w:rPr>
                <w:rFonts w:eastAsia="Times New Roman"/>
                <w:bCs/>
                <w:color w:val="333333"/>
                <w:sz w:val="17"/>
                <w:szCs w:val="17"/>
                <w:lang w:val="fr-FR"/>
              </w:rPr>
            </w:pPr>
          </w:p>
        </w:tc>
      </w:tr>
      <w:tr w:rsidR="00A4039F" w:rsidRPr="00A9115E" w14:paraId="0A678205" w14:textId="77777777" w:rsidTr="006F39F6">
        <w:trPr>
          <w:cantSplit/>
          <w:jc w:val="center"/>
        </w:trPr>
        <w:tc>
          <w:tcPr>
            <w:tcW w:w="944" w:type="dxa"/>
            <w:shd w:val="clear" w:color="auto" w:fill="FFFFFF" w:themeFill="background1"/>
          </w:tcPr>
          <w:p w14:paraId="471BEE2C" w14:textId="77777777" w:rsidR="00A65B54" w:rsidRPr="00A9115E" w:rsidRDefault="00A65B5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PR1001</w:t>
            </w:r>
          </w:p>
        </w:tc>
        <w:tc>
          <w:tcPr>
            <w:tcW w:w="2397" w:type="dxa"/>
            <w:shd w:val="clear" w:color="auto" w:fill="FFFFFF" w:themeFill="background1"/>
            <w:tcMar>
              <w:top w:w="105" w:type="dxa"/>
              <w:left w:w="150" w:type="dxa"/>
              <w:bottom w:w="105" w:type="dxa"/>
              <w:right w:w="150" w:type="dxa"/>
            </w:tcMar>
          </w:tcPr>
          <w:p w14:paraId="158CD65E" w14:textId="665F0B98" w:rsidR="00A65B54" w:rsidRPr="00A9115E" w:rsidRDefault="00A65B54" w:rsidP="00A4039F">
            <w:pPr>
              <w:spacing w:line="276" w:lineRule="auto"/>
              <w:rPr>
                <w:bCs/>
                <w:color w:val="333333"/>
                <w:sz w:val="17"/>
                <w:szCs w:val="17"/>
                <w:lang w:val="fr-FR" w:eastAsia="ko-KR"/>
              </w:rPr>
            </w:pPr>
            <w:r w:rsidRPr="00A9115E">
              <w:rPr>
                <w:bCs/>
                <w:color w:val="333333"/>
                <w:sz w:val="17"/>
                <w:szCs w:val="17"/>
                <w:lang w:val="fr-FR" w:eastAsia="ko-KR"/>
              </w:rPr>
              <w:t>[</w:t>
            </w:r>
            <w:r w:rsidR="006F39F6" w:rsidRPr="00A9115E">
              <w:rPr>
                <w:bCs/>
                <w:color w:val="333333"/>
                <w:sz w:val="17"/>
                <w:szCs w:val="17"/>
                <w:lang w:val="fr-FR" w:eastAsia="ko-KR"/>
              </w:rPr>
              <w:t>Pa</w:t>
            </w:r>
            <w:r w:rsidR="00A4039F" w:rsidRPr="00A9115E">
              <w:rPr>
                <w:bCs/>
                <w:color w:val="333333"/>
                <w:sz w:val="17"/>
                <w:szCs w:val="17"/>
                <w:lang w:val="fr-FR" w:eastAsia="ko-KR"/>
              </w:rPr>
              <w:t>iement</w:t>
            </w:r>
            <w:r w:rsidRPr="00A9115E">
              <w:rPr>
                <w:bCs/>
                <w:color w:val="333333"/>
                <w:sz w:val="17"/>
                <w:szCs w:val="17"/>
                <w:lang w:val="fr-FR" w:eastAsia="ko-KR"/>
              </w:rPr>
              <w:t xml:space="preserve">] </w:t>
            </w:r>
            <w:r w:rsidR="00A4039F" w:rsidRPr="00A9115E">
              <w:rPr>
                <w:rFonts w:eastAsia="Times New Roman"/>
                <w:bCs/>
                <w:color w:val="333333"/>
                <w:sz w:val="17"/>
                <w:szCs w:val="17"/>
                <w:lang w:val="fr-FR"/>
              </w:rPr>
              <w:t>année</w:t>
            </w:r>
            <w:r w:rsidR="00E9769C">
              <w:rPr>
                <w:rFonts w:eastAsia="Times New Roman"/>
                <w:bCs/>
                <w:color w:val="333333"/>
                <w:sz w:val="17"/>
                <w:szCs w:val="17"/>
                <w:lang w:val="fr-FR"/>
              </w:rPr>
              <w:t> </w:t>
            </w:r>
            <w:r w:rsidRPr="00A9115E">
              <w:rPr>
                <w:bCs/>
                <w:color w:val="333333"/>
                <w:sz w:val="17"/>
                <w:szCs w:val="17"/>
                <w:lang w:val="fr-FR" w:eastAsia="ko-KR"/>
              </w:rPr>
              <w:t>4</w:t>
            </w:r>
            <w:r w:rsidR="00BD4D60">
              <w:rPr>
                <w:rFonts w:eastAsia="Times New Roman"/>
                <w:bCs/>
                <w:color w:val="333333"/>
                <w:sz w:val="17"/>
                <w:szCs w:val="17"/>
                <w:lang w:val="fr-FR"/>
              </w:rPr>
              <w:t xml:space="preserve"> – </w:t>
            </w:r>
            <w:r w:rsidRPr="00A9115E">
              <w:rPr>
                <w:bCs/>
                <w:color w:val="333333"/>
                <w:sz w:val="17"/>
                <w:szCs w:val="17"/>
                <w:lang w:val="fr-FR" w:eastAsia="ko-KR"/>
              </w:rPr>
              <w:t>4</w:t>
            </w:r>
          </w:p>
        </w:tc>
        <w:tc>
          <w:tcPr>
            <w:tcW w:w="685" w:type="dxa"/>
            <w:shd w:val="clear" w:color="auto" w:fill="FFFFFF" w:themeFill="background1"/>
          </w:tcPr>
          <w:p w14:paraId="57089975"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U11</w:t>
            </w:r>
          </w:p>
        </w:tc>
        <w:tc>
          <w:tcPr>
            <w:tcW w:w="2341" w:type="dxa"/>
            <w:shd w:val="clear" w:color="auto" w:fill="FFFFFF" w:themeFill="background1"/>
            <w:tcMar>
              <w:top w:w="105" w:type="dxa"/>
              <w:left w:w="150" w:type="dxa"/>
              <w:bottom w:w="105" w:type="dxa"/>
              <w:right w:w="150" w:type="dxa"/>
            </w:tcMar>
          </w:tcPr>
          <w:p w14:paraId="7FF3F804" w14:textId="48F4E38F" w:rsidR="00A65B54" w:rsidRPr="00A9115E" w:rsidRDefault="00BB3FB4" w:rsidP="00AC3616">
            <w:pPr>
              <w:spacing w:line="276" w:lineRule="auto"/>
              <w:rPr>
                <w:bCs/>
                <w:color w:val="333333"/>
                <w:sz w:val="17"/>
                <w:szCs w:val="17"/>
                <w:lang w:val="fr-FR" w:eastAsia="ko-KR"/>
              </w:rPr>
            </w:pPr>
            <w:r w:rsidRPr="00A9115E">
              <w:rPr>
                <w:bCs/>
                <w:color w:val="333333"/>
                <w:sz w:val="17"/>
                <w:szCs w:val="17"/>
                <w:lang w:val="fr-FR" w:eastAsia="ko-KR"/>
              </w:rPr>
              <w:t>Taxe de renouvellement ou de maintien en vigueur acquittée dans sa totalité</w:t>
            </w:r>
          </w:p>
        </w:tc>
        <w:tc>
          <w:tcPr>
            <w:tcW w:w="1283" w:type="dxa"/>
            <w:shd w:val="clear" w:color="auto" w:fill="FFFFFF" w:themeFill="background1"/>
            <w:tcMar>
              <w:top w:w="105" w:type="dxa"/>
              <w:left w:w="150" w:type="dxa"/>
              <w:bottom w:w="105" w:type="dxa"/>
              <w:right w:w="150" w:type="dxa"/>
            </w:tcMar>
          </w:tcPr>
          <w:p w14:paraId="4D7E9B7A"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rPr>
              <w:t>2016.12.29</w:t>
            </w:r>
          </w:p>
        </w:tc>
        <w:tc>
          <w:tcPr>
            <w:tcW w:w="2422" w:type="dxa"/>
            <w:shd w:val="clear" w:color="auto" w:fill="FFFFFF" w:themeFill="background1"/>
            <w:tcMar>
              <w:top w:w="105" w:type="dxa"/>
              <w:left w:w="150" w:type="dxa"/>
              <w:bottom w:w="105" w:type="dxa"/>
              <w:right w:w="150" w:type="dxa"/>
            </w:tcMar>
          </w:tcPr>
          <w:p w14:paraId="0D1F7210" w14:textId="77777777" w:rsidR="00A65B54" w:rsidRPr="00A9115E" w:rsidRDefault="00A65B54" w:rsidP="00AC3616">
            <w:pPr>
              <w:spacing w:line="276" w:lineRule="auto"/>
              <w:rPr>
                <w:rFonts w:eastAsia="Times New Roman"/>
                <w:bCs/>
                <w:color w:val="333333"/>
                <w:sz w:val="17"/>
                <w:szCs w:val="17"/>
                <w:lang w:val="fr-FR"/>
              </w:rPr>
            </w:pPr>
          </w:p>
        </w:tc>
      </w:tr>
      <w:tr w:rsidR="00A4039F" w:rsidRPr="00A9115E" w14:paraId="4515726C" w14:textId="77777777" w:rsidTr="006F39F6">
        <w:trPr>
          <w:cantSplit/>
          <w:jc w:val="center"/>
        </w:trPr>
        <w:tc>
          <w:tcPr>
            <w:tcW w:w="944" w:type="dxa"/>
            <w:shd w:val="clear" w:color="auto" w:fill="auto"/>
          </w:tcPr>
          <w:p w14:paraId="3FF3A1C1" w14:textId="77777777" w:rsidR="00A65B54" w:rsidRPr="00A9115E" w:rsidRDefault="00A65B54" w:rsidP="00AC3616">
            <w:pPr>
              <w:spacing w:line="276" w:lineRule="auto"/>
              <w:rPr>
                <w:bCs/>
                <w:color w:val="333333"/>
                <w:sz w:val="17"/>
                <w:szCs w:val="17"/>
                <w:lang w:val="fr-FR" w:eastAsia="ko-KR"/>
              </w:rPr>
            </w:pPr>
            <w:r w:rsidRPr="00A9115E">
              <w:rPr>
                <w:rFonts w:eastAsia="Times New Roman"/>
                <w:bCs/>
                <w:color w:val="333333"/>
                <w:sz w:val="17"/>
                <w:szCs w:val="17"/>
                <w:lang w:val="fr-FR"/>
              </w:rPr>
              <w:t>PA0101</w:t>
            </w:r>
          </w:p>
        </w:tc>
        <w:tc>
          <w:tcPr>
            <w:tcW w:w="2397" w:type="dxa"/>
            <w:shd w:val="clear" w:color="auto" w:fill="auto"/>
            <w:tcMar>
              <w:top w:w="105" w:type="dxa"/>
              <w:left w:w="150" w:type="dxa"/>
              <w:bottom w:w="105" w:type="dxa"/>
              <w:right w:w="150" w:type="dxa"/>
            </w:tcMar>
          </w:tcPr>
          <w:p w14:paraId="00913BD7" w14:textId="040AA01F" w:rsidR="00A65B54" w:rsidRPr="00A9115E" w:rsidRDefault="00A4039F" w:rsidP="00AC3616">
            <w:pPr>
              <w:spacing w:line="276" w:lineRule="auto"/>
              <w:rPr>
                <w:bCs/>
                <w:color w:val="333333"/>
                <w:sz w:val="17"/>
                <w:szCs w:val="17"/>
                <w:lang w:val="fr-FR" w:eastAsia="ko-KR"/>
              </w:rPr>
            </w:pPr>
            <w:r w:rsidRPr="00A9115E">
              <w:rPr>
                <w:rFonts w:eastAsia="Times New Roman"/>
                <w:bCs/>
                <w:color w:val="333333"/>
                <w:sz w:val="17"/>
                <w:szCs w:val="17"/>
                <w:lang w:val="fr-FR"/>
              </w:rPr>
              <w:t>Demande d</w:t>
            </w:r>
            <w:r w:rsidR="007B71E1">
              <w:rPr>
                <w:rFonts w:eastAsia="Times New Roman"/>
                <w:bCs/>
                <w:color w:val="333333"/>
                <w:sz w:val="17"/>
                <w:szCs w:val="17"/>
                <w:lang w:val="fr-FR"/>
              </w:rPr>
              <w:t>’</w:t>
            </w:r>
            <w:r w:rsidRPr="00A9115E">
              <w:rPr>
                <w:rFonts w:eastAsia="Times New Roman"/>
                <w:bCs/>
                <w:color w:val="333333"/>
                <w:sz w:val="17"/>
                <w:szCs w:val="17"/>
                <w:lang w:val="fr-FR"/>
              </w:rPr>
              <w:t>inscription d</w:t>
            </w:r>
            <w:r w:rsidR="007B71E1">
              <w:rPr>
                <w:rFonts w:eastAsia="Times New Roman"/>
                <w:bCs/>
                <w:color w:val="333333"/>
                <w:sz w:val="17"/>
                <w:szCs w:val="17"/>
                <w:lang w:val="fr-FR"/>
              </w:rPr>
              <w:t>’</w:t>
            </w:r>
            <w:r w:rsidRPr="00A9115E">
              <w:rPr>
                <w:rFonts w:eastAsia="Times New Roman"/>
                <w:bCs/>
                <w:color w:val="333333"/>
                <w:sz w:val="17"/>
                <w:szCs w:val="17"/>
                <w:lang w:val="fr-FR"/>
              </w:rPr>
              <w:t xml:space="preserve">une prolongation de la durée du brevet </w:t>
            </w:r>
            <w:r w:rsidR="00683102">
              <w:rPr>
                <w:rFonts w:eastAsia="Times New Roman"/>
                <w:bCs/>
                <w:color w:val="333333"/>
                <w:sz w:val="17"/>
                <w:szCs w:val="17"/>
                <w:lang w:val="fr-FR"/>
              </w:rPr>
              <w:t>sur autorisation</w:t>
            </w:r>
            <w:r w:rsidR="00A65B54" w:rsidRPr="00A9115E">
              <w:rPr>
                <w:rFonts w:eastAsia="Times New Roman"/>
                <w:bCs/>
                <w:color w:val="333333"/>
                <w:sz w:val="17"/>
                <w:szCs w:val="17"/>
                <w:lang w:val="fr-FR"/>
              </w:rPr>
              <w:t>, etc.</w:t>
            </w:r>
          </w:p>
          <w:p w14:paraId="5EB14899" w14:textId="62CBA159"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(10</w:t>
            </w:r>
            <w:r w:rsidR="007B71E1">
              <w:rPr>
                <w:bCs/>
                <w:color w:val="333333"/>
                <w:sz w:val="17"/>
                <w:szCs w:val="17"/>
                <w:lang w:val="fr-FR" w:eastAsia="ko-KR"/>
              </w:rPr>
              <w:t>-</w:t>
            </w:r>
            <w:r w:rsidRPr="00A9115E">
              <w:rPr>
                <w:bCs/>
                <w:color w:val="333333"/>
                <w:sz w:val="17"/>
                <w:szCs w:val="17"/>
                <w:lang w:val="fr-FR" w:eastAsia="ko-KR"/>
              </w:rPr>
              <w:t>2017</w:t>
            </w:r>
            <w:r w:rsidR="007B71E1">
              <w:rPr>
                <w:bCs/>
                <w:color w:val="333333"/>
                <w:sz w:val="17"/>
                <w:szCs w:val="17"/>
                <w:lang w:val="fr-FR" w:eastAsia="ko-KR"/>
              </w:rPr>
              <w:t>-</w:t>
            </w:r>
            <w:r w:rsidRPr="00A9115E">
              <w:rPr>
                <w:bCs/>
                <w:color w:val="333333"/>
                <w:sz w:val="17"/>
                <w:szCs w:val="17"/>
                <w:lang w:val="fr-FR" w:eastAsia="ko-KR"/>
              </w:rPr>
              <w:t>0077332)</w:t>
            </w:r>
          </w:p>
        </w:tc>
        <w:tc>
          <w:tcPr>
            <w:tcW w:w="685" w:type="dxa"/>
            <w:shd w:val="clear" w:color="auto" w:fill="auto"/>
          </w:tcPr>
          <w:p w14:paraId="523AF6D7"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G18</w:t>
            </w:r>
          </w:p>
        </w:tc>
        <w:tc>
          <w:tcPr>
            <w:tcW w:w="2341" w:type="dxa"/>
            <w:shd w:val="clear" w:color="auto" w:fill="auto"/>
            <w:tcMar>
              <w:top w:w="105" w:type="dxa"/>
              <w:left w:w="150" w:type="dxa"/>
              <w:bottom w:w="105" w:type="dxa"/>
              <w:right w:w="150" w:type="dxa"/>
            </w:tcMar>
          </w:tcPr>
          <w:p w14:paraId="3B1C7291" w14:textId="3B50CB06" w:rsidR="00A65B54" w:rsidRPr="00A9115E" w:rsidRDefault="00BB3FB4" w:rsidP="00AC3616">
            <w:pPr>
              <w:spacing w:line="276" w:lineRule="auto"/>
              <w:rPr>
                <w:bCs/>
                <w:color w:val="333333"/>
                <w:sz w:val="17"/>
                <w:szCs w:val="17"/>
                <w:lang w:val="fr-FR" w:eastAsia="ko-KR"/>
              </w:rPr>
            </w:pPr>
            <w:r w:rsidRPr="00A9115E">
              <w:rPr>
                <w:bCs/>
                <w:color w:val="333333"/>
                <w:sz w:val="17"/>
                <w:szCs w:val="17"/>
                <w:lang w:val="fr-FR" w:eastAsia="ko-KR"/>
              </w:rPr>
              <w:t>Prolongation de la durée du brevet demandée</w:t>
            </w:r>
          </w:p>
        </w:tc>
        <w:tc>
          <w:tcPr>
            <w:tcW w:w="1283" w:type="dxa"/>
            <w:shd w:val="clear" w:color="auto" w:fill="auto"/>
            <w:tcMar>
              <w:top w:w="105" w:type="dxa"/>
              <w:left w:w="150" w:type="dxa"/>
              <w:bottom w:w="105" w:type="dxa"/>
              <w:right w:w="150" w:type="dxa"/>
            </w:tcMar>
          </w:tcPr>
          <w:p w14:paraId="4D64040F"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rPr>
              <w:t>2017.06.19</w:t>
            </w:r>
          </w:p>
        </w:tc>
        <w:tc>
          <w:tcPr>
            <w:tcW w:w="2422" w:type="dxa"/>
            <w:shd w:val="clear" w:color="auto" w:fill="auto"/>
            <w:tcMar>
              <w:top w:w="105" w:type="dxa"/>
              <w:left w:w="150" w:type="dxa"/>
              <w:bottom w:w="105" w:type="dxa"/>
              <w:right w:w="150" w:type="dxa"/>
            </w:tcMar>
          </w:tcPr>
          <w:p w14:paraId="10FC960F" w14:textId="77777777" w:rsidR="00A65B54" w:rsidRPr="00A9115E" w:rsidRDefault="00A65B54" w:rsidP="00AC3616">
            <w:pPr>
              <w:spacing w:line="276" w:lineRule="auto"/>
              <w:rPr>
                <w:rFonts w:eastAsia="Times New Roman"/>
                <w:bCs/>
                <w:color w:val="333333"/>
                <w:sz w:val="17"/>
                <w:szCs w:val="17"/>
                <w:lang w:val="fr-FR"/>
              </w:rPr>
            </w:pPr>
          </w:p>
        </w:tc>
      </w:tr>
      <w:tr w:rsidR="00A4039F" w:rsidRPr="00A9115E" w14:paraId="6B4AD60C" w14:textId="77777777" w:rsidTr="006F39F6">
        <w:trPr>
          <w:cantSplit/>
          <w:jc w:val="center"/>
        </w:trPr>
        <w:tc>
          <w:tcPr>
            <w:tcW w:w="944" w:type="dxa"/>
            <w:shd w:val="clear" w:color="auto" w:fill="FFFFFF" w:themeFill="background1"/>
          </w:tcPr>
          <w:p w14:paraId="62D3832E" w14:textId="77777777" w:rsidR="00A65B54" w:rsidRPr="00A9115E" w:rsidRDefault="00A65B54" w:rsidP="00AC3616">
            <w:pPr>
              <w:spacing w:line="276" w:lineRule="auto"/>
              <w:rPr>
                <w:rFonts w:eastAsia="Times New Roman"/>
                <w:bCs/>
                <w:color w:val="333333"/>
                <w:sz w:val="17"/>
                <w:szCs w:val="17"/>
                <w:lang w:val="fr-FR" w:eastAsia="ko-KR"/>
              </w:rPr>
            </w:pPr>
          </w:p>
        </w:tc>
        <w:tc>
          <w:tcPr>
            <w:tcW w:w="2397" w:type="dxa"/>
            <w:shd w:val="clear" w:color="auto" w:fill="FFFFFF" w:themeFill="background1"/>
            <w:tcMar>
              <w:top w:w="105" w:type="dxa"/>
              <w:left w:w="150" w:type="dxa"/>
              <w:bottom w:w="105" w:type="dxa"/>
              <w:right w:w="150" w:type="dxa"/>
            </w:tcMar>
          </w:tcPr>
          <w:p w14:paraId="675C75C4" w14:textId="642D717E" w:rsidR="00A65B54" w:rsidRPr="00A9115E" w:rsidRDefault="00A9115E" w:rsidP="006F39F6">
            <w:pPr>
              <w:spacing w:line="276" w:lineRule="auto"/>
              <w:rPr>
                <w:bCs/>
                <w:color w:val="333333"/>
                <w:sz w:val="17"/>
                <w:szCs w:val="17"/>
                <w:lang w:val="fr-FR" w:eastAsia="ko-KR"/>
              </w:rPr>
            </w:pPr>
            <w:r w:rsidRPr="00A9115E">
              <w:rPr>
                <w:bCs/>
                <w:color w:val="333333"/>
                <w:sz w:val="17"/>
                <w:szCs w:val="17"/>
                <w:lang w:val="fr-FR" w:eastAsia="ko-KR"/>
              </w:rPr>
              <w:t>Publication</w:t>
            </w:r>
            <w:r w:rsidR="00A4039F" w:rsidRPr="00A9115E">
              <w:rPr>
                <w:bCs/>
                <w:color w:val="333333"/>
                <w:sz w:val="17"/>
                <w:szCs w:val="17"/>
                <w:lang w:val="fr-FR" w:eastAsia="ko-KR"/>
              </w:rPr>
              <w:t xml:space="preserve"> de la </w:t>
            </w:r>
            <w:r w:rsidR="006F39F6" w:rsidRPr="00A9115E">
              <w:rPr>
                <w:bCs/>
                <w:color w:val="333333"/>
                <w:sz w:val="17"/>
                <w:szCs w:val="17"/>
                <w:lang w:val="fr-FR" w:eastAsia="ko-KR"/>
              </w:rPr>
              <w:t>demande de</w:t>
            </w:r>
            <w:r w:rsidR="00A4039F" w:rsidRPr="00A9115E">
              <w:rPr>
                <w:bCs/>
                <w:color w:val="333333"/>
                <w:sz w:val="17"/>
                <w:szCs w:val="17"/>
                <w:lang w:val="fr-FR" w:eastAsia="ko-KR"/>
              </w:rPr>
              <w:t xml:space="preserve"> prolongation de la durée du brevet</w:t>
            </w:r>
            <w:r w:rsidR="006F39F6" w:rsidRPr="00A9115E">
              <w:rPr>
                <w:bCs/>
                <w:color w:val="333333"/>
                <w:sz w:val="17"/>
                <w:szCs w:val="17"/>
                <w:lang w:val="fr-FR" w:eastAsia="ko-KR"/>
              </w:rPr>
              <w:t xml:space="preserve"> </w:t>
            </w:r>
            <w:r w:rsidR="00683102">
              <w:rPr>
                <w:bCs/>
                <w:color w:val="333333"/>
                <w:sz w:val="17"/>
                <w:szCs w:val="17"/>
                <w:lang w:val="fr-FR" w:eastAsia="ko-KR"/>
              </w:rPr>
              <w:t>sur autorisation</w:t>
            </w:r>
            <w:r w:rsidR="006F39F6" w:rsidRPr="00A9115E">
              <w:rPr>
                <w:bCs/>
                <w:color w:val="333333"/>
                <w:sz w:val="17"/>
                <w:szCs w:val="17"/>
                <w:lang w:val="fr-FR" w:eastAsia="ko-KR"/>
              </w:rPr>
              <w:t>, etc.</w:t>
            </w:r>
          </w:p>
        </w:tc>
        <w:tc>
          <w:tcPr>
            <w:tcW w:w="685" w:type="dxa"/>
            <w:shd w:val="clear" w:color="auto" w:fill="FFFFFF" w:themeFill="background1"/>
          </w:tcPr>
          <w:p w14:paraId="611EDC48"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Q12</w:t>
            </w:r>
          </w:p>
        </w:tc>
        <w:tc>
          <w:tcPr>
            <w:tcW w:w="2341" w:type="dxa"/>
            <w:shd w:val="clear" w:color="auto" w:fill="FFFFFF" w:themeFill="background1"/>
            <w:tcMar>
              <w:top w:w="105" w:type="dxa"/>
              <w:left w:w="150" w:type="dxa"/>
              <w:bottom w:w="105" w:type="dxa"/>
              <w:right w:w="150" w:type="dxa"/>
            </w:tcMar>
          </w:tcPr>
          <w:p w14:paraId="77F5AE90" w14:textId="5F2A3D38" w:rsidR="00A65B54" w:rsidRPr="00A9115E" w:rsidRDefault="00BB3FB4" w:rsidP="00BB3FB4">
            <w:pPr>
              <w:spacing w:line="276" w:lineRule="auto"/>
              <w:rPr>
                <w:bCs/>
                <w:color w:val="333333"/>
                <w:sz w:val="17"/>
                <w:szCs w:val="17"/>
                <w:lang w:val="fr-FR" w:eastAsia="ko-KR"/>
              </w:rPr>
            </w:pPr>
            <w:r w:rsidRPr="00A9115E">
              <w:rPr>
                <w:bCs/>
                <w:color w:val="333333"/>
                <w:sz w:val="17"/>
                <w:szCs w:val="17"/>
                <w:lang w:val="fr-FR" w:eastAsia="ko-KR"/>
              </w:rPr>
              <w:t>Demande publiée</w:t>
            </w:r>
          </w:p>
        </w:tc>
        <w:tc>
          <w:tcPr>
            <w:tcW w:w="1283" w:type="dxa"/>
            <w:shd w:val="clear" w:color="auto" w:fill="FFFFFF" w:themeFill="background1"/>
            <w:tcMar>
              <w:top w:w="105" w:type="dxa"/>
              <w:left w:w="150" w:type="dxa"/>
              <w:bottom w:w="105" w:type="dxa"/>
              <w:right w:w="150" w:type="dxa"/>
            </w:tcMar>
          </w:tcPr>
          <w:p w14:paraId="2736C68C"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rPr>
              <w:t>2017.0</w:t>
            </w:r>
            <w:r w:rsidRPr="00A9115E">
              <w:rPr>
                <w:bCs/>
                <w:color w:val="333333"/>
                <w:sz w:val="17"/>
                <w:szCs w:val="17"/>
                <w:lang w:val="fr-FR" w:eastAsia="ko-KR"/>
              </w:rPr>
              <w:t>6</w:t>
            </w:r>
            <w:r w:rsidRPr="00A9115E">
              <w:rPr>
                <w:rFonts w:eastAsia="Times New Roman"/>
                <w:bCs/>
                <w:color w:val="333333"/>
                <w:sz w:val="17"/>
                <w:szCs w:val="17"/>
                <w:lang w:val="fr-FR"/>
              </w:rPr>
              <w:t>.</w:t>
            </w:r>
            <w:r w:rsidRPr="00A9115E">
              <w:rPr>
                <w:bCs/>
                <w:color w:val="333333"/>
                <w:sz w:val="17"/>
                <w:szCs w:val="17"/>
                <w:lang w:val="fr-FR" w:eastAsia="ko-KR"/>
              </w:rPr>
              <w:t>27</w:t>
            </w:r>
          </w:p>
        </w:tc>
        <w:tc>
          <w:tcPr>
            <w:tcW w:w="2422" w:type="dxa"/>
            <w:shd w:val="clear" w:color="auto" w:fill="FFFFFF" w:themeFill="background1"/>
            <w:tcMar>
              <w:top w:w="105" w:type="dxa"/>
              <w:left w:w="150" w:type="dxa"/>
              <w:bottom w:w="105" w:type="dxa"/>
              <w:right w:w="150" w:type="dxa"/>
            </w:tcMar>
          </w:tcPr>
          <w:p w14:paraId="7B6BA2A0" w14:textId="77777777" w:rsidR="00A65B54" w:rsidRPr="00A9115E" w:rsidRDefault="00A65B54" w:rsidP="00AC3616">
            <w:pPr>
              <w:spacing w:line="276" w:lineRule="auto"/>
              <w:rPr>
                <w:rFonts w:eastAsia="Times New Roman"/>
                <w:bCs/>
                <w:color w:val="333333"/>
                <w:sz w:val="17"/>
                <w:szCs w:val="17"/>
                <w:lang w:val="fr-FR"/>
              </w:rPr>
            </w:pPr>
          </w:p>
        </w:tc>
      </w:tr>
      <w:tr w:rsidR="00A4039F" w:rsidRPr="00A9115E" w14:paraId="47DB1A81" w14:textId="77777777" w:rsidTr="006F39F6">
        <w:trPr>
          <w:cantSplit/>
          <w:jc w:val="center"/>
        </w:trPr>
        <w:tc>
          <w:tcPr>
            <w:tcW w:w="944" w:type="dxa"/>
            <w:shd w:val="clear" w:color="auto" w:fill="FFFFFF" w:themeFill="background1"/>
          </w:tcPr>
          <w:p w14:paraId="3102895D" w14:textId="77777777" w:rsidR="00A65B54" w:rsidRPr="00A9115E" w:rsidRDefault="00A65B54" w:rsidP="00AC3616">
            <w:pPr>
              <w:spacing w:line="276" w:lineRule="auto"/>
              <w:rPr>
                <w:rFonts w:eastAsia="Times New Roman"/>
                <w:bCs/>
                <w:color w:val="333333"/>
                <w:sz w:val="17"/>
                <w:szCs w:val="17"/>
                <w:lang w:val="fr-FR" w:eastAsia="ko-KR"/>
              </w:rPr>
            </w:pPr>
          </w:p>
        </w:tc>
        <w:tc>
          <w:tcPr>
            <w:tcW w:w="2397" w:type="dxa"/>
            <w:shd w:val="clear" w:color="auto" w:fill="FFFFFF" w:themeFill="background1"/>
            <w:tcMar>
              <w:top w:w="105" w:type="dxa"/>
              <w:left w:w="150" w:type="dxa"/>
              <w:bottom w:w="105" w:type="dxa"/>
              <w:right w:w="150" w:type="dxa"/>
            </w:tcMar>
          </w:tcPr>
          <w:p w14:paraId="495C8A21" w14:textId="46CB2956" w:rsidR="00A65B54" w:rsidRPr="00A9115E" w:rsidRDefault="006F39F6"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Demande de modification</w:t>
            </w:r>
          </w:p>
        </w:tc>
        <w:tc>
          <w:tcPr>
            <w:tcW w:w="685" w:type="dxa"/>
            <w:shd w:val="clear" w:color="auto" w:fill="FFFFFF" w:themeFill="background1"/>
          </w:tcPr>
          <w:p w14:paraId="7E2BE98E"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P11</w:t>
            </w:r>
          </w:p>
        </w:tc>
        <w:tc>
          <w:tcPr>
            <w:tcW w:w="2341" w:type="dxa"/>
            <w:shd w:val="clear" w:color="auto" w:fill="FFFFFF" w:themeFill="background1"/>
            <w:tcMar>
              <w:top w:w="105" w:type="dxa"/>
              <w:left w:w="150" w:type="dxa"/>
              <w:bottom w:w="105" w:type="dxa"/>
              <w:right w:w="150" w:type="dxa"/>
            </w:tcMar>
          </w:tcPr>
          <w:p w14:paraId="75ABD70E" w14:textId="1D9515B4" w:rsidR="00A65B54" w:rsidRPr="00A9115E" w:rsidRDefault="00BB3FB4" w:rsidP="00BB3FB4">
            <w:pPr>
              <w:spacing w:line="276" w:lineRule="auto"/>
              <w:rPr>
                <w:bCs/>
                <w:color w:val="333333"/>
                <w:sz w:val="17"/>
                <w:szCs w:val="17"/>
                <w:lang w:val="fr-FR" w:eastAsia="ko-KR"/>
              </w:rPr>
            </w:pPr>
            <w:r w:rsidRPr="00A9115E">
              <w:rPr>
                <w:bCs/>
                <w:color w:val="333333"/>
                <w:sz w:val="17"/>
                <w:szCs w:val="17"/>
                <w:lang w:val="fr-FR" w:eastAsia="ko-KR"/>
              </w:rPr>
              <w:t xml:space="preserve">Modification de la demande demandée </w:t>
            </w:r>
            <w:r w:rsidR="00A65B54" w:rsidRPr="00A9115E">
              <w:rPr>
                <w:bCs/>
                <w:color w:val="333333"/>
                <w:sz w:val="17"/>
                <w:szCs w:val="17"/>
                <w:lang w:val="fr-FR" w:eastAsia="ko-KR"/>
              </w:rPr>
              <w:t>(</w:t>
            </w:r>
            <w:r w:rsidRPr="00A9115E">
              <w:rPr>
                <w:bCs/>
                <w:color w:val="333333"/>
                <w:sz w:val="17"/>
                <w:szCs w:val="17"/>
                <w:lang w:val="fr-FR" w:eastAsia="ko-KR"/>
              </w:rPr>
              <w:t>par</w:t>
            </w:r>
            <w:r w:rsidR="00BD4D60" w:rsidRPr="00A9115E">
              <w:rPr>
                <w:bCs/>
                <w:color w:val="333333"/>
                <w:sz w:val="17"/>
                <w:szCs w:val="17"/>
                <w:lang w:val="fr-FR" w:eastAsia="ko-KR"/>
              </w:rPr>
              <w:t xml:space="preserve"> le</w:t>
            </w:r>
            <w:r w:rsidR="00BD4D60">
              <w:rPr>
                <w:bCs/>
                <w:color w:val="333333"/>
                <w:sz w:val="17"/>
                <w:szCs w:val="17"/>
                <w:lang w:val="fr-FR" w:eastAsia="ko-KR"/>
              </w:rPr>
              <w:t> </w:t>
            </w:r>
            <w:r w:rsidR="00BD4D60" w:rsidRPr="00A9115E">
              <w:rPr>
                <w:bCs/>
                <w:color w:val="333333"/>
                <w:sz w:val="17"/>
                <w:szCs w:val="17"/>
                <w:lang w:val="fr-FR" w:eastAsia="ko-KR"/>
              </w:rPr>
              <w:t>KIP</w:t>
            </w:r>
            <w:r w:rsidRPr="00A9115E">
              <w:rPr>
                <w:bCs/>
                <w:color w:val="333333"/>
                <w:sz w:val="17"/>
                <w:szCs w:val="17"/>
                <w:lang w:val="fr-FR" w:eastAsia="ko-KR"/>
              </w:rPr>
              <w:t>O</w:t>
            </w:r>
            <w:r w:rsidR="00A65B54" w:rsidRPr="00A9115E">
              <w:rPr>
                <w:bCs/>
                <w:color w:val="333333"/>
                <w:sz w:val="17"/>
                <w:szCs w:val="17"/>
                <w:lang w:val="fr-FR" w:eastAsia="ko-KR"/>
              </w:rPr>
              <w:t>)</w:t>
            </w:r>
          </w:p>
        </w:tc>
        <w:tc>
          <w:tcPr>
            <w:tcW w:w="1283" w:type="dxa"/>
            <w:shd w:val="clear" w:color="auto" w:fill="FFFFFF" w:themeFill="background1"/>
            <w:tcMar>
              <w:top w:w="105" w:type="dxa"/>
              <w:left w:w="150" w:type="dxa"/>
              <w:bottom w:w="105" w:type="dxa"/>
              <w:right w:w="150" w:type="dxa"/>
            </w:tcMar>
          </w:tcPr>
          <w:p w14:paraId="5C6638A2" w14:textId="77777777" w:rsidR="00A65B54" w:rsidRPr="00A9115E" w:rsidRDefault="0044551E"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2017.10.18</w:t>
            </w:r>
          </w:p>
        </w:tc>
        <w:tc>
          <w:tcPr>
            <w:tcW w:w="2422" w:type="dxa"/>
            <w:shd w:val="clear" w:color="auto" w:fill="FFFFFF" w:themeFill="background1"/>
            <w:tcMar>
              <w:top w:w="105" w:type="dxa"/>
              <w:left w:w="150" w:type="dxa"/>
              <w:bottom w:w="105" w:type="dxa"/>
              <w:right w:w="150" w:type="dxa"/>
            </w:tcMar>
          </w:tcPr>
          <w:p w14:paraId="58978521" w14:textId="77777777" w:rsidR="00A65B54" w:rsidRPr="00A9115E" w:rsidRDefault="00A65B54" w:rsidP="00AC3616">
            <w:pPr>
              <w:spacing w:line="276" w:lineRule="auto"/>
              <w:rPr>
                <w:rFonts w:eastAsia="Times New Roman"/>
                <w:bCs/>
                <w:color w:val="333333"/>
                <w:sz w:val="17"/>
                <w:szCs w:val="17"/>
                <w:lang w:val="fr-FR"/>
              </w:rPr>
            </w:pPr>
          </w:p>
        </w:tc>
      </w:tr>
      <w:tr w:rsidR="00A4039F" w:rsidRPr="00A9115E" w14:paraId="23E90655" w14:textId="77777777" w:rsidTr="006F39F6">
        <w:trPr>
          <w:cantSplit/>
          <w:jc w:val="center"/>
        </w:trPr>
        <w:tc>
          <w:tcPr>
            <w:tcW w:w="944" w:type="dxa"/>
            <w:shd w:val="clear" w:color="auto" w:fill="FFFFFF" w:themeFill="background1"/>
          </w:tcPr>
          <w:p w14:paraId="3B94A6B2" w14:textId="77777777" w:rsidR="00A65B54" w:rsidRPr="00A9115E" w:rsidRDefault="00A65B54" w:rsidP="00AC3616">
            <w:pPr>
              <w:spacing w:line="276" w:lineRule="auto"/>
              <w:rPr>
                <w:rFonts w:eastAsia="Times New Roman"/>
                <w:bCs/>
                <w:color w:val="333333"/>
                <w:sz w:val="17"/>
                <w:szCs w:val="17"/>
                <w:lang w:val="fr-FR"/>
              </w:rPr>
            </w:pPr>
          </w:p>
        </w:tc>
        <w:tc>
          <w:tcPr>
            <w:tcW w:w="2397" w:type="dxa"/>
            <w:shd w:val="clear" w:color="auto" w:fill="FFFFFF" w:themeFill="background1"/>
            <w:tcMar>
              <w:top w:w="105" w:type="dxa"/>
              <w:left w:w="150" w:type="dxa"/>
              <w:bottom w:w="105" w:type="dxa"/>
              <w:right w:w="150" w:type="dxa"/>
            </w:tcMar>
          </w:tcPr>
          <w:p w14:paraId="50CBE0B7" w14:textId="1D45F6EA" w:rsidR="00A65B54" w:rsidRPr="00A9115E" w:rsidRDefault="00A65B54" w:rsidP="006F39F6">
            <w:pPr>
              <w:spacing w:line="276" w:lineRule="auto"/>
              <w:rPr>
                <w:rFonts w:eastAsia="Times New Roman"/>
                <w:bCs/>
                <w:color w:val="333333"/>
                <w:sz w:val="17"/>
                <w:szCs w:val="17"/>
                <w:lang w:val="fr-FR"/>
              </w:rPr>
            </w:pPr>
            <w:r w:rsidRPr="00A9115E">
              <w:rPr>
                <w:rFonts w:eastAsia="Times New Roman"/>
                <w:bCs/>
                <w:color w:val="333333"/>
                <w:sz w:val="17"/>
                <w:szCs w:val="17"/>
                <w:lang w:val="fr-FR"/>
              </w:rPr>
              <w:t>[</w:t>
            </w:r>
            <w:r w:rsidR="006F39F6" w:rsidRPr="00A9115E">
              <w:rPr>
                <w:rFonts w:eastAsia="Times New Roman"/>
                <w:bCs/>
                <w:color w:val="333333"/>
                <w:sz w:val="17"/>
                <w:szCs w:val="17"/>
                <w:lang w:val="fr-FR"/>
              </w:rPr>
              <w:t>Délai de prolongation</w:t>
            </w:r>
            <w:r w:rsidRPr="00A9115E">
              <w:rPr>
                <w:rFonts w:eastAsia="Times New Roman"/>
                <w:bCs/>
                <w:color w:val="333333"/>
                <w:sz w:val="17"/>
                <w:szCs w:val="17"/>
                <w:lang w:val="fr-FR"/>
              </w:rPr>
              <w:t xml:space="preserve">] Application </w:t>
            </w:r>
            <w:r w:rsidR="006F39F6" w:rsidRPr="00A9115E">
              <w:rPr>
                <w:rFonts w:eastAsia="Times New Roman"/>
                <w:bCs/>
                <w:color w:val="333333"/>
                <w:sz w:val="17"/>
                <w:szCs w:val="17"/>
                <w:lang w:val="fr-FR"/>
              </w:rPr>
              <w:t xml:space="preserve">du délai de prolongation </w:t>
            </w:r>
            <w:r w:rsidRPr="00A9115E">
              <w:rPr>
                <w:rFonts w:eastAsia="Times New Roman"/>
                <w:bCs/>
                <w:color w:val="333333"/>
                <w:sz w:val="17"/>
                <w:szCs w:val="17"/>
                <w:lang w:val="fr-FR"/>
              </w:rPr>
              <w:t>(</w:t>
            </w:r>
            <w:r w:rsidR="006F39F6" w:rsidRPr="00A9115E">
              <w:rPr>
                <w:rFonts w:eastAsia="Times New Roman"/>
                <w:bCs/>
                <w:color w:val="333333"/>
                <w:sz w:val="17"/>
                <w:szCs w:val="17"/>
                <w:lang w:val="fr-FR"/>
              </w:rPr>
              <w:t>réduction, évolution</w:t>
            </w:r>
            <w:r w:rsidRPr="00A9115E">
              <w:rPr>
                <w:rFonts w:eastAsia="Times New Roman"/>
                <w:bCs/>
                <w:color w:val="333333"/>
                <w:sz w:val="17"/>
                <w:szCs w:val="17"/>
                <w:lang w:val="fr-FR"/>
              </w:rPr>
              <w:t>)</w:t>
            </w:r>
          </w:p>
        </w:tc>
        <w:tc>
          <w:tcPr>
            <w:tcW w:w="685" w:type="dxa"/>
            <w:shd w:val="clear" w:color="auto" w:fill="FFFFFF" w:themeFill="background1"/>
          </w:tcPr>
          <w:p w14:paraId="3878B575"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T11</w:t>
            </w:r>
          </w:p>
        </w:tc>
        <w:tc>
          <w:tcPr>
            <w:tcW w:w="2341" w:type="dxa"/>
            <w:shd w:val="clear" w:color="auto" w:fill="FFFFFF" w:themeFill="background1"/>
            <w:tcMar>
              <w:top w:w="105" w:type="dxa"/>
              <w:left w:w="150" w:type="dxa"/>
              <w:bottom w:w="105" w:type="dxa"/>
              <w:right w:w="150" w:type="dxa"/>
            </w:tcMar>
          </w:tcPr>
          <w:p w14:paraId="09D60F57" w14:textId="6F9F4720" w:rsidR="00A65B54" w:rsidRPr="00A9115E" w:rsidRDefault="00C24224" w:rsidP="00C24224">
            <w:pPr>
              <w:spacing w:line="276" w:lineRule="auto"/>
              <w:rPr>
                <w:bCs/>
                <w:color w:val="333333"/>
                <w:sz w:val="17"/>
                <w:szCs w:val="17"/>
                <w:lang w:val="fr-FR" w:eastAsia="ko-KR"/>
              </w:rPr>
            </w:pPr>
            <w:r w:rsidRPr="00A9115E">
              <w:rPr>
                <w:bCs/>
                <w:color w:val="333333"/>
                <w:sz w:val="17"/>
                <w:szCs w:val="17"/>
                <w:lang w:val="fr-FR" w:eastAsia="ko-KR"/>
              </w:rPr>
              <w:t>Prolongation de délai administratif demandée</w:t>
            </w:r>
          </w:p>
        </w:tc>
        <w:tc>
          <w:tcPr>
            <w:tcW w:w="1283" w:type="dxa"/>
            <w:shd w:val="clear" w:color="auto" w:fill="FFFFFF" w:themeFill="background1"/>
            <w:tcMar>
              <w:top w:w="105" w:type="dxa"/>
              <w:left w:w="150" w:type="dxa"/>
              <w:bottom w:w="105" w:type="dxa"/>
              <w:right w:w="150" w:type="dxa"/>
            </w:tcMar>
          </w:tcPr>
          <w:p w14:paraId="74173B2B"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rPr>
              <w:t>2017.11.17</w:t>
            </w:r>
          </w:p>
        </w:tc>
        <w:tc>
          <w:tcPr>
            <w:tcW w:w="2422" w:type="dxa"/>
            <w:shd w:val="clear" w:color="auto" w:fill="FFFFFF" w:themeFill="background1"/>
            <w:tcMar>
              <w:top w:w="105" w:type="dxa"/>
              <w:left w:w="150" w:type="dxa"/>
              <w:bottom w:w="105" w:type="dxa"/>
              <w:right w:w="150" w:type="dxa"/>
            </w:tcMar>
          </w:tcPr>
          <w:p w14:paraId="3A45D429" w14:textId="77777777" w:rsidR="00A65B54" w:rsidRPr="00A9115E" w:rsidRDefault="00A65B54" w:rsidP="00AC3616">
            <w:pPr>
              <w:spacing w:line="276" w:lineRule="auto"/>
              <w:rPr>
                <w:rFonts w:eastAsia="Times New Roman"/>
                <w:bCs/>
                <w:color w:val="333333"/>
                <w:sz w:val="17"/>
                <w:szCs w:val="17"/>
                <w:lang w:val="fr-FR"/>
              </w:rPr>
            </w:pPr>
          </w:p>
        </w:tc>
      </w:tr>
      <w:tr w:rsidR="00A4039F" w:rsidRPr="00A9115E" w14:paraId="40D5D723" w14:textId="77777777" w:rsidTr="006F39F6">
        <w:trPr>
          <w:cantSplit/>
          <w:jc w:val="center"/>
        </w:trPr>
        <w:tc>
          <w:tcPr>
            <w:tcW w:w="944" w:type="dxa"/>
            <w:shd w:val="clear" w:color="auto" w:fill="FFFFFF" w:themeFill="background1"/>
          </w:tcPr>
          <w:p w14:paraId="3DA4B1C3" w14:textId="77777777" w:rsidR="00A65B54" w:rsidRPr="00A9115E" w:rsidRDefault="00A65B54" w:rsidP="00AC3616">
            <w:pPr>
              <w:spacing w:line="276" w:lineRule="auto"/>
              <w:rPr>
                <w:rFonts w:eastAsia="Times New Roman"/>
                <w:bCs/>
                <w:color w:val="333333"/>
                <w:sz w:val="17"/>
                <w:szCs w:val="17"/>
                <w:lang w:val="fr-FR"/>
              </w:rPr>
            </w:pPr>
          </w:p>
        </w:tc>
        <w:tc>
          <w:tcPr>
            <w:tcW w:w="2397" w:type="dxa"/>
            <w:shd w:val="clear" w:color="auto" w:fill="FFFFFF" w:themeFill="background1"/>
            <w:tcMar>
              <w:top w:w="105" w:type="dxa"/>
              <w:left w:w="150" w:type="dxa"/>
              <w:bottom w:w="105" w:type="dxa"/>
              <w:right w:w="150" w:type="dxa"/>
            </w:tcMar>
          </w:tcPr>
          <w:p w14:paraId="7244593B" w14:textId="53AF524C" w:rsidR="00A65B54" w:rsidRPr="00A9115E" w:rsidRDefault="00A65B54" w:rsidP="006F39F6">
            <w:pPr>
              <w:spacing w:line="276" w:lineRule="auto"/>
              <w:rPr>
                <w:bCs/>
                <w:color w:val="333333"/>
                <w:sz w:val="17"/>
                <w:szCs w:val="17"/>
                <w:lang w:val="fr-FR" w:eastAsia="ko-KR"/>
              </w:rPr>
            </w:pPr>
            <w:r w:rsidRPr="00A9115E">
              <w:rPr>
                <w:rFonts w:eastAsia="Times New Roman"/>
                <w:bCs/>
                <w:color w:val="333333"/>
                <w:sz w:val="17"/>
                <w:szCs w:val="17"/>
                <w:lang w:val="fr-FR"/>
              </w:rPr>
              <w:t>[</w:t>
            </w:r>
            <w:r w:rsidR="006F39F6" w:rsidRPr="00A9115E">
              <w:rPr>
                <w:rFonts w:eastAsia="Times New Roman"/>
                <w:bCs/>
                <w:color w:val="333333"/>
                <w:sz w:val="17"/>
                <w:szCs w:val="17"/>
                <w:lang w:val="fr-FR"/>
              </w:rPr>
              <w:t>Modification de la demande de brevet</w:t>
            </w:r>
            <w:r w:rsidRPr="00A9115E">
              <w:rPr>
                <w:rFonts w:eastAsia="Times New Roman"/>
                <w:bCs/>
                <w:color w:val="333333"/>
                <w:sz w:val="17"/>
                <w:szCs w:val="17"/>
                <w:lang w:val="fr-FR"/>
              </w:rPr>
              <w:t xml:space="preserve">, etc.] </w:t>
            </w:r>
            <w:r w:rsidR="006F39F6" w:rsidRPr="00A9115E">
              <w:rPr>
                <w:rFonts w:eastAsia="Times New Roman"/>
                <w:bCs/>
                <w:color w:val="333333"/>
                <w:sz w:val="17"/>
                <w:szCs w:val="17"/>
                <w:lang w:val="fr-FR"/>
              </w:rPr>
              <w:t>Modification</w:t>
            </w:r>
          </w:p>
        </w:tc>
        <w:tc>
          <w:tcPr>
            <w:tcW w:w="685" w:type="dxa"/>
            <w:shd w:val="clear" w:color="auto" w:fill="FFFFFF" w:themeFill="background1"/>
          </w:tcPr>
          <w:p w14:paraId="43203301"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P13</w:t>
            </w:r>
          </w:p>
        </w:tc>
        <w:tc>
          <w:tcPr>
            <w:tcW w:w="2341" w:type="dxa"/>
            <w:shd w:val="clear" w:color="auto" w:fill="FFFFFF" w:themeFill="background1"/>
            <w:tcMar>
              <w:top w:w="105" w:type="dxa"/>
              <w:left w:w="150" w:type="dxa"/>
              <w:bottom w:w="105" w:type="dxa"/>
              <w:right w:w="150" w:type="dxa"/>
            </w:tcMar>
          </w:tcPr>
          <w:p w14:paraId="45518FE5" w14:textId="6A0B976A" w:rsidR="00A65B54" w:rsidRPr="00A9115E" w:rsidRDefault="00C24224" w:rsidP="00AC3616">
            <w:pPr>
              <w:spacing w:line="276" w:lineRule="auto"/>
              <w:rPr>
                <w:bCs/>
                <w:color w:val="333333"/>
                <w:sz w:val="17"/>
                <w:szCs w:val="17"/>
                <w:lang w:val="fr-FR" w:eastAsia="ko-KR"/>
              </w:rPr>
            </w:pPr>
            <w:r w:rsidRPr="00A9115E">
              <w:rPr>
                <w:bCs/>
                <w:color w:val="333333"/>
                <w:sz w:val="17"/>
                <w:szCs w:val="17"/>
                <w:lang w:val="fr-FR" w:eastAsia="ko-KR"/>
              </w:rPr>
              <w:t>Demande modifiée</w:t>
            </w:r>
          </w:p>
        </w:tc>
        <w:tc>
          <w:tcPr>
            <w:tcW w:w="1283" w:type="dxa"/>
            <w:shd w:val="clear" w:color="auto" w:fill="FFFFFF" w:themeFill="background1"/>
            <w:tcMar>
              <w:top w:w="105" w:type="dxa"/>
              <w:left w:w="150" w:type="dxa"/>
              <w:bottom w:w="105" w:type="dxa"/>
              <w:right w:w="150" w:type="dxa"/>
            </w:tcMar>
          </w:tcPr>
          <w:p w14:paraId="650A188F" w14:textId="77777777" w:rsidR="00A65B54" w:rsidRPr="00A9115E" w:rsidRDefault="0044551E" w:rsidP="00AC3616">
            <w:pPr>
              <w:spacing w:line="276" w:lineRule="auto"/>
              <w:rPr>
                <w:sz w:val="17"/>
                <w:szCs w:val="17"/>
                <w:lang w:val="fr-FR" w:eastAsia="ko-KR"/>
              </w:rPr>
            </w:pPr>
            <w:r w:rsidRPr="00A9115E">
              <w:rPr>
                <w:rFonts w:eastAsia="Times New Roman"/>
                <w:bCs/>
                <w:color w:val="333333"/>
                <w:sz w:val="17"/>
                <w:szCs w:val="17"/>
                <w:lang w:val="fr-FR"/>
              </w:rPr>
              <w:t>2017.12.18</w:t>
            </w:r>
          </w:p>
        </w:tc>
        <w:tc>
          <w:tcPr>
            <w:tcW w:w="2422" w:type="dxa"/>
            <w:shd w:val="clear" w:color="auto" w:fill="FFFFFF" w:themeFill="background1"/>
            <w:tcMar>
              <w:top w:w="105" w:type="dxa"/>
              <w:left w:w="150" w:type="dxa"/>
              <w:bottom w:w="105" w:type="dxa"/>
              <w:right w:w="150" w:type="dxa"/>
            </w:tcMar>
          </w:tcPr>
          <w:p w14:paraId="4F5D1405" w14:textId="77777777" w:rsidR="00A65B54" w:rsidRPr="00A9115E" w:rsidRDefault="00A65B54" w:rsidP="00AC3616">
            <w:pPr>
              <w:spacing w:line="276" w:lineRule="auto"/>
              <w:rPr>
                <w:rFonts w:eastAsia="Times New Roman"/>
                <w:bCs/>
                <w:color w:val="333333"/>
                <w:sz w:val="17"/>
                <w:szCs w:val="17"/>
                <w:lang w:val="fr-FR"/>
              </w:rPr>
            </w:pPr>
          </w:p>
        </w:tc>
      </w:tr>
      <w:tr w:rsidR="00A4039F" w:rsidRPr="00A9115E" w14:paraId="4766D2BF" w14:textId="77777777" w:rsidTr="006F39F6">
        <w:trPr>
          <w:cantSplit/>
          <w:jc w:val="center"/>
        </w:trPr>
        <w:tc>
          <w:tcPr>
            <w:tcW w:w="944" w:type="dxa"/>
            <w:shd w:val="clear" w:color="auto" w:fill="FFFFFF" w:themeFill="background1"/>
          </w:tcPr>
          <w:p w14:paraId="66AB32F4" w14:textId="77777777" w:rsidR="00A65B54" w:rsidRPr="00A9115E" w:rsidRDefault="00A65B54"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PR1001</w:t>
            </w:r>
          </w:p>
        </w:tc>
        <w:tc>
          <w:tcPr>
            <w:tcW w:w="2397" w:type="dxa"/>
            <w:shd w:val="clear" w:color="auto" w:fill="FFFFFF" w:themeFill="background1"/>
            <w:tcMar>
              <w:top w:w="105" w:type="dxa"/>
              <w:left w:w="150" w:type="dxa"/>
              <w:bottom w:w="105" w:type="dxa"/>
              <w:right w:w="150" w:type="dxa"/>
            </w:tcMar>
          </w:tcPr>
          <w:p w14:paraId="50CEA14B" w14:textId="72B1476C"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w:t>
            </w:r>
            <w:r w:rsidR="006F39F6" w:rsidRPr="00A9115E">
              <w:rPr>
                <w:bCs/>
                <w:color w:val="333333"/>
                <w:sz w:val="17"/>
                <w:szCs w:val="17"/>
                <w:lang w:val="fr-FR" w:eastAsia="ko-KR"/>
              </w:rPr>
              <w:t>Paiement</w:t>
            </w:r>
            <w:r w:rsidRPr="00A9115E">
              <w:rPr>
                <w:bCs/>
                <w:color w:val="333333"/>
                <w:sz w:val="17"/>
                <w:szCs w:val="17"/>
                <w:lang w:val="fr-FR" w:eastAsia="ko-KR"/>
              </w:rPr>
              <w:t xml:space="preserve">] </w:t>
            </w:r>
            <w:r w:rsidR="006F39F6" w:rsidRPr="00A9115E">
              <w:rPr>
                <w:rFonts w:eastAsia="Times New Roman"/>
                <w:bCs/>
                <w:color w:val="333333"/>
                <w:sz w:val="17"/>
                <w:szCs w:val="17"/>
                <w:lang w:val="fr-FR"/>
              </w:rPr>
              <w:t>année</w:t>
            </w:r>
            <w:r w:rsidR="00E9769C">
              <w:rPr>
                <w:rFonts w:eastAsia="Times New Roman"/>
                <w:bCs/>
                <w:color w:val="333333"/>
                <w:sz w:val="17"/>
                <w:szCs w:val="17"/>
                <w:lang w:val="fr-FR"/>
              </w:rPr>
              <w:t> </w:t>
            </w:r>
            <w:r w:rsidRPr="00A9115E">
              <w:rPr>
                <w:bCs/>
                <w:color w:val="333333"/>
                <w:sz w:val="17"/>
                <w:szCs w:val="17"/>
                <w:lang w:val="fr-FR" w:eastAsia="ko-KR"/>
              </w:rPr>
              <w:t>5</w:t>
            </w:r>
            <w:r w:rsidR="00BD4D60">
              <w:rPr>
                <w:rFonts w:eastAsia="Times New Roman"/>
                <w:bCs/>
                <w:color w:val="333333"/>
                <w:sz w:val="17"/>
                <w:szCs w:val="17"/>
                <w:lang w:val="fr-FR"/>
              </w:rPr>
              <w:t xml:space="preserve"> – </w:t>
            </w:r>
            <w:r w:rsidRPr="00A9115E">
              <w:rPr>
                <w:bCs/>
                <w:color w:val="333333"/>
                <w:sz w:val="17"/>
                <w:szCs w:val="17"/>
                <w:lang w:val="fr-FR" w:eastAsia="ko-KR"/>
              </w:rPr>
              <w:t>5</w:t>
            </w:r>
          </w:p>
          <w:p w14:paraId="220E8E3E" w14:textId="4289ACAA" w:rsidR="00A65B54" w:rsidRPr="00A9115E" w:rsidRDefault="006F39F6" w:rsidP="006F39F6">
            <w:pPr>
              <w:spacing w:line="276" w:lineRule="auto"/>
              <w:rPr>
                <w:bCs/>
                <w:color w:val="333333"/>
                <w:sz w:val="17"/>
                <w:szCs w:val="17"/>
                <w:lang w:val="fr-FR" w:eastAsia="ko-KR"/>
              </w:rPr>
            </w:pPr>
            <w:r w:rsidRPr="00A9115E">
              <w:rPr>
                <w:bCs/>
                <w:color w:val="333333"/>
                <w:sz w:val="17"/>
                <w:szCs w:val="17"/>
                <w:lang w:val="fr-FR" w:eastAsia="ko-KR"/>
              </w:rPr>
              <w:t>Paiement de la taxe annuelle</w:t>
            </w:r>
          </w:p>
        </w:tc>
        <w:tc>
          <w:tcPr>
            <w:tcW w:w="685" w:type="dxa"/>
            <w:shd w:val="clear" w:color="auto" w:fill="FFFFFF" w:themeFill="background1"/>
          </w:tcPr>
          <w:p w14:paraId="2373ABC1"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U11</w:t>
            </w:r>
          </w:p>
        </w:tc>
        <w:tc>
          <w:tcPr>
            <w:tcW w:w="2341" w:type="dxa"/>
            <w:shd w:val="clear" w:color="auto" w:fill="FFFFFF" w:themeFill="background1"/>
            <w:tcMar>
              <w:top w:w="105" w:type="dxa"/>
              <w:left w:w="150" w:type="dxa"/>
              <w:bottom w:w="105" w:type="dxa"/>
              <w:right w:w="150" w:type="dxa"/>
            </w:tcMar>
          </w:tcPr>
          <w:p w14:paraId="2790CCAD" w14:textId="11ECEE68" w:rsidR="00A65B54" w:rsidRPr="00A9115E" w:rsidRDefault="00C24224" w:rsidP="00C24224">
            <w:pPr>
              <w:spacing w:line="276" w:lineRule="auto"/>
              <w:rPr>
                <w:bCs/>
                <w:color w:val="333333"/>
                <w:sz w:val="17"/>
                <w:szCs w:val="17"/>
                <w:lang w:val="fr-FR" w:eastAsia="ko-KR"/>
              </w:rPr>
            </w:pPr>
            <w:r w:rsidRPr="00A9115E">
              <w:rPr>
                <w:bCs/>
                <w:color w:val="333333"/>
                <w:sz w:val="17"/>
                <w:szCs w:val="17"/>
                <w:lang w:val="fr-FR" w:eastAsia="ko-KR"/>
              </w:rPr>
              <w:t>Taxe de renouvellement ou de maintien en vigueur acquittée dans sa totalité</w:t>
            </w:r>
          </w:p>
        </w:tc>
        <w:tc>
          <w:tcPr>
            <w:tcW w:w="1283" w:type="dxa"/>
            <w:shd w:val="clear" w:color="auto" w:fill="FFFFFF" w:themeFill="background1"/>
            <w:tcMar>
              <w:top w:w="105" w:type="dxa"/>
              <w:left w:w="150" w:type="dxa"/>
              <w:bottom w:w="105" w:type="dxa"/>
              <w:right w:w="150" w:type="dxa"/>
            </w:tcMar>
          </w:tcPr>
          <w:p w14:paraId="7908E036"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rPr>
              <w:t>2017.12.28</w:t>
            </w:r>
          </w:p>
        </w:tc>
        <w:tc>
          <w:tcPr>
            <w:tcW w:w="2422" w:type="dxa"/>
            <w:shd w:val="clear" w:color="auto" w:fill="FFFFFF" w:themeFill="background1"/>
            <w:tcMar>
              <w:top w:w="105" w:type="dxa"/>
              <w:left w:w="150" w:type="dxa"/>
              <w:bottom w:w="105" w:type="dxa"/>
              <w:right w:w="150" w:type="dxa"/>
            </w:tcMar>
          </w:tcPr>
          <w:p w14:paraId="648E6FE0" w14:textId="77777777" w:rsidR="00A65B54" w:rsidRPr="00A9115E" w:rsidRDefault="00A65B54" w:rsidP="00AC3616">
            <w:pPr>
              <w:spacing w:line="276" w:lineRule="auto"/>
              <w:rPr>
                <w:rFonts w:eastAsia="Times New Roman"/>
                <w:bCs/>
                <w:color w:val="333333"/>
                <w:sz w:val="17"/>
                <w:szCs w:val="17"/>
                <w:lang w:val="fr-FR"/>
              </w:rPr>
            </w:pPr>
          </w:p>
        </w:tc>
      </w:tr>
      <w:tr w:rsidR="00A4039F" w:rsidRPr="00A9115E" w14:paraId="2B57D5D9" w14:textId="77777777" w:rsidTr="006F39F6">
        <w:trPr>
          <w:cantSplit/>
          <w:jc w:val="center"/>
        </w:trPr>
        <w:tc>
          <w:tcPr>
            <w:tcW w:w="944" w:type="dxa"/>
            <w:shd w:val="clear" w:color="auto" w:fill="FFFFFF" w:themeFill="background1"/>
          </w:tcPr>
          <w:p w14:paraId="4EAFB237" w14:textId="77777777" w:rsidR="00A65B54" w:rsidRPr="00A9115E" w:rsidRDefault="00A65B54" w:rsidP="00AC3616">
            <w:pPr>
              <w:spacing w:line="276" w:lineRule="auto"/>
              <w:rPr>
                <w:rFonts w:eastAsia="Times New Roman"/>
                <w:bCs/>
                <w:color w:val="333333"/>
                <w:sz w:val="17"/>
                <w:szCs w:val="17"/>
                <w:lang w:val="fr-FR"/>
              </w:rPr>
            </w:pPr>
          </w:p>
        </w:tc>
        <w:tc>
          <w:tcPr>
            <w:tcW w:w="2397" w:type="dxa"/>
            <w:shd w:val="clear" w:color="auto" w:fill="FFFFFF" w:themeFill="background1"/>
            <w:tcMar>
              <w:top w:w="105" w:type="dxa"/>
              <w:left w:w="150" w:type="dxa"/>
              <w:bottom w:w="105" w:type="dxa"/>
              <w:right w:w="150" w:type="dxa"/>
            </w:tcMar>
          </w:tcPr>
          <w:p w14:paraId="4554D719" w14:textId="78BB510A" w:rsidR="00A65B54" w:rsidRPr="00A9115E" w:rsidRDefault="006F39F6"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Notification des motifs de refus</w:t>
            </w:r>
          </w:p>
        </w:tc>
        <w:tc>
          <w:tcPr>
            <w:tcW w:w="685" w:type="dxa"/>
            <w:shd w:val="clear" w:color="auto" w:fill="FFFFFF" w:themeFill="background1"/>
          </w:tcPr>
          <w:p w14:paraId="62CCC23B" w14:textId="77777777" w:rsidR="00A65B54" w:rsidRPr="00A9115E" w:rsidRDefault="00A65B54" w:rsidP="00AC3616">
            <w:pPr>
              <w:spacing w:line="276" w:lineRule="auto"/>
              <w:rPr>
                <w:bCs/>
                <w:color w:val="333333"/>
                <w:sz w:val="17"/>
                <w:szCs w:val="17"/>
                <w:lang w:val="fr-FR" w:eastAsia="ko-KR"/>
              </w:rPr>
            </w:pPr>
            <w:r w:rsidRPr="00A9115E">
              <w:rPr>
                <w:bCs/>
                <w:color w:val="333333"/>
                <w:sz w:val="17"/>
                <w:szCs w:val="17"/>
                <w:lang w:val="fr-FR" w:eastAsia="ko-KR"/>
              </w:rPr>
              <w:t>D15</w:t>
            </w:r>
          </w:p>
        </w:tc>
        <w:tc>
          <w:tcPr>
            <w:tcW w:w="2341" w:type="dxa"/>
            <w:shd w:val="clear" w:color="auto" w:fill="FFFFFF" w:themeFill="background1"/>
            <w:tcMar>
              <w:top w:w="105" w:type="dxa"/>
              <w:left w:w="150" w:type="dxa"/>
              <w:bottom w:w="105" w:type="dxa"/>
              <w:right w:w="150" w:type="dxa"/>
            </w:tcMar>
          </w:tcPr>
          <w:p w14:paraId="64443DB4" w14:textId="67376541" w:rsidR="00A65B54" w:rsidRPr="00A9115E" w:rsidRDefault="00783294" w:rsidP="00AC3616">
            <w:pPr>
              <w:spacing w:line="276" w:lineRule="auto"/>
              <w:rPr>
                <w:bCs/>
                <w:color w:val="333333"/>
                <w:sz w:val="17"/>
                <w:szCs w:val="17"/>
                <w:lang w:val="fr-FR" w:eastAsia="ko-KR"/>
              </w:rPr>
            </w:pPr>
            <w:r w:rsidRPr="00A9115E">
              <w:rPr>
                <w:bCs/>
                <w:color w:val="333333"/>
                <w:sz w:val="17"/>
                <w:szCs w:val="17"/>
                <w:lang w:val="fr-FR" w:eastAsia="ko-KR"/>
              </w:rPr>
              <w:t>Rapport d</w:t>
            </w:r>
            <w:r w:rsidR="007B71E1">
              <w:rPr>
                <w:bCs/>
                <w:color w:val="333333"/>
                <w:sz w:val="17"/>
                <w:szCs w:val="17"/>
                <w:lang w:val="fr-FR" w:eastAsia="ko-KR"/>
              </w:rPr>
              <w:t>’</w:t>
            </w:r>
            <w:r w:rsidRPr="00A9115E">
              <w:rPr>
                <w:bCs/>
                <w:color w:val="333333"/>
                <w:sz w:val="17"/>
                <w:szCs w:val="17"/>
                <w:lang w:val="fr-FR" w:eastAsia="ko-KR"/>
              </w:rPr>
              <w:t>examen publié</w:t>
            </w:r>
          </w:p>
        </w:tc>
        <w:tc>
          <w:tcPr>
            <w:tcW w:w="1283" w:type="dxa"/>
            <w:shd w:val="clear" w:color="auto" w:fill="FFFFFF" w:themeFill="background1"/>
            <w:tcMar>
              <w:top w:w="105" w:type="dxa"/>
              <w:left w:w="150" w:type="dxa"/>
              <w:bottom w:w="105" w:type="dxa"/>
              <w:right w:w="150" w:type="dxa"/>
            </w:tcMar>
          </w:tcPr>
          <w:p w14:paraId="29000E4A"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rPr>
              <w:t>2018.04.10</w:t>
            </w:r>
          </w:p>
        </w:tc>
        <w:tc>
          <w:tcPr>
            <w:tcW w:w="2422" w:type="dxa"/>
            <w:shd w:val="clear" w:color="auto" w:fill="FFFFFF" w:themeFill="background1"/>
            <w:tcMar>
              <w:top w:w="105" w:type="dxa"/>
              <w:left w:w="150" w:type="dxa"/>
              <w:bottom w:w="105" w:type="dxa"/>
              <w:right w:w="150" w:type="dxa"/>
            </w:tcMar>
          </w:tcPr>
          <w:p w14:paraId="0230F5F1" w14:textId="77777777" w:rsidR="00A65B54" w:rsidRPr="00A9115E" w:rsidRDefault="00A65B54" w:rsidP="00AC3616">
            <w:pPr>
              <w:spacing w:line="276" w:lineRule="auto"/>
              <w:rPr>
                <w:rFonts w:eastAsia="Times New Roman"/>
                <w:bCs/>
                <w:color w:val="333333"/>
                <w:sz w:val="17"/>
                <w:szCs w:val="17"/>
                <w:lang w:val="fr-FR"/>
              </w:rPr>
            </w:pPr>
          </w:p>
        </w:tc>
      </w:tr>
      <w:tr w:rsidR="00A4039F" w:rsidRPr="00A9115E" w14:paraId="29A73CC5" w14:textId="77777777" w:rsidTr="006F39F6">
        <w:trPr>
          <w:cantSplit/>
          <w:jc w:val="center"/>
        </w:trPr>
        <w:tc>
          <w:tcPr>
            <w:tcW w:w="944" w:type="dxa"/>
            <w:shd w:val="clear" w:color="auto" w:fill="FFFFFF" w:themeFill="background1"/>
          </w:tcPr>
          <w:p w14:paraId="63B3C19F" w14:textId="77777777" w:rsidR="00A65B54" w:rsidRPr="00A9115E" w:rsidRDefault="00A65B54" w:rsidP="00AC3616">
            <w:pPr>
              <w:spacing w:line="276" w:lineRule="auto"/>
              <w:rPr>
                <w:rFonts w:eastAsia="Times New Roman"/>
                <w:bCs/>
                <w:color w:val="333333"/>
                <w:sz w:val="17"/>
                <w:szCs w:val="17"/>
                <w:lang w:val="fr-FR"/>
              </w:rPr>
            </w:pPr>
          </w:p>
        </w:tc>
        <w:tc>
          <w:tcPr>
            <w:tcW w:w="2397" w:type="dxa"/>
            <w:shd w:val="clear" w:color="auto" w:fill="FFFFFF" w:themeFill="background1"/>
            <w:tcMar>
              <w:top w:w="105" w:type="dxa"/>
              <w:left w:w="150" w:type="dxa"/>
              <w:bottom w:w="105" w:type="dxa"/>
              <w:right w:w="150" w:type="dxa"/>
            </w:tcMar>
          </w:tcPr>
          <w:p w14:paraId="0217CECD" w14:textId="1977733F" w:rsidR="00A65B54" w:rsidRPr="00A9115E" w:rsidRDefault="006F39F6" w:rsidP="00AC3616">
            <w:pPr>
              <w:spacing w:line="276" w:lineRule="auto"/>
              <w:rPr>
                <w:rFonts w:eastAsia="Times New Roman"/>
                <w:bCs/>
                <w:color w:val="333333"/>
                <w:sz w:val="17"/>
                <w:szCs w:val="17"/>
                <w:lang w:val="fr-FR"/>
              </w:rPr>
            </w:pPr>
            <w:r w:rsidRPr="00A9115E">
              <w:rPr>
                <w:rFonts w:eastAsia="Times New Roman"/>
                <w:bCs/>
                <w:color w:val="333333"/>
                <w:sz w:val="17"/>
                <w:szCs w:val="17"/>
                <w:lang w:val="fr-FR"/>
              </w:rPr>
              <w:t>[Modification de la demande de brevet, etc.] Modification</w:t>
            </w:r>
          </w:p>
        </w:tc>
        <w:tc>
          <w:tcPr>
            <w:tcW w:w="685" w:type="dxa"/>
            <w:shd w:val="clear" w:color="auto" w:fill="FFFFFF" w:themeFill="background1"/>
          </w:tcPr>
          <w:p w14:paraId="6665405F" w14:textId="77777777" w:rsidR="00A65B54" w:rsidRPr="00A9115E" w:rsidRDefault="00A65B54" w:rsidP="00AC3616">
            <w:pPr>
              <w:spacing w:line="276" w:lineRule="auto"/>
              <w:rPr>
                <w:rFonts w:eastAsia="Times New Roman"/>
                <w:bCs/>
                <w:color w:val="333333"/>
                <w:sz w:val="17"/>
                <w:szCs w:val="17"/>
                <w:lang w:val="fr-FR"/>
              </w:rPr>
            </w:pPr>
            <w:r w:rsidRPr="00A9115E">
              <w:rPr>
                <w:bCs/>
                <w:color w:val="333333"/>
                <w:sz w:val="17"/>
                <w:szCs w:val="17"/>
                <w:lang w:val="fr-FR" w:eastAsia="ko-KR"/>
              </w:rPr>
              <w:t>P13</w:t>
            </w:r>
          </w:p>
        </w:tc>
        <w:tc>
          <w:tcPr>
            <w:tcW w:w="2341" w:type="dxa"/>
            <w:shd w:val="clear" w:color="auto" w:fill="FFFFFF" w:themeFill="background1"/>
            <w:tcMar>
              <w:top w:w="105" w:type="dxa"/>
              <w:left w:w="150" w:type="dxa"/>
              <w:bottom w:w="105" w:type="dxa"/>
              <w:right w:w="150" w:type="dxa"/>
            </w:tcMar>
          </w:tcPr>
          <w:p w14:paraId="55637BAB" w14:textId="142D7E3B" w:rsidR="00A65B54" w:rsidRPr="00A9115E" w:rsidRDefault="00783294" w:rsidP="00AC3616">
            <w:pPr>
              <w:spacing w:line="276" w:lineRule="auto"/>
              <w:rPr>
                <w:rFonts w:eastAsia="Times New Roman"/>
                <w:bCs/>
                <w:color w:val="333333"/>
                <w:sz w:val="17"/>
                <w:szCs w:val="17"/>
                <w:lang w:val="fr-FR"/>
              </w:rPr>
            </w:pPr>
            <w:r w:rsidRPr="00A9115E">
              <w:rPr>
                <w:bCs/>
                <w:color w:val="333333"/>
                <w:sz w:val="17"/>
                <w:szCs w:val="17"/>
                <w:lang w:val="fr-FR" w:eastAsia="ko-KR"/>
              </w:rPr>
              <w:t>Demande modifiée</w:t>
            </w:r>
          </w:p>
        </w:tc>
        <w:tc>
          <w:tcPr>
            <w:tcW w:w="1283" w:type="dxa"/>
            <w:shd w:val="clear" w:color="auto" w:fill="FFFFFF" w:themeFill="background1"/>
            <w:tcMar>
              <w:top w:w="105" w:type="dxa"/>
              <w:left w:w="150" w:type="dxa"/>
              <w:bottom w:w="105" w:type="dxa"/>
              <w:right w:w="150" w:type="dxa"/>
            </w:tcMar>
          </w:tcPr>
          <w:p w14:paraId="648C22F7" w14:textId="77777777" w:rsidR="00A65B54" w:rsidRPr="00A9115E" w:rsidRDefault="0044551E" w:rsidP="00AC3616">
            <w:pPr>
              <w:spacing w:line="276" w:lineRule="auto"/>
              <w:rPr>
                <w:bCs/>
                <w:color w:val="333333"/>
                <w:sz w:val="17"/>
                <w:szCs w:val="17"/>
                <w:lang w:val="fr-FR" w:eastAsia="ko-KR"/>
              </w:rPr>
            </w:pPr>
            <w:r w:rsidRPr="00A9115E">
              <w:rPr>
                <w:rFonts w:eastAsia="Times New Roman"/>
                <w:bCs/>
                <w:color w:val="333333"/>
                <w:sz w:val="17"/>
                <w:szCs w:val="17"/>
                <w:lang w:val="fr-FR"/>
              </w:rPr>
              <w:t>2018.09.10</w:t>
            </w:r>
          </w:p>
        </w:tc>
        <w:tc>
          <w:tcPr>
            <w:tcW w:w="2422" w:type="dxa"/>
            <w:shd w:val="clear" w:color="auto" w:fill="FFFFFF" w:themeFill="background1"/>
            <w:tcMar>
              <w:top w:w="105" w:type="dxa"/>
              <w:left w:w="150" w:type="dxa"/>
              <w:bottom w:w="105" w:type="dxa"/>
              <w:right w:w="150" w:type="dxa"/>
            </w:tcMar>
          </w:tcPr>
          <w:p w14:paraId="6F264162" w14:textId="77777777" w:rsidR="00A65B54" w:rsidRPr="00A9115E" w:rsidRDefault="00A65B54" w:rsidP="00AC3616">
            <w:pPr>
              <w:spacing w:line="276" w:lineRule="auto"/>
              <w:rPr>
                <w:rFonts w:eastAsia="Times New Roman"/>
                <w:bCs/>
                <w:color w:val="333333"/>
                <w:sz w:val="17"/>
                <w:szCs w:val="17"/>
                <w:lang w:val="fr-FR"/>
              </w:rPr>
            </w:pPr>
          </w:p>
        </w:tc>
      </w:tr>
      <w:tr w:rsidR="006F39F6" w:rsidRPr="00A9115E" w14:paraId="62E412B2" w14:textId="77777777" w:rsidTr="006F39F6">
        <w:trPr>
          <w:cantSplit/>
          <w:jc w:val="center"/>
        </w:trPr>
        <w:tc>
          <w:tcPr>
            <w:tcW w:w="944" w:type="dxa"/>
            <w:shd w:val="clear" w:color="auto" w:fill="FFFFFF" w:themeFill="background1"/>
          </w:tcPr>
          <w:p w14:paraId="0FD32843" w14:textId="77777777" w:rsidR="006F39F6" w:rsidRPr="00A9115E" w:rsidRDefault="006F39F6" w:rsidP="006F39F6">
            <w:pPr>
              <w:spacing w:line="276" w:lineRule="auto"/>
              <w:rPr>
                <w:rFonts w:eastAsia="Times New Roman"/>
                <w:bCs/>
                <w:color w:val="333333"/>
                <w:sz w:val="17"/>
                <w:szCs w:val="17"/>
                <w:lang w:val="fr-FR"/>
              </w:rPr>
            </w:pPr>
          </w:p>
        </w:tc>
        <w:tc>
          <w:tcPr>
            <w:tcW w:w="2397" w:type="dxa"/>
            <w:shd w:val="clear" w:color="auto" w:fill="FFFFFF" w:themeFill="background1"/>
            <w:tcMar>
              <w:top w:w="105" w:type="dxa"/>
              <w:left w:w="150" w:type="dxa"/>
              <w:bottom w:w="105" w:type="dxa"/>
              <w:right w:w="150" w:type="dxa"/>
            </w:tcMar>
          </w:tcPr>
          <w:p w14:paraId="32BC4BE3" w14:textId="37F913BD" w:rsidR="006F39F6" w:rsidRPr="00A9115E" w:rsidRDefault="006F39F6" w:rsidP="006F39F6">
            <w:pPr>
              <w:spacing w:line="276" w:lineRule="auto"/>
              <w:rPr>
                <w:rFonts w:eastAsia="Times New Roman"/>
                <w:bCs/>
                <w:color w:val="333333"/>
                <w:sz w:val="17"/>
                <w:szCs w:val="17"/>
                <w:lang w:val="fr-FR"/>
              </w:rPr>
            </w:pPr>
            <w:r w:rsidRPr="00A9115E">
              <w:rPr>
                <w:rFonts w:eastAsia="Times New Roman"/>
                <w:bCs/>
                <w:color w:val="333333"/>
                <w:sz w:val="17"/>
                <w:szCs w:val="17"/>
                <w:lang w:val="fr-FR" w:eastAsia="ko-KR"/>
              </w:rPr>
              <w:t>[Opinion relative à la notification des motifs de refus] Opinion écrite (réponse et exposé des motifs par écrit)</w:t>
            </w:r>
          </w:p>
        </w:tc>
        <w:tc>
          <w:tcPr>
            <w:tcW w:w="685" w:type="dxa"/>
            <w:shd w:val="clear" w:color="auto" w:fill="FFFFFF" w:themeFill="background1"/>
          </w:tcPr>
          <w:p w14:paraId="7CB80A1E" w14:textId="77777777" w:rsidR="006F39F6" w:rsidRPr="00A9115E" w:rsidRDefault="006F39F6" w:rsidP="006F39F6">
            <w:pPr>
              <w:spacing w:line="276" w:lineRule="auto"/>
              <w:rPr>
                <w:rFonts w:eastAsia="Times New Roman"/>
                <w:bCs/>
                <w:color w:val="333333"/>
                <w:sz w:val="17"/>
                <w:szCs w:val="17"/>
                <w:lang w:val="fr-FR"/>
              </w:rPr>
            </w:pPr>
          </w:p>
        </w:tc>
        <w:tc>
          <w:tcPr>
            <w:tcW w:w="2341" w:type="dxa"/>
            <w:shd w:val="clear" w:color="auto" w:fill="FFFFFF" w:themeFill="background1"/>
            <w:tcMar>
              <w:top w:w="105" w:type="dxa"/>
              <w:left w:w="150" w:type="dxa"/>
              <w:bottom w:w="105" w:type="dxa"/>
              <w:right w:w="150" w:type="dxa"/>
            </w:tcMar>
          </w:tcPr>
          <w:p w14:paraId="3B692C1E" w14:textId="77777777" w:rsidR="006F39F6" w:rsidRPr="00A9115E" w:rsidRDefault="006F39F6" w:rsidP="006F39F6">
            <w:pPr>
              <w:spacing w:line="276" w:lineRule="auto"/>
              <w:rPr>
                <w:rFonts w:eastAsia="Times New Roman"/>
                <w:bCs/>
                <w:color w:val="333333"/>
                <w:sz w:val="17"/>
                <w:szCs w:val="17"/>
                <w:lang w:val="fr-FR"/>
              </w:rPr>
            </w:pPr>
          </w:p>
        </w:tc>
        <w:tc>
          <w:tcPr>
            <w:tcW w:w="1283" w:type="dxa"/>
            <w:shd w:val="clear" w:color="auto" w:fill="FFFFFF" w:themeFill="background1"/>
            <w:tcMar>
              <w:top w:w="105" w:type="dxa"/>
              <w:left w:w="150" w:type="dxa"/>
              <w:bottom w:w="105" w:type="dxa"/>
              <w:right w:w="150" w:type="dxa"/>
            </w:tcMar>
          </w:tcPr>
          <w:p w14:paraId="4CCE4141" w14:textId="77777777" w:rsidR="006F39F6" w:rsidRPr="00A9115E" w:rsidRDefault="006F39F6" w:rsidP="006F39F6">
            <w:pPr>
              <w:spacing w:line="276" w:lineRule="auto"/>
              <w:rPr>
                <w:bCs/>
                <w:color w:val="333333"/>
                <w:sz w:val="17"/>
                <w:szCs w:val="17"/>
                <w:lang w:val="fr-FR" w:eastAsia="ko-KR"/>
              </w:rPr>
            </w:pPr>
            <w:r w:rsidRPr="00A9115E">
              <w:rPr>
                <w:rFonts w:eastAsia="Times New Roman"/>
                <w:bCs/>
                <w:color w:val="333333"/>
                <w:sz w:val="17"/>
                <w:szCs w:val="17"/>
                <w:lang w:val="fr-FR"/>
              </w:rPr>
              <w:t>2018.09.10</w:t>
            </w:r>
          </w:p>
        </w:tc>
        <w:tc>
          <w:tcPr>
            <w:tcW w:w="2422" w:type="dxa"/>
            <w:shd w:val="clear" w:color="auto" w:fill="FFFFFF" w:themeFill="background1"/>
            <w:tcMar>
              <w:top w:w="105" w:type="dxa"/>
              <w:left w:w="150" w:type="dxa"/>
              <w:bottom w:w="105" w:type="dxa"/>
              <w:right w:w="150" w:type="dxa"/>
            </w:tcMar>
          </w:tcPr>
          <w:p w14:paraId="1FAA49F6" w14:textId="77777777" w:rsidR="006F39F6" w:rsidRPr="00A9115E" w:rsidRDefault="006F39F6" w:rsidP="006F39F6">
            <w:pPr>
              <w:spacing w:line="276" w:lineRule="auto"/>
              <w:rPr>
                <w:rFonts w:eastAsia="Times New Roman"/>
                <w:bCs/>
                <w:color w:val="333333"/>
                <w:sz w:val="17"/>
                <w:szCs w:val="17"/>
                <w:lang w:val="fr-FR"/>
              </w:rPr>
            </w:pPr>
          </w:p>
        </w:tc>
      </w:tr>
      <w:tr w:rsidR="006F39F6" w:rsidRPr="00A9115E" w14:paraId="52C50DE9" w14:textId="77777777" w:rsidTr="006F39F6">
        <w:trPr>
          <w:cantSplit/>
          <w:jc w:val="center"/>
        </w:trPr>
        <w:tc>
          <w:tcPr>
            <w:tcW w:w="944" w:type="dxa"/>
            <w:shd w:val="clear" w:color="auto" w:fill="FFFFFF" w:themeFill="background1"/>
          </w:tcPr>
          <w:p w14:paraId="62AE1692" w14:textId="77777777" w:rsidR="006F39F6" w:rsidRPr="00A9115E" w:rsidRDefault="006F39F6" w:rsidP="006F39F6">
            <w:pPr>
              <w:spacing w:line="276" w:lineRule="auto"/>
              <w:rPr>
                <w:rFonts w:eastAsia="Times New Roman"/>
                <w:bCs/>
                <w:color w:val="333333"/>
                <w:sz w:val="17"/>
                <w:szCs w:val="17"/>
                <w:lang w:val="fr-FR"/>
              </w:rPr>
            </w:pPr>
            <w:r w:rsidRPr="00A9115E">
              <w:rPr>
                <w:rFonts w:eastAsia="Times New Roman"/>
                <w:bCs/>
                <w:color w:val="333333"/>
                <w:sz w:val="17"/>
                <w:szCs w:val="17"/>
                <w:lang w:val="fr-FR"/>
              </w:rPr>
              <w:t>PR1001</w:t>
            </w:r>
          </w:p>
        </w:tc>
        <w:tc>
          <w:tcPr>
            <w:tcW w:w="2397" w:type="dxa"/>
            <w:shd w:val="clear" w:color="auto" w:fill="FFFFFF" w:themeFill="background1"/>
            <w:tcMar>
              <w:top w:w="105" w:type="dxa"/>
              <w:left w:w="150" w:type="dxa"/>
              <w:bottom w:w="105" w:type="dxa"/>
              <w:right w:w="150" w:type="dxa"/>
            </w:tcMar>
          </w:tcPr>
          <w:p w14:paraId="4BA4CC0F" w14:textId="7F1EB559" w:rsidR="006F39F6" w:rsidRPr="00A9115E" w:rsidRDefault="006F39F6" w:rsidP="006F39F6">
            <w:pPr>
              <w:spacing w:line="276" w:lineRule="auto"/>
              <w:rPr>
                <w:bCs/>
                <w:color w:val="333333"/>
                <w:sz w:val="17"/>
                <w:szCs w:val="17"/>
                <w:lang w:val="fr-FR" w:eastAsia="ko-KR"/>
              </w:rPr>
            </w:pPr>
            <w:r w:rsidRPr="00A9115E">
              <w:rPr>
                <w:bCs/>
                <w:color w:val="333333"/>
                <w:sz w:val="17"/>
                <w:szCs w:val="17"/>
                <w:lang w:val="fr-FR" w:eastAsia="ko-KR"/>
              </w:rPr>
              <w:t>[Paiement] année</w:t>
            </w:r>
            <w:r w:rsidR="00E9769C">
              <w:rPr>
                <w:rFonts w:eastAsia="Times New Roman"/>
                <w:bCs/>
                <w:color w:val="333333"/>
                <w:sz w:val="17"/>
                <w:szCs w:val="17"/>
                <w:lang w:val="fr-FR"/>
              </w:rPr>
              <w:t> </w:t>
            </w:r>
            <w:r w:rsidRPr="00A9115E">
              <w:rPr>
                <w:bCs/>
                <w:color w:val="333333"/>
                <w:sz w:val="17"/>
                <w:szCs w:val="17"/>
                <w:lang w:val="fr-FR" w:eastAsia="ko-KR"/>
              </w:rPr>
              <w:t>6</w:t>
            </w:r>
            <w:r w:rsidR="00BD4D60">
              <w:rPr>
                <w:rFonts w:eastAsia="Times New Roman"/>
                <w:bCs/>
                <w:color w:val="333333"/>
                <w:sz w:val="17"/>
                <w:szCs w:val="17"/>
                <w:lang w:val="fr-FR"/>
              </w:rPr>
              <w:t xml:space="preserve"> – </w:t>
            </w:r>
            <w:r w:rsidRPr="00A9115E">
              <w:rPr>
                <w:bCs/>
                <w:color w:val="333333"/>
                <w:sz w:val="17"/>
                <w:szCs w:val="17"/>
                <w:lang w:val="fr-FR" w:eastAsia="ko-KR"/>
              </w:rPr>
              <w:t>6</w:t>
            </w:r>
          </w:p>
          <w:p w14:paraId="0C35404E" w14:textId="520202DE" w:rsidR="006F39F6" w:rsidRPr="00A9115E" w:rsidRDefault="006F39F6" w:rsidP="006F39F6">
            <w:pPr>
              <w:spacing w:line="276" w:lineRule="auto"/>
              <w:rPr>
                <w:rFonts w:eastAsia="Times New Roman"/>
                <w:bCs/>
                <w:color w:val="333333"/>
                <w:sz w:val="17"/>
                <w:szCs w:val="17"/>
                <w:lang w:val="fr-FR"/>
              </w:rPr>
            </w:pPr>
            <w:r w:rsidRPr="00A9115E">
              <w:rPr>
                <w:bCs/>
                <w:color w:val="333333"/>
                <w:sz w:val="17"/>
                <w:szCs w:val="17"/>
                <w:lang w:val="fr-FR" w:eastAsia="ko-KR"/>
              </w:rPr>
              <w:t>Paiement de la taxe annuelle</w:t>
            </w:r>
          </w:p>
        </w:tc>
        <w:tc>
          <w:tcPr>
            <w:tcW w:w="685" w:type="dxa"/>
            <w:shd w:val="clear" w:color="auto" w:fill="FFFFFF" w:themeFill="background1"/>
          </w:tcPr>
          <w:p w14:paraId="71F0B68B" w14:textId="77777777" w:rsidR="006F39F6" w:rsidRPr="00A9115E" w:rsidRDefault="006F39F6" w:rsidP="006F39F6">
            <w:pPr>
              <w:spacing w:line="276" w:lineRule="auto"/>
              <w:rPr>
                <w:rFonts w:eastAsia="Times New Roman"/>
                <w:bCs/>
                <w:color w:val="333333"/>
                <w:sz w:val="17"/>
                <w:szCs w:val="17"/>
                <w:lang w:val="fr-FR"/>
              </w:rPr>
            </w:pPr>
            <w:r w:rsidRPr="00A9115E">
              <w:rPr>
                <w:bCs/>
                <w:color w:val="333333"/>
                <w:sz w:val="17"/>
                <w:szCs w:val="17"/>
                <w:lang w:val="fr-FR" w:eastAsia="ko-KR"/>
              </w:rPr>
              <w:t>U11</w:t>
            </w:r>
          </w:p>
        </w:tc>
        <w:tc>
          <w:tcPr>
            <w:tcW w:w="2341" w:type="dxa"/>
            <w:shd w:val="clear" w:color="auto" w:fill="FFFFFF" w:themeFill="background1"/>
            <w:tcMar>
              <w:top w:w="105" w:type="dxa"/>
              <w:left w:w="150" w:type="dxa"/>
              <w:bottom w:w="105" w:type="dxa"/>
              <w:right w:w="150" w:type="dxa"/>
            </w:tcMar>
          </w:tcPr>
          <w:p w14:paraId="3A97D3E7" w14:textId="6D3F0B93" w:rsidR="006F39F6" w:rsidRPr="00A9115E" w:rsidRDefault="006F39F6" w:rsidP="006F39F6">
            <w:pPr>
              <w:spacing w:line="276" w:lineRule="auto"/>
              <w:rPr>
                <w:rFonts w:eastAsia="Times New Roman"/>
                <w:bCs/>
                <w:color w:val="333333"/>
                <w:sz w:val="17"/>
                <w:szCs w:val="17"/>
                <w:lang w:val="fr-FR"/>
              </w:rPr>
            </w:pPr>
            <w:r w:rsidRPr="00A9115E">
              <w:rPr>
                <w:bCs/>
                <w:color w:val="333333"/>
                <w:sz w:val="17"/>
                <w:szCs w:val="17"/>
                <w:lang w:val="fr-FR" w:eastAsia="ko-KR"/>
              </w:rPr>
              <w:t>Taxe de renouvellement ou de maintien en vigueur acquittée dans sa totalité</w:t>
            </w:r>
          </w:p>
        </w:tc>
        <w:tc>
          <w:tcPr>
            <w:tcW w:w="1283" w:type="dxa"/>
            <w:shd w:val="clear" w:color="auto" w:fill="FFFFFF" w:themeFill="background1"/>
            <w:tcMar>
              <w:top w:w="105" w:type="dxa"/>
              <w:left w:w="150" w:type="dxa"/>
              <w:bottom w:w="105" w:type="dxa"/>
              <w:right w:w="150" w:type="dxa"/>
            </w:tcMar>
          </w:tcPr>
          <w:p w14:paraId="6DA923DA" w14:textId="77777777" w:rsidR="006F39F6" w:rsidRPr="00A9115E" w:rsidRDefault="006F39F6" w:rsidP="006F39F6">
            <w:pPr>
              <w:spacing w:line="276" w:lineRule="auto"/>
              <w:rPr>
                <w:bCs/>
                <w:color w:val="333333"/>
                <w:sz w:val="17"/>
                <w:szCs w:val="17"/>
                <w:lang w:val="fr-FR" w:eastAsia="ko-KR"/>
              </w:rPr>
            </w:pPr>
            <w:r w:rsidRPr="00A9115E">
              <w:rPr>
                <w:rFonts w:eastAsia="Times New Roman"/>
                <w:bCs/>
                <w:color w:val="333333"/>
                <w:sz w:val="17"/>
                <w:szCs w:val="17"/>
                <w:lang w:val="fr-FR"/>
              </w:rPr>
              <w:t>2018.12.27</w:t>
            </w:r>
          </w:p>
        </w:tc>
        <w:tc>
          <w:tcPr>
            <w:tcW w:w="2422" w:type="dxa"/>
            <w:shd w:val="clear" w:color="auto" w:fill="FFFFFF" w:themeFill="background1"/>
            <w:tcMar>
              <w:top w:w="105" w:type="dxa"/>
              <w:left w:w="150" w:type="dxa"/>
              <w:bottom w:w="105" w:type="dxa"/>
              <w:right w:w="150" w:type="dxa"/>
            </w:tcMar>
          </w:tcPr>
          <w:p w14:paraId="0CD1415C" w14:textId="77777777" w:rsidR="006F39F6" w:rsidRPr="00A9115E" w:rsidRDefault="006F39F6" w:rsidP="006F39F6">
            <w:pPr>
              <w:spacing w:line="276" w:lineRule="auto"/>
              <w:rPr>
                <w:rFonts w:eastAsia="Times New Roman"/>
                <w:bCs/>
                <w:color w:val="333333"/>
                <w:sz w:val="17"/>
                <w:szCs w:val="17"/>
                <w:lang w:val="fr-FR"/>
              </w:rPr>
            </w:pPr>
          </w:p>
        </w:tc>
      </w:tr>
      <w:tr w:rsidR="006F39F6" w:rsidRPr="00A9115E" w14:paraId="5EA74721" w14:textId="77777777" w:rsidTr="006F39F6">
        <w:trPr>
          <w:cantSplit/>
          <w:jc w:val="center"/>
        </w:trPr>
        <w:tc>
          <w:tcPr>
            <w:tcW w:w="944" w:type="dxa"/>
            <w:shd w:val="clear" w:color="auto" w:fill="FFFFFF" w:themeFill="background1"/>
          </w:tcPr>
          <w:p w14:paraId="6CB372EB" w14:textId="77777777" w:rsidR="006F39F6" w:rsidRPr="00A9115E" w:rsidRDefault="006F39F6" w:rsidP="006F39F6">
            <w:pPr>
              <w:spacing w:line="276" w:lineRule="auto"/>
              <w:rPr>
                <w:rFonts w:eastAsia="Times New Roman"/>
                <w:bCs/>
                <w:color w:val="333333"/>
                <w:sz w:val="17"/>
                <w:szCs w:val="17"/>
                <w:lang w:val="fr-FR"/>
              </w:rPr>
            </w:pPr>
          </w:p>
        </w:tc>
        <w:tc>
          <w:tcPr>
            <w:tcW w:w="2397" w:type="dxa"/>
            <w:shd w:val="clear" w:color="auto" w:fill="FFFFFF" w:themeFill="background1"/>
            <w:tcMar>
              <w:top w:w="105" w:type="dxa"/>
              <w:left w:w="150" w:type="dxa"/>
              <w:bottom w:w="105" w:type="dxa"/>
              <w:right w:w="150" w:type="dxa"/>
            </w:tcMar>
          </w:tcPr>
          <w:p w14:paraId="3B4C81F4" w14:textId="1A19A14E" w:rsidR="006F39F6" w:rsidRPr="00A9115E" w:rsidRDefault="006F39F6" w:rsidP="006F39F6">
            <w:pPr>
              <w:spacing w:line="276" w:lineRule="auto"/>
              <w:rPr>
                <w:rFonts w:eastAsia="Times New Roman"/>
                <w:bCs/>
                <w:color w:val="333333"/>
                <w:sz w:val="17"/>
                <w:szCs w:val="17"/>
                <w:lang w:val="fr-FR"/>
              </w:rPr>
            </w:pPr>
            <w:r w:rsidRPr="00A9115E">
              <w:rPr>
                <w:bCs/>
                <w:color w:val="333333"/>
                <w:sz w:val="17"/>
                <w:szCs w:val="17"/>
                <w:lang w:val="fr-FR" w:eastAsia="ko-KR"/>
              </w:rPr>
              <w:t>Décision relative à l</w:t>
            </w:r>
            <w:r w:rsidR="007B71E1">
              <w:rPr>
                <w:bCs/>
                <w:color w:val="333333"/>
                <w:sz w:val="17"/>
                <w:szCs w:val="17"/>
                <w:lang w:val="fr-FR" w:eastAsia="ko-KR"/>
              </w:rPr>
              <w:t>’</w:t>
            </w:r>
            <w:r w:rsidRPr="00A9115E">
              <w:rPr>
                <w:bCs/>
                <w:color w:val="333333"/>
                <w:sz w:val="17"/>
                <w:szCs w:val="17"/>
                <w:lang w:val="fr-FR" w:eastAsia="ko-KR"/>
              </w:rPr>
              <w:t xml:space="preserve">inscription de la prolongation du droit de brevet </w:t>
            </w:r>
            <w:r w:rsidR="00683102">
              <w:rPr>
                <w:bCs/>
                <w:color w:val="333333"/>
                <w:sz w:val="17"/>
                <w:szCs w:val="17"/>
                <w:lang w:val="fr-FR" w:eastAsia="ko-KR"/>
              </w:rPr>
              <w:t>sur autorisation</w:t>
            </w:r>
            <w:r w:rsidRPr="00A9115E">
              <w:rPr>
                <w:bCs/>
                <w:color w:val="333333"/>
                <w:sz w:val="17"/>
                <w:szCs w:val="17"/>
                <w:lang w:val="fr-FR" w:eastAsia="ko-KR"/>
              </w:rPr>
              <w:t>, etc.</w:t>
            </w:r>
          </w:p>
        </w:tc>
        <w:tc>
          <w:tcPr>
            <w:tcW w:w="685" w:type="dxa"/>
            <w:shd w:val="clear" w:color="auto" w:fill="FFFFFF" w:themeFill="background1"/>
          </w:tcPr>
          <w:p w14:paraId="01224CBB" w14:textId="77777777" w:rsidR="006F39F6" w:rsidRPr="00A9115E" w:rsidRDefault="006F39F6" w:rsidP="006F39F6">
            <w:pPr>
              <w:spacing w:line="276" w:lineRule="auto"/>
              <w:rPr>
                <w:bCs/>
                <w:color w:val="333333"/>
                <w:sz w:val="17"/>
                <w:szCs w:val="17"/>
                <w:lang w:val="fr-FR" w:eastAsia="ko-KR"/>
              </w:rPr>
            </w:pPr>
            <w:r w:rsidRPr="00A9115E">
              <w:rPr>
                <w:bCs/>
                <w:color w:val="333333"/>
                <w:sz w:val="17"/>
                <w:szCs w:val="17"/>
                <w:lang w:val="fr-FR" w:eastAsia="ko-KR"/>
              </w:rPr>
              <w:t>G20</w:t>
            </w:r>
          </w:p>
        </w:tc>
        <w:tc>
          <w:tcPr>
            <w:tcW w:w="2341" w:type="dxa"/>
            <w:shd w:val="clear" w:color="auto" w:fill="FFFFFF" w:themeFill="background1"/>
            <w:tcMar>
              <w:top w:w="105" w:type="dxa"/>
              <w:left w:w="150" w:type="dxa"/>
              <w:bottom w:w="105" w:type="dxa"/>
              <w:right w:w="150" w:type="dxa"/>
            </w:tcMar>
          </w:tcPr>
          <w:p w14:paraId="1BE6424E" w14:textId="5C1993BE" w:rsidR="006F39F6" w:rsidRPr="00A9115E" w:rsidRDefault="006F39F6" w:rsidP="006F39F6">
            <w:pPr>
              <w:spacing w:line="276" w:lineRule="auto"/>
              <w:rPr>
                <w:bCs/>
                <w:color w:val="333333"/>
                <w:sz w:val="17"/>
                <w:szCs w:val="17"/>
                <w:lang w:val="fr-FR" w:eastAsia="ko-KR"/>
              </w:rPr>
            </w:pPr>
            <w:r w:rsidRPr="00A9115E">
              <w:rPr>
                <w:bCs/>
                <w:color w:val="333333"/>
                <w:sz w:val="17"/>
                <w:szCs w:val="17"/>
                <w:lang w:val="fr-FR" w:eastAsia="ko-KR"/>
              </w:rPr>
              <w:t>Prolongation de la durée du brevet octroyée</w:t>
            </w:r>
          </w:p>
        </w:tc>
        <w:tc>
          <w:tcPr>
            <w:tcW w:w="1283" w:type="dxa"/>
            <w:shd w:val="clear" w:color="auto" w:fill="FFFFFF" w:themeFill="background1"/>
            <w:tcMar>
              <w:top w:w="105" w:type="dxa"/>
              <w:left w:w="150" w:type="dxa"/>
              <w:bottom w:w="105" w:type="dxa"/>
              <w:right w:w="150" w:type="dxa"/>
            </w:tcMar>
          </w:tcPr>
          <w:p w14:paraId="6B8A6FCB" w14:textId="77777777" w:rsidR="006F39F6" w:rsidRPr="00A9115E" w:rsidRDefault="006F39F6" w:rsidP="006F39F6">
            <w:pPr>
              <w:spacing w:line="276" w:lineRule="auto"/>
              <w:rPr>
                <w:bCs/>
                <w:color w:val="333333"/>
                <w:sz w:val="17"/>
                <w:szCs w:val="17"/>
                <w:lang w:val="fr-FR" w:eastAsia="ko-KR"/>
              </w:rPr>
            </w:pPr>
            <w:r w:rsidRPr="00A9115E">
              <w:rPr>
                <w:rFonts w:eastAsia="Times New Roman"/>
                <w:bCs/>
                <w:color w:val="333333"/>
                <w:sz w:val="17"/>
                <w:szCs w:val="17"/>
                <w:lang w:val="fr-FR"/>
              </w:rPr>
              <w:t>2019.01.15</w:t>
            </w:r>
          </w:p>
        </w:tc>
        <w:tc>
          <w:tcPr>
            <w:tcW w:w="2422" w:type="dxa"/>
            <w:shd w:val="clear" w:color="auto" w:fill="FFFFFF" w:themeFill="background1"/>
            <w:tcMar>
              <w:top w:w="105" w:type="dxa"/>
              <w:left w:w="150" w:type="dxa"/>
              <w:bottom w:w="105" w:type="dxa"/>
              <w:right w:w="150" w:type="dxa"/>
            </w:tcMar>
          </w:tcPr>
          <w:p w14:paraId="38EFB2B3" w14:textId="77777777" w:rsidR="006F39F6" w:rsidRPr="00A9115E" w:rsidRDefault="006F39F6" w:rsidP="006F39F6">
            <w:pPr>
              <w:spacing w:line="276" w:lineRule="auto"/>
              <w:rPr>
                <w:rFonts w:eastAsia="Times New Roman"/>
                <w:bCs/>
                <w:color w:val="333333"/>
                <w:sz w:val="17"/>
                <w:szCs w:val="17"/>
                <w:lang w:val="fr-FR"/>
              </w:rPr>
            </w:pPr>
          </w:p>
        </w:tc>
      </w:tr>
      <w:tr w:rsidR="006F39F6" w:rsidRPr="00A9115E" w14:paraId="2B9CF5C4" w14:textId="77777777" w:rsidTr="006F39F6">
        <w:trPr>
          <w:cantSplit/>
          <w:jc w:val="center"/>
        </w:trPr>
        <w:tc>
          <w:tcPr>
            <w:tcW w:w="944" w:type="dxa"/>
            <w:shd w:val="clear" w:color="auto" w:fill="FFFFFF" w:themeFill="background1"/>
          </w:tcPr>
          <w:p w14:paraId="5260AF7A" w14:textId="77777777" w:rsidR="006F39F6" w:rsidRPr="00A9115E" w:rsidRDefault="006F39F6" w:rsidP="006F39F6">
            <w:pPr>
              <w:spacing w:line="276" w:lineRule="auto"/>
              <w:rPr>
                <w:rFonts w:eastAsia="Times New Roman"/>
                <w:bCs/>
                <w:color w:val="333333"/>
                <w:sz w:val="17"/>
                <w:szCs w:val="17"/>
                <w:lang w:val="fr-FR"/>
              </w:rPr>
            </w:pPr>
          </w:p>
        </w:tc>
        <w:tc>
          <w:tcPr>
            <w:tcW w:w="2397" w:type="dxa"/>
            <w:shd w:val="clear" w:color="auto" w:fill="FFFFFF" w:themeFill="background1"/>
            <w:tcMar>
              <w:top w:w="105" w:type="dxa"/>
              <w:left w:w="150" w:type="dxa"/>
              <w:bottom w:w="105" w:type="dxa"/>
              <w:right w:w="150" w:type="dxa"/>
            </w:tcMar>
          </w:tcPr>
          <w:p w14:paraId="6238CA23" w14:textId="1A857F6F" w:rsidR="006F39F6" w:rsidRPr="00A9115E" w:rsidRDefault="006F39F6" w:rsidP="006F39F6">
            <w:pPr>
              <w:spacing w:line="276" w:lineRule="auto"/>
              <w:rPr>
                <w:bCs/>
                <w:color w:val="333333"/>
                <w:sz w:val="17"/>
                <w:szCs w:val="17"/>
                <w:lang w:val="fr-FR" w:eastAsia="ko-KR"/>
              </w:rPr>
            </w:pPr>
            <w:r w:rsidRPr="00A9115E">
              <w:rPr>
                <w:bCs/>
                <w:color w:val="333333"/>
                <w:sz w:val="17"/>
                <w:szCs w:val="17"/>
                <w:lang w:val="fr-FR" w:eastAsia="ko-KR"/>
              </w:rPr>
              <w:t>Publication de la décision relative à l</w:t>
            </w:r>
            <w:r w:rsidR="007B71E1">
              <w:rPr>
                <w:bCs/>
                <w:color w:val="333333"/>
                <w:sz w:val="17"/>
                <w:szCs w:val="17"/>
                <w:lang w:val="fr-FR" w:eastAsia="ko-KR"/>
              </w:rPr>
              <w:t>’</w:t>
            </w:r>
            <w:r w:rsidRPr="00A9115E">
              <w:rPr>
                <w:bCs/>
                <w:color w:val="333333"/>
                <w:sz w:val="17"/>
                <w:szCs w:val="17"/>
                <w:lang w:val="fr-FR" w:eastAsia="ko-KR"/>
              </w:rPr>
              <w:t xml:space="preserve">inscription de la prolongation du droit de brevet </w:t>
            </w:r>
            <w:r w:rsidR="00683102">
              <w:rPr>
                <w:bCs/>
                <w:color w:val="333333"/>
                <w:sz w:val="17"/>
                <w:szCs w:val="17"/>
                <w:lang w:val="fr-FR" w:eastAsia="ko-KR"/>
              </w:rPr>
              <w:t>sur autorisation</w:t>
            </w:r>
            <w:r w:rsidRPr="00A9115E">
              <w:rPr>
                <w:bCs/>
                <w:color w:val="333333"/>
                <w:sz w:val="17"/>
                <w:szCs w:val="17"/>
                <w:lang w:val="fr-FR" w:eastAsia="ko-KR"/>
              </w:rPr>
              <w:t>, etc.</w:t>
            </w:r>
          </w:p>
        </w:tc>
        <w:tc>
          <w:tcPr>
            <w:tcW w:w="685" w:type="dxa"/>
            <w:shd w:val="clear" w:color="auto" w:fill="FFFFFF" w:themeFill="background1"/>
          </w:tcPr>
          <w:p w14:paraId="37AF935B" w14:textId="77777777" w:rsidR="006F39F6" w:rsidRPr="00A9115E" w:rsidRDefault="006F39F6" w:rsidP="006F39F6">
            <w:pPr>
              <w:spacing w:line="276" w:lineRule="auto"/>
              <w:rPr>
                <w:bCs/>
                <w:color w:val="333333"/>
                <w:sz w:val="17"/>
                <w:szCs w:val="17"/>
                <w:lang w:val="fr-FR" w:eastAsia="ko-KR"/>
              </w:rPr>
            </w:pPr>
            <w:r w:rsidRPr="00A9115E">
              <w:rPr>
                <w:bCs/>
                <w:color w:val="333333"/>
                <w:sz w:val="17"/>
                <w:szCs w:val="17"/>
                <w:lang w:val="fr-FR" w:eastAsia="ko-KR"/>
              </w:rPr>
              <w:t>Q13</w:t>
            </w:r>
          </w:p>
        </w:tc>
        <w:tc>
          <w:tcPr>
            <w:tcW w:w="2341" w:type="dxa"/>
            <w:shd w:val="clear" w:color="auto" w:fill="FFFFFF" w:themeFill="background1"/>
            <w:tcMar>
              <w:top w:w="105" w:type="dxa"/>
              <w:left w:w="150" w:type="dxa"/>
              <w:bottom w:w="105" w:type="dxa"/>
              <w:right w:w="150" w:type="dxa"/>
            </w:tcMar>
          </w:tcPr>
          <w:p w14:paraId="65B4E073" w14:textId="62EE9D09" w:rsidR="006F39F6" w:rsidRPr="00A9115E" w:rsidRDefault="006F39F6" w:rsidP="006F39F6">
            <w:pPr>
              <w:spacing w:line="276" w:lineRule="auto"/>
              <w:rPr>
                <w:bCs/>
                <w:color w:val="333333"/>
                <w:sz w:val="17"/>
                <w:szCs w:val="17"/>
                <w:lang w:val="fr-FR" w:eastAsia="ko-KR"/>
              </w:rPr>
            </w:pPr>
            <w:r w:rsidRPr="00A9115E">
              <w:rPr>
                <w:bCs/>
                <w:color w:val="333333"/>
                <w:sz w:val="17"/>
                <w:szCs w:val="17"/>
                <w:lang w:val="fr-FR" w:eastAsia="ko-KR"/>
              </w:rPr>
              <w:t>Titre de propriété industrielle publié</w:t>
            </w:r>
          </w:p>
        </w:tc>
        <w:tc>
          <w:tcPr>
            <w:tcW w:w="1283" w:type="dxa"/>
            <w:shd w:val="clear" w:color="auto" w:fill="FFFFFF" w:themeFill="background1"/>
            <w:tcMar>
              <w:top w:w="105" w:type="dxa"/>
              <w:left w:w="150" w:type="dxa"/>
              <w:bottom w:w="105" w:type="dxa"/>
              <w:right w:w="150" w:type="dxa"/>
            </w:tcMar>
          </w:tcPr>
          <w:p w14:paraId="6713862C" w14:textId="77777777" w:rsidR="006F39F6" w:rsidRPr="00A9115E" w:rsidRDefault="006F39F6" w:rsidP="006F39F6">
            <w:pPr>
              <w:spacing w:line="276" w:lineRule="auto"/>
              <w:rPr>
                <w:rFonts w:eastAsia="Times New Roman"/>
                <w:bCs/>
                <w:color w:val="333333"/>
                <w:sz w:val="17"/>
                <w:szCs w:val="17"/>
                <w:lang w:val="fr-FR"/>
              </w:rPr>
            </w:pPr>
            <w:r w:rsidRPr="00A9115E">
              <w:rPr>
                <w:rFonts w:eastAsia="Times New Roman"/>
                <w:bCs/>
                <w:color w:val="333333"/>
                <w:sz w:val="17"/>
                <w:szCs w:val="17"/>
                <w:lang w:val="fr-FR"/>
              </w:rPr>
              <w:t>201</w:t>
            </w:r>
            <w:r w:rsidRPr="00A9115E">
              <w:rPr>
                <w:bCs/>
                <w:color w:val="333333"/>
                <w:sz w:val="17"/>
                <w:szCs w:val="17"/>
                <w:lang w:val="fr-FR" w:eastAsia="ko-KR"/>
              </w:rPr>
              <w:t>9</w:t>
            </w:r>
            <w:r w:rsidRPr="00A9115E">
              <w:rPr>
                <w:rFonts w:eastAsia="Times New Roman"/>
                <w:bCs/>
                <w:color w:val="333333"/>
                <w:sz w:val="17"/>
                <w:szCs w:val="17"/>
                <w:lang w:val="fr-FR"/>
              </w:rPr>
              <w:t>.</w:t>
            </w:r>
            <w:r w:rsidRPr="00A9115E">
              <w:rPr>
                <w:bCs/>
                <w:color w:val="333333"/>
                <w:sz w:val="17"/>
                <w:szCs w:val="17"/>
                <w:lang w:val="fr-FR" w:eastAsia="ko-KR"/>
              </w:rPr>
              <w:t>01</w:t>
            </w:r>
            <w:r w:rsidRPr="00A9115E">
              <w:rPr>
                <w:rFonts w:eastAsia="Times New Roman"/>
                <w:bCs/>
                <w:color w:val="333333"/>
                <w:sz w:val="17"/>
                <w:szCs w:val="17"/>
                <w:lang w:val="fr-FR"/>
              </w:rPr>
              <w:t>.</w:t>
            </w:r>
            <w:r w:rsidRPr="00A9115E">
              <w:rPr>
                <w:bCs/>
                <w:color w:val="333333"/>
                <w:sz w:val="17"/>
                <w:szCs w:val="17"/>
                <w:lang w:val="fr-FR" w:eastAsia="ko-KR"/>
              </w:rPr>
              <w:t>18</w:t>
            </w:r>
          </w:p>
        </w:tc>
        <w:tc>
          <w:tcPr>
            <w:tcW w:w="2422" w:type="dxa"/>
            <w:shd w:val="clear" w:color="auto" w:fill="FFFFFF" w:themeFill="background1"/>
            <w:tcMar>
              <w:top w:w="105" w:type="dxa"/>
              <w:left w:w="150" w:type="dxa"/>
              <w:bottom w:w="105" w:type="dxa"/>
              <w:right w:w="150" w:type="dxa"/>
            </w:tcMar>
          </w:tcPr>
          <w:p w14:paraId="730F437D" w14:textId="77777777" w:rsidR="006F39F6" w:rsidRPr="00A9115E" w:rsidRDefault="006F39F6" w:rsidP="006F39F6">
            <w:pPr>
              <w:spacing w:line="276" w:lineRule="auto"/>
              <w:rPr>
                <w:rFonts w:eastAsia="Times New Roman"/>
                <w:bCs/>
                <w:color w:val="333333"/>
                <w:sz w:val="17"/>
                <w:szCs w:val="17"/>
                <w:lang w:val="fr-FR"/>
              </w:rPr>
            </w:pPr>
          </w:p>
        </w:tc>
      </w:tr>
    </w:tbl>
    <w:p w14:paraId="3F8D34A6" w14:textId="77777777" w:rsidR="00A65B54" w:rsidRPr="00A9115E" w:rsidRDefault="00A65B54" w:rsidP="003A32FD">
      <w:pPr>
        <w:rPr>
          <w:sz w:val="17"/>
          <w:szCs w:val="17"/>
          <w:lang w:val="fr-FR" w:eastAsia="en-US"/>
        </w:rPr>
      </w:pPr>
    </w:p>
    <w:p w14:paraId="272992FB" w14:textId="51CE6017" w:rsidR="00A65B54" w:rsidRPr="00A9115E" w:rsidRDefault="002F5FA5" w:rsidP="005E4639">
      <w:pPr>
        <w:pStyle w:val="ListParagraph"/>
        <w:numPr>
          <w:ilvl w:val="0"/>
          <w:numId w:val="55"/>
        </w:numPr>
        <w:rPr>
          <w:sz w:val="17"/>
          <w:szCs w:val="17"/>
          <w:lang w:val="fr-FR" w:eastAsia="en-US"/>
        </w:rPr>
      </w:pPr>
      <w:r w:rsidRPr="00A9115E">
        <w:rPr>
          <w:sz w:val="17"/>
          <w:szCs w:val="17"/>
          <w:lang w:val="fr-FR" w:eastAsia="en-US"/>
        </w:rPr>
        <w:t xml:space="preserve">Données </w:t>
      </w:r>
      <w:r w:rsidR="00E337F7">
        <w:rPr>
          <w:sz w:val="17"/>
          <w:szCs w:val="17"/>
          <w:lang w:val="fr-FR" w:eastAsia="en-US"/>
        </w:rPr>
        <w:t>conformes</w:t>
      </w:r>
      <w:r w:rsidRPr="00A9115E">
        <w:rPr>
          <w:sz w:val="17"/>
          <w:szCs w:val="17"/>
          <w:lang w:val="fr-FR" w:eastAsia="en-US"/>
        </w:rPr>
        <w:t xml:space="preserve"> à la </w:t>
      </w:r>
      <w:r w:rsidR="00713E36" w:rsidRPr="00A9115E">
        <w:rPr>
          <w:sz w:val="17"/>
          <w:szCs w:val="17"/>
          <w:lang w:val="fr-FR" w:eastAsia="en-US"/>
        </w:rPr>
        <w:t>norme</w:t>
      </w:r>
      <w:r w:rsidR="00713E36">
        <w:rPr>
          <w:sz w:val="17"/>
          <w:szCs w:val="17"/>
          <w:lang w:val="fr-FR" w:eastAsia="en-US"/>
        </w:rPr>
        <w:t> </w:t>
      </w:r>
      <w:r w:rsidR="00713E36" w:rsidRPr="00A9115E">
        <w:rPr>
          <w:sz w:val="17"/>
          <w:szCs w:val="17"/>
          <w:lang w:val="fr-FR" w:eastAsia="en-US"/>
        </w:rPr>
        <w:t>ST</w:t>
      </w:r>
      <w:r w:rsidRPr="00A9115E">
        <w:rPr>
          <w:sz w:val="17"/>
          <w:szCs w:val="17"/>
          <w:lang w:val="fr-FR" w:eastAsia="en-US"/>
        </w:rPr>
        <w:t>.27</w:t>
      </w:r>
    </w:p>
    <w:p w14:paraId="00F87663" w14:textId="10D5CB65" w:rsidR="00A65B54" w:rsidRPr="00A9115E" w:rsidRDefault="00F468CC" w:rsidP="00A42B85">
      <w:pPr>
        <w:numPr>
          <w:ilvl w:val="0"/>
          <w:numId w:val="19"/>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Code de l</w:t>
      </w:r>
      <w:r w:rsidR="007B71E1">
        <w:rPr>
          <w:rFonts w:eastAsia="Times New Roman"/>
          <w:color w:val="333333"/>
          <w:sz w:val="17"/>
          <w:szCs w:val="17"/>
          <w:lang w:val="fr-FR"/>
        </w:rPr>
        <w:t>’</w:t>
      </w:r>
      <w:r w:rsidRPr="00A9115E">
        <w:rPr>
          <w:rFonts w:eastAsia="Times New Roman"/>
          <w:color w:val="333333"/>
          <w:sz w:val="17"/>
          <w:szCs w:val="17"/>
          <w:lang w:val="fr-FR"/>
        </w:rPr>
        <w:t xml:space="preserve">office selon la </w:t>
      </w:r>
      <w:r w:rsidR="00713E36" w:rsidRPr="00A9115E">
        <w:rPr>
          <w:rFonts w:eastAsia="Times New Roman"/>
          <w:color w:val="333333"/>
          <w:sz w:val="17"/>
          <w:szCs w:val="17"/>
          <w:lang w:val="fr-FR"/>
        </w:rPr>
        <w:t>norme</w:t>
      </w:r>
      <w:r w:rsidR="00713E36">
        <w:rPr>
          <w:rFonts w:eastAsia="Times New Roman"/>
          <w:color w:val="333333"/>
          <w:sz w:val="17"/>
          <w:szCs w:val="17"/>
          <w:lang w:val="fr-FR"/>
        </w:rPr>
        <w:t> </w:t>
      </w:r>
      <w:r w:rsidR="00713E36" w:rsidRPr="00A9115E">
        <w:rPr>
          <w:rFonts w:eastAsia="Times New Roman"/>
          <w:color w:val="333333"/>
          <w:sz w:val="17"/>
          <w:szCs w:val="17"/>
          <w:lang w:val="fr-FR"/>
        </w:rPr>
        <w:t>ST</w:t>
      </w:r>
      <w:r w:rsidRPr="00A9115E">
        <w:rPr>
          <w:rFonts w:eastAsia="Times New Roman"/>
          <w:color w:val="333333"/>
          <w:sz w:val="17"/>
          <w:szCs w:val="17"/>
          <w:lang w:val="fr-FR"/>
        </w:rPr>
        <w:t>.3</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EA649B" w:rsidRPr="00A9115E">
        <w:rPr>
          <w:rFonts w:eastAsia="Times New Roman"/>
          <w:color w:val="333333"/>
          <w:sz w:val="17"/>
          <w:szCs w:val="17"/>
          <w:lang w:val="fr-FR"/>
        </w:rPr>
        <w:t>KR</w:t>
      </w:r>
    </w:p>
    <w:p w14:paraId="56E26737" w14:textId="18FA4C71" w:rsidR="008C1893" w:rsidRPr="00A9115E" w:rsidRDefault="002F5FA5" w:rsidP="00A42B85">
      <w:pPr>
        <w:numPr>
          <w:ilvl w:val="0"/>
          <w:numId w:val="19"/>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Date de création du fichier de données</w:t>
      </w:r>
      <w:r w:rsidR="00860316">
        <w:rPr>
          <w:rFonts w:eastAsia="Times New Roman"/>
          <w:color w:val="333333"/>
          <w:sz w:val="17"/>
          <w:szCs w:val="17"/>
          <w:lang w:val="fr-FR"/>
        </w:rPr>
        <w:t> :</w:t>
      </w:r>
      <w:r w:rsidR="008C1893" w:rsidRPr="00A9115E">
        <w:rPr>
          <w:rFonts w:eastAsia="Times New Roman"/>
          <w:color w:val="333333"/>
          <w:sz w:val="17"/>
          <w:szCs w:val="17"/>
          <w:lang w:val="fr-FR"/>
        </w:rPr>
        <w:t xml:space="preserve"> </w:t>
      </w:r>
      <w:r w:rsidR="00216ED4" w:rsidRPr="00A9115E">
        <w:rPr>
          <w:rFonts w:eastAsia="Times New Roman"/>
          <w:color w:val="333333"/>
          <w:sz w:val="17"/>
          <w:szCs w:val="17"/>
          <w:lang w:val="fr-FR"/>
        </w:rPr>
        <w:t>2019.05.01</w:t>
      </w:r>
    </w:p>
    <w:p w14:paraId="469E8C1D" w14:textId="51B0F8DA" w:rsidR="00A65B54" w:rsidRPr="00A9115E" w:rsidRDefault="002F5FA5" w:rsidP="00A42B85">
      <w:pPr>
        <w:numPr>
          <w:ilvl w:val="0"/>
          <w:numId w:val="19"/>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Identificateur du document</w:t>
      </w:r>
    </w:p>
    <w:p w14:paraId="00EE294F" w14:textId="79EDE088" w:rsidR="00BD4D60" w:rsidRDefault="00C24162" w:rsidP="00A42B85">
      <w:pPr>
        <w:numPr>
          <w:ilvl w:val="0"/>
          <w:numId w:val="20"/>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Numéro de la demande</w:t>
      </w:r>
      <w:r w:rsidR="00860316">
        <w:rPr>
          <w:rFonts w:eastAsia="Times New Roman"/>
          <w:color w:val="333333"/>
          <w:sz w:val="17"/>
          <w:szCs w:val="17"/>
          <w:lang w:val="fr-FR"/>
        </w:rPr>
        <w:t> :</w:t>
      </w:r>
    </w:p>
    <w:p w14:paraId="6F5F6469" w14:textId="66957AFC" w:rsidR="00A65B54" w:rsidRPr="00A9115E" w:rsidRDefault="00C24162" w:rsidP="00A42B85">
      <w:pPr>
        <w:numPr>
          <w:ilvl w:val="0"/>
          <w:numId w:val="20"/>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Type de droit de propriété industrielle</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644917" w:rsidRPr="00A9115E">
        <w:rPr>
          <w:rFonts w:eastAsia="Times New Roman"/>
          <w:color w:val="333333"/>
          <w:sz w:val="17"/>
          <w:szCs w:val="17"/>
          <w:lang w:val="fr-FR"/>
        </w:rPr>
        <w:t>brevet national</w:t>
      </w:r>
    </w:p>
    <w:p w14:paraId="13E2ACAF" w14:textId="6D5DCD93" w:rsidR="00BD4D60" w:rsidRDefault="00B35DEC" w:rsidP="00A42B85">
      <w:pPr>
        <w:numPr>
          <w:ilvl w:val="0"/>
          <w:numId w:val="20"/>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Facultatif</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C24174" w:rsidRPr="00A9115E">
        <w:rPr>
          <w:rFonts w:eastAsia="Times New Roman"/>
          <w:color w:val="333333"/>
          <w:sz w:val="17"/>
          <w:szCs w:val="17"/>
          <w:lang w:val="fr-FR"/>
        </w:rPr>
        <w:t>numéro du brevet ou CCP, référence du dossier du déposant, code de langue de dépôt, catégorie de dépôt de la demande, date de dépôt</w:t>
      </w:r>
    </w:p>
    <w:p w14:paraId="3023DB00" w14:textId="3923644F" w:rsidR="00A65B54" w:rsidRPr="00A9115E" w:rsidRDefault="00B35DEC" w:rsidP="00A42B85">
      <w:pPr>
        <w:numPr>
          <w:ilvl w:val="0"/>
          <w:numId w:val="19"/>
        </w:numPr>
        <w:shd w:val="clear" w:color="auto" w:fill="FFFFFF"/>
        <w:spacing w:before="150" w:after="240"/>
        <w:rPr>
          <w:rFonts w:eastAsia="Times New Roman"/>
          <w:color w:val="333333"/>
          <w:sz w:val="17"/>
          <w:szCs w:val="17"/>
          <w:lang w:val="fr-FR"/>
        </w:rPr>
      </w:pPr>
      <w:r w:rsidRPr="00A9115E">
        <w:rPr>
          <w:rFonts w:eastAsia="Times New Roman"/>
          <w:color w:val="333333"/>
          <w:sz w:val="17"/>
          <w:szCs w:val="17"/>
          <w:lang w:val="fr-FR"/>
        </w:rPr>
        <w:t>Données relatives à l</w:t>
      </w:r>
      <w:r w:rsidR="007B71E1">
        <w:rPr>
          <w:rFonts w:eastAsia="Times New Roman"/>
          <w:color w:val="333333"/>
          <w:sz w:val="17"/>
          <w:szCs w:val="17"/>
          <w:lang w:val="fr-FR"/>
        </w:rPr>
        <w:t>’</w:t>
      </w:r>
      <w:r w:rsidRPr="00A9115E">
        <w:rPr>
          <w:rFonts w:eastAsia="Times New Roman"/>
          <w:color w:val="333333"/>
          <w:sz w:val="17"/>
          <w:szCs w:val="17"/>
          <w:lang w:val="fr-FR"/>
        </w:rPr>
        <w:t>événement</w:t>
      </w: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532"/>
        <w:gridCol w:w="2720"/>
      </w:tblGrid>
      <w:tr w:rsidR="00A65B54" w:rsidRPr="00A9115E" w14:paraId="57622E67" w14:textId="77777777" w:rsidTr="004B4362">
        <w:trPr>
          <w:cantSplit/>
          <w:trHeight w:val="300"/>
          <w:tblHeader/>
          <w:jc w:val="center"/>
        </w:trPr>
        <w:tc>
          <w:tcPr>
            <w:tcW w:w="1223" w:type="dxa"/>
            <w:shd w:val="clear" w:color="auto" w:fill="D9D9D9" w:themeFill="background1" w:themeFillShade="D9"/>
            <w:noWrap/>
            <w:hideMark/>
          </w:tcPr>
          <w:p w14:paraId="6A954924" w14:textId="3536268F" w:rsidR="00A65B54" w:rsidRPr="00A9115E" w:rsidRDefault="00B35DEC" w:rsidP="00B31133">
            <w:pPr>
              <w:keepNext/>
              <w:spacing w:after="200"/>
              <w:rPr>
                <w:rFonts w:eastAsia="Times New Roman"/>
                <w:b/>
                <w:sz w:val="17"/>
                <w:szCs w:val="17"/>
                <w:lang w:val="fr-FR" w:eastAsia="de-DE"/>
              </w:rPr>
            </w:pPr>
            <w:r w:rsidRPr="00A9115E">
              <w:rPr>
                <w:rFonts w:eastAsia="Times New Roman"/>
                <w:b/>
                <w:sz w:val="17"/>
                <w:szCs w:val="17"/>
                <w:lang w:val="fr-FR" w:eastAsia="de-DE"/>
              </w:rPr>
              <w:t>Date de l</w:t>
            </w:r>
            <w:r w:rsidR="007B71E1">
              <w:rPr>
                <w:rFonts w:eastAsia="Times New Roman"/>
                <w:b/>
                <w:sz w:val="17"/>
                <w:szCs w:val="17"/>
                <w:lang w:val="fr-FR" w:eastAsia="de-DE"/>
              </w:rPr>
              <w:t>’</w:t>
            </w:r>
            <w:r w:rsidRPr="00A9115E">
              <w:rPr>
                <w:rFonts w:eastAsia="Times New Roman"/>
                <w:b/>
                <w:sz w:val="17"/>
                <w:szCs w:val="17"/>
                <w:lang w:val="fr-FR" w:eastAsia="de-DE"/>
              </w:rPr>
              <w:t>événement</w:t>
            </w:r>
          </w:p>
        </w:tc>
        <w:tc>
          <w:tcPr>
            <w:tcW w:w="1080" w:type="dxa"/>
            <w:shd w:val="clear" w:color="auto" w:fill="D9D9D9" w:themeFill="background1" w:themeFillShade="D9"/>
            <w:noWrap/>
            <w:hideMark/>
          </w:tcPr>
          <w:p w14:paraId="7C23E87B" w14:textId="3A768296" w:rsidR="00A65B54" w:rsidRPr="00A9115E" w:rsidRDefault="00B35DEC" w:rsidP="00B31133">
            <w:pPr>
              <w:keepNext/>
              <w:spacing w:after="200"/>
              <w:rPr>
                <w:rFonts w:eastAsia="Times New Roman"/>
                <w:b/>
                <w:sz w:val="17"/>
                <w:szCs w:val="17"/>
                <w:lang w:val="fr-FR" w:eastAsia="de-DE"/>
              </w:rPr>
            </w:pPr>
            <w:r w:rsidRPr="00A9115E">
              <w:rPr>
                <w:rFonts w:eastAsia="Times New Roman"/>
                <w:b/>
                <w:sz w:val="17"/>
                <w:szCs w:val="17"/>
                <w:lang w:val="fr-FR" w:eastAsia="de-DE"/>
              </w:rPr>
              <w:t>Code national</w:t>
            </w:r>
          </w:p>
        </w:tc>
        <w:tc>
          <w:tcPr>
            <w:tcW w:w="1260" w:type="dxa"/>
            <w:shd w:val="clear" w:color="auto" w:fill="D9D9D9" w:themeFill="background1" w:themeFillShade="D9"/>
            <w:noWrap/>
            <w:hideMark/>
          </w:tcPr>
          <w:p w14:paraId="089AA0F0" w14:textId="4F019F8D" w:rsidR="00A65B54" w:rsidRPr="00A9115E" w:rsidRDefault="00B35DEC" w:rsidP="00B31133">
            <w:pPr>
              <w:keepNext/>
              <w:spacing w:after="200"/>
              <w:rPr>
                <w:rFonts w:eastAsia="Times New Roman"/>
                <w:b/>
                <w:sz w:val="17"/>
                <w:szCs w:val="17"/>
                <w:lang w:val="fr-FR" w:eastAsia="de-DE"/>
              </w:rPr>
            </w:pPr>
            <w:r w:rsidRPr="00A9115E">
              <w:rPr>
                <w:rFonts w:eastAsia="Times New Roman"/>
                <w:b/>
                <w:sz w:val="17"/>
                <w:szCs w:val="17"/>
                <w:lang w:val="fr-FR" w:eastAsia="de-DE"/>
              </w:rPr>
              <w:t xml:space="preserve">Code selon la </w:t>
            </w:r>
            <w:r w:rsidR="00713E36" w:rsidRPr="00A9115E">
              <w:rPr>
                <w:rFonts w:eastAsia="Times New Roman"/>
                <w:b/>
                <w:sz w:val="17"/>
                <w:szCs w:val="17"/>
                <w:lang w:val="fr-FR" w:eastAsia="de-DE"/>
              </w:rPr>
              <w:t>norme</w:t>
            </w:r>
            <w:r w:rsidR="00713E36">
              <w:rPr>
                <w:rFonts w:eastAsia="Times New Roman"/>
                <w:b/>
                <w:sz w:val="17"/>
                <w:szCs w:val="17"/>
                <w:lang w:val="fr-FR" w:eastAsia="de-DE"/>
              </w:rPr>
              <w:t> </w:t>
            </w:r>
            <w:r w:rsidR="00713E36" w:rsidRPr="00A9115E">
              <w:rPr>
                <w:rFonts w:eastAsia="Times New Roman"/>
                <w:b/>
                <w:sz w:val="17"/>
                <w:szCs w:val="17"/>
                <w:lang w:val="fr-FR" w:eastAsia="de-DE"/>
              </w:rPr>
              <w:t>ST</w:t>
            </w:r>
            <w:r w:rsidRPr="00A9115E">
              <w:rPr>
                <w:rFonts w:eastAsia="Times New Roman"/>
                <w:b/>
                <w:sz w:val="17"/>
                <w:szCs w:val="17"/>
                <w:lang w:val="fr-FR" w:eastAsia="de-DE"/>
              </w:rPr>
              <w:t>.27</w:t>
            </w:r>
          </w:p>
        </w:tc>
        <w:tc>
          <w:tcPr>
            <w:tcW w:w="2532" w:type="dxa"/>
            <w:shd w:val="clear" w:color="auto" w:fill="D9D9D9" w:themeFill="background1" w:themeFillShade="D9"/>
          </w:tcPr>
          <w:p w14:paraId="2F1CBA2E" w14:textId="78701173" w:rsidR="00A65B54" w:rsidRPr="00A9115E" w:rsidRDefault="00B35DEC" w:rsidP="00B31133">
            <w:pPr>
              <w:keepNext/>
              <w:spacing w:after="200"/>
              <w:rPr>
                <w:rFonts w:eastAsia="Times New Roman"/>
                <w:b/>
                <w:sz w:val="17"/>
                <w:szCs w:val="17"/>
                <w:lang w:val="fr-FR" w:eastAsia="de-DE"/>
              </w:rPr>
            </w:pPr>
            <w:r w:rsidRPr="00A9115E">
              <w:rPr>
                <w:rFonts w:eastAsia="Times New Roman"/>
                <w:b/>
                <w:sz w:val="17"/>
                <w:szCs w:val="17"/>
                <w:lang w:val="fr-FR" w:eastAsia="de-DE"/>
              </w:rPr>
              <w:t>Code de situation</w:t>
            </w:r>
          </w:p>
        </w:tc>
        <w:tc>
          <w:tcPr>
            <w:tcW w:w="2720" w:type="dxa"/>
            <w:shd w:val="clear" w:color="auto" w:fill="D9D9D9" w:themeFill="background1" w:themeFillShade="D9"/>
            <w:noWrap/>
            <w:hideMark/>
          </w:tcPr>
          <w:p w14:paraId="7C1F49E1" w14:textId="108FDBD8" w:rsidR="00A65B54" w:rsidRPr="00A9115E" w:rsidRDefault="00B35DEC" w:rsidP="00B31133">
            <w:pPr>
              <w:keepNext/>
              <w:spacing w:after="200"/>
              <w:rPr>
                <w:rFonts w:eastAsia="Times New Roman"/>
                <w:b/>
                <w:sz w:val="17"/>
                <w:szCs w:val="17"/>
                <w:lang w:val="fr-FR" w:eastAsia="de-DE"/>
              </w:rPr>
            </w:pPr>
            <w:r w:rsidRPr="00A9115E">
              <w:rPr>
                <w:rFonts w:eastAsia="Times New Roman"/>
                <w:b/>
                <w:sz w:val="17"/>
                <w:szCs w:val="17"/>
                <w:lang w:val="fr-FR" w:eastAsia="de-DE"/>
              </w:rPr>
              <w:t>Données supplémentaires (facultatif)</w:t>
            </w:r>
          </w:p>
        </w:tc>
      </w:tr>
      <w:tr w:rsidR="00A65B54" w:rsidRPr="00A9115E" w14:paraId="3DD070B9" w14:textId="77777777" w:rsidTr="000B6F69">
        <w:trPr>
          <w:trHeight w:val="300"/>
          <w:jc w:val="center"/>
        </w:trPr>
        <w:tc>
          <w:tcPr>
            <w:tcW w:w="1223" w:type="dxa"/>
            <w:noWrap/>
          </w:tcPr>
          <w:p w14:paraId="6C9B1462" w14:textId="77777777" w:rsidR="00A65B54" w:rsidRPr="00A9115E" w:rsidRDefault="0044551E" w:rsidP="00B31133">
            <w:pPr>
              <w:keepNext/>
              <w:spacing w:after="200"/>
              <w:rPr>
                <w:rFonts w:eastAsia="Times New Roman"/>
                <w:sz w:val="17"/>
                <w:szCs w:val="17"/>
                <w:lang w:val="fr-FR" w:eastAsia="de-DE"/>
              </w:rPr>
            </w:pPr>
            <w:r w:rsidRPr="00A9115E">
              <w:rPr>
                <w:rFonts w:eastAsia="Times New Roman"/>
                <w:sz w:val="17"/>
                <w:szCs w:val="17"/>
                <w:lang w:val="fr-FR" w:eastAsia="de-DE"/>
              </w:rPr>
              <w:t>2009.09.11</w:t>
            </w:r>
          </w:p>
        </w:tc>
        <w:tc>
          <w:tcPr>
            <w:tcW w:w="1080" w:type="dxa"/>
            <w:noWrap/>
          </w:tcPr>
          <w:p w14:paraId="1469F42E" w14:textId="77777777" w:rsidR="00A65B54" w:rsidRPr="00A9115E" w:rsidRDefault="00A65B54" w:rsidP="00B31133">
            <w:pPr>
              <w:keepNext/>
              <w:spacing w:after="200"/>
              <w:rPr>
                <w:rFonts w:eastAsia="Times New Roman"/>
                <w:sz w:val="17"/>
                <w:szCs w:val="17"/>
                <w:lang w:val="fr-FR" w:eastAsia="de-DE"/>
              </w:rPr>
            </w:pPr>
            <w:r w:rsidRPr="00A9115E">
              <w:rPr>
                <w:rFonts w:eastAsia="Times New Roman"/>
                <w:sz w:val="17"/>
                <w:szCs w:val="17"/>
                <w:lang w:val="fr-FR" w:eastAsia="de-DE"/>
              </w:rPr>
              <w:t>PA0109</w:t>
            </w:r>
          </w:p>
        </w:tc>
        <w:tc>
          <w:tcPr>
            <w:tcW w:w="1260" w:type="dxa"/>
            <w:noWrap/>
          </w:tcPr>
          <w:p w14:paraId="3FC956DD" w14:textId="77777777" w:rsidR="00A65B54" w:rsidRPr="00A9115E" w:rsidRDefault="00A65B54" w:rsidP="00B31133">
            <w:pPr>
              <w:keepNext/>
              <w:spacing w:after="200"/>
              <w:rPr>
                <w:sz w:val="17"/>
                <w:szCs w:val="17"/>
                <w:lang w:val="fr-FR" w:eastAsia="ko-KR"/>
              </w:rPr>
            </w:pPr>
            <w:r w:rsidRPr="00A9115E">
              <w:rPr>
                <w:sz w:val="17"/>
                <w:szCs w:val="17"/>
                <w:lang w:val="fr-FR" w:eastAsia="ko-KR"/>
              </w:rPr>
              <w:t>A12</w:t>
            </w:r>
          </w:p>
        </w:tc>
        <w:tc>
          <w:tcPr>
            <w:tcW w:w="2532" w:type="dxa"/>
          </w:tcPr>
          <w:p w14:paraId="2A162112" w14:textId="06FC1FF8" w:rsidR="00A65B54" w:rsidRPr="00A9115E" w:rsidRDefault="00A65B54" w:rsidP="00B31133">
            <w:pPr>
              <w:keepNext/>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0</w:t>
            </w:r>
            <w:r w:rsidR="007B71E1">
              <w:rPr>
                <w:sz w:val="17"/>
                <w:szCs w:val="17"/>
                <w:lang w:val="fr-FR" w:eastAsia="ko-KR"/>
              </w:rPr>
              <w:t>-</w:t>
            </w:r>
            <w:r w:rsidRPr="00A9115E">
              <w:rPr>
                <w:sz w:val="17"/>
                <w:szCs w:val="17"/>
                <w:lang w:val="fr-FR" w:eastAsia="ko-KR"/>
              </w:rPr>
              <w:t>1</w:t>
            </w:r>
            <w:r w:rsidR="007B71E1">
              <w:rPr>
                <w:sz w:val="17"/>
                <w:szCs w:val="17"/>
                <w:lang w:val="fr-FR" w:eastAsia="ko-KR"/>
              </w:rPr>
              <w:t>-</w:t>
            </w:r>
            <w:r w:rsidRPr="00A9115E">
              <w:rPr>
                <w:sz w:val="17"/>
                <w:szCs w:val="17"/>
                <w:lang w:val="fr-FR" w:eastAsia="ko-KR"/>
              </w:rPr>
              <w:t>A10</w:t>
            </w:r>
            <w:r w:rsidR="007B71E1">
              <w:rPr>
                <w:sz w:val="17"/>
                <w:szCs w:val="17"/>
                <w:lang w:val="fr-FR" w:eastAsia="ko-KR"/>
              </w:rPr>
              <w:t>-</w:t>
            </w:r>
            <w:r w:rsidR="00AF3FDD" w:rsidRPr="00A9115E">
              <w:rPr>
                <w:sz w:val="17"/>
                <w:szCs w:val="17"/>
                <w:lang w:val="fr-FR" w:eastAsia="ko-KR"/>
              </w:rPr>
              <w:t>A12</w:t>
            </w:r>
            <w:r w:rsidR="007B71E1">
              <w:rPr>
                <w:sz w:val="17"/>
                <w:szCs w:val="17"/>
                <w:lang w:val="fr-FR" w:eastAsia="ko-KR"/>
              </w:rPr>
              <w:t>-</w:t>
            </w:r>
            <w:r w:rsidR="00AF3FDD" w:rsidRPr="00A9115E">
              <w:rPr>
                <w:sz w:val="17"/>
                <w:szCs w:val="17"/>
                <w:lang w:val="fr-FR" w:eastAsia="ko-KR"/>
              </w:rPr>
              <w:t>P</w:t>
            </w:r>
            <w:r w:rsidRPr="00A9115E">
              <w:rPr>
                <w:sz w:val="17"/>
                <w:szCs w:val="17"/>
                <w:lang w:val="fr-FR" w:eastAsia="ko-KR"/>
              </w:rPr>
              <w:t>A0109</w:t>
            </w:r>
          </w:p>
        </w:tc>
        <w:tc>
          <w:tcPr>
            <w:tcW w:w="2720" w:type="dxa"/>
            <w:noWrap/>
          </w:tcPr>
          <w:p w14:paraId="2DFF7FA4" w14:textId="77777777" w:rsidR="00A65B54" w:rsidRPr="00A9115E" w:rsidRDefault="00A65B54" w:rsidP="00B31133">
            <w:pPr>
              <w:keepNext/>
              <w:spacing w:after="200"/>
              <w:rPr>
                <w:rFonts w:eastAsia="Times New Roman"/>
                <w:sz w:val="17"/>
                <w:szCs w:val="17"/>
                <w:lang w:val="fr-FR" w:eastAsia="de-DE"/>
              </w:rPr>
            </w:pPr>
          </w:p>
        </w:tc>
      </w:tr>
      <w:tr w:rsidR="00A65B54" w:rsidRPr="00A9115E" w14:paraId="5B77AE69" w14:textId="77777777" w:rsidTr="000B6F69">
        <w:trPr>
          <w:trHeight w:val="300"/>
          <w:jc w:val="center"/>
        </w:trPr>
        <w:tc>
          <w:tcPr>
            <w:tcW w:w="1223" w:type="dxa"/>
            <w:noWrap/>
          </w:tcPr>
          <w:p w14:paraId="00814141" w14:textId="77777777" w:rsidR="00A65B54" w:rsidRPr="00A9115E" w:rsidRDefault="0044551E" w:rsidP="00B31133">
            <w:pPr>
              <w:keepNext/>
              <w:spacing w:after="200"/>
              <w:rPr>
                <w:rFonts w:eastAsia="Times New Roman"/>
                <w:sz w:val="17"/>
                <w:szCs w:val="17"/>
                <w:lang w:val="fr-FR" w:eastAsia="de-DE"/>
              </w:rPr>
            </w:pPr>
            <w:r w:rsidRPr="00A9115E">
              <w:rPr>
                <w:rFonts w:eastAsia="Times New Roman"/>
                <w:sz w:val="17"/>
                <w:szCs w:val="17"/>
                <w:lang w:val="fr-FR" w:eastAsia="de-DE"/>
              </w:rPr>
              <w:t>2009.09.23</w:t>
            </w:r>
          </w:p>
        </w:tc>
        <w:tc>
          <w:tcPr>
            <w:tcW w:w="1080" w:type="dxa"/>
            <w:noWrap/>
          </w:tcPr>
          <w:p w14:paraId="79B0F822" w14:textId="77777777" w:rsidR="00A65B54" w:rsidRPr="00A9115E" w:rsidRDefault="00A65B54" w:rsidP="00B31133">
            <w:pPr>
              <w:keepNext/>
              <w:spacing w:after="200"/>
              <w:rPr>
                <w:sz w:val="17"/>
                <w:szCs w:val="17"/>
                <w:lang w:val="fr-FR" w:eastAsia="ko-KR"/>
              </w:rPr>
            </w:pPr>
            <w:r w:rsidRPr="00A9115E">
              <w:rPr>
                <w:sz w:val="17"/>
                <w:szCs w:val="17"/>
                <w:lang w:val="fr-FR" w:eastAsia="ko-KR"/>
              </w:rPr>
              <w:t>X000</w:t>
            </w:r>
          </w:p>
        </w:tc>
        <w:tc>
          <w:tcPr>
            <w:tcW w:w="1260" w:type="dxa"/>
            <w:noWrap/>
          </w:tcPr>
          <w:p w14:paraId="152C1FED" w14:textId="77777777" w:rsidR="00A65B54" w:rsidRPr="00A9115E" w:rsidRDefault="00A65B54" w:rsidP="00B31133">
            <w:pPr>
              <w:keepNext/>
              <w:spacing w:after="200"/>
              <w:rPr>
                <w:sz w:val="17"/>
                <w:szCs w:val="17"/>
                <w:lang w:val="fr-FR" w:eastAsia="ko-KR"/>
              </w:rPr>
            </w:pPr>
            <w:r w:rsidRPr="00A9115E">
              <w:rPr>
                <w:sz w:val="17"/>
                <w:szCs w:val="17"/>
                <w:lang w:val="fr-FR" w:eastAsia="ko-KR"/>
              </w:rPr>
              <w:t>P18</w:t>
            </w:r>
          </w:p>
        </w:tc>
        <w:tc>
          <w:tcPr>
            <w:tcW w:w="2532" w:type="dxa"/>
          </w:tcPr>
          <w:p w14:paraId="58D17195" w14:textId="11A98BD2" w:rsidR="00A65B54" w:rsidRPr="00A9115E" w:rsidRDefault="00A65B54" w:rsidP="00B31133">
            <w:pPr>
              <w:keepNext/>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1</w:t>
            </w:r>
            <w:r w:rsidR="007B71E1">
              <w:rPr>
                <w:sz w:val="17"/>
                <w:szCs w:val="17"/>
                <w:lang w:val="fr-FR" w:eastAsia="ko-KR"/>
              </w:rPr>
              <w:t>-</w:t>
            </w:r>
            <w:r w:rsidRPr="00A9115E">
              <w:rPr>
                <w:sz w:val="17"/>
                <w:szCs w:val="17"/>
                <w:lang w:val="fr-FR" w:eastAsia="ko-KR"/>
              </w:rPr>
              <w:t>1</w:t>
            </w:r>
            <w:r w:rsidR="007B71E1">
              <w:rPr>
                <w:sz w:val="17"/>
                <w:szCs w:val="17"/>
                <w:lang w:val="fr-FR" w:eastAsia="ko-KR"/>
              </w:rPr>
              <w:t>-</w:t>
            </w:r>
            <w:r w:rsidRPr="00A9115E">
              <w:rPr>
                <w:sz w:val="17"/>
                <w:szCs w:val="17"/>
                <w:lang w:val="fr-FR" w:eastAsia="ko-KR"/>
              </w:rPr>
              <w:t>A10</w:t>
            </w:r>
            <w:r w:rsidR="007B71E1">
              <w:rPr>
                <w:sz w:val="17"/>
                <w:szCs w:val="17"/>
                <w:lang w:val="fr-FR" w:eastAsia="ko-KR"/>
              </w:rPr>
              <w:t>-</w:t>
            </w:r>
            <w:r w:rsidRPr="00A9115E">
              <w:rPr>
                <w:sz w:val="17"/>
                <w:szCs w:val="17"/>
                <w:lang w:val="fr-FR" w:eastAsia="ko-KR"/>
              </w:rPr>
              <w:t>P18</w:t>
            </w:r>
            <w:r w:rsidR="007B71E1">
              <w:rPr>
                <w:sz w:val="17"/>
                <w:szCs w:val="17"/>
                <w:lang w:val="fr-FR" w:eastAsia="ko-KR"/>
              </w:rPr>
              <w:t>-</w:t>
            </w:r>
            <w:r w:rsidRPr="00A9115E">
              <w:rPr>
                <w:sz w:val="17"/>
                <w:szCs w:val="17"/>
                <w:lang w:val="fr-FR" w:eastAsia="ko-KR"/>
              </w:rPr>
              <w:t>X000</w:t>
            </w:r>
          </w:p>
        </w:tc>
        <w:tc>
          <w:tcPr>
            <w:tcW w:w="2720" w:type="dxa"/>
            <w:noWrap/>
          </w:tcPr>
          <w:p w14:paraId="75FF3A97" w14:textId="77777777" w:rsidR="00A65B54" w:rsidRPr="00A9115E" w:rsidRDefault="00A65B54" w:rsidP="00B31133">
            <w:pPr>
              <w:keepNext/>
              <w:spacing w:after="200"/>
              <w:rPr>
                <w:rFonts w:eastAsia="Times New Roman"/>
                <w:sz w:val="17"/>
                <w:szCs w:val="17"/>
                <w:lang w:val="fr-FR" w:eastAsia="de-DE"/>
              </w:rPr>
            </w:pPr>
          </w:p>
        </w:tc>
      </w:tr>
      <w:tr w:rsidR="00A65B54" w:rsidRPr="00A9115E" w14:paraId="502A6E0A" w14:textId="77777777" w:rsidTr="000B6F69">
        <w:trPr>
          <w:trHeight w:val="300"/>
          <w:jc w:val="center"/>
        </w:trPr>
        <w:tc>
          <w:tcPr>
            <w:tcW w:w="1223" w:type="dxa"/>
            <w:noWrap/>
          </w:tcPr>
          <w:p w14:paraId="196AE038" w14:textId="77777777" w:rsidR="00A65B54" w:rsidRPr="00A9115E" w:rsidRDefault="0044551E" w:rsidP="00E12991">
            <w:pPr>
              <w:spacing w:after="200"/>
              <w:rPr>
                <w:rFonts w:eastAsia="Times New Roman"/>
                <w:sz w:val="17"/>
                <w:szCs w:val="17"/>
                <w:lang w:val="fr-FR" w:eastAsia="de-DE"/>
              </w:rPr>
            </w:pPr>
            <w:r w:rsidRPr="00A9115E">
              <w:rPr>
                <w:rFonts w:eastAsia="Times New Roman"/>
                <w:sz w:val="17"/>
                <w:szCs w:val="17"/>
                <w:lang w:val="fr-FR" w:eastAsia="de-DE"/>
              </w:rPr>
              <w:t>2010.03.19</w:t>
            </w:r>
          </w:p>
        </w:tc>
        <w:tc>
          <w:tcPr>
            <w:tcW w:w="1080" w:type="dxa"/>
            <w:noWrap/>
          </w:tcPr>
          <w:p w14:paraId="3428714D" w14:textId="77777777" w:rsidR="00A65B54" w:rsidRPr="00A9115E" w:rsidRDefault="00A65B54" w:rsidP="00E12991">
            <w:pPr>
              <w:spacing w:after="200"/>
              <w:rPr>
                <w:rFonts w:eastAsia="Times New Roman"/>
                <w:sz w:val="17"/>
                <w:szCs w:val="17"/>
                <w:lang w:val="fr-FR" w:eastAsia="de-DE"/>
              </w:rPr>
            </w:pPr>
            <w:r w:rsidRPr="00A9115E">
              <w:rPr>
                <w:rFonts w:eastAsia="Times New Roman"/>
                <w:sz w:val="17"/>
                <w:szCs w:val="17"/>
                <w:lang w:val="fr-FR" w:eastAsia="de-DE"/>
              </w:rPr>
              <w:t>PG1501</w:t>
            </w:r>
          </w:p>
        </w:tc>
        <w:tc>
          <w:tcPr>
            <w:tcW w:w="1260" w:type="dxa"/>
            <w:noWrap/>
          </w:tcPr>
          <w:p w14:paraId="0E8F7037" w14:textId="77777777" w:rsidR="00A65B54" w:rsidRPr="00A9115E" w:rsidRDefault="00A65B54" w:rsidP="00E12991">
            <w:pPr>
              <w:spacing w:after="200"/>
              <w:rPr>
                <w:sz w:val="17"/>
                <w:szCs w:val="17"/>
                <w:lang w:val="fr-FR" w:eastAsia="ko-KR"/>
              </w:rPr>
            </w:pPr>
            <w:r w:rsidRPr="00A9115E">
              <w:rPr>
                <w:sz w:val="17"/>
                <w:szCs w:val="17"/>
                <w:lang w:val="fr-FR" w:eastAsia="ko-KR"/>
              </w:rPr>
              <w:t>Q12</w:t>
            </w:r>
          </w:p>
        </w:tc>
        <w:tc>
          <w:tcPr>
            <w:tcW w:w="2532" w:type="dxa"/>
          </w:tcPr>
          <w:p w14:paraId="2FD0AE45" w14:textId="6FB9F44B" w:rsidR="00A65B54" w:rsidRPr="00A9115E" w:rsidRDefault="00A65B54" w:rsidP="00E12991">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1</w:t>
            </w:r>
            <w:r w:rsidR="007B71E1">
              <w:rPr>
                <w:sz w:val="17"/>
                <w:szCs w:val="17"/>
                <w:lang w:val="fr-FR" w:eastAsia="ko-KR"/>
              </w:rPr>
              <w:t>-</w:t>
            </w:r>
            <w:r w:rsidRPr="00A9115E">
              <w:rPr>
                <w:sz w:val="17"/>
                <w:szCs w:val="17"/>
                <w:lang w:val="fr-FR" w:eastAsia="ko-KR"/>
              </w:rPr>
              <w:t>1</w:t>
            </w:r>
            <w:r w:rsidR="007B71E1">
              <w:rPr>
                <w:sz w:val="17"/>
                <w:szCs w:val="17"/>
                <w:lang w:val="fr-FR" w:eastAsia="ko-KR"/>
              </w:rPr>
              <w:t>-</w:t>
            </w:r>
            <w:r w:rsidRPr="00A9115E">
              <w:rPr>
                <w:sz w:val="17"/>
                <w:szCs w:val="17"/>
                <w:lang w:val="fr-FR" w:eastAsia="ko-KR"/>
              </w:rPr>
              <w:t>A10</w:t>
            </w:r>
            <w:r w:rsidR="007B71E1">
              <w:rPr>
                <w:sz w:val="17"/>
                <w:szCs w:val="17"/>
                <w:lang w:val="fr-FR" w:eastAsia="ko-KR"/>
              </w:rPr>
              <w:t>-</w:t>
            </w:r>
            <w:r w:rsidR="00AF3FDD" w:rsidRPr="00A9115E">
              <w:rPr>
                <w:sz w:val="17"/>
                <w:szCs w:val="17"/>
                <w:lang w:val="fr-FR" w:eastAsia="ko-KR"/>
              </w:rPr>
              <w:t>Q12</w:t>
            </w:r>
            <w:r w:rsidR="007B71E1">
              <w:rPr>
                <w:sz w:val="17"/>
                <w:szCs w:val="17"/>
                <w:lang w:val="fr-FR" w:eastAsia="ko-KR"/>
              </w:rPr>
              <w:t>-</w:t>
            </w:r>
            <w:r w:rsidR="00AF3FDD" w:rsidRPr="00A9115E">
              <w:rPr>
                <w:sz w:val="17"/>
                <w:szCs w:val="17"/>
                <w:lang w:val="fr-FR" w:eastAsia="ko-KR"/>
              </w:rPr>
              <w:t>P</w:t>
            </w:r>
            <w:r w:rsidRPr="00A9115E">
              <w:rPr>
                <w:sz w:val="17"/>
                <w:szCs w:val="17"/>
                <w:lang w:val="fr-FR" w:eastAsia="ko-KR"/>
              </w:rPr>
              <w:t>G1501</w:t>
            </w:r>
          </w:p>
        </w:tc>
        <w:tc>
          <w:tcPr>
            <w:tcW w:w="2720" w:type="dxa"/>
            <w:noWrap/>
          </w:tcPr>
          <w:p w14:paraId="73BA610F" w14:textId="77777777" w:rsidR="00A65B54" w:rsidRPr="00A9115E" w:rsidRDefault="00A65B54" w:rsidP="00E12991">
            <w:pPr>
              <w:spacing w:after="200"/>
              <w:rPr>
                <w:rFonts w:eastAsia="Times New Roman"/>
                <w:sz w:val="17"/>
                <w:szCs w:val="17"/>
                <w:lang w:val="fr-FR" w:eastAsia="de-DE"/>
              </w:rPr>
            </w:pPr>
          </w:p>
        </w:tc>
      </w:tr>
      <w:tr w:rsidR="00A65B54" w:rsidRPr="00A9115E" w14:paraId="1B358670" w14:textId="77777777" w:rsidTr="000B6F69">
        <w:trPr>
          <w:trHeight w:val="300"/>
          <w:jc w:val="center"/>
        </w:trPr>
        <w:tc>
          <w:tcPr>
            <w:tcW w:w="1223" w:type="dxa"/>
            <w:noWrap/>
          </w:tcPr>
          <w:p w14:paraId="06CC5D90" w14:textId="77777777" w:rsidR="00A65B54" w:rsidRPr="00A9115E" w:rsidRDefault="0044551E" w:rsidP="00E12991">
            <w:pPr>
              <w:spacing w:after="200"/>
              <w:rPr>
                <w:rFonts w:eastAsia="Times New Roman"/>
                <w:sz w:val="17"/>
                <w:szCs w:val="17"/>
                <w:lang w:val="fr-FR" w:eastAsia="de-DE"/>
              </w:rPr>
            </w:pPr>
            <w:r w:rsidRPr="00A9115E">
              <w:rPr>
                <w:rFonts w:eastAsia="Times New Roman"/>
                <w:sz w:val="17"/>
                <w:szCs w:val="17"/>
                <w:lang w:val="fr-FR" w:eastAsia="de-DE"/>
              </w:rPr>
              <w:t>2011.02.16</w:t>
            </w:r>
          </w:p>
        </w:tc>
        <w:tc>
          <w:tcPr>
            <w:tcW w:w="1080" w:type="dxa"/>
            <w:noWrap/>
          </w:tcPr>
          <w:p w14:paraId="692E0E50" w14:textId="77777777" w:rsidR="00A65B54" w:rsidRPr="00A9115E" w:rsidRDefault="00A65B54" w:rsidP="00E12991">
            <w:pPr>
              <w:spacing w:after="200"/>
              <w:rPr>
                <w:sz w:val="17"/>
                <w:szCs w:val="17"/>
                <w:lang w:val="fr-FR" w:eastAsia="ko-KR"/>
              </w:rPr>
            </w:pPr>
            <w:r w:rsidRPr="00A9115E">
              <w:rPr>
                <w:sz w:val="17"/>
                <w:szCs w:val="17"/>
                <w:lang w:val="fr-FR" w:eastAsia="ko-KR"/>
              </w:rPr>
              <w:t>X000</w:t>
            </w:r>
          </w:p>
        </w:tc>
        <w:tc>
          <w:tcPr>
            <w:tcW w:w="1260" w:type="dxa"/>
            <w:noWrap/>
          </w:tcPr>
          <w:p w14:paraId="26E80B53" w14:textId="77777777" w:rsidR="00A65B54" w:rsidRPr="00A9115E" w:rsidRDefault="00A65B54" w:rsidP="00E12991">
            <w:pPr>
              <w:spacing w:after="200"/>
              <w:rPr>
                <w:sz w:val="17"/>
                <w:szCs w:val="17"/>
                <w:lang w:val="fr-FR" w:eastAsia="ko-KR"/>
              </w:rPr>
            </w:pPr>
            <w:r w:rsidRPr="00A9115E">
              <w:rPr>
                <w:sz w:val="17"/>
                <w:szCs w:val="17"/>
                <w:lang w:val="fr-FR" w:eastAsia="ko-KR"/>
              </w:rPr>
              <w:t>P13</w:t>
            </w:r>
          </w:p>
        </w:tc>
        <w:tc>
          <w:tcPr>
            <w:tcW w:w="2532" w:type="dxa"/>
          </w:tcPr>
          <w:p w14:paraId="2F073716" w14:textId="328CAA75" w:rsidR="00A65B54" w:rsidRPr="00A9115E" w:rsidRDefault="00A65B54" w:rsidP="00E12991">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1</w:t>
            </w:r>
            <w:r w:rsidR="007B71E1">
              <w:rPr>
                <w:sz w:val="17"/>
                <w:szCs w:val="17"/>
                <w:lang w:val="fr-FR" w:eastAsia="ko-KR"/>
              </w:rPr>
              <w:t>-</w:t>
            </w:r>
            <w:r w:rsidRPr="00A9115E">
              <w:rPr>
                <w:sz w:val="17"/>
                <w:szCs w:val="17"/>
                <w:lang w:val="fr-FR" w:eastAsia="ko-KR"/>
              </w:rPr>
              <w:t>1</w:t>
            </w:r>
            <w:r w:rsidR="007B71E1">
              <w:rPr>
                <w:sz w:val="17"/>
                <w:szCs w:val="17"/>
                <w:lang w:val="fr-FR" w:eastAsia="ko-KR"/>
              </w:rPr>
              <w:t>-</w:t>
            </w:r>
            <w:r w:rsidRPr="00A9115E">
              <w:rPr>
                <w:sz w:val="17"/>
                <w:szCs w:val="17"/>
                <w:lang w:val="fr-FR" w:eastAsia="ko-KR"/>
              </w:rPr>
              <w:t>A10</w:t>
            </w:r>
            <w:r w:rsidR="007B71E1">
              <w:rPr>
                <w:sz w:val="17"/>
                <w:szCs w:val="17"/>
                <w:lang w:val="fr-FR" w:eastAsia="ko-KR"/>
              </w:rPr>
              <w:t>-</w:t>
            </w:r>
            <w:r w:rsidRPr="00A9115E">
              <w:rPr>
                <w:sz w:val="17"/>
                <w:szCs w:val="17"/>
                <w:lang w:val="fr-FR" w:eastAsia="ko-KR"/>
              </w:rPr>
              <w:t>P13</w:t>
            </w:r>
            <w:r w:rsidR="007B71E1">
              <w:rPr>
                <w:sz w:val="17"/>
                <w:szCs w:val="17"/>
                <w:lang w:val="fr-FR" w:eastAsia="ko-KR"/>
              </w:rPr>
              <w:t>-</w:t>
            </w:r>
            <w:r w:rsidRPr="00A9115E">
              <w:rPr>
                <w:sz w:val="17"/>
                <w:szCs w:val="17"/>
                <w:lang w:val="fr-FR" w:eastAsia="ko-KR"/>
              </w:rPr>
              <w:t>X000</w:t>
            </w:r>
          </w:p>
        </w:tc>
        <w:tc>
          <w:tcPr>
            <w:tcW w:w="2720" w:type="dxa"/>
            <w:noWrap/>
          </w:tcPr>
          <w:p w14:paraId="42D908DB" w14:textId="77777777" w:rsidR="00A65B54" w:rsidRPr="00A9115E" w:rsidRDefault="00A65B54" w:rsidP="00E12991">
            <w:pPr>
              <w:spacing w:after="200"/>
              <w:rPr>
                <w:rFonts w:eastAsia="Times New Roman"/>
                <w:sz w:val="17"/>
                <w:szCs w:val="17"/>
                <w:lang w:val="fr-FR" w:eastAsia="de-DE"/>
              </w:rPr>
            </w:pPr>
          </w:p>
        </w:tc>
      </w:tr>
      <w:tr w:rsidR="00A65B54" w:rsidRPr="00A9115E" w14:paraId="0AC9727D" w14:textId="77777777" w:rsidTr="000B6F69">
        <w:trPr>
          <w:trHeight w:val="300"/>
          <w:jc w:val="center"/>
        </w:trPr>
        <w:tc>
          <w:tcPr>
            <w:tcW w:w="1223" w:type="dxa"/>
            <w:noWrap/>
          </w:tcPr>
          <w:p w14:paraId="6F733819" w14:textId="77777777" w:rsidR="00A65B54" w:rsidRPr="00A9115E" w:rsidRDefault="0044551E" w:rsidP="00E12991">
            <w:pPr>
              <w:spacing w:after="200"/>
              <w:rPr>
                <w:rFonts w:eastAsia="Times New Roman"/>
                <w:sz w:val="17"/>
                <w:szCs w:val="17"/>
                <w:lang w:val="fr-FR" w:eastAsia="de-DE"/>
              </w:rPr>
            </w:pPr>
            <w:r w:rsidRPr="00A9115E">
              <w:rPr>
                <w:rFonts w:eastAsia="Times New Roman"/>
                <w:sz w:val="17"/>
                <w:szCs w:val="17"/>
                <w:lang w:val="fr-FR" w:eastAsia="de-DE"/>
              </w:rPr>
              <w:t>2011.10.04</w:t>
            </w:r>
          </w:p>
        </w:tc>
        <w:tc>
          <w:tcPr>
            <w:tcW w:w="1080" w:type="dxa"/>
            <w:noWrap/>
          </w:tcPr>
          <w:p w14:paraId="323C06E0" w14:textId="77777777" w:rsidR="00A65B54" w:rsidRPr="00A9115E" w:rsidRDefault="00A65B54" w:rsidP="00E12991">
            <w:pPr>
              <w:spacing w:after="200"/>
              <w:rPr>
                <w:sz w:val="17"/>
                <w:szCs w:val="17"/>
                <w:lang w:val="fr-FR" w:eastAsia="ko-KR"/>
              </w:rPr>
            </w:pPr>
            <w:r w:rsidRPr="00A9115E">
              <w:rPr>
                <w:sz w:val="17"/>
                <w:szCs w:val="17"/>
                <w:lang w:val="fr-FR" w:eastAsia="ko-KR"/>
              </w:rPr>
              <w:t>PA0201</w:t>
            </w:r>
          </w:p>
        </w:tc>
        <w:tc>
          <w:tcPr>
            <w:tcW w:w="1260" w:type="dxa"/>
            <w:noWrap/>
          </w:tcPr>
          <w:p w14:paraId="43E09984" w14:textId="77777777" w:rsidR="00A65B54" w:rsidRPr="00A9115E" w:rsidRDefault="00A65B54" w:rsidP="00E12991">
            <w:pPr>
              <w:spacing w:after="200"/>
              <w:rPr>
                <w:sz w:val="17"/>
                <w:szCs w:val="17"/>
                <w:lang w:val="fr-FR" w:eastAsia="ko-KR"/>
              </w:rPr>
            </w:pPr>
            <w:r w:rsidRPr="00A9115E">
              <w:rPr>
                <w:sz w:val="17"/>
                <w:szCs w:val="17"/>
                <w:lang w:val="fr-FR" w:eastAsia="ko-KR"/>
              </w:rPr>
              <w:t>D11</w:t>
            </w:r>
          </w:p>
        </w:tc>
        <w:tc>
          <w:tcPr>
            <w:tcW w:w="2532" w:type="dxa"/>
          </w:tcPr>
          <w:p w14:paraId="1A6E2423" w14:textId="3F3FCC8C" w:rsidR="00A65B54" w:rsidRPr="00A9115E" w:rsidRDefault="00A65B54" w:rsidP="00E12991">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1</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D10</w:t>
            </w:r>
            <w:r w:rsidR="007B71E1">
              <w:rPr>
                <w:sz w:val="17"/>
                <w:szCs w:val="17"/>
                <w:lang w:val="fr-FR" w:eastAsia="ko-KR"/>
              </w:rPr>
              <w:t>-</w:t>
            </w:r>
            <w:r w:rsidR="00AF3FDD" w:rsidRPr="00A9115E">
              <w:rPr>
                <w:sz w:val="17"/>
                <w:szCs w:val="17"/>
                <w:lang w:val="fr-FR" w:eastAsia="ko-KR"/>
              </w:rPr>
              <w:t>D11</w:t>
            </w:r>
            <w:r w:rsidR="007B71E1">
              <w:rPr>
                <w:sz w:val="17"/>
                <w:szCs w:val="17"/>
                <w:lang w:val="fr-FR" w:eastAsia="ko-KR"/>
              </w:rPr>
              <w:t>-</w:t>
            </w:r>
            <w:r w:rsidR="00AF3FDD" w:rsidRPr="00A9115E">
              <w:rPr>
                <w:sz w:val="17"/>
                <w:szCs w:val="17"/>
                <w:lang w:val="fr-FR" w:eastAsia="ko-KR"/>
              </w:rPr>
              <w:t>P</w:t>
            </w:r>
            <w:r w:rsidRPr="00A9115E">
              <w:rPr>
                <w:sz w:val="17"/>
                <w:szCs w:val="17"/>
                <w:lang w:val="fr-FR" w:eastAsia="ko-KR"/>
              </w:rPr>
              <w:t>A0201</w:t>
            </w:r>
          </w:p>
        </w:tc>
        <w:tc>
          <w:tcPr>
            <w:tcW w:w="2720" w:type="dxa"/>
            <w:noWrap/>
          </w:tcPr>
          <w:p w14:paraId="0E6D1BA0" w14:textId="77777777" w:rsidR="00A65B54" w:rsidRPr="00A9115E" w:rsidRDefault="00A65B54" w:rsidP="00E12991">
            <w:pPr>
              <w:spacing w:after="200"/>
              <w:rPr>
                <w:rFonts w:eastAsia="Times New Roman"/>
                <w:sz w:val="17"/>
                <w:szCs w:val="17"/>
                <w:lang w:val="fr-FR" w:eastAsia="de-DE"/>
              </w:rPr>
            </w:pPr>
          </w:p>
        </w:tc>
      </w:tr>
      <w:tr w:rsidR="00A65B54" w:rsidRPr="00A9115E" w14:paraId="01669ED8" w14:textId="77777777" w:rsidTr="000B6F69">
        <w:trPr>
          <w:trHeight w:val="300"/>
          <w:jc w:val="center"/>
        </w:trPr>
        <w:tc>
          <w:tcPr>
            <w:tcW w:w="1223" w:type="dxa"/>
            <w:noWrap/>
          </w:tcPr>
          <w:p w14:paraId="6D39E313" w14:textId="77777777" w:rsidR="00A65B54" w:rsidRPr="00A9115E" w:rsidRDefault="0044551E" w:rsidP="00E12991">
            <w:pPr>
              <w:spacing w:after="200"/>
              <w:rPr>
                <w:rFonts w:eastAsia="Times New Roman"/>
                <w:sz w:val="17"/>
                <w:szCs w:val="17"/>
                <w:lang w:val="fr-FR" w:eastAsia="de-DE"/>
              </w:rPr>
            </w:pPr>
            <w:r w:rsidRPr="00A9115E">
              <w:rPr>
                <w:rFonts w:eastAsia="Times New Roman"/>
                <w:sz w:val="17"/>
                <w:szCs w:val="17"/>
                <w:lang w:val="fr-FR" w:eastAsia="de-DE"/>
              </w:rPr>
              <w:t>2011.10.04</w:t>
            </w:r>
          </w:p>
        </w:tc>
        <w:tc>
          <w:tcPr>
            <w:tcW w:w="1080" w:type="dxa"/>
            <w:noWrap/>
          </w:tcPr>
          <w:p w14:paraId="60C93C8C" w14:textId="77777777" w:rsidR="00A65B54" w:rsidRPr="00A9115E" w:rsidRDefault="00A65B54" w:rsidP="00E12991">
            <w:pPr>
              <w:spacing w:after="200"/>
              <w:rPr>
                <w:sz w:val="17"/>
                <w:szCs w:val="17"/>
                <w:lang w:val="fr-FR" w:eastAsia="ko-KR"/>
              </w:rPr>
            </w:pPr>
            <w:r w:rsidRPr="00A9115E">
              <w:rPr>
                <w:sz w:val="17"/>
                <w:szCs w:val="17"/>
                <w:lang w:val="fr-FR" w:eastAsia="ko-KR"/>
              </w:rPr>
              <w:t>X000</w:t>
            </w:r>
          </w:p>
        </w:tc>
        <w:tc>
          <w:tcPr>
            <w:tcW w:w="1260" w:type="dxa"/>
            <w:noWrap/>
          </w:tcPr>
          <w:p w14:paraId="2324AF63" w14:textId="77777777" w:rsidR="00A65B54" w:rsidRPr="00A9115E" w:rsidRDefault="00A65B54" w:rsidP="00E12991">
            <w:pPr>
              <w:spacing w:after="200"/>
              <w:rPr>
                <w:sz w:val="17"/>
                <w:szCs w:val="17"/>
                <w:lang w:val="fr-FR" w:eastAsia="ko-KR"/>
              </w:rPr>
            </w:pPr>
            <w:r w:rsidRPr="00A9115E">
              <w:rPr>
                <w:sz w:val="17"/>
                <w:szCs w:val="17"/>
                <w:lang w:val="fr-FR" w:eastAsia="ko-KR"/>
              </w:rPr>
              <w:t>P13</w:t>
            </w:r>
          </w:p>
        </w:tc>
        <w:tc>
          <w:tcPr>
            <w:tcW w:w="2532" w:type="dxa"/>
          </w:tcPr>
          <w:p w14:paraId="51692B5A" w14:textId="5045C339" w:rsidR="00A65B54" w:rsidRPr="00A9115E" w:rsidRDefault="00A65B54" w:rsidP="00E12991">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D10</w:t>
            </w:r>
            <w:r w:rsidR="007B71E1">
              <w:rPr>
                <w:sz w:val="17"/>
                <w:szCs w:val="17"/>
                <w:lang w:val="fr-FR" w:eastAsia="ko-KR"/>
              </w:rPr>
              <w:t>-</w:t>
            </w:r>
            <w:r w:rsidRPr="00A9115E">
              <w:rPr>
                <w:sz w:val="17"/>
                <w:szCs w:val="17"/>
                <w:lang w:val="fr-FR" w:eastAsia="ko-KR"/>
              </w:rPr>
              <w:t>P13</w:t>
            </w:r>
            <w:r w:rsidR="007B71E1">
              <w:rPr>
                <w:sz w:val="17"/>
                <w:szCs w:val="17"/>
                <w:lang w:val="fr-FR" w:eastAsia="ko-KR"/>
              </w:rPr>
              <w:t>-</w:t>
            </w:r>
            <w:r w:rsidRPr="00A9115E">
              <w:rPr>
                <w:sz w:val="17"/>
                <w:szCs w:val="17"/>
                <w:lang w:val="fr-FR" w:eastAsia="ko-KR"/>
              </w:rPr>
              <w:t>X000</w:t>
            </w:r>
          </w:p>
        </w:tc>
        <w:tc>
          <w:tcPr>
            <w:tcW w:w="2720" w:type="dxa"/>
            <w:noWrap/>
          </w:tcPr>
          <w:p w14:paraId="4AB0F2FD" w14:textId="77777777" w:rsidR="00A65B54" w:rsidRPr="00A9115E" w:rsidRDefault="00A65B54" w:rsidP="00E12991">
            <w:pPr>
              <w:spacing w:after="200"/>
              <w:rPr>
                <w:rFonts w:eastAsia="Times New Roman"/>
                <w:sz w:val="17"/>
                <w:szCs w:val="17"/>
                <w:lang w:val="fr-FR" w:eastAsia="de-DE"/>
              </w:rPr>
            </w:pPr>
          </w:p>
        </w:tc>
      </w:tr>
      <w:tr w:rsidR="00A65B54" w:rsidRPr="00A9115E" w14:paraId="4C409048" w14:textId="77777777" w:rsidTr="000B6F69">
        <w:trPr>
          <w:trHeight w:val="300"/>
          <w:jc w:val="center"/>
        </w:trPr>
        <w:tc>
          <w:tcPr>
            <w:tcW w:w="1223" w:type="dxa"/>
            <w:noWrap/>
          </w:tcPr>
          <w:p w14:paraId="58E86A28" w14:textId="77777777" w:rsidR="00A65B54" w:rsidRPr="00A9115E" w:rsidRDefault="0044551E" w:rsidP="00E12991">
            <w:pPr>
              <w:spacing w:after="200"/>
              <w:rPr>
                <w:rFonts w:eastAsia="Times New Roman"/>
                <w:sz w:val="17"/>
                <w:szCs w:val="17"/>
                <w:lang w:val="fr-FR" w:eastAsia="de-DE"/>
              </w:rPr>
            </w:pPr>
            <w:r w:rsidRPr="00A9115E">
              <w:rPr>
                <w:rFonts w:eastAsia="Times New Roman"/>
                <w:sz w:val="17"/>
                <w:szCs w:val="17"/>
                <w:lang w:val="fr-FR" w:eastAsia="de-DE"/>
              </w:rPr>
              <w:t>2012.03.13</w:t>
            </w:r>
          </w:p>
        </w:tc>
        <w:tc>
          <w:tcPr>
            <w:tcW w:w="1080" w:type="dxa"/>
            <w:noWrap/>
          </w:tcPr>
          <w:p w14:paraId="673D6862" w14:textId="77777777" w:rsidR="00A65B54" w:rsidRPr="00A9115E" w:rsidRDefault="00A65B54" w:rsidP="00E12991">
            <w:pPr>
              <w:spacing w:after="200"/>
              <w:rPr>
                <w:sz w:val="17"/>
                <w:szCs w:val="17"/>
                <w:lang w:val="fr-FR" w:eastAsia="ko-KR"/>
              </w:rPr>
            </w:pPr>
            <w:r w:rsidRPr="00A9115E">
              <w:rPr>
                <w:sz w:val="17"/>
                <w:szCs w:val="17"/>
                <w:lang w:val="fr-FR" w:eastAsia="ko-KR"/>
              </w:rPr>
              <w:t>PA0107</w:t>
            </w:r>
          </w:p>
        </w:tc>
        <w:tc>
          <w:tcPr>
            <w:tcW w:w="1260" w:type="dxa"/>
            <w:noWrap/>
          </w:tcPr>
          <w:p w14:paraId="39DA5377" w14:textId="77777777" w:rsidR="00A65B54" w:rsidRPr="00A9115E" w:rsidRDefault="00A65B54" w:rsidP="00E12991">
            <w:pPr>
              <w:spacing w:after="200"/>
              <w:rPr>
                <w:sz w:val="17"/>
                <w:szCs w:val="17"/>
                <w:lang w:val="fr-FR" w:eastAsia="ko-KR"/>
              </w:rPr>
            </w:pPr>
            <w:r w:rsidRPr="00A9115E">
              <w:rPr>
                <w:sz w:val="17"/>
                <w:szCs w:val="17"/>
                <w:lang w:val="fr-FR" w:eastAsia="ko-KR"/>
              </w:rPr>
              <w:t>A16</w:t>
            </w:r>
          </w:p>
        </w:tc>
        <w:tc>
          <w:tcPr>
            <w:tcW w:w="2532" w:type="dxa"/>
          </w:tcPr>
          <w:p w14:paraId="07C0CA3C" w14:textId="5B7EDD3B" w:rsidR="00A65B54" w:rsidRPr="00A9115E" w:rsidRDefault="00A65B54" w:rsidP="00E12991">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D10</w:t>
            </w:r>
            <w:r w:rsidR="007B71E1">
              <w:rPr>
                <w:sz w:val="17"/>
                <w:szCs w:val="17"/>
                <w:lang w:val="fr-FR" w:eastAsia="ko-KR"/>
              </w:rPr>
              <w:t>-</w:t>
            </w:r>
            <w:r w:rsidR="00AF3FDD" w:rsidRPr="00A9115E">
              <w:rPr>
                <w:sz w:val="17"/>
                <w:szCs w:val="17"/>
                <w:lang w:val="fr-FR" w:eastAsia="ko-KR"/>
              </w:rPr>
              <w:t>A16</w:t>
            </w:r>
            <w:r w:rsidR="007B71E1">
              <w:rPr>
                <w:sz w:val="17"/>
                <w:szCs w:val="17"/>
                <w:lang w:val="fr-FR" w:eastAsia="ko-KR"/>
              </w:rPr>
              <w:t>-</w:t>
            </w:r>
            <w:r w:rsidR="00AF3FDD" w:rsidRPr="00A9115E">
              <w:rPr>
                <w:sz w:val="17"/>
                <w:szCs w:val="17"/>
                <w:lang w:val="fr-FR" w:eastAsia="ko-KR"/>
              </w:rPr>
              <w:t>P</w:t>
            </w:r>
            <w:r w:rsidRPr="00A9115E">
              <w:rPr>
                <w:sz w:val="17"/>
                <w:szCs w:val="17"/>
                <w:lang w:val="fr-FR" w:eastAsia="ko-KR"/>
              </w:rPr>
              <w:t>A0107</w:t>
            </w:r>
          </w:p>
        </w:tc>
        <w:tc>
          <w:tcPr>
            <w:tcW w:w="2720" w:type="dxa"/>
            <w:noWrap/>
          </w:tcPr>
          <w:p w14:paraId="0A1B16A6" w14:textId="77777777" w:rsidR="00A65B54" w:rsidRPr="00A9115E" w:rsidRDefault="00A65B54" w:rsidP="00E12991">
            <w:pPr>
              <w:spacing w:after="200"/>
              <w:rPr>
                <w:rFonts w:eastAsia="Times New Roman"/>
                <w:sz w:val="17"/>
                <w:szCs w:val="17"/>
                <w:lang w:val="fr-FR" w:eastAsia="de-DE"/>
              </w:rPr>
            </w:pPr>
          </w:p>
        </w:tc>
      </w:tr>
      <w:tr w:rsidR="00A65B54" w:rsidRPr="00A9115E" w14:paraId="13DCC1B1" w14:textId="77777777" w:rsidTr="000B6F69">
        <w:trPr>
          <w:trHeight w:val="300"/>
          <w:jc w:val="center"/>
        </w:trPr>
        <w:tc>
          <w:tcPr>
            <w:tcW w:w="1223" w:type="dxa"/>
            <w:noWrap/>
          </w:tcPr>
          <w:p w14:paraId="63EBF9EA" w14:textId="77777777" w:rsidR="00A65B54" w:rsidRPr="00A9115E" w:rsidRDefault="0044551E" w:rsidP="00E12991">
            <w:pPr>
              <w:spacing w:after="200"/>
              <w:rPr>
                <w:rFonts w:eastAsia="Times New Roman"/>
                <w:sz w:val="17"/>
                <w:szCs w:val="17"/>
                <w:lang w:val="fr-FR" w:eastAsia="de-DE"/>
              </w:rPr>
            </w:pPr>
            <w:r w:rsidRPr="00A9115E">
              <w:rPr>
                <w:rFonts w:eastAsia="Times New Roman"/>
                <w:sz w:val="17"/>
                <w:szCs w:val="17"/>
                <w:lang w:val="fr-FR" w:eastAsia="de-DE"/>
              </w:rPr>
              <w:t>2013.05.31</w:t>
            </w:r>
          </w:p>
        </w:tc>
        <w:tc>
          <w:tcPr>
            <w:tcW w:w="1080" w:type="dxa"/>
            <w:noWrap/>
          </w:tcPr>
          <w:p w14:paraId="6EDF6517" w14:textId="77777777" w:rsidR="00A65B54" w:rsidRPr="00A9115E" w:rsidRDefault="00A65B54" w:rsidP="00E12991">
            <w:pPr>
              <w:spacing w:after="200"/>
              <w:rPr>
                <w:sz w:val="17"/>
                <w:szCs w:val="17"/>
                <w:lang w:val="fr-FR" w:eastAsia="ko-KR"/>
              </w:rPr>
            </w:pPr>
            <w:r w:rsidRPr="00A9115E">
              <w:rPr>
                <w:sz w:val="17"/>
                <w:szCs w:val="17"/>
                <w:lang w:val="fr-FR" w:eastAsia="ko-KR"/>
              </w:rPr>
              <w:t>PE0902</w:t>
            </w:r>
          </w:p>
        </w:tc>
        <w:tc>
          <w:tcPr>
            <w:tcW w:w="1260" w:type="dxa"/>
            <w:noWrap/>
          </w:tcPr>
          <w:p w14:paraId="0B361074" w14:textId="77777777" w:rsidR="00A65B54" w:rsidRPr="00A9115E" w:rsidRDefault="00A65B54" w:rsidP="00E12991">
            <w:pPr>
              <w:spacing w:after="200"/>
              <w:rPr>
                <w:sz w:val="17"/>
                <w:szCs w:val="17"/>
                <w:lang w:val="fr-FR" w:eastAsia="ko-KR"/>
              </w:rPr>
            </w:pPr>
            <w:r w:rsidRPr="00A9115E">
              <w:rPr>
                <w:sz w:val="17"/>
                <w:szCs w:val="17"/>
                <w:lang w:val="fr-FR" w:eastAsia="ko-KR"/>
              </w:rPr>
              <w:t>D15</w:t>
            </w:r>
          </w:p>
        </w:tc>
        <w:tc>
          <w:tcPr>
            <w:tcW w:w="2532" w:type="dxa"/>
          </w:tcPr>
          <w:p w14:paraId="3421F79A" w14:textId="5D46A7A8" w:rsidR="00A65B54" w:rsidRPr="00A9115E" w:rsidRDefault="00A65B54" w:rsidP="00E12991">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D10</w:t>
            </w:r>
            <w:r w:rsidR="007B71E1">
              <w:rPr>
                <w:sz w:val="17"/>
                <w:szCs w:val="17"/>
                <w:lang w:val="fr-FR" w:eastAsia="ko-KR"/>
              </w:rPr>
              <w:t>-</w:t>
            </w:r>
            <w:r w:rsidR="00AF3FDD" w:rsidRPr="00A9115E">
              <w:rPr>
                <w:sz w:val="17"/>
                <w:szCs w:val="17"/>
                <w:lang w:val="fr-FR" w:eastAsia="ko-KR"/>
              </w:rPr>
              <w:t>D15</w:t>
            </w:r>
            <w:r w:rsidR="007B71E1">
              <w:rPr>
                <w:sz w:val="17"/>
                <w:szCs w:val="17"/>
                <w:lang w:val="fr-FR" w:eastAsia="ko-KR"/>
              </w:rPr>
              <w:t>-</w:t>
            </w:r>
            <w:r w:rsidR="00AF3FDD" w:rsidRPr="00A9115E">
              <w:rPr>
                <w:sz w:val="17"/>
                <w:szCs w:val="17"/>
                <w:lang w:val="fr-FR" w:eastAsia="ko-KR"/>
              </w:rPr>
              <w:t>P</w:t>
            </w:r>
            <w:r w:rsidRPr="00A9115E">
              <w:rPr>
                <w:sz w:val="17"/>
                <w:szCs w:val="17"/>
                <w:lang w:val="fr-FR" w:eastAsia="ko-KR"/>
              </w:rPr>
              <w:t>E0902</w:t>
            </w:r>
          </w:p>
        </w:tc>
        <w:tc>
          <w:tcPr>
            <w:tcW w:w="2720" w:type="dxa"/>
            <w:noWrap/>
          </w:tcPr>
          <w:p w14:paraId="16249109" w14:textId="77777777" w:rsidR="00A65B54" w:rsidRPr="00A9115E" w:rsidRDefault="00A65B54" w:rsidP="00E12991">
            <w:pPr>
              <w:spacing w:after="200"/>
              <w:rPr>
                <w:rFonts w:eastAsia="Times New Roman"/>
                <w:sz w:val="17"/>
                <w:szCs w:val="17"/>
                <w:lang w:val="fr-FR" w:eastAsia="de-DE"/>
              </w:rPr>
            </w:pPr>
          </w:p>
        </w:tc>
      </w:tr>
      <w:tr w:rsidR="00A65B54" w:rsidRPr="00A9115E" w14:paraId="1E1EEC46" w14:textId="77777777" w:rsidTr="000B6F69">
        <w:trPr>
          <w:trHeight w:val="300"/>
          <w:jc w:val="center"/>
        </w:trPr>
        <w:tc>
          <w:tcPr>
            <w:tcW w:w="1223" w:type="dxa"/>
            <w:noWrap/>
          </w:tcPr>
          <w:p w14:paraId="16FF585A" w14:textId="77777777" w:rsidR="00A65B54" w:rsidRPr="00A9115E" w:rsidRDefault="0044551E" w:rsidP="00E12991">
            <w:pPr>
              <w:spacing w:after="200"/>
              <w:rPr>
                <w:rFonts w:eastAsia="Times New Roman"/>
                <w:sz w:val="17"/>
                <w:szCs w:val="17"/>
                <w:lang w:val="fr-FR" w:eastAsia="de-DE"/>
              </w:rPr>
            </w:pPr>
            <w:r w:rsidRPr="00A9115E">
              <w:rPr>
                <w:rFonts w:eastAsia="Times New Roman"/>
                <w:sz w:val="17"/>
                <w:szCs w:val="17"/>
                <w:lang w:val="fr-FR" w:eastAsia="de-DE"/>
              </w:rPr>
              <w:t>2013.07.31</w:t>
            </w:r>
          </w:p>
        </w:tc>
        <w:tc>
          <w:tcPr>
            <w:tcW w:w="1080" w:type="dxa"/>
            <w:noWrap/>
          </w:tcPr>
          <w:p w14:paraId="5CED3F3F" w14:textId="77777777" w:rsidR="00A65B54" w:rsidRPr="00A9115E" w:rsidRDefault="00A65B54" w:rsidP="00E12991">
            <w:pPr>
              <w:spacing w:after="200"/>
              <w:rPr>
                <w:sz w:val="17"/>
                <w:szCs w:val="17"/>
                <w:lang w:val="fr-FR" w:eastAsia="ko-KR"/>
              </w:rPr>
            </w:pPr>
            <w:r w:rsidRPr="00A9115E">
              <w:rPr>
                <w:sz w:val="17"/>
                <w:szCs w:val="17"/>
                <w:lang w:val="fr-FR" w:eastAsia="ko-KR"/>
              </w:rPr>
              <w:t>X000</w:t>
            </w:r>
          </w:p>
        </w:tc>
        <w:tc>
          <w:tcPr>
            <w:tcW w:w="1260" w:type="dxa"/>
            <w:noWrap/>
          </w:tcPr>
          <w:p w14:paraId="14A049D4" w14:textId="77777777" w:rsidR="00A65B54" w:rsidRPr="00A9115E" w:rsidRDefault="00A65B54" w:rsidP="00E12991">
            <w:pPr>
              <w:spacing w:after="200"/>
              <w:rPr>
                <w:sz w:val="17"/>
                <w:szCs w:val="17"/>
                <w:lang w:val="fr-FR" w:eastAsia="ko-KR"/>
              </w:rPr>
            </w:pPr>
            <w:r w:rsidRPr="00A9115E">
              <w:rPr>
                <w:sz w:val="17"/>
                <w:szCs w:val="17"/>
                <w:lang w:val="fr-FR" w:eastAsia="ko-KR"/>
              </w:rPr>
              <w:t>P13</w:t>
            </w:r>
          </w:p>
        </w:tc>
        <w:tc>
          <w:tcPr>
            <w:tcW w:w="2532" w:type="dxa"/>
          </w:tcPr>
          <w:p w14:paraId="643CF9BE" w14:textId="472B5951" w:rsidR="00A65B54" w:rsidRPr="00A9115E" w:rsidRDefault="00A65B54" w:rsidP="00E12991">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D10</w:t>
            </w:r>
            <w:r w:rsidR="007B71E1">
              <w:rPr>
                <w:sz w:val="17"/>
                <w:szCs w:val="17"/>
                <w:lang w:val="fr-FR" w:eastAsia="ko-KR"/>
              </w:rPr>
              <w:t>-</w:t>
            </w:r>
            <w:r w:rsidRPr="00A9115E">
              <w:rPr>
                <w:sz w:val="17"/>
                <w:szCs w:val="17"/>
                <w:lang w:val="fr-FR" w:eastAsia="ko-KR"/>
              </w:rPr>
              <w:t>P13</w:t>
            </w:r>
            <w:r w:rsidR="007B71E1">
              <w:rPr>
                <w:sz w:val="17"/>
                <w:szCs w:val="17"/>
                <w:lang w:val="fr-FR" w:eastAsia="ko-KR"/>
              </w:rPr>
              <w:t>-</w:t>
            </w:r>
            <w:r w:rsidRPr="00A9115E">
              <w:rPr>
                <w:sz w:val="17"/>
                <w:szCs w:val="17"/>
                <w:lang w:val="fr-FR" w:eastAsia="ko-KR"/>
              </w:rPr>
              <w:t>X000</w:t>
            </w:r>
          </w:p>
        </w:tc>
        <w:tc>
          <w:tcPr>
            <w:tcW w:w="2720" w:type="dxa"/>
            <w:noWrap/>
          </w:tcPr>
          <w:p w14:paraId="1245E2EA" w14:textId="77777777" w:rsidR="00A65B54" w:rsidRPr="00A9115E" w:rsidRDefault="00A65B54" w:rsidP="00E12991">
            <w:pPr>
              <w:spacing w:after="200"/>
              <w:rPr>
                <w:rFonts w:eastAsia="Times New Roman"/>
                <w:sz w:val="17"/>
                <w:szCs w:val="17"/>
                <w:lang w:val="fr-FR" w:eastAsia="de-DE"/>
              </w:rPr>
            </w:pPr>
          </w:p>
        </w:tc>
      </w:tr>
      <w:tr w:rsidR="00A65B54" w:rsidRPr="00A9115E" w14:paraId="0EF19EC7" w14:textId="77777777" w:rsidTr="000B6F69">
        <w:trPr>
          <w:trHeight w:val="300"/>
          <w:jc w:val="center"/>
        </w:trPr>
        <w:tc>
          <w:tcPr>
            <w:tcW w:w="1223" w:type="dxa"/>
            <w:noWrap/>
          </w:tcPr>
          <w:p w14:paraId="235AF4ED" w14:textId="77777777" w:rsidR="00A65B54" w:rsidRPr="00A9115E" w:rsidRDefault="0044551E" w:rsidP="00E12991">
            <w:pPr>
              <w:spacing w:after="200"/>
              <w:rPr>
                <w:rFonts w:eastAsia="Times New Roman"/>
                <w:sz w:val="17"/>
                <w:szCs w:val="17"/>
                <w:lang w:val="fr-FR" w:eastAsia="de-DE"/>
              </w:rPr>
            </w:pPr>
            <w:r w:rsidRPr="00A9115E">
              <w:rPr>
                <w:rFonts w:eastAsia="Times New Roman"/>
                <w:sz w:val="17"/>
                <w:szCs w:val="17"/>
                <w:lang w:val="fr-FR" w:eastAsia="de-DE"/>
              </w:rPr>
              <w:t>2013.08.26</w:t>
            </w:r>
          </w:p>
        </w:tc>
        <w:tc>
          <w:tcPr>
            <w:tcW w:w="1080" w:type="dxa"/>
            <w:noWrap/>
          </w:tcPr>
          <w:p w14:paraId="7372E41D" w14:textId="77777777" w:rsidR="00A65B54" w:rsidRPr="00A9115E" w:rsidRDefault="00A65B54" w:rsidP="00E12991">
            <w:pPr>
              <w:spacing w:after="200"/>
              <w:rPr>
                <w:sz w:val="17"/>
                <w:szCs w:val="17"/>
                <w:lang w:val="fr-FR" w:eastAsia="ko-KR"/>
              </w:rPr>
            </w:pPr>
            <w:r w:rsidRPr="00A9115E">
              <w:rPr>
                <w:sz w:val="17"/>
                <w:szCs w:val="17"/>
                <w:lang w:val="fr-FR" w:eastAsia="ko-KR"/>
              </w:rPr>
              <w:t>X000</w:t>
            </w:r>
          </w:p>
        </w:tc>
        <w:tc>
          <w:tcPr>
            <w:tcW w:w="1260" w:type="dxa"/>
            <w:noWrap/>
          </w:tcPr>
          <w:p w14:paraId="19A61955" w14:textId="77777777" w:rsidR="00A65B54" w:rsidRPr="00A9115E" w:rsidRDefault="00A65B54" w:rsidP="00E12991">
            <w:pPr>
              <w:spacing w:after="200"/>
              <w:rPr>
                <w:sz w:val="17"/>
                <w:szCs w:val="17"/>
                <w:lang w:val="fr-FR" w:eastAsia="ko-KR"/>
              </w:rPr>
            </w:pPr>
            <w:r w:rsidRPr="00A9115E">
              <w:rPr>
                <w:sz w:val="17"/>
                <w:szCs w:val="17"/>
                <w:lang w:val="fr-FR" w:eastAsia="ko-KR"/>
              </w:rPr>
              <w:t>R18</w:t>
            </w:r>
          </w:p>
        </w:tc>
        <w:tc>
          <w:tcPr>
            <w:tcW w:w="2532" w:type="dxa"/>
          </w:tcPr>
          <w:p w14:paraId="1426A1D5" w14:textId="11FFD737" w:rsidR="00A65B54" w:rsidRPr="00A9115E" w:rsidRDefault="00A65B54" w:rsidP="00E12991">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D10</w:t>
            </w:r>
            <w:r w:rsidR="007B71E1">
              <w:rPr>
                <w:sz w:val="17"/>
                <w:szCs w:val="17"/>
                <w:lang w:val="fr-FR" w:eastAsia="ko-KR"/>
              </w:rPr>
              <w:t>-</w:t>
            </w:r>
            <w:r w:rsidRPr="00A9115E">
              <w:rPr>
                <w:sz w:val="17"/>
                <w:szCs w:val="17"/>
                <w:lang w:val="fr-FR" w:eastAsia="ko-KR"/>
              </w:rPr>
              <w:t>R18</w:t>
            </w:r>
            <w:r w:rsidR="007B71E1">
              <w:rPr>
                <w:sz w:val="17"/>
                <w:szCs w:val="17"/>
                <w:lang w:val="fr-FR" w:eastAsia="ko-KR"/>
              </w:rPr>
              <w:t>-</w:t>
            </w:r>
            <w:r w:rsidRPr="00A9115E">
              <w:rPr>
                <w:sz w:val="17"/>
                <w:szCs w:val="17"/>
                <w:lang w:val="fr-FR" w:eastAsia="ko-KR"/>
              </w:rPr>
              <w:t>X000</w:t>
            </w:r>
          </w:p>
        </w:tc>
        <w:tc>
          <w:tcPr>
            <w:tcW w:w="2720" w:type="dxa"/>
            <w:noWrap/>
          </w:tcPr>
          <w:p w14:paraId="291B1497" w14:textId="77777777" w:rsidR="00A65B54" w:rsidRPr="00A9115E" w:rsidRDefault="00A65B54" w:rsidP="00E12991">
            <w:pPr>
              <w:spacing w:after="200"/>
              <w:rPr>
                <w:rFonts w:eastAsia="Times New Roman"/>
                <w:sz w:val="17"/>
                <w:szCs w:val="17"/>
                <w:lang w:val="fr-FR" w:eastAsia="de-DE"/>
              </w:rPr>
            </w:pPr>
          </w:p>
        </w:tc>
      </w:tr>
      <w:tr w:rsidR="00A65B54" w:rsidRPr="00A9115E" w14:paraId="265185D5" w14:textId="77777777" w:rsidTr="000B6F69">
        <w:trPr>
          <w:trHeight w:val="300"/>
          <w:jc w:val="center"/>
        </w:trPr>
        <w:tc>
          <w:tcPr>
            <w:tcW w:w="1223" w:type="dxa"/>
            <w:noWrap/>
          </w:tcPr>
          <w:p w14:paraId="6664FB6D" w14:textId="77777777" w:rsidR="00A65B54" w:rsidRPr="00A9115E" w:rsidRDefault="0044551E" w:rsidP="00E12991">
            <w:pPr>
              <w:spacing w:after="200"/>
              <w:rPr>
                <w:rFonts w:eastAsia="Times New Roman"/>
                <w:sz w:val="17"/>
                <w:szCs w:val="17"/>
                <w:lang w:val="fr-FR" w:eastAsia="de-DE"/>
              </w:rPr>
            </w:pPr>
            <w:r w:rsidRPr="00A9115E">
              <w:rPr>
                <w:rFonts w:eastAsia="Times New Roman"/>
                <w:sz w:val="17"/>
                <w:szCs w:val="17"/>
                <w:lang w:val="fr-FR" w:eastAsia="de-DE"/>
              </w:rPr>
              <w:t>2013.12.24</w:t>
            </w:r>
          </w:p>
        </w:tc>
        <w:tc>
          <w:tcPr>
            <w:tcW w:w="1080" w:type="dxa"/>
            <w:noWrap/>
          </w:tcPr>
          <w:p w14:paraId="4B0E7B35" w14:textId="77777777" w:rsidR="00A65B54" w:rsidRPr="00A9115E" w:rsidRDefault="00A65B54" w:rsidP="00E12991">
            <w:pPr>
              <w:spacing w:after="200"/>
              <w:rPr>
                <w:sz w:val="17"/>
                <w:szCs w:val="17"/>
                <w:lang w:val="fr-FR" w:eastAsia="ko-KR"/>
              </w:rPr>
            </w:pPr>
            <w:r w:rsidRPr="00A9115E">
              <w:rPr>
                <w:sz w:val="17"/>
                <w:szCs w:val="17"/>
                <w:lang w:val="fr-FR" w:eastAsia="ko-KR"/>
              </w:rPr>
              <w:t>PE0701</w:t>
            </w:r>
          </w:p>
        </w:tc>
        <w:tc>
          <w:tcPr>
            <w:tcW w:w="1260" w:type="dxa"/>
            <w:noWrap/>
          </w:tcPr>
          <w:p w14:paraId="05998EB4" w14:textId="77777777" w:rsidR="00A65B54" w:rsidRPr="00A9115E" w:rsidRDefault="00A65B54" w:rsidP="00E12991">
            <w:pPr>
              <w:spacing w:after="200"/>
              <w:rPr>
                <w:sz w:val="17"/>
                <w:szCs w:val="17"/>
                <w:lang w:val="fr-FR" w:eastAsia="ko-KR"/>
              </w:rPr>
            </w:pPr>
            <w:r w:rsidRPr="00A9115E">
              <w:rPr>
                <w:sz w:val="17"/>
                <w:szCs w:val="17"/>
                <w:lang w:val="fr-FR" w:eastAsia="ko-KR"/>
              </w:rPr>
              <w:t>D22</w:t>
            </w:r>
          </w:p>
        </w:tc>
        <w:tc>
          <w:tcPr>
            <w:tcW w:w="2532" w:type="dxa"/>
          </w:tcPr>
          <w:p w14:paraId="6F0438D3" w14:textId="53A2F7CF" w:rsidR="00A65B54" w:rsidRPr="00A9115E" w:rsidRDefault="00A65B54" w:rsidP="00E12991">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D10</w:t>
            </w:r>
            <w:r w:rsidR="007B71E1">
              <w:rPr>
                <w:sz w:val="17"/>
                <w:szCs w:val="17"/>
                <w:lang w:val="fr-FR" w:eastAsia="ko-KR"/>
              </w:rPr>
              <w:t>-</w:t>
            </w:r>
            <w:r w:rsidR="00AF3FDD" w:rsidRPr="00A9115E">
              <w:rPr>
                <w:sz w:val="17"/>
                <w:szCs w:val="17"/>
                <w:lang w:val="fr-FR" w:eastAsia="ko-KR"/>
              </w:rPr>
              <w:t>D22</w:t>
            </w:r>
            <w:r w:rsidR="007B71E1">
              <w:rPr>
                <w:sz w:val="17"/>
                <w:szCs w:val="17"/>
                <w:lang w:val="fr-FR" w:eastAsia="ko-KR"/>
              </w:rPr>
              <w:t>-</w:t>
            </w:r>
            <w:r w:rsidR="00AF3FDD" w:rsidRPr="00A9115E">
              <w:rPr>
                <w:sz w:val="17"/>
                <w:szCs w:val="17"/>
                <w:lang w:val="fr-FR" w:eastAsia="ko-KR"/>
              </w:rPr>
              <w:t>P</w:t>
            </w:r>
            <w:r w:rsidRPr="00A9115E">
              <w:rPr>
                <w:sz w:val="17"/>
                <w:szCs w:val="17"/>
                <w:lang w:val="fr-FR" w:eastAsia="ko-KR"/>
              </w:rPr>
              <w:t>E0701</w:t>
            </w:r>
          </w:p>
        </w:tc>
        <w:tc>
          <w:tcPr>
            <w:tcW w:w="2720" w:type="dxa"/>
            <w:noWrap/>
          </w:tcPr>
          <w:p w14:paraId="1004E1A7" w14:textId="77777777" w:rsidR="00A65B54" w:rsidRPr="00A9115E" w:rsidRDefault="00A65B54" w:rsidP="00E12991">
            <w:pPr>
              <w:spacing w:after="200"/>
              <w:rPr>
                <w:rFonts w:eastAsia="Times New Roman"/>
                <w:sz w:val="17"/>
                <w:szCs w:val="17"/>
                <w:lang w:val="fr-FR" w:eastAsia="de-DE"/>
              </w:rPr>
            </w:pPr>
          </w:p>
        </w:tc>
      </w:tr>
      <w:tr w:rsidR="00A65B54" w:rsidRPr="00A9115E" w14:paraId="38B1D922" w14:textId="77777777" w:rsidTr="000B6F69">
        <w:trPr>
          <w:trHeight w:val="300"/>
          <w:jc w:val="center"/>
        </w:trPr>
        <w:tc>
          <w:tcPr>
            <w:tcW w:w="1223" w:type="dxa"/>
            <w:noWrap/>
          </w:tcPr>
          <w:p w14:paraId="2087FEC5" w14:textId="77777777" w:rsidR="00A65B54" w:rsidRPr="00A9115E" w:rsidRDefault="0044551E" w:rsidP="00E12991">
            <w:pPr>
              <w:spacing w:after="200"/>
              <w:rPr>
                <w:rFonts w:eastAsia="Times New Roman"/>
                <w:sz w:val="17"/>
                <w:szCs w:val="17"/>
                <w:lang w:val="fr-FR" w:eastAsia="de-DE"/>
              </w:rPr>
            </w:pPr>
            <w:r w:rsidRPr="00A9115E">
              <w:rPr>
                <w:rFonts w:eastAsia="Times New Roman"/>
                <w:sz w:val="17"/>
                <w:szCs w:val="17"/>
                <w:lang w:val="fr-FR" w:eastAsia="de-DE"/>
              </w:rPr>
              <w:t>2014.03.24</w:t>
            </w:r>
          </w:p>
        </w:tc>
        <w:tc>
          <w:tcPr>
            <w:tcW w:w="1080" w:type="dxa"/>
            <w:noWrap/>
          </w:tcPr>
          <w:p w14:paraId="1C457C7F" w14:textId="77777777" w:rsidR="00A65B54" w:rsidRPr="00A9115E" w:rsidRDefault="00A65B54" w:rsidP="00E12991">
            <w:pPr>
              <w:spacing w:after="200"/>
              <w:rPr>
                <w:sz w:val="17"/>
                <w:szCs w:val="17"/>
                <w:lang w:val="fr-FR" w:eastAsia="ko-KR"/>
              </w:rPr>
            </w:pPr>
            <w:r w:rsidRPr="00A9115E">
              <w:rPr>
                <w:bCs/>
                <w:color w:val="333333"/>
                <w:sz w:val="17"/>
                <w:szCs w:val="17"/>
                <w:lang w:val="fr-FR" w:eastAsia="ko-KR"/>
              </w:rPr>
              <w:t>PR1001</w:t>
            </w:r>
          </w:p>
        </w:tc>
        <w:tc>
          <w:tcPr>
            <w:tcW w:w="1260" w:type="dxa"/>
            <w:noWrap/>
          </w:tcPr>
          <w:p w14:paraId="30C5DF11" w14:textId="77777777" w:rsidR="00A65B54" w:rsidRPr="00A9115E" w:rsidRDefault="00A65B54" w:rsidP="00E12991">
            <w:pPr>
              <w:spacing w:after="200"/>
              <w:rPr>
                <w:sz w:val="17"/>
                <w:szCs w:val="17"/>
                <w:lang w:val="fr-FR" w:eastAsia="ko-KR"/>
              </w:rPr>
            </w:pPr>
            <w:r w:rsidRPr="00A9115E">
              <w:rPr>
                <w:sz w:val="17"/>
                <w:szCs w:val="17"/>
                <w:lang w:val="fr-FR" w:eastAsia="ko-KR"/>
              </w:rPr>
              <w:t>U11</w:t>
            </w:r>
          </w:p>
        </w:tc>
        <w:tc>
          <w:tcPr>
            <w:tcW w:w="2532" w:type="dxa"/>
          </w:tcPr>
          <w:p w14:paraId="320B5B3B" w14:textId="29888DC0" w:rsidR="00A65B54" w:rsidRPr="00A9115E" w:rsidRDefault="00A65B54" w:rsidP="00E12991">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4</w:t>
            </w:r>
            <w:r w:rsidR="007B71E1">
              <w:rPr>
                <w:sz w:val="17"/>
                <w:szCs w:val="17"/>
                <w:lang w:val="fr-FR" w:eastAsia="ko-KR"/>
              </w:rPr>
              <w:t>-</w:t>
            </w:r>
            <w:r w:rsidRPr="00A9115E">
              <w:rPr>
                <w:sz w:val="17"/>
                <w:szCs w:val="17"/>
                <w:lang w:val="fr-FR" w:eastAsia="ko-KR"/>
              </w:rPr>
              <w:t>F10</w:t>
            </w:r>
            <w:r w:rsidR="007B71E1">
              <w:rPr>
                <w:sz w:val="17"/>
                <w:szCs w:val="17"/>
                <w:lang w:val="fr-FR" w:eastAsia="ko-KR"/>
              </w:rPr>
              <w:t>-</w:t>
            </w:r>
            <w:r w:rsidR="00AF3FDD" w:rsidRPr="00A9115E">
              <w:rPr>
                <w:sz w:val="17"/>
                <w:szCs w:val="17"/>
                <w:lang w:val="fr-FR" w:eastAsia="ko-KR"/>
              </w:rPr>
              <w:t>U11</w:t>
            </w:r>
            <w:r w:rsidR="007B71E1">
              <w:rPr>
                <w:sz w:val="17"/>
                <w:szCs w:val="17"/>
                <w:lang w:val="fr-FR" w:eastAsia="ko-KR"/>
              </w:rPr>
              <w:t>-</w:t>
            </w:r>
            <w:r w:rsidR="00AF3FDD" w:rsidRPr="00A9115E">
              <w:rPr>
                <w:sz w:val="17"/>
                <w:szCs w:val="17"/>
                <w:lang w:val="fr-FR" w:eastAsia="ko-KR"/>
              </w:rPr>
              <w:t>P</w:t>
            </w:r>
            <w:r w:rsidRPr="00A9115E">
              <w:rPr>
                <w:sz w:val="17"/>
                <w:szCs w:val="17"/>
                <w:lang w:val="fr-FR" w:eastAsia="ko-KR"/>
              </w:rPr>
              <w:t>R1001</w:t>
            </w:r>
          </w:p>
        </w:tc>
        <w:tc>
          <w:tcPr>
            <w:tcW w:w="2720" w:type="dxa"/>
            <w:noWrap/>
          </w:tcPr>
          <w:p w14:paraId="78B7A7EB" w14:textId="77777777" w:rsidR="00A65B54" w:rsidRPr="00A9115E" w:rsidRDefault="00A65B54" w:rsidP="00E12991">
            <w:pPr>
              <w:spacing w:after="200"/>
              <w:rPr>
                <w:rFonts w:eastAsia="Times New Roman"/>
                <w:sz w:val="17"/>
                <w:szCs w:val="17"/>
                <w:lang w:val="fr-FR" w:eastAsia="de-DE"/>
              </w:rPr>
            </w:pPr>
          </w:p>
        </w:tc>
      </w:tr>
      <w:tr w:rsidR="00A65B54" w:rsidRPr="00A9115E" w14:paraId="4BD8480C" w14:textId="77777777" w:rsidTr="000B6F69">
        <w:trPr>
          <w:trHeight w:val="300"/>
          <w:jc w:val="center"/>
        </w:trPr>
        <w:tc>
          <w:tcPr>
            <w:tcW w:w="1223" w:type="dxa"/>
            <w:noWrap/>
          </w:tcPr>
          <w:p w14:paraId="19E3C372" w14:textId="77777777" w:rsidR="00A65B54" w:rsidRPr="00A9115E" w:rsidRDefault="0044551E" w:rsidP="00E12991">
            <w:pPr>
              <w:spacing w:after="200"/>
              <w:rPr>
                <w:rFonts w:eastAsia="Times New Roman"/>
                <w:sz w:val="17"/>
                <w:szCs w:val="17"/>
                <w:lang w:val="fr-FR" w:eastAsia="de-DE"/>
              </w:rPr>
            </w:pPr>
            <w:r w:rsidRPr="00A9115E">
              <w:rPr>
                <w:rFonts w:eastAsia="Times New Roman"/>
                <w:sz w:val="17"/>
                <w:szCs w:val="17"/>
                <w:lang w:val="fr-FR" w:eastAsia="de-DE"/>
              </w:rPr>
              <w:t>2014.03.24</w:t>
            </w:r>
          </w:p>
        </w:tc>
        <w:tc>
          <w:tcPr>
            <w:tcW w:w="1080" w:type="dxa"/>
            <w:noWrap/>
          </w:tcPr>
          <w:p w14:paraId="51CDBAF0" w14:textId="77777777" w:rsidR="00A65B54" w:rsidRPr="00A9115E" w:rsidRDefault="00A65B54" w:rsidP="00E12991">
            <w:pPr>
              <w:spacing w:after="200"/>
              <w:rPr>
                <w:bCs/>
                <w:color w:val="333333"/>
                <w:sz w:val="17"/>
                <w:szCs w:val="17"/>
                <w:lang w:val="fr-FR" w:eastAsia="ko-KR"/>
              </w:rPr>
            </w:pPr>
            <w:r w:rsidRPr="00A9115E">
              <w:rPr>
                <w:bCs/>
                <w:color w:val="333333"/>
                <w:sz w:val="17"/>
                <w:szCs w:val="17"/>
                <w:lang w:val="fr-FR" w:eastAsia="ko-KR"/>
              </w:rPr>
              <w:t>PR0701</w:t>
            </w:r>
          </w:p>
        </w:tc>
        <w:tc>
          <w:tcPr>
            <w:tcW w:w="1260" w:type="dxa"/>
            <w:noWrap/>
          </w:tcPr>
          <w:p w14:paraId="5C8970D0" w14:textId="77777777" w:rsidR="00A65B54" w:rsidRPr="00A9115E" w:rsidRDefault="00A65B54" w:rsidP="00E12991">
            <w:pPr>
              <w:spacing w:after="200"/>
              <w:rPr>
                <w:sz w:val="17"/>
                <w:szCs w:val="17"/>
                <w:lang w:val="fr-FR" w:eastAsia="ko-KR"/>
              </w:rPr>
            </w:pPr>
            <w:r w:rsidRPr="00A9115E">
              <w:rPr>
                <w:sz w:val="17"/>
                <w:szCs w:val="17"/>
                <w:lang w:val="fr-FR" w:eastAsia="ko-KR"/>
              </w:rPr>
              <w:t>F11</w:t>
            </w:r>
          </w:p>
        </w:tc>
        <w:tc>
          <w:tcPr>
            <w:tcW w:w="2532" w:type="dxa"/>
          </w:tcPr>
          <w:p w14:paraId="1FB9BD6C" w14:textId="4735DAE9" w:rsidR="00A65B54" w:rsidRPr="00A9115E" w:rsidRDefault="00A65B54" w:rsidP="00E12991">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4</w:t>
            </w:r>
            <w:r w:rsidR="007B71E1">
              <w:rPr>
                <w:sz w:val="17"/>
                <w:szCs w:val="17"/>
                <w:lang w:val="fr-FR" w:eastAsia="ko-KR"/>
              </w:rPr>
              <w:t>-</w:t>
            </w:r>
            <w:r w:rsidRPr="00A9115E">
              <w:rPr>
                <w:sz w:val="17"/>
                <w:szCs w:val="17"/>
                <w:lang w:val="fr-FR" w:eastAsia="ko-KR"/>
              </w:rPr>
              <w:t>4</w:t>
            </w:r>
            <w:r w:rsidR="007B71E1">
              <w:rPr>
                <w:sz w:val="17"/>
                <w:szCs w:val="17"/>
                <w:lang w:val="fr-FR" w:eastAsia="ko-KR"/>
              </w:rPr>
              <w:t>-</w:t>
            </w:r>
            <w:r w:rsidRPr="00A9115E">
              <w:rPr>
                <w:sz w:val="17"/>
                <w:szCs w:val="17"/>
                <w:lang w:val="fr-FR" w:eastAsia="ko-KR"/>
              </w:rPr>
              <w:t>F10</w:t>
            </w:r>
            <w:r w:rsidR="007B71E1">
              <w:rPr>
                <w:sz w:val="17"/>
                <w:szCs w:val="17"/>
                <w:lang w:val="fr-FR" w:eastAsia="ko-KR"/>
              </w:rPr>
              <w:t>-</w:t>
            </w:r>
            <w:r w:rsidR="00AF3FDD" w:rsidRPr="00A9115E">
              <w:rPr>
                <w:sz w:val="17"/>
                <w:szCs w:val="17"/>
                <w:lang w:val="fr-FR" w:eastAsia="ko-KR"/>
              </w:rPr>
              <w:t>F11</w:t>
            </w:r>
            <w:r w:rsidR="007B71E1">
              <w:rPr>
                <w:sz w:val="17"/>
                <w:szCs w:val="17"/>
                <w:lang w:val="fr-FR" w:eastAsia="ko-KR"/>
              </w:rPr>
              <w:t>-</w:t>
            </w:r>
            <w:r w:rsidR="00AF3FDD" w:rsidRPr="00A9115E">
              <w:rPr>
                <w:sz w:val="17"/>
                <w:szCs w:val="17"/>
                <w:lang w:val="fr-FR" w:eastAsia="ko-KR"/>
              </w:rPr>
              <w:t>P</w:t>
            </w:r>
            <w:r w:rsidRPr="00A9115E">
              <w:rPr>
                <w:sz w:val="17"/>
                <w:szCs w:val="17"/>
                <w:lang w:val="fr-FR" w:eastAsia="ko-KR"/>
              </w:rPr>
              <w:t>R0701</w:t>
            </w:r>
          </w:p>
        </w:tc>
        <w:tc>
          <w:tcPr>
            <w:tcW w:w="2720" w:type="dxa"/>
            <w:noWrap/>
          </w:tcPr>
          <w:p w14:paraId="33A49441" w14:textId="77777777" w:rsidR="00A65B54" w:rsidRPr="00A9115E" w:rsidRDefault="00A65B54" w:rsidP="00E12991">
            <w:pPr>
              <w:spacing w:after="200"/>
              <w:rPr>
                <w:rFonts w:eastAsia="Times New Roman"/>
                <w:sz w:val="17"/>
                <w:szCs w:val="17"/>
                <w:lang w:val="fr-FR" w:eastAsia="de-DE"/>
              </w:rPr>
            </w:pPr>
          </w:p>
        </w:tc>
      </w:tr>
      <w:tr w:rsidR="00A65B54" w:rsidRPr="00A9115E" w14:paraId="4B87CEA5" w14:textId="77777777" w:rsidTr="000B6F69">
        <w:trPr>
          <w:trHeight w:val="300"/>
          <w:jc w:val="center"/>
        </w:trPr>
        <w:tc>
          <w:tcPr>
            <w:tcW w:w="1223" w:type="dxa"/>
            <w:noWrap/>
          </w:tcPr>
          <w:p w14:paraId="4350C44F" w14:textId="77777777" w:rsidR="00A65B54" w:rsidRPr="00A9115E" w:rsidRDefault="0044551E" w:rsidP="00E12991">
            <w:pPr>
              <w:spacing w:after="200"/>
              <w:rPr>
                <w:rFonts w:eastAsia="Times New Roman"/>
                <w:sz w:val="17"/>
                <w:szCs w:val="17"/>
                <w:lang w:val="fr-FR" w:eastAsia="de-DE"/>
              </w:rPr>
            </w:pPr>
            <w:r w:rsidRPr="00A9115E">
              <w:rPr>
                <w:rFonts w:eastAsia="Times New Roman"/>
                <w:sz w:val="17"/>
                <w:szCs w:val="17"/>
                <w:lang w:val="fr-FR" w:eastAsia="de-DE"/>
              </w:rPr>
              <w:t>2014.03.31</w:t>
            </w:r>
          </w:p>
        </w:tc>
        <w:tc>
          <w:tcPr>
            <w:tcW w:w="1080" w:type="dxa"/>
            <w:noWrap/>
          </w:tcPr>
          <w:p w14:paraId="0C87DD46" w14:textId="77777777" w:rsidR="00A65B54" w:rsidRPr="00A9115E" w:rsidRDefault="00A65B54" w:rsidP="00E12991">
            <w:pPr>
              <w:spacing w:after="200"/>
              <w:rPr>
                <w:bCs/>
                <w:color w:val="333333"/>
                <w:sz w:val="17"/>
                <w:szCs w:val="17"/>
                <w:lang w:val="fr-FR" w:eastAsia="ko-KR"/>
              </w:rPr>
            </w:pPr>
            <w:r w:rsidRPr="00A9115E">
              <w:rPr>
                <w:bCs/>
                <w:color w:val="333333"/>
                <w:sz w:val="17"/>
                <w:szCs w:val="17"/>
                <w:lang w:val="fr-FR" w:eastAsia="ko-KR"/>
              </w:rPr>
              <w:t>PG1601</w:t>
            </w:r>
          </w:p>
        </w:tc>
        <w:tc>
          <w:tcPr>
            <w:tcW w:w="1260" w:type="dxa"/>
            <w:noWrap/>
          </w:tcPr>
          <w:p w14:paraId="53408059" w14:textId="77777777" w:rsidR="00A65B54" w:rsidRPr="00A9115E" w:rsidRDefault="00A65B54" w:rsidP="00E12991">
            <w:pPr>
              <w:spacing w:after="200"/>
              <w:rPr>
                <w:sz w:val="17"/>
                <w:szCs w:val="17"/>
                <w:lang w:val="fr-FR" w:eastAsia="ko-KR"/>
              </w:rPr>
            </w:pPr>
            <w:r w:rsidRPr="00A9115E">
              <w:rPr>
                <w:sz w:val="17"/>
                <w:szCs w:val="17"/>
                <w:lang w:val="fr-FR" w:eastAsia="ko-KR"/>
              </w:rPr>
              <w:t>Q13</w:t>
            </w:r>
          </w:p>
        </w:tc>
        <w:tc>
          <w:tcPr>
            <w:tcW w:w="2532" w:type="dxa"/>
          </w:tcPr>
          <w:p w14:paraId="6C88BFD4" w14:textId="1DA786D8" w:rsidR="00A65B54" w:rsidRPr="00A9115E" w:rsidRDefault="00A65B54" w:rsidP="00E12991">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4</w:t>
            </w:r>
            <w:r w:rsidR="007B71E1">
              <w:rPr>
                <w:sz w:val="17"/>
                <w:szCs w:val="17"/>
                <w:lang w:val="fr-FR" w:eastAsia="ko-KR"/>
              </w:rPr>
              <w:t>-</w:t>
            </w:r>
            <w:r w:rsidRPr="00A9115E">
              <w:rPr>
                <w:sz w:val="17"/>
                <w:szCs w:val="17"/>
                <w:lang w:val="fr-FR" w:eastAsia="ko-KR"/>
              </w:rPr>
              <w:t>4</w:t>
            </w:r>
            <w:r w:rsidR="007B71E1">
              <w:rPr>
                <w:sz w:val="17"/>
                <w:szCs w:val="17"/>
                <w:lang w:val="fr-FR" w:eastAsia="ko-KR"/>
              </w:rPr>
              <w:t>-</w:t>
            </w:r>
            <w:r w:rsidRPr="00A9115E">
              <w:rPr>
                <w:sz w:val="17"/>
                <w:szCs w:val="17"/>
                <w:lang w:val="fr-FR" w:eastAsia="ko-KR"/>
              </w:rPr>
              <w:t>F10</w:t>
            </w:r>
            <w:r w:rsidR="007B71E1">
              <w:rPr>
                <w:sz w:val="17"/>
                <w:szCs w:val="17"/>
                <w:lang w:val="fr-FR" w:eastAsia="ko-KR"/>
              </w:rPr>
              <w:t>-</w:t>
            </w:r>
            <w:r w:rsidR="00AF3FDD" w:rsidRPr="00A9115E">
              <w:rPr>
                <w:sz w:val="17"/>
                <w:szCs w:val="17"/>
                <w:lang w:val="fr-FR" w:eastAsia="ko-KR"/>
              </w:rPr>
              <w:t>Q13</w:t>
            </w:r>
            <w:r w:rsidR="007B71E1">
              <w:rPr>
                <w:sz w:val="17"/>
                <w:szCs w:val="17"/>
                <w:lang w:val="fr-FR" w:eastAsia="ko-KR"/>
              </w:rPr>
              <w:t>-</w:t>
            </w:r>
            <w:r w:rsidR="00AF3FDD" w:rsidRPr="00A9115E">
              <w:rPr>
                <w:sz w:val="17"/>
                <w:szCs w:val="17"/>
                <w:lang w:val="fr-FR" w:eastAsia="ko-KR"/>
              </w:rPr>
              <w:t>P</w:t>
            </w:r>
            <w:r w:rsidRPr="00A9115E">
              <w:rPr>
                <w:sz w:val="17"/>
                <w:szCs w:val="17"/>
                <w:lang w:val="fr-FR" w:eastAsia="ko-KR"/>
              </w:rPr>
              <w:t>G1601</w:t>
            </w:r>
          </w:p>
        </w:tc>
        <w:tc>
          <w:tcPr>
            <w:tcW w:w="2720" w:type="dxa"/>
            <w:noWrap/>
          </w:tcPr>
          <w:p w14:paraId="55341EA0" w14:textId="77777777" w:rsidR="00A65B54" w:rsidRPr="00A9115E" w:rsidRDefault="00A65B54" w:rsidP="00E12991">
            <w:pPr>
              <w:spacing w:after="200"/>
              <w:rPr>
                <w:rFonts w:eastAsia="Times New Roman"/>
                <w:sz w:val="17"/>
                <w:szCs w:val="17"/>
                <w:lang w:val="fr-FR" w:eastAsia="de-DE"/>
              </w:rPr>
            </w:pPr>
          </w:p>
        </w:tc>
      </w:tr>
      <w:tr w:rsidR="00A65B54" w:rsidRPr="00A9115E" w14:paraId="76DF0C25" w14:textId="77777777" w:rsidTr="000B6F69">
        <w:trPr>
          <w:trHeight w:val="300"/>
          <w:jc w:val="center"/>
        </w:trPr>
        <w:tc>
          <w:tcPr>
            <w:tcW w:w="1223" w:type="dxa"/>
            <w:noWrap/>
          </w:tcPr>
          <w:p w14:paraId="340F66B6" w14:textId="77777777" w:rsidR="00A65B54" w:rsidRPr="00A9115E" w:rsidRDefault="0044551E" w:rsidP="00E12991">
            <w:pPr>
              <w:spacing w:after="200"/>
              <w:rPr>
                <w:rFonts w:eastAsia="Times New Roman"/>
                <w:sz w:val="17"/>
                <w:szCs w:val="17"/>
                <w:lang w:val="fr-FR" w:eastAsia="de-DE"/>
              </w:rPr>
            </w:pPr>
            <w:r w:rsidRPr="00A9115E">
              <w:rPr>
                <w:rFonts w:eastAsia="Times New Roman"/>
                <w:sz w:val="17"/>
                <w:szCs w:val="17"/>
                <w:lang w:val="fr-FR" w:eastAsia="de-DE"/>
              </w:rPr>
              <w:t>2016.12.29</w:t>
            </w:r>
          </w:p>
        </w:tc>
        <w:tc>
          <w:tcPr>
            <w:tcW w:w="1080" w:type="dxa"/>
            <w:noWrap/>
          </w:tcPr>
          <w:p w14:paraId="4DE414A1" w14:textId="77777777" w:rsidR="00A65B54" w:rsidRPr="00A9115E" w:rsidRDefault="00A65B54" w:rsidP="00E12991">
            <w:pPr>
              <w:spacing w:after="200"/>
              <w:rPr>
                <w:bCs/>
                <w:color w:val="333333"/>
                <w:sz w:val="17"/>
                <w:szCs w:val="17"/>
                <w:lang w:val="fr-FR" w:eastAsia="ko-KR"/>
              </w:rPr>
            </w:pPr>
            <w:r w:rsidRPr="00A9115E">
              <w:rPr>
                <w:bCs/>
                <w:color w:val="333333"/>
                <w:sz w:val="17"/>
                <w:szCs w:val="17"/>
                <w:lang w:val="fr-FR" w:eastAsia="ko-KR"/>
              </w:rPr>
              <w:t>PR1001</w:t>
            </w:r>
          </w:p>
        </w:tc>
        <w:tc>
          <w:tcPr>
            <w:tcW w:w="1260" w:type="dxa"/>
            <w:noWrap/>
          </w:tcPr>
          <w:p w14:paraId="41F84D63" w14:textId="77777777" w:rsidR="00A65B54" w:rsidRPr="00A9115E" w:rsidRDefault="00A65B54" w:rsidP="00E12991">
            <w:pPr>
              <w:spacing w:after="200"/>
              <w:rPr>
                <w:sz w:val="17"/>
                <w:szCs w:val="17"/>
                <w:lang w:val="fr-FR" w:eastAsia="ko-KR"/>
              </w:rPr>
            </w:pPr>
            <w:r w:rsidRPr="00A9115E">
              <w:rPr>
                <w:sz w:val="17"/>
                <w:szCs w:val="17"/>
                <w:lang w:val="fr-FR" w:eastAsia="ko-KR"/>
              </w:rPr>
              <w:t>U11</w:t>
            </w:r>
          </w:p>
        </w:tc>
        <w:tc>
          <w:tcPr>
            <w:tcW w:w="2532" w:type="dxa"/>
          </w:tcPr>
          <w:p w14:paraId="6DBDB431" w14:textId="73EA3536" w:rsidR="00A65B54" w:rsidRPr="00A9115E" w:rsidRDefault="00A65B54" w:rsidP="00E12991">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4</w:t>
            </w:r>
            <w:r w:rsidR="007B71E1">
              <w:rPr>
                <w:sz w:val="17"/>
                <w:szCs w:val="17"/>
                <w:lang w:val="fr-FR" w:eastAsia="ko-KR"/>
              </w:rPr>
              <w:t>-</w:t>
            </w:r>
            <w:r w:rsidRPr="00A9115E">
              <w:rPr>
                <w:sz w:val="17"/>
                <w:szCs w:val="17"/>
                <w:lang w:val="fr-FR" w:eastAsia="ko-KR"/>
              </w:rPr>
              <w:t>4</w:t>
            </w:r>
            <w:r w:rsidR="007B71E1">
              <w:rPr>
                <w:sz w:val="17"/>
                <w:szCs w:val="17"/>
                <w:lang w:val="fr-FR" w:eastAsia="ko-KR"/>
              </w:rPr>
              <w:t>-</w:t>
            </w:r>
            <w:r w:rsidRPr="00A9115E">
              <w:rPr>
                <w:sz w:val="17"/>
                <w:szCs w:val="17"/>
                <w:lang w:val="fr-FR" w:eastAsia="ko-KR"/>
              </w:rPr>
              <w:t>F10</w:t>
            </w:r>
            <w:r w:rsidR="007B71E1">
              <w:rPr>
                <w:sz w:val="17"/>
                <w:szCs w:val="17"/>
                <w:lang w:val="fr-FR" w:eastAsia="ko-KR"/>
              </w:rPr>
              <w:t>-</w:t>
            </w:r>
            <w:r w:rsidR="00AF3FDD" w:rsidRPr="00A9115E">
              <w:rPr>
                <w:sz w:val="17"/>
                <w:szCs w:val="17"/>
                <w:lang w:val="fr-FR" w:eastAsia="ko-KR"/>
              </w:rPr>
              <w:t>U11</w:t>
            </w:r>
            <w:r w:rsidR="007B71E1">
              <w:rPr>
                <w:sz w:val="17"/>
                <w:szCs w:val="17"/>
                <w:lang w:val="fr-FR" w:eastAsia="ko-KR"/>
              </w:rPr>
              <w:t>-</w:t>
            </w:r>
            <w:r w:rsidR="00AF3FDD" w:rsidRPr="00A9115E">
              <w:rPr>
                <w:sz w:val="17"/>
                <w:szCs w:val="17"/>
                <w:lang w:val="fr-FR" w:eastAsia="ko-KR"/>
              </w:rPr>
              <w:t>P</w:t>
            </w:r>
            <w:r w:rsidRPr="00A9115E">
              <w:rPr>
                <w:sz w:val="17"/>
                <w:szCs w:val="17"/>
                <w:lang w:val="fr-FR" w:eastAsia="ko-KR"/>
              </w:rPr>
              <w:t>R1001</w:t>
            </w:r>
          </w:p>
        </w:tc>
        <w:tc>
          <w:tcPr>
            <w:tcW w:w="2720" w:type="dxa"/>
            <w:noWrap/>
          </w:tcPr>
          <w:p w14:paraId="21B6A4DA" w14:textId="77777777" w:rsidR="00A65B54" w:rsidRPr="00A9115E" w:rsidRDefault="00A65B54" w:rsidP="00E12991">
            <w:pPr>
              <w:spacing w:after="200"/>
              <w:rPr>
                <w:rFonts w:eastAsia="Times New Roman"/>
                <w:sz w:val="17"/>
                <w:szCs w:val="17"/>
                <w:lang w:val="fr-FR" w:eastAsia="de-DE"/>
              </w:rPr>
            </w:pPr>
          </w:p>
        </w:tc>
      </w:tr>
      <w:tr w:rsidR="00A65B54" w:rsidRPr="00A9115E" w14:paraId="14F15E4C" w14:textId="77777777" w:rsidTr="000B6F69">
        <w:trPr>
          <w:trHeight w:val="300"/>
          <w:jc w:val="center"/>
        </w:trPr>
        <w:tc>
          <w:tcPr>
            <w:tcW w:w="1223" w:type="dxa"/>
            <w:noWrap/>
          </w:tcPr>
          <w:p w14:paraId="65E1D62F" w14:textId="77777777" w:rsidR="00A65B54" w:rsidRPr="00A9115E" w:rsidRDefault="0044551E" w:rsidP="00E12991">
            <w:pPr>
              <w:spacing w:after="200"/>
              <w:rPr>
                <w:rFonts w:eastAsia="Times New Roman"/>
                <w:sz w:val="17"/>
                <w:szCs w:val="17"/>
                <w:lang w:val="fr-FR" w:eastAsia="de-DE"/>
              </w:rPr>
            </w:pPr>
            <w:r w:rsidRPr="00A9115E">
              <w:rPr>
                <w:rFonts w:eastAsia="Times New Roman"/>
                <w:sz w:val="17"/>
                <w:szCs w:val="17"/>
                <w:lang w:val="fr-FR" w:eastAsia="de-DE"/>
              </w:rPr>
              <w:t>2017.06.19</w:t>
            </w:r>
          </w:p>
        </w:tc>
        <w:tc>
          <w:tcPr>
            <w:tcW w:w="1080" w:type="dxa"/>
            <w:noWrap/>
          </w:tcPr>
          <w:p w14:paraId="23E2B4E6" w14:textId="77777777" w:rsidR="00A65B54" w:rsidRPr="00A9115E" w:rsidRDefault="00A65B54" w:rsidP="00E12991">
            <w:pPr>
              <w:spacing w:after="200"/>
              <w:rPr>
                <w:bCs/>
                <w:color w:val="333333"/>
                <w:sz w:val="17"/>
                <w:szCs w:val="17"/>
                <w:lang w:val="fr-FR" w:eastAsia="ko-KR"/>
              </w:rPr>
            </w:pPr>
            <w:r w:rsidRPr="00A9115E">
              <w:rPr>
                <w:bCs/>
                <w:color w:val="333333"/>
                <w:sz w:val="17"/>
                <w:szCs w:val="17"/>
                <w:lang w:val="fr-FR" w:eastAsia="ko-KR"/>
              </w:rPr>
              <w:t>PA0101</w:t>
            </w:r>
          </w:p>
        </w:tc>
        <w:tc>
          <w:tcPr>
            <w:tcW w:w="1260" w:type="dxa"/>
            <w:noWrap/>
          </w:tcPr>
          <w:p w14:paraId="4B429DA4" w14:textId="77777777" w:rsidR="00A65B54" w:rsidRPr="00A9115E" w:rsidRDefault="00A65B54" w:rsidP="00E12991">
            <w:pPr>
              <w:spacing w:after="200"/>
              <w:rPr>
                <w:sz w:val="17"/>
                <w:szCs w:val="17"/>
                <w:lang w:val="fr-FR" w:eastAsia="ko-KR"/>
              </w:rPr>
            </w:pPr>
            <w:r w:rsidRPr="00A9115E">
              <w:rPr>
                <w:sz w:val="17"/>
                <w:szCs w:val="17"/>
                <w:lang w:val="fr-FR" w:eastAsia="ko-KR"/>
              </w:rPr>
              <w:t>G18</w:t>
            </w:r>
          </w:p>
        </w:tc>
        <w:tc>
          <w:tcPr>
            <w:tcW w:w="2532" w:type="dxa"/>
          </w:tcPr>
          <w:p w14:paraId="55A67E5C" w14:textId="15370ACE" w:rsidR="00A65B54" w:rsidRPr="00A9115E" w:rsidRDefault="00A65B54" w:rsidP="00E12991">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4</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G10</w:t>
            </w:r>
            <w:r w:rsidR="007B71E1">
              <w:rPr>
                <w:sz w:val="17"/>
                <w:szCs w:val="17"/>
                <w:lang w:val="fr-FR" w:eastAsia="ko-KR"/>
              </w:rPr>
              <w:t>-</w:t>
            </w:r>
            <w:r w:rsidR="00AF3FDD" w:rsidRPr="00A9115E">
              <w:rPr>
                <w:sz w:val="17"/>
                <w:szCs w:val="17"/>
                <w:lang w:val="fr-FR" w:eastAsia="ko-KR"/>
              </w:rPr>
              <w:t>G18</w:t>
            </w:r>
            <w:r w:rsidR="007B71E1">
              <w:rPr>
                <w:sz w:val="17"/>
                <w:szCs w:val="17"/>
                <w:lang w:val="fr-FR" w:eastAsia="ko-KR"/>
              </w:rPr>
              <w:t>-</w:t>
            </w:r>
            <w:r w:rsidR="00AF3FDD" w:rsidRPr="00A9115E">
              <w:rPr>
                <w:sz w:val="17"/>
                <w:szCs w:val="17"/>
                <w:lang w:val="fr-FR" w:eastAsia="ko-KR"/>
              </w:rPr>
              <w:t>P</w:t>
            </w:r>
            <w:r w:rsidRPr="00A9115E">
              <w:rPr>
                <w:sz w:val="17"/>
                <w:szCs w:val="17"/>
                <w:lang w:val="fr-FR" w:eastAsia="ko-KR"/>
              </w:rPr>
              <w:t>A0101</w:t>
            </w:r>
          </w:p>
        </w:tc>
        <w:tc>
          <w:tcPr>
            <w:tcW w:w="2720" w:type="dxa"/>
            <w:noWrap/>
          </w:tcPr>
          <w:p w14:paraId="6F4A6AD5" w14:textId="77777777" w:rsidR="00A65B54" w:rsidRPr="00A9115E" w:rsidRDefault="00A65B54" w:rsidP="00E12991">
            <w:pPr>
              <w:spacing w:after="200"/>
              <w:rPr>
                <w:rFonts w:eastAsia="Times New Roman"/>
                <w:sz w:val="17"/>
                <w:szCs w:val="17"/>
                <w:lang w:val="fr-FR" w:eastAsia="de-DE"/>
              </w:rPr>
            </w:pPr>
          </w:p>
        </w:tc>
      </w:tr>
      <w:tr w:rsidR="00A65B54" w:rsidRPr="00A9115E" w14:paraId="3EB5EF32" w14:textId="77777777" w:rsidTr="000B6F69">
        <w:trPr>
          <w:trHeight w:val="300"/>
          <w:jc w:val="center"/>
        </w:trPr>
        <w:tc>
          <w:tcPr>
            <w:tcW w:w="1223" w:type="dxa"/>
            <w:noWrap/>
          </w:tcPr>
          <w:p w14:paraId="0ABB5943" w14:textId="77777777" w:rsidR="00A65B54" w:rsidRPr="00A9115E" w:rsidRDefault="0044551E" w:rsidP="00E12991">
            <w:pPr>
              <w:spacing w:after="200"/>
              <w:rPr>
                <w:rFonts w:eastAsia="Times New Roman"/>
                <w:sz w:val="17"/>
                <w:szCs w:val="17"/>
                <w:lang w:val="fr-FR" w:eastAsia="de-DE"/>
              </w:rPr>
            </w:pPr>
            <w:r w:rsidRPr="00A9115E">
              <w:rPr>
                <w:rFonts w:eastAsia="Times New Roman"/>
                <w:sz w:val="17"/>
                <w:szCs w:val="17"/>
                <w:lang w:val="fr-FR" w:eastAsia="de-DE"/>
              </w:rPr>
              <w:t>2017.06.27</w:t>
            </w:r>
          </w:p>
        </w:tc>
        <w:tc>
          <w:tcPr>
            <w:tcW w:w="1080" w:type="dxa"/>
            <w:noWrap/>
          </w:tcPr>
          <w:p w14:paraId="505C1609" w14:textId="77777777" w:rsidR="00A65B54" w:rsidRPr="00A9115E" w:rsidRDefault="00A65B54" w:rsidP="00E12991">
            <w:pPr>
              <w:spacing w:after="200"/>
              <w:rPr>
                <w:bCs/>
                <w:color w:val="333333"/>
                <w:sz w:val="17"/>
                <w:szCs w:val="17"/>
                <w:lang w:val="fr-FR" w:eastAsia="ko-KR"/>
              </w:rPr>
            </w:pPr>
            <w:r w:rsidRPr="00A9115E">
              <w:rPr>
                <w:bCs/>
                <w:color w:val="333333"/>
                <w:sz w:val="17"/>
                <w:szCs w:val="17"/>
                <w:lang w:val="fr-FR" w:eastAsia="ko-KR"/>
              </w:rPr>
              <w:t>X000</w:t>
            </w:r>
          </w:p>
        </w:tc>
        <w:tc>
          <w:tcPr>
            <w:tcW w:w="1260" w:type="dxa"/>
            <w:noWrap/>
          </w:tcPr>
          <w:p w14:paraId="77C64809" w14:textId="77777777" w:rsidR="00A65B54" w:rsidRPr="00A9115E" w:rsidRDefault="00A65B54" w:rsidP="00E12991">
            <w:pPr>
              <w:spacing w:after="200"/>
              <w:rPr>
                <w:sz w:val="17"/>
                <w:szCs w:val="17"/>
                <w:lang w:val="fr-FR" w:eastAsia="ko-KR"/>
              </w:rPr>
            </w:pPr>
            <w:r w:rsidRPr="00A9115E">
              <w:rPr>
                <w:sz w:val="17"/>
                <w:szCs w:val="17"/>
                <w:lang w:val="fr-FR" w:eastAsia="ko-KR"/>
              </w:rPr>
              <w:t>Q12</w:t>
            </w:r>
          </w:p>
        </w:tc>
        <w:tc>
          <w:tcPr>
            <w:tcW w:w="2532" w:type="dxa"/>
          </w:tcPr>
          <w:p w14:paraId="0CC66946" w14:textId="7FF4C8BE" w:rsidR="00A65B54" w:rsidRPr="00A9115E" w:rsidRDefault="00A65B54" w:rsidP="00E12991">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D10</w:t>
            </w:r>
            <w:r w:rsidR="007B71E1">
              <w:rPr>
                <w:sz w:val="17"/>
                <w:szCs w:val="17"/>
                <w:lang w:val="fr-FR" w:eastAsia="ko-KR"/>
              </w:rPr>
              <w:t>-</w:t>
            </w:r>
            <w:r w:rsidRPr="00A9115E">
              <w:rPr>
                <w:sz w:val="17"/>
                <w:szCs w:val="17"/>
                <w:lang w:val="fr-FR" w:eastAsia="ko-KR"/>
              </w:rPr>
              <w:t>Q12</w:t>
            </w:r>
            <w:r w:rsidR="007B71E1">
              <w:rPr>
                <w:sz w:val="17"/>
                <w:szCs w:val="17"/>
                <w:lang w:val="fr-FR" w:eastAsia="ko-KR"/>
              </w:rPr>
              <w:t>-</w:t>
            </w:r>
            <w:r w:rsidRPr="00A9115E">
              <w:rPr>
                <w:sz w:val="17"/>
                <w:szCs w:val="17"/>
                <w:lang w:val="fr-FR" w:eastAsia="ko-KR"/>
              </w:rPr>
              <w:t>X000</w:t>
            </w:r>
          </w:p>
        </w:tc>
        <w:tc>
          <w:tcPr>
            <w:tcW w:w="2720" w:type="dxa"/>
            <w:noWrap/>
          </w:tcPr>
          <w:p w14:paraId="32C15A67" w14:textId="77777777" w:rsidR="00A65B54" w:rsidRPr="00A9115E" w:rsidRDefault="00A65B54" w:rsidP="00E12991">
            <w:pPr>
              <w:spacing w:after="200"/>
              <w:rPr>
                <w:rFonts w:eastAsia="Times New Roman"/>
                <w:sz w:val="17"/>
                <w:szCs w:val="17"/>
                <w:lang w:val="fr-FR" w:eastAsia="de-DE"/>
              </w:rPr>
            </w:pPr>
          </w:p>
        </w:tc>
      </w:tr>
      <w:tr w:rsidR="00A65B54" w:rsidRPr="00A9115E" w14:paraId="60FB58D2" w14:textId="77777777" w:rsidTr="000B6F69">
        <w:trPr>
          <w:trHeight w:val="300"/>
          <w:jc w:val="center"/>
        </w:trPr>
        <w:tc>
          <w:tcPr>
            <w:tcW w:w="1223" w:type="dxa"/>
            <w:noWrap/>
          </w:tcPr>
          <w:p w14:paraId="64A61978" w14:textId="77777777" w:rsidR="00A65B54" w:rsidRPr="00A9115E" w:rsidRDefault="0044551E" w:rsidP="00E12991">
            <w:pPr>
              <w:spacing w:after="200"/>
              <w:rPr>
                <w:rFonts w:eastAsia="Times New Roman"/>
                <w:sz w:val="17"/>
                <w:szCs w:val="17"/>
                <w:lang w:val="fr-FR" w:eastAsia="de-DE"/>
              </w:rPr>
            </w:pPr>
            <w:r w:rsidRPr="00A9115E">
              <w:rPr>
                <w:rFonts w:eastAsia="Times New Roman"/>
                <w:sz w:val="17"/>
                <w:szCs w:val="17"/>
                <w:lang w:val="fr-FR" w:eastAsia="de-DE"/>
              </w:rPr>
              <w:t>2017.10.18</w:t>
            </w:r>
          </w:p>
        </w:tc>
        <w:tc>
          <w:tcPr>
            <w:tcW w:w="1080" w:type="dxa"/>
            <w:noWrap/>
          </w:tcPr>
          <w:p w14:paraId="532BF54C" w14:textId="77777777" w:rsidR="00A65B54" w:rsidRPr="00A9115E" w:rsidRDefault="00A65B54" w:rsidP="00E12991">
            <w:pPr>
              <w:spacing w:after="200"/>
              <w:rPr>
                <w:bCs/>
                <w:color w:val="333333"/>
                <w:sz w:val="17"/>
                <w:szCs w:val="17"/>
                <w:lang w:val="fr-FR" w:eastAsia="ko-KR"/>
              </w:rPr>
            </w:pPr>
            <w:r w:rsidRPr="00A9115E">
              <w:rPr>
                <w:bCs/>
                <w:color w:val="333333"/>
                <w:sz w:val="17"/>
                <w:szCs w:val="17"/>
                <w:lang w:val="fr-FR" w:eastAsia="ko-KR"/>
              </w:rPr>
              <w:t>X000</w:t>
            </w:r>
          </w:p>
        </w:tc>
        <w:tc>
          <w:tcPr>
            <w:tcW w:w="1260" w:type="dxa"/>
            <w:noWrap/>
          </w:tcPr>
          <w:p w14:paraId="586E433E" w14:textId="77777777" w:rsidR="00A65B54" w:rsidRPr="00A9115E" w:rsidRDefault="00A65B54" w:rsidP="00E12991">
            <w:pPr>
              <w:spacing w:after="200"/>
              <w:rPr>
                <w:sz w:val="17"/>
                <w:szCs w:val="17"/>
                <w:lang w:val="fr-FR" w:eastAsia="ko-KR"/>
              </w:rPr>
            </w:pPr>
            <w:r w:rsidRPr="00A9115E">
              <w:rPr>
                <w:sz w:val="17"/>
                <w:szCs w:val="17"/>
                <w:lang w:val="fr-FR" w:eastAsia="ko-KR"/>
              </w:rPr>
              <w:t>P11</w:t>
            </w:r>
          </w:p>
        </w:tc>
        <w:tc>
          <w:tcPr>
            <w:tcW w:w="2532" w:type="dxa"/>
          </w:tcPr>
          <w:p w14:paraId="19168B2D" w14:textId="4E95A68B" w:rsidR="00A65B54" w:rsidRPr="00A9115E" w:rsidRDefault="00A65B54" w:rsidP="00E12991">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D10</w:t>
            </w:r>
            <w:r w:rsidR="007B71E1">
              <w:rPr>
                <w:sz w:val="17"/>
                <w:szCs w:val="17"/>
                <w:lang w:val="fr-FR" w:eastAsia="ko-KR"/>
              </w:rPr>
              <w:t>-</w:t>
            </w:r>
            <w:r w:rsidRPr="00A9115E">
              <w:rPr>
                <w:sz w:val="17"/>
                <w:szCs w:val="17"/>
                <w:lang w:val="fr-FR" w:eastAsia="ko-KR"/>
              </w:rPr>
              <w:t>P11</w:t>
            </w:r>
            <w:r w:rsidR="007B71E1">
              <w:rPr>
                <w:sz w:val="17"/>
                <w:szCs w:val="17"/>
                <w:lang w:val="fr-FR" w:eastAsia="ko-KR"/>
              </w:rPr>
              <w:t>-</w:t>
            </w:r>
            <w:r w:rsidRPr="00A9115E">
              <w:rPr>
                <w:sz w:val="17"/>
                <w:szCs w:val="17"/>
                <w:lang w:val="fr-FR" w:eastAsia="ko-KR"/>
              </w:rPr>
              <w:t>X000</w:t>
            </w:r>
          </w:p>
        </w:tc>
        <w:tc>
          <w:tcPr>
            <w:tcW w:w="2720" w:type="dxa"/>
            <w:noWrap/>
          </w:tcPr>
          <w:p w14:paraId="10E5F52C" w14:textId="77777777" w:rsidR="00A65B54" w:rsidRPr="00A9115E" w:rsidRDefault="00A65B54" w:rsidP="00E12991">
            <w:pPr>
              <w:spacing w:after="200"/>
              <w:rPr>
                <w:rFonts w:eastAsia="Times New Roman"/>
                <w:sz w:val="17"/>
                <w:szCs w:val="17"/>
                <w:lang w:val="fr-FR" w:eastAsia="de-DE"/>
              </w:rPr>
            </w:pPr>
          </w:p>
        </w:tc>
      </w:tr>
      <w:tr w:rsidR="00A65B54" w:rsidRPr="00A9115E" w14:paraId="5671A325" w14:textId="77777777" w:rsidTr="000B6F69">
        <w:trPr>
          <w:trHeight w:val="300"/>
          <w:jc w:val="center"/>
        </w:trPr>
        <w:tc>
          <w:tcPr>
            <w:tcW w:w="1223" w:type="dxa"/>
            <w:noWrap/>
          </w:tcPr>
          <w:p w14:paraId="258B6734" w14:textId="77777777" w:rsidR="00A65B54" w:rsidRPr="00A9115E" w:rsidRDefault="0044551E" w:rsidP="00E12991">
            <w:pPr>
              <w:spacing w:after="200"/>
              <w:rPr>
                <w:rFonts w:eastAsia="Times New Roman"/>
                <w:sz w:val="17"/>
                <w:szCs w:val="17"/>
                <w:lang w:val="fr-FR" w:eastAsia="de-DE"/>
              </w:rPr>
            </w:pPr>
            <w:r w:rsidRPr="00A9115E">
              <w:rPr>
                <w:rFonts w:eastAsia="Times New Roman"/>
                <w:sz w:val="17"/>
                <w:szCs w:val="17"/>
                <w:lang w:val="fr-FR" w:eastAsia="de-DE"/>
              </w:rPr>
              <w:t>2017.11.17</w:t>
            </w:r>
          </w:p>
        </w:tc>
        <w:tc>
          <w:tcPr>
            <w:tcW w:w="1080" w:type="dxa"/>
            <w:noWrap/>
          </w:tcPr>
          <w:p w14:paraId="7002F37B" w14:textId="77777777" w:rsidR="00A65B54" w:rsidRPr="00A9115E" w:rsidRDefault="00A65B54" w:rsidP="00E12991">
            <w:pPr>
              <w:spacing w:after="200"/>
              <w:rPr>
                <w:bCs/>
                <w:color w:val="333333"/>
                <w:sz w:val="17"/>
                <w:szCs w:val="17"/>
                <w:lang w:val="fr-FR" w:eastAsia="ko-KR"/>
              </w:rPr>
            </w:pPr>
            <w:r w:rsidRPr="00A9115E">
              <w:rPr>
                <w:bCs/>
                <w:color w:val="333333"/>
                <w:sz w:val="17"/>
                <w:szCs w:val="17"/>
                <w:lang w:val="fr-FR" w:eastAsia="ko-KR"/>
              </w:rPr>
              <w:t>X000</w:t>
            </w:r>
          </w:p>
        </w:tc>
        <w:tc>
          <w:tcPr>
            <w:tcW w:w="1260" w:type="dxa"/>
            <w:noWrap/>
          </w:tcPr>
          <w:p w14:paraId="3C439B5D" w14:textId="77777777" w:rsidR="00A65B54" w:rsidRPr="00A9115E" w:rsidRDefault="00A65B54" w:rsidP="00E12991">
            <w:pPr>
              <w:spacing w:after="200"/>
              <w:rPr>
                <w:sz w:val="17"/>
                <w:szCs w:val="17"/>
                <w:lang w:val="fr-FR" w:eastAsia="ko-KR"/>
              </w:rPr>
            </w:pPr>
            <w:r w:rsidRPr="00A9115E">
              <w:rPr>
                <w:sz w:val="17"/>
                <w:szCs w:val="17"/>
                <w:lang w:val="fr-FR" w:eastAsia="ko-KR"/>
              </w:rPr>
              <w:t>T11</w:t>
            </w:r>
          </w:p>
        </w:tc>
        <w:tc>
          <w:tcPr>
            <w:tcW w:w="2532" w:type="dxa"/>
          </w:tcPr>
          <w:p w14:paraId="08AC04FF" w14:textId="7E1EB6EB" w:rsidR="00A65B54" w:rsidRPr="00A9115E" w:rsidRDefault="00A65B54" w:rsidP="00E12991">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D10</w:t>
            </w:r>
            <w:r w:rsidR="007B71E1">
              <w:rPr>
                <w:sz w:val="17"/>
                <w:szCs w:val="17"/>
                <w:lang w:val="fr-FR" w:eastAsia="ko-KR"/>
              </w:rPr>
              <w:t>-</w:t>
            </w:r>
            <w:r w:rsidRPr="00A9115E">
              <w:rPr>
                <w:sz w:val="17"/>
                <w:szCs w:val="17"/>
                <w:lang w:val="fr-FR" w:eastAsia="ko-KR"/>
              </w:rPr>
              <w:t>T11</w:t>
            </w:r>
            <w:r w:rsidR="007B71E1">
              <w:rPr>
                <w:sz w:val="17"/>
                <w:szCs w:val="17"/>
                <w:lang w:val="fr-FR" w:eastAsia="ko-KR"/>
              </w:rPr>
              <w:t>-</w:t>
            </w:r>
            <w:r w:rsidRPr="00A9115E">
              <w:rPr>
                <w:sz w:val="17"/>
                <w:szCs w:val="17"/>
                <w:lang w:val="fr-FR" w:eastAsia="ko-KR"/>
              </w:rPr>
              <w:t>X000</w:t>
            </w:r>
          </w:p>
        </w:tc>
        <w:tc>
          <w:tcPr>
            <w:tcW w:w="2720" w:type="dxa"/>
            <w:noWrap/>
          </w:tcPr>
          <w:p w14:paraId="4A4865AE" w14:textId="77777777" w:rsidR="00A65B54" w:rsidRPr="00A9115E" w:rsidRDefault="00A65B54" w:rsidP="00E12991">
            <w:pPr>
              <w:spacing w:after="200"/>
              <w:rPr>
                <w:rFonts w:eastAsia="Times New Roman"/>
                <w:sz w:val="17"/>
                <w:szCs w:val="17"/>
                <w:lang w:val="fr-FR" w:eastAsia="de-DE"/>
              </w:rPr>
            </w:pPr>
          </w:p>
        </w:tc>
      </w:tr>
      <w:tr w:rsidR="00A65B54" w:rsidRPr="00A9115E" w14:paraId="179A1205" w14:textId="77777777" w:rsidTr="000B6F69">
        <w:trPr>
          <w:trHeight w:val="300"/>
          <w:jc w:val="center"/>
        </w:trPr>
        <w:tc>
          <w:tcPr>
            <w:tcW w:w="1223" w:type="dxa"/>
            <w:noWrap/>
          </w:tcPr>
          <w:p w14:paraId="608CA199" w14:textId="77777777" w:rsidR="00A65B54" w:rsidRPr="00A9115E" w:rsidRDefault="0044551E" w:rsidP="00E12991">
            <w:pPr>
              <w:spacing w:after="200"/>
              <w:rPr>
                <w:rFonts w:eastAsia="Times New Roman"/>
                <w:sz w:val="17"/>
                <w:szCs w:val="17"/>
                <w:lang w:val="fr-FR" w:eastAsia="de-DE"/>
              </w:rPr>
            </w:pPr>
            <w:r w:rsidRPr="00A9115E">
              <w:rPr>
                <w:rFonts w:eastAsia="Times New Roman"/>
                <w:sz w:val="17"/>
                <w:szCs w:val="17"/>
                <w:lang w:val="fr-FR" w:eastAsia="de-DE"/>
              </w:rPr>
              <w:t>2017.12.18</w:t>
            </w:r>
          </w:p>
        </w:tc>
        <w:tc>
          <w:tcPr>
            <w:tcW w:w="1080" w:type="dxa"/>
            <w:noWrap/>
          </w:tcPr>
          <w:p w14:paraId="0E205EA6" w14:textId="77777777" w:rsidR="00A65B54" w:rsidRPr="00A9115E" w:rsidRDefault="00A65B54" w:rsidP="00E12991">
            <w:pPr>
              <w:spacing w:after="200"/>
              <w:rPr>
                <w:bCs/>
                <w:color w:val="333333"/>
                <w:sz w:val="17"/>
                <w:szCs w:val="17"/>
                <w:lang w:val="fr-FR" w:eastAsia="ko-KR"/>
              </w:rPr>
            </w:pPr>
            <w:r w:rsidRPr="00A9115E">
              <w:rPr>
                <w:bCs/>
                <w:color w:val="333333"/>
                <w:sz w:val="17"/>
                <w:szCs w:val="17"/>
                <w:lang w:val="fr-FR" w:eastAsia="ko-KR"/>
              </w:rPr>
              <w:t>X000</w:t>
            </w:r>
          </w:p>
        </w:tc>
        <w:tc>
          <w:tcPr>
            <w:tcW w:w="1260" w:type="dxa"/>
            <w:noWrap/>
          </w:tcPr>
          <w:p w14:paraId="0ADBC7A5" w14:textId="77777777" w:rsidR="00A65B54" w:rsidRPr="00A9115E" w:rsidRDefault="00A65B54" w:rsidP="00E12991">
            <w:pPr>
              <w:spacing w:after="200"/>
              <w:rPr>
                <w:sz w:val="17"/>
                <w:szCs w:val="17"/>
                <w:lang w:val="fr-FR" w:eastAsia="ko-KR"/>
              </w:rPr>
            </w:pPr>
            <w:r w:rsidRPr="00A9115E">
              <w:rPr>
                <w:sz w:val="17"/>
                <w:szCs w:val="17"/>
                <w:lang w:val="fr-FR" w:eastAsia="ko-KR"/>
              </w:rPr>
              <w:t>P13</w:t>
            </w:r>
          </w:p>
        </w:tc>
        <w:tc>
          <w:tcPr>
            <w:tcW w:w="2532" w:type="dxa"/>
          </w:tcPr>
          <w:p w14:paraId="2C86C768" w14:textId="77FE7696" w:rsidR="00A65B54" w:rsidRPr="00A9115E" w:rsidRDefault="00A65B54" w:rsidP="00E12991">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D10</w:t>
            </w:r>
            <w:r w:rsidR="007B71E1">
              <w:rPr>
                <w:sz w:val="17"/>
                <w:szCs w:val="17"/>
                <w:lang w:val="fr-FR" w:eastAsia="ko-KR"/>
              </w:rPr>
              <w:t>-</w:t>
            </w:r>
            <w:r w:rsidRPr="00A9115E">
              <w:rPr>
                <w:sz w:val="17"/>
                <w:szCs w:val="17"/>
                <w:lang w:val="fr-FR" w:eastAsia="ko-KR"/>
              </w:rPr>
              <w:t>P13</w:t>
            </w:r>
            <w:r w:rsidR="007B71E1">
              <w:rPr>
                <w:sz w:val="17"/>
                <w:szCs w:val="17"/>
                <w:lang w:val="fr-FR" w:eastAsia="ko-KR"/>
              </w:rPr>
              <w:t>-</w:t>
            </w:r>
            <w:r w:rsidRPr="00A9115E">
              <w:rPr>
                <w:sz w:val="17"/>
                <w:szCs w:val="17"/>
                <w:lang w:val="fr-FR" w:eastAsia="ko-KR"/>
              </w:rPr>
              <w:t>X000</w:t>
            </w:r>
          </w:p>
        </w:tc>
        <w:tc>
          <w:tcPr>
            <w:tcW w:w="2720" w:type="dxa"/>
            <w:noWrap/>
          </w:tcPr>
          <w:p w14:paraId="499C98AD" w14:textId="77777777" w:rsidR="00A65B54" w:rsidRPr="00A9115E" w:rsidRDefault="00A65B54" w:rsidP="00E12991">
            <w:pPr>
              <w:spacing w:after="200"/>
              <w:rPr>
                <w:rFonts w:eastAsia="Times New Roman"/>
                <w:sz w:val="17"/>
                <w:szCs w:val="17"/>
                <w:lang w:val="fr-FR" w:eastAsia="de-DE"/>
              </w:rPr>
            </w:pPr>
          </w:p>
        </w:tc>
      </w:tr>
      <w:tr w:rsidR="00A65B54" w:rsidRPr="00A9115E" w14:paraId="35258F49" w14:textId="77777777" w:rsidTr="000B6F69">
        <w:trPr>
          <w:trHeight w:val="300"/>
          <w:jc w:val="center"/>
        </w:trPr>
        <w:tc>
          <w:tcPr>
            <w:tcW w:w="1223" w:type="dxa"/>
            <w:noWrap/>
          </w:tcPr>
          <w:p w14:paraId="0CB2163F" w14:textId="77777777" w:rsidR="00A65B54" w:rsidRPr="00A9115E" w:rsidRDefault="0044551E" w:rsidP="00E12991">
            <w:pPr>
              <w:spacing w:after="200"/>
              <w:rPr>
                <w:rFonts w:eastAsia="Times New Roman"/>
                <w:sz w:val="17"/>
                <w:szCs w:val="17"/>
                <w:lang w:val="fr-FR" w:eastAsia="de-DE"/>
              </w:rPr>
            </w:pPr>
            <w:r w:rsidRPr="00A9115E">
              <w:rPr>
                <w:rFonts w:eastAsia="Times New Roman"/>
                <w:sz w:val="17"/>
                <w:szCs w:val="17"/>
                <w:lang w:val="fr-FR" w:eastAsia="de-DE"/>
              </w:rPr>
              <w:t>2017.12.28</w:t>
            </w:r>
          </w:p>
        </w:tc>
        <w:tc>
          <w:tcPr>
            <w:tcW w:w="1080" w:type="dxa"/>
            <w:noWrap/>
          </w:tcPr>
          <w:p w14:paraId="270C2CDB" w14:textId="77777777" w:rsidR="00A65B54" w:rsidRPr="00A9115E" w:rsidRDefault="00A65B54" w:rsidP="00E12991">
            <w:pPr>
              <w:spacing w:after="200"/>
              <w:rPr>
                <w:bCs/>
                <w:color w:val="333333"/>
                <w:sz w:val="17"/>
                <w:szCs w:val="17"/>
                <w:lang w:val="fr-FR" w:eastAsia="ko-KR"/>
              </w:rPr>
            </w:pPr>
            <w:r w:rsidRPr="00A9115E">
              <w:rPr>
                <w:bCs/>
                <w:color w:val="333333"/>
                <w:sz w:val="17"/>
                <w:szCs w:val="17"/>
                <w:lang w:val="fr-FR" w:eastAsia="ko-KR"/>
              </w:rPr>
              <w:t>PR1001</w:t>
            </w:r>
          </w:p>
        </w:tc>
        <w:tc>
          <w:tcPr>
            <w:tcW w:w="1260" w:type="dxa"/>
            <w:noWrap/>
          </w:tcPr>
          <w:p w14:paraId="1921895B" w14:textId="77777777" w:rsidR="00A65B54" w:rsidRPr="00A9115E" w:rsidRDefault="00A65B54" w:rsidP="00E12991">
            <w:pPr>
              <w:spacing w:after="200"/>
              <w:rPr>
                <w:sz w:val="17"/>
                <w:szCs w:val="17"/>
                <w:lang w:val="fr-FR" w:eastAsia="ko-KR"/>
              </w:rPr>
            </w:pPr>
            <w:r w:rsidRPr="00A9115E">
              <w:rPr>
                <w:sz w:val="17"/>
                <w:szCs w:val="17"/>
                <w:lang w:val="fr-FR" w:eastAsia="ko-KR"/>
              </w:rPr>
              <w:t>U11</w:t>
            </w:r>
          </w:p>
        </w:tc>
        <w:tc>
          <w:tcPr>
            <w:tcW w:w="2532" w:type="dxa"/>
          </w:tcPr>
          <w:p w14:paraId="369F1996" w14:textId="6A439C11" w:rsidR="00A65B54" w:rsidRPr="00A9115E" w:rsidRDefault="00A65B54" w:rsidP="00E12991">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D10</w:t>
            </w:r>
            <w:r w:rsidR="007B71E1">
              <w:rPr>
                <w:sz w:val="17"/>
                <w:szCs w:val="17"/>
                <w:lang w:val="fr-FR" w:eastAsia="ko-KR"/>
              </w:rPr>
              <w:t>-</w:t>
            </w:r>
            <w:r w:rsidR="00AF3FDD" w:rsidRPr="00A9115E">
              <w:rPr>
                <w:sz w:val="17"/>
                <w:szCs w:val="17"/>
                <w:lang w:val="fr-FR" w:eastAsia="ko-KR"/>
              </w:rPr>
              <w:t>U11</w:t>
            </w:r>
            <w:r w:rsidR="007B71E1">
              <w:rPr>
                <w:sz w:val="17"/>
                <w:szCs w:val="17"/>
                <w:lang w:val="fr-FR" w:eastAsia="ko-KR"/>
              </w:rPr>
              <w:t>-</w:t>
            </w:r>
            <w:r w:rsidR="00AF3FDD" w:rsidRPr="00A9115E">
              <w:rPr>
                <w:sz w:val="17"/>
                <w:szCs w:val="17"/>
                <w:lang w:val="fr-FR" w:eastAsia="ko-KR"/>
              </w:rPr>
              <w:t>P</w:t>
            </w:r>
            <w:r w:rsidRPr="00A9115E">
              <w:rPr>
                <w:sz w:val="17"/>
                <w:szCs w:val="17"/>
                <w:lang w:val="fr-FR" w:eastAsia="ko-KR"/>
              </w:rPr>
              <w:t>R1001</w:t>
            </w:r>
          </w:p>
        </w:tc>
        <w:tc>
          <w:tcPr>
            <w:tcW w:w="2720" w:type="dxa"/>
            <w:noWrap/>
          </w:tcPr>
          <w:p w14:paraId="10A56BCF" w14:textId="77777777" w:rsidR="00A65B54" w:rsidRPr="00A9115E" w:rsidRDefault="00A65B54" w:rsidP="00E12991">
            <w:pPr>
              <w:spacing w:after="200"/>
              <w:rPr>
                <w:rFonts w:eastAsia="Times New Roman"/>
                <w:sz w:val="17"/>
                <w:szCs w:val="17"/>
                <w:lang w:val="fr-FR" w:eastAsia="de-DE"/>
              </w:rPr>
            </w:pPr>
          </w:p>
        </w:tc>
      </w:tr>
      <w:tr w:rsidR="00A65B54" w:rsidRPr="00A9115E" w14:paraId="3AD4A70B" w14:textId="77777777" w:rsidTr="000B6F69">
        <w:trPr>
          <w:trHeight w:val="300"/>
          <w:jc w:val="center"/>
        </w:trPr>
        <w:tc>
          <w:tcPr>
            <w:tcW w:w="1223" w:type="dxa"/>
            <w:noWrap/>
          </w:tcPr>
          <w:p w14:paraId="7CF6A800" w14:textId="77777777" w:rsidR="00A65B54" w:rsidRPr="00A9115E" w:rsidRDefault="0044551E" w:rsidP="00E12991">
            <w:pPr>
              <w:spacing w:after="200"/>
              <w:rPr>
                <w:rFonts w:eastAsia="Times New Roman"/>
                <w:sz w:val="17"/>
                <w:szCs w:val="17"/>
                <w:lang w:val="fr-FR" w:eastAsia="de-DE"/>
              </w:rPr>
            </w:pPr>
            <w:r w:rsidRPr="00A9115E">
              <w:rPr>
                <w:rFonts w:eastAsia="Times New Roman"/>
                <w:sz w:val="17"/>
                <w:szCs w:val="17"/>
                <w:lang w:val="fr-FR" w:eastAsia="de-DE"/>
              </w:rPr>
              <w:t>2018.04.10</w:t>
            </w:r>
          </w:p>
        </w:tc>
        <w:tc>
          <w:tcPr>
            <w:tcW w:w="1080" w:type="dxa"/>
            <w:noWrap/>
          </w:tcPr>
          <w:p w14:paraId="1D9808F4" w14:textId="77777777" w:rsidR="00A65B54" w:rsidRPr="00A9115E" w:rsidRDefault="00A65B54" w:rsidP="00E12991">
            <w:pPr>
              <w:spacing w:after="200"/>
              <w:rPr>
                <w:bCs/>
                <w:color w:val="333333"/>
                <w:sz w:val="17"/>
                <w:szCs w:val="17"/>
                <w:lang w:val="fr-FR" w:eastAsia="ko-KR"/>
              </w:rPr>
            </w:pPr>
            <w:r w:rsidRPr="00A9115E">
              <w:rPr>
                <w:bCs/>
                <w:color w:val="333333"/>
                <w:sz w:val="17"/>
                <w:szCs w:val="17"/>
                <w:lang w:val="fr-FR" w:eastAsia="ko-KR"/>
              </w:rPr>
              <w:t>X000</w:t>
            </w:r>
          </w:p>
        </w:tc>
        <w:tc>
          <w:tcPr>
            <w:tcW w:w="1260" w:type="dxa"/>
            <w:noWrap/>
          </w:tcPr>
          <w:p w14:paraId="6C9C4357" w14:textId="77777777" w:rsidR="00A65B54" w:rsidRPr="00A9115E" w:rsidRDefault="00A65B54" w:rsidP="00E12991">
            <w:pPr>
              <w:spacing w:after="200"/>
              <w:rPr>
                <w:sz w:val="17"/>
                <w:szCs w:val="17"/>
                <w:lang w:val="fr-FR" w:eastAsia="ko-KR"/>
              </w:rPr>
            </w:pPr>
            <w:r w:rsidRPr="00A9115E">
              <w:rPr>
                <w:sz w:val="17"/>
                <w:szCs w:val="17"/>
                <w:lang w:val="fr-FR" w:eastAsia="ko-KR"/>
              </w:rPr>
              <w:t>D15</w:t>
            </w:r>
          </w:p>
        </w:tc>
        <w:tc>
          <w:tcPr>
            <w:tcW w:w="2532" w:type="dxa"/>
          </w:tcPr>
          <w:p w14:paraId="41D0647B" w14:textId="10B7697F" w:rsidR="00A65B54" w:rsidRPr="00A9115E" w:rsidRDefault="00A65B54" w:rsidP="00E12991">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D10</w:t>
            </w:r>
            <w:r w:rsidR="007B71E1">
              <w:rPr>
                <w:sz w:val="17"/>
                <w:szCs w:val="17"/>
                <w:lang w:val="fr-FR" w:eastAsia="ko-KR"/>
              </w:rPr>
              <w:t>-</w:t>
            </w:r>
            <w:r w:rsidRPr="00A9115E">
              <w:rPr>
                <w:sz w:val="17"/>
                <w:szCs w:val="17"/>
                <w:lang w:val="fr-FR" w:eastAsia="ko-KR"/>
              </w:rPr>
              <w:t>D15</w:t>
            </w:r>
            <w:r w:rsidR="007B71E1">
              <w:rPr>
                <w:sz w:val="17"/>
                <w:szCs w:val="17"/>
                <w:lang w:val="fr-FR" w:eastAsia="ko-KR"/>
              </w:rPr>
              <w:t>-</w:t>
            </w:r>
            <w:r w:rsidRPr="00A9115E">
              <w:rPr>
                <w:sz w:val="17"/>
                <w:szCs w:val="17"/>
                <w:lang w:val="fr-FR" w:eastAsia="ko-KR"/>
              </w:rPr>
              <w:t>X000</w:t>
            </w:r>
          </w:p>
        </w:tc>
        <w:tc>
          <w:tcPr>
            <w:tcW w:w="2720" w:type="dxa"/>
            <w:noWrap/>
          </w:tcPr>
          <w:p w14:paraId="72AB9088" w14:textId="77777777" w:rsidR="00A65B54" w:rsidRPr="00A9115E" w:rsidRDefault="00A65B54" w:rsidP="00E12991">
            <w:pPr>
              <w:spacing w:after="200"/>
              <w:rPr>
                <w:rFonts w:eastAsia="Times New Roman"/>
                <w:sz w:val="17"/>
                <w:szCs w:val="17"/>
                <w:lang w:val="fr-FR" w:eastAsia="de-DE"/>
              </w:rPr>
            </w:pPr>
          </w:p>
        </w:tc>
      </w:tr>
      <w:tr w:rsidR="00A65B54" w:rsidRPr="00A9115E" w14:paraId="1751D084" w14:textId="77777777" w:rsidTr="000B6F69">
        <w:trPr>
          <w:trHeight w:val="300"/>
          <w:jc w:val="center"/>
        </w:trPr>
        <w:tc>
          <w:tcPr>
            <w:tcW w:w="1223" w:type="dxa"/>
            <w:noWrap/>
          </w:tcPr>
          <w:p w14:paraId="0B1931BB" w14:textId="77777777" w:rsidR="00A65B54" w:rsidRPr="00A9115E" w:rsidRDefault="0044551E" w:rsidP="00E12991">
            <w:pPr>
              <w:spacing w:after="200"/>
              <w:rPr>
                <w:rFonts w:eastAsia="Times New Roman"/>
                <w:sz w:val="17"/>
                <w:szCs w:val="17"/>
                <w:lang w:val="fr-FR" w:eastAsia="de-DE"/>
              </w:rPr>
            </w:pPr>
            <w:r w:rsidRPr="00A9115E">
              <w:rPr>
                <w:rFonts w:eastAsia="Times New Roman"/>
                <w:sz w:val="17"/>
                <w:szCs w:val="17"/>
                <w:lang w:val="fr-FR" w:eastAsia="de-DE"/>
              </w:rPr>
              <w:t>2018.09.10</w:t>
            </w:r>
          </w:p>
        </w:tc>
        <w:tc>
          <w:tcPr>
            <w:tcW w:w="1080" w:type="dxa"/>
            <w:noWrap/>
          </w:tcPr>
          <w:p w14:paraId="60959984" w14:textId="77777777" w:rsidR="00A65B54" w:rsidRPr="00A9115E" w:rsidRDefault="00A65B54" w:rsidP="00E12991">
            <w:pPr>
              <w:spacing w:after="200"/>
              <w:rPr>
                <w:bCs/>
                <w:color w:val="333333"/>
                <w:sz w:val="17"/>
                <w:szCs w:val="17"/>
                <w:lang w:val="fr-FR" w:eastAsia="ko-KR"/>
              </w:rPr>
            </w:pPr>
            <w:r w:rsidRPr="00A9115E">
              <w:rPr>
                <w:bCs/>
                <w:color w:val="333333"/>
                <w:sz w:val="17"/>
                <w:szCs w:val="17"/>
                <w:lang w:val="fr-FR" w:eastAsia="ko-KR"/>
              </w:rPr>
              <w:t>X000</w:t>
            </w:r>
          </w:p>
        </w:tc>
        <w:tc>
          <w:tcPr>
            <w:tcW w:w="1260" w:type="dxa"/>
            <w:noWrap/>
          </w:tcPr>
          <w:p w14:paraId="662F3AD6" w14:textId="77777777" w:rsidR="00A65B54" w:rsidRPr="00A9115E" w:rsidRDefault="00A65B54" w:rsidP="00E12991">
            <w:pPr>
              <w:spacing w:after="200"/>
              <w:rPr>
                <w:sz w:val="17"/>
                <w:szCs w:val="17"/>
                <w:lang w:val="fr-FR" w:eastAsia="ko-KR"/>
              </w:rPr>
            </w:pPr>
            <w:r w:rsidRPr="00A9115E">
              <w:rPr>
                <w:sz w:val="17"/>
                <w:szCs w:val="17"/>
                <w:lang w:val="fr-FR" w:eastAsia="ko-KR"/>
              </w:rPr>
              <w:t>P13</w:t>
            </w:r>
          </w:p>
        </w:tc>
        <w:tc>
          <w:tcPr>
            <w:tcW w:w="2532" w:type="dxa"/>
          </w:tcPr>
          <w:p w14:paraId="3CF1146F" w14:textId="2DBB6EE5" w:rsidR="00A65B54" w:rsidRPr="00A9115E" w:rsidRDefault="00A65B54" w:rsidP="00E12991">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D10</w:t>
            </w:r>
            <w:r w:rsidR="007B71E1">
              <w:rPr>
                <w:sz w:val="17"/>
                <w:szCs w:val="17"/>
                <w:lang w:val="fr-FR" w:eastAsia="ko-KR"/>
              </w:rPr>
              <w:t>-</w:t>
            </w:r>
            <w:r w:rsidRPr="00A9115E">
              <w:rPr>
                <w:sz w:val="17"/>
                <w:szCs w:val="17"/>
                <w:lang w:val="fr-FR" w:eastAsia="ko-KR"/>
              </w:rPr>
              <w:t>P13</w:t>
            </w:r>
            <w:r w:rsidR="007B71E1">
              <w:rPr>
                <w:sz w:val="17"/>
                <w:szCs w:val="17"/>
                <w:lang w:val="fr-FR" w:eastAsia="ko-KR"/>
              </w:rPr>
              <w:t>-</w:t>
            </w:r>
            <w:r w:rsidRPr="00A9115E">
              <w:rPr>
                <w:sz w:val="17"/>
                <w:szCs w:val="17"/>
                <w:lang w:val="fr-FR" w:eastAsia="ko-KR"/>
              </w:rPr>
              <w:t>X000</w:t>
            </w:r>
          </w:p>
        </w:tc>
        <w:tc>
          <w:tcPr>
            <w:tcW w:w="2720" w:type="dxa"/>
            <w:noWrap/>
          </w:tcPr>
          <w:p w14:paraId="07A9C75C" w14:textId="77777777" w:rsidR="00A65B54" w:rsidRPr="00A9115E" w:rsidRDefault="00A65B54" w:rsidP="00E12991">
            <w:pPr>
              <w:spacing w:after="200"/>
              <w:rPr>
                <w:rFonts w:eastAsia="Times New Roman"/>
                <w:sz w:val="17"/>
                <w:szCs w:val="17"/>
                <w:lang w:val="fr-FR" w:eastAsia="de-DE"/>
              </w:rPr>
            </w:pPr>
          </w:p>
        </w:tc>
      </w:tr>
      <w:tr w:rsidR="00A65B54" w:rsidRPr="00A9115E" w14:paraId="520ABF78" w14:textId="77777777" w:rsidTr="000B6F69">
        <w:trPr>
          <w:trHeight w:val="300"/>
          <w:jc w:val="center"/>
        </w:trPr>
        <w:tc>
          <w:tcPr>
            <w:tcW w:w="1223" w:type="dxa"/>
            <w:noWrap/>
          </w:tcPr>
          <w:p w14:paraId="38B9255B" w14:textId="77777777" w:rsidR="00A65B54" w:rsidRPr="00A9115E" w:rsidRDefault="0044551E" w:rsidP="00E12991">
            <w:pPr>
              <w:spacing w:after="200"/>
              <w:rPr>
                <w:rFonts w:eastAsia="Times New Roman"/>
                <w:sz w:val="17"/>
                <w:szCs w:val="17"/>
                <w:lang w:val="fr-FR" w:eastAsia="de-DE"/>
              </w:rPr>
            </w:pPr>
            <w:r w:rsidRPr="00A9115E">
              <w:rPr>
                <w:rFonts w:eastAsia="Times New Roman"/>
                <w:sz w:val="17"/>
                <w:szCs w:val="17"/>
                <w:lang w:val="fr-FR" w:eastAsia="de-DE"/>
              </w:rPr>
              <w:t>2018.12.27</w:t>
            </w:r>
          </w:p>
        </w:tc>
        <w:tc>
          <w:tcPr>
            <w:tcW w:w="1080" w:type="dxa"/>
            <w:noWrap/>
          </w:tcPr>
          <w:p w14:paraId="31DADFE3" w14:textId="77777777" w:rsidR="00A65B54" w:rsidRPr="00A9115E" w:rsidRDefault="00A65B54" w:rsidP="00E12991">
            <w:pPr>
              <w:spacing w:after="200"/>
              <w:rPr>
                <w:bCs/>
                <w:color w:val="333333"/>
                <w:sz w:val="17"/>
                <w:szCs w:val="17"/>
                <w:lang w:val="fr-FR" w:eastAsia="ko-KR"/>
              </w:rPr>
            </w:pPr>
            <w:r w:rsidRPr="00A9115E">
              <w:rPr>
                <w:bCs/>
                <w:color w:val="333333"/>
                <w:sz w:val="17"/>
                <w:szCs w:val="17"/>
                <w:lang w:val="fr-FR" w:eastAsia="ko-KR"/>
              </w:rPr>
              <w:t>PR1001</w:t>
            </w:r>
          </w:p>
        </w:tc>
        <w:tc>
          <w:tcPr>
            <w:tcW w:w="1260" w:type="dxa"/>
            <w:noWrap/>
          </w:tcPr>
          <w:p w14:paraId="34CBDA69" w14:textId="77777777" w:rsidR="00A65B54" w:rsidRPr="00A9115E" w:rsidRDefault="00A65B54" w:rsidP="00E12991">
            <w:pPr>
              <w:spacing w:after="200"/>
              <w:rPr>
                <w:sz w:val="17"/>
                <w:szCs w:val="17"/>
                <w:lang w:val="fr-FR" w:eastAsia="ko-KR"/>
              </w:rPr>
            </w:pPr>
            <w:r w:rsidRPr="00A9115E">
              <w:rPr>
                <w:sz w:val="17"/>
                <w:szCs w:val="17"/>
                <w:lang w:val="fr-FR" w:eastAsia="ko-KR"/>
              </w:rPr>
              <w:t>U11</w:t>
            </w:r>
          </w:p>
        </w:tc>
        <w:tc>
          <w:tcPr>
            <w:tcW w:w="2532" w:type="dxa"/>
          </w:tcPr>
          <w:p w14:paraId="0B86CAE9" w14:textId="41107438" w:rsidR="00A65B54" w:rsidRPr="00A9115E" w:rsidRDefault="00A65B54" w:rsidP="00E12991">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D10</w:t>
            </w:r>
            <w:r w:rsidR="007B71E1">
              <w:rPr>
                <w:sz w:val="17"/>
                <w:szCs w:val="17"/>
                <w:lang w:val="fr-FR" w:eastAsia="ko-KR"/>
              </w:rPr>
              <w:t>-</w:t>
            </w:r>
            <w:r w:rsidR="00AF3FDD" w:rsidRPr="00A9115E">
              <w:rPr>
                <w:sz w:val="17"/>
                <w:szCs w:val="17"/>
                <w:lang w:val="fr-FR" w:eastAsia="ko-KR"/>
              </w:rPr>
              <w:t>U11</w:t>
            </w:r>
            <w:r w:rsidR="007B71E1">
              <w:rPr>
                <w:sz w:val="17"/>
                <w:szCs w:val="17"/>
                <w:lang w:val="fr-FR" w:eastAsia="ko-KR"/>
              </w:rPr>
              <w:t>-</w:t>
            </w:r>
            <w:r w:rsidR="00AF3FDD" w:rsidRPr="00A9115E">
              <w:rPr>
                <w:sz w:val="17"/>
                <w:szCs w:val="17"/>
                <w:lang w:val="fr-FR" w:eastAsia="ko-KR"/>
              </w:rPr>
              <w:t>P</w:t>
            </w:r>
            <w:r w:rsidRPr="00A9115E">
              <w:rPr>
                <w:sz w:val="17"/>
                <w:szCs w:val="17"/>
                <w:lang w:val="fr-FR" w:eastAsia="ko-KR"/>
              </w:rPr>
              <w:t>R1001</w:t>
            </w:r>
          </w:p>
        </w:tc>
        <w:tc>
          <w:tcPr>
            <w:tcW w:w="2720" w:type="dxa"/>
            <w:noWrap/>
          </w:tcPr>
          <w:p w14:paraId="4D22FB2D" w14:textId="77777777" w:rsidR="00A65B54" w:rsidRPr="00A9115E" w:rsidRDefault="00A65B54" w:rsidP="00E12991">
            <w:pPr>
              <w:spacing w:after="200"/>
              <w:rPr>
                <w:rFonts w:eastAsia="Times New Roman"/>
                <w:sz w:val="17"/>
                <w:szCs w:val="17"/>
                <w:lang w:val="fr-FR" w:eastAsia="de-DE"/>
              </w:rPr>
            </w:pPr>
          </w:p>
        </w:tc>
      </w:tr>
      <w:tr w:rsidR="00A65B54" w:rsidRPr="00A9115E" w14:paraId="0F66552B" w14:textId="77777777" w:rsidTr="000B6F69">
        <w:trPr>
          <w:trHeight w:val="300"/>
          <w:jc w:val="center"/>
        </w:trPr>
        <w:tc>
          <w:tcPr>
            <w:tcW w:w="1223" w:type="dxa"/>
            <w:noWrap/>
          </w:tcPr>
          <w:p w14:paraId="01603B6F" w14:textId="77777777" w:rsidR="00A65B54" w:rsidRPr="00A9115E" w:rsidRDefault="0044551E" w:rsidP="00E12991">
            <w:pPr>
              <w:spacing w:after="200"/>
              <w:rPr>
                <w:rFonts w:eastAsia="Times New Roman"/>
                <w:sz w:val="17"/>
                <w:szCs w:val="17"/>
                <w:lang w:val="fr-FR" w:eastAsia="de-DE"/>
              </w:rPr>
            </w:pPr>
            <w:r w:rsidRPr="00A9115E">
              <w:rPr>
                <w:rFonts w:eastAsia="Times New Roman"/>
                <w:sz w:val="17"/>
                <w:szCs w:val="17"/>
                <w:lang w:val="fr-FR" w:eastAsia="de-DE"/>
              </w:rPr>
              <w:t>2019.01.15</w:t>
            </w:r>
          </w:p>
        </w:tc>
        <w:tc>
          <w:tcPr>
            <w:tcW w:w="1080" w:type="dxa"/>
            <w:noWrap/>
          </w:tcPr>
          <w:p w14:paraId="63D4C6D2" w14:textId="77777777" w:rsidR="00A65B54" w:rsidRPr="00A9115E" w:rsidRDefault="00A65B54" w:rsidP="00E12991">
            <w:pPr>
              <w:spacing w:after="200"/>
              <w:rPr>
                <w:bCs/>
                <w:color w:val="333333"/>
                <w:sz w:val="17"/>
                <w:szCs w:val="17"/>
                <w:lang w:val="fr-FR" w:eastAsia="ko-KR"/>
              </w:rPr>
            </w:pPr>
            <w:r w:rsidRPr="00A9115E">
              <w:rPr>
                <w:bCs/>
                <w:color w:val="333333"/>
                <w:sz w:val="17"/>
                <w:szCs w:val="17"/>
                <w:lang w:val="fr-FR" w:eastAsia="ko-KR"/>
              </w:rPr>
              <w:t>X000</w:t>
            </w:r>
          </w:p>
        </w:tc>
        <w:tc>
          <w:tcPr>
            <w:tcW w:w="1260" w:type="dxa"/>
            <w:noWrap/>
          </w:tcPr>
          <w:p w14:paraId="74DC5AA7" w14:textId="77777777" w:rsidR="00A65B54" w:rsidRPr="00A9115E" w:rsidRDefault="00A65B54" w:rsidP="00E12991">
            <w:pPr>
              <w:spacing w:after="200"/>
              <w:rPr>
                <w:sz w:val="17"/>
                <w:szCs w:val="17"/>
                <w:lang w:val="fr-FR" w:eastAsia="ko-KR"/>
              </w:rPr>
            </w:pPr>
            <w:r w:rsidRPr="00A9115E">
              <w:rPr>
                <w:sz w:val="17"/>
                <w:szCs w:val="17"/>
                <w:lang w:val="fr-FR" w:eastAsia="ko-KR"/>
              </w:rPr>
              <w:t>G20</w:t>
            </w:r>
          </w:p>
        </w:tc>
        <w:tc>
          <w:tcPr>
            <w:tcW w:w="2532" w:type="dxa"/>
          </w:tcPr>
          <w:p w14:paraId="448EA158" w14:textId="5B7F6814" w:rsidR="00A65B54" w:rsidRPr="00A9115E" w:rsidRDefault="00A65B54" w:rsidP="00E12991">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4</w:t>
            </w:r>
            <w:r w:rsidR="007B71E1">
              <w:rPr>
                <w:sz w:val="17"/>
                <w:szCs w:val="17"/>
                <w:lang w:val="fr-FR" w:eastAsia="ko-KR"/>
              </w:rPr>
              <w:t>-</w:t>
            </w:r>
            <w:r w:rsidRPr="00A9115E">
              <w:rPr>
                <w:sz w:val="17"/>
                <w:szCs w:val="17"/>
                <w:lang w:val="fr-FR" w:eastAsia="ko-KR"/>
              </w:rPr>
              <w:t>G10</w:t>
            </w:r>
            <w:r w:rsidR="007B71E1">
              <w:rPr>
                <w:sz w:val="17"/>
                <w:szCs w:val="17"/>
                <w:lang w:val="fr-FR" w:eastAsia="ko-KR"/>
              </w:rPr>
              <w:t>-</w:t>
            </w:r>
            <w:r w:rsidRPr="00A9115E">
              <w:rPr>
                <w:sz w:val="17"/>
                <w:szCs w:val="17"/>
                <w:lang w:val="fr-FR" w:eastAsia="ko-KR"/>
              </w:rPr>
              <w:t>G20</w:t>
            </w:r>
            <w:r w:rsidR="007B71E1">
              <w:rPr>
                <w:sz w:val="17"/>
                <w:szCs w:val="17"/>
                <w:lang w:val="fr-FR" w:eastAsia="ko-KR"/>
              </w:rPr>
              <w:t>-</w:t>
            </w:r>
            <w:r w:rsidRPr="00A9115E">
              <w:rPr>
                <w:sz w:val="17"/>
                <w:szCs w:val="17"/>
                <w:lang w:val="fr-FR" w:eastAsia="ko-KR"/>
              </w:rPr>
              <w:t>X000</w:t>
            </w:r>
          </w:p>
        </w:tc>
        <w:tc>
          <w:tcPr>
            <w:tcW w:w="2720" w:type="dxa"/>
            <w:noWrap/>
          </w:tcPr>
          <w:p w14:paraId="2ED07D5E" w14:textId="77777777" w:rsidR="00A65B54" w:rsidRPr="00A9115E" w:rsidRDefault="00A65B54" w:rsidP="00E12991">
            <w:pPr>
              <w:spacing w:after="200"/>
              <w:rPr>
                <w:rFonts w:eastAsia="Times New Roman"/>
                <w:sz w:val="17"/>
                <w:szCs w:val="17"/>
                <w:lang w:val="fr-FR" w:eastAsia="de-DE"/>
              </w:rPr>
            </w:pPr>
          </w:p>
        </w:tc>
      </w:tr>
      <w:tr w:rsidR="00A65B54" w:rsidRPr="00A9115E" w14:paraId="276E0114" w14:textId="77777777" w:rsidTr="000B6F69">
        <w:trPr>
          <w:trHeight w:val="300"/>
          <w:jc w:val="center"/>
        </w:trPr>
        <w:tc>
          <w:tcPr>
            <w:tcW w:w="1223" w:type="dxa"/>
            <w:noWrap/>
          </w:tcPr>
          <w:p w14:paraId="63DE1A2D" w14:textId="77777777" w:rsidR="00A65B54" w:rsidRPr="00A9115E" w:rsidRDefault="0044551E" w:rsidP="00E12991">
            <w:pPr>
              <w:spacing w:after="200"/>
              <w:rPr>
                <w:rFonts w:eastAsia="Times New Roman"/>
                <w:sz w:val="17"/>
                <w:szCs w:val="17"/>
                <w:lang w:val="fr-FR" w:eastAsia="de-DE"/>
              </w:rPr>
            </w:pPr>
            <w:r w:rsidRPr="00A9115E">
              <w:rPr>
                <w:rFonts w:eastAsia="Times New Roman"/>
                <w:sz w:val="17"/>
                <w:szCs w:val="17"/>
                <w:lang w:val="fr-FR" w:eastAsia="de-DE"/>
              </w:rPr>
              <w:t>2019.01.18</w:t>
            </w:r>
          </w:p>
        </w:tc>
        <w:tc>
          <w:tcPr>
            <w:tcW w:w="1080" w:type="dxa"/>
            <w:noWrap/>
          </w:tcPr>
          <w:p w14:paraId="5A9F1C18" w14:textId="77777777" w:rsidR="00A65B54" w:rsidRPr="00A9115E" w:rsidRDefault="00A65B54" w:rsidP="00E12991">
            <w:pPr>
              <w:spacing w:after="200"/>
              <w:rPr>
                <w:bCs/>
                <w:color w:val="333333"/>
                <w:sz w:val="17"/>
                <w:szCs w:val="17"/>
                <w:lang w:val="fr-FR" w:eastAsia="ko-KR"/>
              </w:rPr>
            </w:pPr>
            <w:r w:rsidRPr="00A9115E">
              <w:rPr>
                <w:bCs/>
                <w:color w:val="333333"/>
                <w:sz w:val="17"/>
                <w:szCs w:val="17"/>
                <w:lang w:val="fr-FR" w:eastAsia="ko-KR"/>
              </w:rPr>
              <w:t>X000</w:t>
            </w:r>
          </w:p>
        </w:tc>
        <w:tc>
          <w:tcPr>
            <w:tcW w:w="1260" w:type="dxa"/>
            <w:noWrap/>
          </w:tcPr>
          <w:p w14:paraId="2505A634" w14:textId="77777777" w:rsidR="00A65B54" w:rsidRPr="00A9115E" w:rsidRDefault="00A65B54" w:rsidP="00E12991">
            <w:pPr>
              <w:spacing w:after="200"/>
              <w:rPr>
                <w:sz w:val="17"/>
                <w:szCs w:val="17"/>
                <w:lang w:val="fr-FR" w:eastAsia="ko-KR"/>
              </w:rPr>
            </w:pPr>
            <w:r w:rsidRPr="00A9115E">
              <w:rPr>
                <w:sz w:val="17"/>
                <w:szCs w:val="17"/>
                <w:lang w:val="fr-FR" w:eastAsia="ko-KR"/>
              </w:rPr>
              <w:t>Q13</w:t>
            </w:r>
          </w:p>
        </w:tc>
        <w:tc>
          <w:tcPr>
            <w:tcW w:w="2532" w:type="dxa"/>
          </w:tcPr>
          <w:p w14:paraId="64C5D86E" w14:textId="468DBF0A" w:rsidR="00A65B54" w:rsidRPr="00A9115E" w:rsidRDefault="00A65B54" w:rsidP="00E12991">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4</w:t>
            </w:r>
            <w:r w:rsidR="007B71E1">
              <w:rPr>
                <w:sz w:val="17"/>
                <w:szCs w:val="17"/>
                <w:lang w:val="fr-FR" w:eastAsia="ko-KR"/>
              </w:rPr>
              <w:t>-</w:t>
            </w:r>
            <w:r w:rsidRPr="00A9115E">
              <w:rPr>
                <w:sz w:val="17"/>
                <w:szCs w:val="17"/>
                <w:lang w:val="fr-FR" w:eastAsia="ko-KR"/>
              </w:rPr>
              <w:t>4</w:t>
            </w:r>
            <w:r w:rsidR="007B71E1">
              <w:rPr>
                <w:sz w:val="17"/>
                <w:szCs w:val="17"/>
                <w:lang w:val="fr-FR" w:eastAsia="ko-KR"/>
              </w:rPr>
              <w:t>-</w:t>
            </w:r>
            <w:r w:rsidRPr="00A9115E">
              <w:rPr>
                <w:sz w:val="17"/>
                <w:szCs w:val="17"/>
                <w:lang w:val="fr-FR" w:eastAsia="ko-KR"/>
              </w:rPr>
              <w:t>G10</w:t>
            </w:r>
            <w:r w:rsidR="007B71E1">
              <w:rPr>
                <w:sz w:val="17"/>
                <w:szCs w:val="17"/>
                <w:lang w:val="fr-FR" w:eastAsia="ko-KR"/>
              </w:rPr>
              <w:t>-</w:t>
            </w:r>
            <w:r w:rsidRPr="00A9115E">
              <w:rPr>
                <w:sz w:val="17"/>
                <w:szCs w:val="17"/>
                <w:lang w:val="fr-FR" w:eastAsia="ko-KR"/>
              </w:rPr>
              <w:t>Q13</w:t>
            </w:r>
            <w:r w:rsidR="007B71E1">
              <w:rPr>
                <w:sz w:val="17"/>
                <w:szCs w:val="17"/>
                <w:lang w:val="fr-FR" w:eastAsia="ko-KR"/>
              </w:rPr>
              <w:t>-</w:t>
            </w:r>
            <w:r w:rsidRPr="00A9115E">
              <w:rPr>
                <w:sz w:val="17"/>
                <w:szCs w:val="17"/>
                <w:lang w:val="fr-FR" w:eastAsia="ko-KR"/>
              </w:rPr>
              <w:t>X000</w:t>
            </w:r>
          </w:p>
        </w:tc>
        <w:tc>
          <w:tcPr>
            <w:tcW w:w="2720" w:type="dxa"/>
            <w:noWrap/>
          </w:tcPr>
          <w:p w14:paraId="150CCF00" w14:textId="77777777" w:rsidR="00A65B54" w:rsidRPr="00A9115E" w:rsidRDefault="00A65B54" w:rsidP="00E12991">
            <w:pPr>
              <w:spacing w:after="200"/>
              <w:rPr>
                <w:rFonts w:eastAsia="Times New Roman"/>
                <w:sz w:val="17"/>
                <w:szCs w:val="17"/>
                <w:lang w:val="fr-FR" w:eastAsia="de-DE"/>
              </w:rPr>
            </w:pPr>
          </w:p>
        </w:tc>
      </w:tr>
    </w:tbl>
    <w:p w14:paraId="422C1A15" w14:textId="36F2E52A" w:rsidR="00A65B54" w:rsidRPr="00A9115E" w:rsidRDefault="00C24162" w:rsidP="00495BD0">
      <w:pPr>
        <w:pStyle w:val="Heading4"/>
        <w:rPr>
          <w:b/>
          <w:i w:val="0"/>
          <w:sz w:val="17"/>
          <w:szCs w:val="17"/>
          <w:lang w:val="fr-FR"/>
        </w:rPr>
      </w:pPr>
      <w:bookmarkStart w:id="40" w:name="_Toc12454224"/>
      <w:r w:rsidRPr="00A9115E">
        <w:rPr>
          <w:b/>
          <w:i w:val="0"/>
          <w:sz w:val="17"/>
          <w:szCs w:val="17"/>
          <w:lang w:val="fr-FR"/>
        </w:rPr>
        <w:t>Exemple</w:t>
      </w:r>
      <w:r w:rsidR="00860316">
        <w:rPr>
          <w:b/>
          <w:i w:val="0"/>
          <w:sz w:val="17"/>
          <w:szCs w:val="17"/>
          <w:lang w:val="fr-FR"/>
        </w:rPr>
        <w:t> :</w:t>
      </w:r>
      <w:r w:rsidR="0024083C" w:rsidRPr="00A9115E">
        <w:rPr>
          <w:b/>
          <w:i w:val="0"/>
          <w:sz w:val="17"/>
          <w:szCs w:val="17"/>
          <w:lang w:val="fr-FR"/>
        </w:rPr>
        <w:t xml:space="preserve"> US</w:t>
      </w:r>
      <w:bookmarkEnd w:id="40"/>
    </w:p>
    <w:p w14:paraId="30F16BD9" w14:textId="2E64CF8B" w:rsidR="00F64E1A" w:rsidRPr="00A9115E" w:rsidRDefault="00C24162" w:rsidP="005E4639">
      <w:pPr>
        <w:pStyle w:val="ListParagraph"/>
        <w:keepNext/>
        <w:numPr>
          <w:ilvl w:val="0"/>
          <w:numId w:val="56"/>
        </w:numPr>
        <w:shd w:val="clear" w:color="auto" w:fill="FFFFFF"/>
        <w:spacing w:before="150" w:after="120" w:line="360" w:lineRule="auto"/>
        <w:rPr>
          <w:sz w:val="17"/>
          <w:szCs w:val="17"/>
          <w:lang w:val="fr-FR" w:eastAsia="en-US"/>
        </w:rPr>
      </w:pPr>
      <w:r w:rsidRPr="00A9115E">
        <w:rPr>
          <w:rFonts w:eastAsia="Times New Roman"/>
          <w:color w:val="333333"/>
          <w:sz w:val="17"/>
          <w:szCs w:val="17"/>
          <w:lang w:val="fr-FR"/>
        </w:rPr>
        <w:t xml:space="preserve">Correspondances avec la </w:t>
      </w:r>
      <w:r w:rsidR="00713E36" w:rsidRPr="00A9115E">
        <w:rPr>
          <w:rFonts w:eastAsia="Times New Roman"/>
          <w:color w:val="333333"/>
          <w:sz w:val="17"/>
          <w:szCs w:val="17"/>
          <w:lang w:val="fr-FR"/>
        </w:rPr>
        <w:t>norme</w:t>
      </w:r>
      <w:r w:rsidR="00713E36">
        <w:rPr>
          <w:rFonts w:eastAsia="Times New Roman"/>
          <w:color w:val="333333"/>
          <w:sz w:val="17"/>
          <w:szCs w:val="17"/>
          <w:lang w:val="fr-FR"/>
        </w:rPr>
        <w:t> </w:t>
      </w:r>
      <w:r w:rsidR="00713E36" w:rsidRPr="00A9115E">
        <w:rPr>
          <w:rFonts w:eastAsia="Times New Roman"/>
          <w:color w:val="333333"/>
          <w:sz w:val="17"/>
          <w:szCs w:val="17"/>
          <w:lang w:val="fr-FR"/>
        </w:rPr>
        <w:t>ST</w:t>
      </w:r>
      <w:r w:rsidR="00AA70C3" w:rsidRPr="00A9115E">
        <w:rPr>
          <w:rFonts w:eastAsia="Times New Roman"/>
          <w:color w:val="333333"/>
          <w:sz w:val="17"/>
          <w:szCs w:val="17"/>
          <w:lang w:val="fr-FR"/>
        </w:rPr>
        <w:t>.27</w:t>
      </w:r>
    </w:p>
    <w:p w14:paraId="38C343F7" w14:textId="056B62EC" w:rsidR="009D505D" w:rsidRPr="00A9115E" w:rsidRDefault="00C24162" w:rsidP="00495BD0">
      <w:pPr>
        <w:keepNext/>
        <w:shd w:val="clear" w:color="auto" w:fill="FFFFFF"/>
        <w:spacing w:before="150" w:after="120"/>
        <w:rPr>
          <w:rFonts w:eastAsia="Times New Roman"/>
          <w:color w:val="333333"/>
          <w:sz w:val="17"/>
          <w:szCs w:val="17"/>
          <w:lang w:val="fr-FR"/>
        </w:rPr>
      </w:pPr>
      <w:r w:rsidRPr="00A9115E">
        <w:rPr>
          <w:rFonts w:eastAsia="Times New Roman"/>
          <w:color w:val="333333"/>
          <w:sz w:val="17"/>
          <w:szCs w:val="17"/>
          <w:lang w:val="fr-FR"/>
        </w:rPr>
        <w:t>Informations de base</w:t>
      </w:r>
    </w:p>
    <w:p w14:paraId="3613364B" w14:textId="19B480FE" w:rsidR="009D505D" w:rsidRPr="00A9115E" w:rsidRDefault="00C24162" w:rsidP="00495BD0">
      <w:pPr>
        <w:keepNext/>
        <w:numPr>
          <w:ilvl w:val="0"/>
          <w:numId w:val="7"/>
        </w:numPr>
        <w:shd w:val="clear" w:color="auto" w:fill="FFFFFF"/>
        <w:spacing w:after="120"/>
        <w:rPr>
          <w:rFonts w:eastAsia="Times New Roman"/>
          <w:color w:val="333333"/>
          <w:sz w:val="17"/>
          <w:szCs w:val="17"/>
          <w:lang w:val="fr-FR"/>
        </w:rPr>
      </w:pPr>
      <w:r w:rsidRPr="00A9115E">
        <w:rPr>
          <w:rFonts w:eastAsia="Times New Roman"/>
          <w:color w:val="333333"/>
          <w:sz w:val="17"/>
          <w:szCs w:val="17"/>
          <w:lang w:val="fr-FR"/>
        </w:rPr>
        <w:t>Numéro de la demande</w:t>
      </w:r>
      <w:r w:rsidR="00860316">
        <w:rPr>
          <w:rFonts w:eastAsia="Times New Roman"/>
          <w:color w:val="333333"/>
          <w:sz w:val="17"/>
          <w:szCs w:val="17"/>
          <w:lang w:val="fr-FR"/>
        </w:rPr>
        <w:t> :</w:t>
      </w:r>
      <w:r w:rsidR="009D505D" w:rsidRPr="00A9115E">
        <w:rPr>
          <w:rFonts w:eastAsia="Times New Roman"/>
          <w:color w:val="333333"/>
          <w:sz w:val="17"/>
          <w:szCs w:val="17"/>
          <w:lang w:val="fr-FR"/>
        </w:rPr>
        <w:t xml:space="preserve"> 13/549,373</w:t>
      </w:r>
    </w:p>
    <w:p w14:paraId="1A16B3BD" w14:textId="778B457F" w:rsidR="009D505D" w:rsidRPr="00A9115E" w:rsidRDefault="00C24162" w:rsidP="00495BD0">
      <w:pPr>
        <w:keepNext/>
        <w:numPr>
          <w:ilvl w:val="0"/>
          <w:numId w:val="7"/>
        </w:numPr>
        <w:shd w:val="clear" w:color="auto" w:fill="FFFFFF"/>
        <w:spacing w:after="120"/>
        <w:rPr>
          <w:rFonts w:eastAsia="Times New Roman"/>
          <w:color w:val="333333"/>
          <w:sz w:val="17"/>
          <w:szCs w:val="17"/>
          <w:lang w:val="fr-FR"/>
        </w:rPr>
      </w:pPr>
      <w:r w:rsidRPr="00A9115E">
        <w:rPr>
          <w:rFonts w:eastAsia="Times New Roman"/>
          <w:color w:val="333333"/>
          <w:sz w:val="17"/>
          <w:szCs w:val="17"/>
          <w:lang w:val="fr-FR"/>
        </w:rPr>
        <w:t>Type de droit de propriété industrielle</w:t>
      </w:r>
      <w:r w:rsidR="00860316">
        <w:rPr>
          <w:rFonts w:eastAsia="Times New Roman"/>
          <w:color w:val="333333"/>
          <w:sz w:val="17"/>
          <w:szCs w:val="17"/>
          <w:lang w:val="fr-FR"/>
        </w:rPr>
        <w:t> :</w:t>
      </w:r>
      <w:r w:rsidR="009D505D" w:rsidRPr="00A9115E">
        <w:rPr>
          <w:rFonts w:eastAsia="Times New Roman"/>
          <w:color w:val="333333"/>
          <w:sz w:val="17"/>
          <w:szCs w:val="17"/>
          <w:lang w:val="fr-FR"/>
        </w:rPr>
        <w:t xml:space="preserve"> </w:t>
      </w:r>
      <w:r w:rsidR="00644917" w:rsidRPr="00A9115E">
        <w:rPr>
          <w:rFonts w:eastAsia="Times New Roman"/>
          <w:color w:val="333333"/>
          <w:sz w:val="17"/>
          <w:szCs w:val="17"/>
          <w:lang w:val="fr-FR"/>
        </w:rPr>
        <w:t>brevet national</w:t>
      </w:r>
    </w:p>
    <w:p w14:paraId="73FA20FD" w14:textId="27B61369" w:rsidR="009D505D" w:rsidRPr="00A9115E" w:rsidRDefault="00C24162" w:rsidP="00495BD0">
      <w:pPr>
        <w:keepNext/>
        <w:spacing w:after="240"/>
        <w:rPr>
          <w:rFonts w:eastAsia="Malgun Gothic"/>
          <w:bCs/>
          <w:sz w:val="17"/>
          <w:szCs w:val="17"/>
          <w:u w:val="single"/>
          <w:lang w:val="fr-FR" w:eastAsia="en-US"/>
        </w:rPr>
      </w:pPr>
      <w:r w:rsidRPr="00A9115E">
        <w:rPr>
          <w:rFonts w:eastAsia="Malgun Gothic"/>
          <w:bCs/>
          <w:sz w:val="17"/>
          <w:szCs w:val="17"/>
          <w:lang w:val="fr-FR" w:eastAsia="en-US"/>
        </w:rPr>
        <w:t>Lien vers le registre national des brevets</w:t>
      </w:r>
      <w:r w:rsidR="00860316">
        <w:rPr>
          <w:rFonts w:eastAsia="Malgun Gothic"/>
          <w:bCs/>
          <w:sz w:val="17"/>
          <w:szCs w:val="17"/>
          <w:lang w:val="fr-FR" w:eastAsia="en-US"/>
        </w:rPr>
        <w:t> :</w:t>
      </w:r>
      <w:r w:rsidR="00713E36">
        <w:rPr>
          <w:rFonts w:eastAsia="Malgun Gothic"/>
          <w:bCs/>
          <w:sz w:val="17"/>
          <w:szCs w:val="17"/>
          <w:lang w:val="fr-FR" w:eastAsia="en-US"/>
        </w:rPr>
        <w:t xml:space="preserve"> </w:t>
      </w:r>
      <w:hyperlink r:id="rId18" w:history="1">
        <w:r w:rsidR="00860316">
          <w:rPr>
            <w:rStyle w:val="Hyperlink"/>
            <w:rFonts w:eastAsia="Malgun Gothic"/>
            <w:bCs/>
            <w:sz w:val="17"/>
            <w:szCs w:val="17"/>
            <w:lang w:val="fr-FR" w:eastAsia="en-US"/>
          </w:rPr>
          <w:t>https:</w:t>
        </w:r>
        <w:r w:rsidR="009D505D" w:rsidRPr="00A9115E">
          <w:rPr>
            <w:rStyle w:val="Hyperlink"/>
            <w:rFonts w:eastAsia="Malgun Gothic"/>
            <w:bCs/>
            <w:sz w:val="17"/>
            <w:szCs w:val="17"/>
            <w:lang w:val="fr-FR" w:eastAsia="en-US"/>
          </w:rPr>
          <w:t>//portal.uspto.gov/pair/PublicPair</w:t>
        </w:r>
      </w:hyperlink>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834"/>
        <w:gridCol w:w="2397"/>
        <w:gridCol w:w="685"/>
        <w:gridCol w:w="2427"/>
        <w:gridCol w:w="1422"/>
        <w:gridCol w:w="2307"/>
      </w:tblGrid>
      <w:tr w:rsidR="00C77452" w:rsidRPr="00A9115E" w14:paraId="237164D2" w14:textId="77777777" w:rsidTr="001C5E7D">
        <w:trPr>
          <w:cantSplit/>
          <w:tblHeader/>
          <w:jc w:val="center"/>
        </w:trPr>
        <w:tc>
          <w:tcPr>
            <w:tcW w:w="3231" w:type="dxa"/>
            <w:gridSpan w:val="2"/>
            <w:shd w:val="clear" w:color="auto" w:fill="D9D9D9" w:themeFill="background1" w:themeFillShade="D9"/>
          </w:tcPr>
          <w:p w14:paraId="5DD0871D" w14:textId="5587194A" w:rsidR="00004790" w:rsidRPr="00A9115E" w:rsidRDefault="00B35DEC" w:rsidP="003A32FD">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Événement national ou régional</w:t>
            </w:r>
          </w:p>
        </w:tc>
        <w:tc>
          <w:tcPr>
            <w:tcW w:w="3112" w:type="dxa"/>
            <w:gridSpan w:val="2"/>
            <w:shd w:val="clear" w:color="auto" w:fill="D9D9D9" w:themeFill="background1" w:themeFillShade="D9"/>
          </w:tcPr>
          <w:p w14:paraId="23DC5175" w14:textId="7C61A9F8" w:rsidR="00004790" w:rsidRPr="00A9115E" w:rsidRDefault="00B35DEC" w:rsidP="003A32FD">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 xml:space="preserve">Événement prévu dans la </w:t>
            </w:r>
            <w:r w:rsidR="00713E36" w:rsidRPr="00A9115E">
              <w:rPr>
                <w:rFonts w:eastAsia="Times New Roman"/>
                <w:b/>
                <w:bCs/>
                <w:color w:val="333333"/>
                <w:sz w:val="17"/>
                <w:szCs w:val="17"/>
                <w:lang w:val="fr-FR"/>
              </w:rPr>
              <w:t>norme</w:t>
            </w:r>
            <w:r w:rsidR="00713E36">
              <w:rPr>
                <w:rFonts w:eastAsia="Times New Roman"/>
                <w:b/>
                <w:bCs/>
                <w:color w:val="333333"/>
                <w:sz w:val="17"/>
                <w:szCs w:val="17"/>
                <w:lang w:val="fr-FR"/>
              </w:rPr>
              <w:t> </w:t>
            </w:r>
            <w:r w:rsidR="00713E36" w:rsidRPr="00A9115E">
              <w:rPr>
                <w:rFonts w:eastAsia="Times New Roman"/>
                <w:b/>
                <w:bCs/>
                <w:color w:val="333333"/>
                <w:sz w:val="17"/>
                <w:szCs w:val="17"/>
                <w:lang w:val="fr-FR"/>
              </w:rPr>
              <w:t>ST</w:t>
            </w:r>
            <w:r w:rsidRPr="00A9115E">
              <w:rPr>
                <w:rFonts w:eastAsia="Times New Roman"/>
                <w:b/>
                <w:bCs/>
                <w:color w:val="333333"/>
                <w:sz w:val="17"/>
                <w:szCs w:val="17"/>
                <w:lang w:val="fr-FR"/>
              </w:rPr>
              <w:t>.27</w:t>
            </w:r>
          </w:p>
        </w:tc>
        <w:tc>
          <w:tcPr>
            <w:tcW w:w="1422" w:type="dxa"/>
            <w:shd w:val="clear" w:color="auto" w:fill="D9D9D9" w:themeFill="background1" w:themeFillShade="D9"/>
            <w:tcMar>
              <w:top w:w="105" w:type="dxa"/>
              <w:left w:w="150" w:type="dxa"/>
              <w:bottom w:w="105" w:type="dxa"/>
              <w:right w:w="150" w:type="dxa"/>
            </w:tcMar>
            <w:hideMark/>
          </w:tcPr>
          <w:p w14:paraId="562DBAE3" w14:textId="2639B4E5" w:rsidR="00004790" w:rsidRPr="00A9115E" w:rsidRDefault="00B35DEC" w:rsidP="003A32FD">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Date de l</w:t>
            </w:r>
            <w:r w:rsidR="007B71E1">
              <w:rPr>
                <w:rFonts w:eastAsia="Times New Roman"/>
                <w:b/>
                <w:bCs/>
                <w:color w:val="333333"/>
                <w:sz w:val="17"/>
                <w:szCs w:val="17"/>
                <w:lang w:val="fr-FR"/>
              </w:rPr>
              <w:t>’</w:t>
            </w:r>
            <w:r w:rsidRPr="00A9115E">
              <w:rPr>
                <w:rFonts w:eastAsia="Times New Roman"/>
                <w:b/>
                <w:bCs/>
                <w:color w:val="333333"/>
                <w:sz w:val="17"/>
                <w:szCs w:val="17"/>
                <w:lang w:val="fr-FR"/>
              </w:rPr>
              <w:t>événement</w:t>
            </w:r>
          </w:p>
        </w:tc>
        <w:tc>
          <w:tcPr>
            <w:tcW w:w="2307" w:type="dxa"/>
            <w:shd w:val="clear" w:color="auto" w:fill="D9D9D9" w:themeFill="background1" w:themeFillShade="D9"/>
            <w:tcMar>
              <w:top w:w="105" w:type="dxa"/>
              <w:left w:w="150" w:type="dxa"/>
              <w:bottom w:w="105" w:type="dxa"/>
              <w:right w:w="150" w:type="dxa"/>
            </w:tcMar>
            <w:hideMark/>
          </w:tcPr>
          <w:p w14:paraId="336777F3" w14:textId="0AED1A19" w:rsidR="00004790" w:rsidRPr="00A9115E" w:rsidRDefault="00B35DEC" w:rsidP="003A32FD">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Remarques</w:t>
            </w:r>
          </w:p>
        </w:tc>
      </w:tr>
      <w:tr w:rsidR="00C77452" w:rsidRPr="00A9115E" w14:paraId="3AFBC4DC" w14:textId="77777777" w:rsidTr="001C5E7D">
        <w:trPr>
          <w:cantSplit/>
          <w:tblHeader/>
          <w:jc w:val="center"/>
        </w:trPr>
        <w:tc>
          <w:tcPr>
            <w:tcW w:w="834" w:type="dxa"/>
            <w:shd w:val="clear" w:color="auto" w:fill="D9D9D9" w:themeFill="background1" w:themeFillShade="D9"/>
          </w:tcPr>
          <w:p w14:paraId="503580F7" w14:textId="77777777" w:rsidR="00004790" w:rsidRPr="00A9115E" w:rsidRDefault="00004790" w:rsidP="003A32FD">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w:t>
            </w:r>
          </w:p>
        </w:tc>
        <w:tc>
          <w:tcPr>
            <w:tcW w:w="2397" w:type="dxa"/>
            <w:shd w:val="clear" w:color="auto" w:fill="D9D9D9" w:themeFill="background1" w:themeFillShade="D9"/>
            <w:tcMar>
              <w:top w:w="105" w:type="dxa"/>
              <w:left w:w="150" w:type="dxa"/>
              <w:bottom w:w="105" w:type="dxa"/>
              <w:right w:w="150" w:type="dxa"/>
            </w:tcMar>
          </w:tcPr>
          <w:p w14:paraId="2FA151CF" w14:textId="77777777" w:rsidR="00004790" w:rsidRPr="00A9115E" w:rsidRDefault="00004790" w:rsidP="003A32FD">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description</w:t>
            </w:r>
          </w:p>
        </w:tc>
        <w:tc>
          <w:tcPr>
            <w:tcW w:w="685" w:type="dxa"/>
            <w:shd w:val="clear" w:color="auto" w:fill="D9D9D9" w:themeFill="background1" w:themeFillShade="D9"/>
          </w:tcPr>
          <w:p w14:paraId="5ACC3004" w14:textId="77777777" w:rsidR="00004790" w:rsidRPr="00A9115E" w:rsidRDefault="00004790" w:rsidP="003A32FD">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w:t>
            </w:r>
          </w:p>
        </w:tc>
        <w:tc>
          <w:tcPr>
            <w:tcW w:w="2427" w:type="dxa"/>
            <w:shd w:val="clear" w:color="auto" w:fill="D9D9D9" w:themeFill="background1" w:themeFillShade="D9"/>
            <w:tcMar>
              <w:top w:w="105" w:type="dxa"/>
              <w:left w:w="150" w:type="dxa"/>
              <w:bottom w:w="105" w:type="dxa"/>
              <w:right w:w="150" w:type="dxa"/>
            </w:tcMar>
          </w:tcPr>
          <w:p w14:paraId="665ADDAC" w14:textId="0B831195" w:rsidR="00004790" w:rsidRPr="00A9115E" w:rsidRDefault="00B35DEC" w:rsidP="003A32FD">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titre</w:t>
            </w:r>
          </w:p>
        </w:tc>
        <w:tc>
          <w:tcPr>
            <w:tcW w:w="1422" w:type="dxa"/>
            <w:shd w:val="clear" w:color="auto" w:fill="D9D9D9" w:themeFill="background1" w:themeFillShade="D9"/>
            <w:tcMar>
              <w:top w:w="105" w:type="dxa"/>
              <w:left w:w="150" w:type="dxa"/>
              <w:bottom w:w="105" w:type="dxa"/>
              <w:right w:w="150" w:type="dxa"/>
            </w:tcMar>
          </w:tcPr>
          <w:p w14:paraId="46F6EF9E" w14:textId="77777777" w:rsidR="00004790" w:rsidRPr="00A9115E" w:rsidRDefault="00004790" w:rsidP="003A32FD">
            <w:pPr>
              <w:spacing w:line="276" w:lineRule="auto"/>
              <w:rPr>
                <w:rFonts w:eastAsia="Times New Roman"/>
                <w:b/>
                <w:bCs/>
                <w:color w:val="333333"/>
                <w:sz w:val="17"/>
                <w:szCs w:val="17"/>
                <w:lang w:val="fr-FR"/>
              </w:rPr>
            </w:pPr>
          </w:p>
        </w:tc>
        <w:tc>
          <w:tcPr>
            <w:tcW w:w="2307" w:type="dxa"/>
            <w:shd w:val="clear" w:color="auto" w:fill="D9D9D9" w:themeFill="background1" w:themeFillShade="D9"/>
            <w:tcMar>
              <w:top w:w="105" w:type="dxa"/>
              <w:left w:w="150" w:type="dxa"/>
              <w:bottom w:w="105" w:type="dxa"/>
              <w:right w:w="150" w:type="dxa"/>
            </w:tcMar>
          </w:tcPr>
          <w:p w14:paraId="0A535BF7" w14:textId="77777777" w:rsidR="00004790" w:rsidRPr="00A9115E" w:rsidRDefault="00004790" w:rsidP="003A32FD">
            <w:pPr>
              <w:spacing w:line="276" w:lineRule="auto"/>
              <w:rPr>
                <w:rFonts w:eastAsia="Times New Roman"/>
                <w:b/>
                <w:bCs/>
                <w:color w:val="333333"/>
                <w:sz w:val="17"/>
                <w:szCs w:val="17"/>
                <w:lang w:val="fr-FR"/>
              </w:rPr>
            </w:pPr>
          </w:p>
        </w:tc>
      </w:tr>
      <w:tr w:rsidR="00C77452" w:rsidRPr="00C31050" w14:paraId="5A969DE3" w14:textId="77777777" w:rsidTr="001C5E7D">
        <w:trPr>
          <w:cantSplit/>
          <w:jc w:val="center"/>
        </w:trPr>
        <w:tc>
          <w:tcPr>
            <w:tcW w:w="834" w:type="dxa"/>
            <w:shd w:val="clear" w:color="auto" w:fill="FFFFFF" w:themeFill="background1"/>
          </w:tcPr>
          <w:p w14:paraId="67BBF340" w14:textId="77777777" w:rsidR="001C5E7D" w:rsidRPr="00A9115E" w:rsidRDefault="001C5E7D" w:rsidP="001C5E7D">
            <w:pPr>
              <w:spacing w:line="276" w:lineRule="auto"/>
              <w:rPr>
                <w:rFonts w:eastAsia="Times New Roman"/>
                <w:bCs/>
                <w:color w:val="333333"/>
                <w:sz w:val="17"/>
                <w:szCs w:val="17"/>
                <w:lang w:val="fr-FR"/>
              </w:rPr>
            </w:pPr>
            <w:r w:rsidRPr="00A9115E">
              <w:rPr>
                <w:color w:val="000000"/>
                <w:spacing w:val="7"/>
                <w:sz w:val="17"/>
                <w:szCs w:val="17"/>
                <w:lang w:val="fr-FR"/>
              </w:rPr>
              <w:t>IEXX</w:t>
            </w:r>
          </w:p>
        </w:tc>
        <w:tc>
          <w:tcPr>
            <w:tcW w:w="2397" w:type="dxa"/>
            <w:shd w:val="clear" w:color="auto" w:fill="FFFFFF" w:themeFill="background1"/>
            <w:tcMar>
              <w:top w:w="105" w:type="dxa"/>
              <w:left w:w="150" w:type="dxa"/>
              <w:bottom w:w="105" w:type="dxa"/>
              <w:right w:w="150" w:type="dxa"/>
            </w:tcMar>
          </w:tcPr>
          <w:p w14:paraId="306FDB75" w14:textId="1F7E8115" w:rsidR="001C5E7D" w:rsidRPr="00A9115E" w:rsidRDefault="00F80A1C" w:rsidP="001C5E7D">
            <w:pPr>
              <w:spacing w:line="276" w:lineRule="auto"/>
              <w:rPr>
                <w:rFonts w:eastAsia="Times New Roman"/>
                <w:bCs/>
                <w:color w:val="333333"/>
                <w:sz w:val="17"/>
                <w:szCs w:val="17"/>
                <w:lang w:val="fr-FR"/>
              </w:rPr>
            </w:pPr>
            <w:r>
              <w:rPr>
                <w:rFonts w:eastAsia="Times New Roman"/>
                <w:bCs/>
                <w:color w:val="333333"/>
                <w:sz w:val="17"/>
                <w:szCs w:val="17"/>
                <w:lang w:val="fr-FR"/>
              </w:rPr>
              <w:t>Numéro de l</w:t>
            </w:r>
            <w:r w:rsidR="007B71E1">
              <w:rPr>
                <w:rFonts w:eastAsia="Times New Roman"/>
                <w:bCs/>
                <w:color w:val="333333"/>
                <w:sz w:val="17"/>
                <w:szCs w:val="17"/>
                <w:lang w:val="fr-FR"/>
              </w:rPr>
              <w:t>’</w:t>
            </w:r>
            <w:r>
              <w:rPr>
                <w:rFonts w:eastAsia="Times New Roman"/>
                <w:bCs/>
                <w:color w:val="333333"/>
                <w:sz w:val="17"/>
                <w:szCs w:val="17"/>
                <w:lang w:val="fr-FR"/>
              </w:rPr>
              <w:t>équipe chargée de l</w:t>
            </w:r>
            <w:r w:rsidR="007B71E1">
              <w:rPr>
                <w:rFonts w:eastAsia="Times New Roman"/>
                <w:bCs/>
                <w:color w:val="333333"/>
                <w:sz w:val="17"/>
                <w:szCs w:val="17"/>
                <w:lang w:val="fr-FR"/>
              </w:rPr>
              <w:t>’</w:t>
            </w:r>
            <w:r>
              <w:rPr>
                <w:rFonts w:eastAsia="Times New Roman"/>
                <w:bCs/>
                <w:color w:val="333333"/>
                <w:sz w:val="17"/>
                <w:szCs w:val="17"/>
                <w:lang w:val="fr-FR"/>
              </w:rPr>
              <w:t>examen initial</w:t>
            </w:r>
          </w:p>
        </w:tc>
        <w:tc>
          <w:tcPr>
            <w:tcW w:w="685" w:type="dxa"/>
            <w:shd w:val="clear" w:color="auto" w:fill="FFFFFF" w:themeFill="background1"/>
          </w:tcPr>
          <w:p w14:paraId="4E42DEFC" w14:textId="77777777" w:rsidR="001C5E7D" w:rsidRPr="00A9115E" w:rsidRDefault="001C5E7D" w:rsidP="001C5E7D">
            <w:pPr>
              <w:spacing w:line="276" w:lineRule="auto"/>
              <w:rPr>
                <w:rFonts w:eastAsia="Times New Roman"/>
                <w:bCs/>
                <w:color w:val="333333"/>
                <w:sz w:val="17"/>
                <w:szCs w:val="17"/>
                <w:lang w:val="fr-FR"/>
              </w:rPr>
            </w:pPr>
            <w:r w:rsidRPr="00A9115E">
              <w:rPr>
                <w:rFonts w:eastAsia="Times New Roman"/>
                <w:bCs/>
                <w:color w:val="333333"/>
                <w:sz w:val="17"/>
                <w:szCs w:val="17"/>
                <w:lang w:val="fr-FR"/>
              </w:rPr>
              <w:t>A10</w:t>
            </w:r>
          </w:p>
        </w:tc>
        <w:tc>
          <w:tcPr>
            <w:tcW w:w="2427" w:type="dxa"/>
            <w:shd w:val="clear" w:color="auto" w:fill="FFFFFF" w:themeFill="background1"/>
            <w:tcMar>
              <w:top w:w="105" w:type="dxa"/>
              <w:left w:w="150" w:type="dxa"/>
              <w:bottom w:w="105" w:type="dxa"/>
              <w:right w:w="150" w:type="dxa"/>
            </w:tcMar>
          </w:tcPr>
          <w:p w14:paraId="76714E53" w14:textId="2A598A15" w:rsidR="001C5E7D" w:rsidRPr="00A9115E" w:rsidRDefault="00CE3908" w:rsidP="001C5E7D">
            <w:pPr>
              <w:spacing w:line="276" w:lineRule="auto"/>
              <w:rPr>
                <w:rFonts w:eastAsia="Times New Roman"/>
                <w:bCs/>
                <w:color w:val="333333"/>
                <w:sz w:val="17"/>
                <w:szCs w:val="17"/>
                <w:lang w:val="fr-FR"/>
              </w:rPr>
            </w:pPr>
            <w:r w:rsidRPr="00A9115E">
              <w:rPr>
                <w:rFonts w:eastAsia="Times New Roman"/>
                <w:bCs/>
                <w:color w:val="333333"/>
                <w:sz w:val="17"/>
                <w:szCs w:val="17"/>
                <w:lang w:val="fr-FR"/>
              </w:rPr>
              <w:t>Demande déposée</w:t>
            </w:r>
            <w:r w:rsidR="00860316">
              <w:rPr>
                <w:rFonts w:eastAsia="Times New Roman"/>
                <w:bCs/>
                <w:color w:val="333333"/>
                <w:sz w:val="17"/>
                <w:szCs w:val="17"/>
                <w:lang w:val="fr-FR"/>
              </w:rPr>
              <w:t> :</w:t>
            </w:r>
            <w:r w:rsidRPr="00A9115E">
              <w:rPr>
                <w:rFonts w:eastAsia="Times New Roman"/>
                <w:bCs/>
                <w:color w:val="333333"/>
                <w:sz w:val="17"/>
                <w:szCs w:val="17"/>
                <w:lang w:val="fr-FR"/>
              </w:rPr>
              <w:t xml:space="preserve"> Une demande d</w:t>
            </w:r>
            <w:r w:rsidR="007B71E1">
              <w:rPr>
                <w:rFonts w:eastAsia="Times New Roman"/>
                <w:bCs/>
                <w:color w:val="333333"/>
                <w:sz w:val="17"/>
                <w:szCs w:val="17"/>
                <w:lang w:val="fr-FR"/>
              </w:rPr>
              <w:t>’</w:t>
            </w:r>
            <w:r w:rsidRPr="00A9115E">
              <w:rPr>
                <w:rFonts w:eastAsia="Times New Roman"/>
                <w:bCs/>
                <w:color w:val="333333"/>
                <w:sz w:val="17"/>
                <w:szCs w:val="17"/>
                <w:lang w:val="fr-FR"/>
              </w:rPr>
              <w:t>octroi d</w:t>
            </w:r>
            <w:r w:rsidR="007B71E1">
              <w:rPr>
                <w:rFonts w:eastAsia="Times New Roman"/>
                <w:bCs/>
                <w:color w:val="333333"/>
                <w:sz w:val="17"/>
                <w:szCs w:val="17"/>
                <w:lang w:val="fr-FR"/>
              </w:rPr>
              <w:t>’</w:t>
            </w:r>
            <w:r w:rsidRPr="00A9115E">
              <w:rPr>
                <w:rFonts w:eastAsia="Times New Roman"/>
                <w:bCs/>
                <w:color w:val="333333"/>
                <w:sz w:val="17"/>
                <w:szCs w:val="17"/>
                <w:lang w:val="fr-FR"/>
              </w:rPr>
              <w:t>un droit de propriété industrielle a été déposée.</w:t>
            </w:r>
          </w:p>
        </w:tc>
        <w:tc>
          <w:tcPr>
            <w:tcW w:w="1422" w:type="dxa"/>
            <w:shd w:val="clear" w:color="auto" w:fill="FFFFFF" w:themeFill="background1"/>
            <w:tcMar>
              <w:top w:w="105" w:type="dxa"/>
              <w:left w:w="150" w:type="dxa"/>
              <w:bottom w:w="105" w:type="dxa"/>
              <w:right w:w="150" w:type="dxa"/>
            </w:tcMar>
          </w:tcPr>
          <w:p w14:paraId="73D6ABC1" w14:textId="75C325C1" w:rsidR="001C5E7D" w:rsidRPr="00A9115E" w:rsidRDefault="007241DA" w:rsidP="001C5E7D">
            <w:pPr>
              <w:spacing w:line="276" w:lineRule="auto"/>
              <w:rPr>
                <w:rFonts w:eastAsia="Times New Roman"/>
                <w:bCs/>
                <w:color w:val="333333"/>
                <w:sz w:val="17"/>
                <w:szCs w:val="17"/>
                <w:lang w:val="fr-FR"/>
              </w:rPr>
            </w:pPr>
            <w:r w:rsidRPr="00A9115E">
              <w:rPr>
                <w:rFonts w:eastAsia="Times New Roman"/>
                <w:bCs/>
                <w:color w:val="333333"/>
                <w:sz w:val="17"/>
                <w:szCs w:val="17"/>
                <w:lang w:val="fr-FR"/>
              </w:rPr>
              <w:t>2012.07.13</w:t>
            </w:r>
          </w:p>
          <w:p w14:paraId="0D87F0A5" w14:textId="77777777" w:rsidR="001C5E7D" w:rsidRPr="00A9115E" w:rsidRDefault="001C5E7D" w:rsidP="001C5E7D">
            <w:pPr>
              <w:spacing w:line="276" w:lineRule="auto"/>
              <w:rPr>
                <w:rFonts w:eastAsia="Times New Roman"/>
                <w:bCs/>
                <w:color w:val="333333"/>
                <w:sz w:val="17"/>
                <w:szCs w:val="17"/>
                <w:lang w:val="fr-FR"/>
              </w:rPr>
            </w:pPr>
          </w:p>
        </w:tc>
        <w:tc>
          <w:tcPr>
            <w:tcW w:w="2307" w:type="dxa"/>
            <w:shd w:val="clear" w:color="auto" w:fill="FFFFFF" w:themeFill="background1"/>
            <w:tcMar>
              <w:top w:w="105" w:type="dxa"/>
              <w:left w:w="150" w:type="dxa"/>
              <w:bottom w:w="105" w:type="dxa"/>
              <w:right w:w="150" w:type="dxa"/>
            </w:tcMar>
          </w:tcPr>
          <w:p w14:paraId="3327A237" w14:textId="77777777" w:rsidR="001C5E7D" w:rsidRPr="00A9115E" w:rsidRDefault="001C5E7D" w:rsidP="001C5E7D">
            <w:pPr>
              <w:spacing w:line="276" w:lineRule="auto"/>
              <w:rPr>
                <w:rFonts w:eastAsia="Times New Roman"/>
                <w:bCs/>
                <w:color w:val="333333"/>
                <w:sz w:val="17"/>
                <w:szCs w:val="17"/>
                <w:lang w:val="fr-FR"/>
              </w:rPr>
            </w:pPr>
            <w:r w:rsidRPr="00A9115E">
              <w:rPr>
                <w:rFonts w:eastAsia="Times New Roman"/>
                <w:bCs/>
                <w:color w:val="333333"/>
                <w:sz w:val="17"/>
                <w:szCs w:val="17"/>
                <w:lang w:val="fr-FR"/>
              </w:rPr>
              <w:t>13/549,373</w:t>
            </w:r>
          </w:p>
          <w:p w14:paraId="1286DB45" w14:textId="582499A8" w:rsidR="001C5E7D" w:rsidRPr="00A9115E" w:rsidRDefault="00CE3908" w:rsidP="008901A5">
            <w:pPr>
              <w:spacing w:line="276" w:lineRule="auto"/>
              <w:rPr>
                <w:rFonts w:eastAsia="Times New Roman"/>
                <w:bCs/>
                <w:color w:val="333333"/>
                <w:sz w:val="17"/>
                <w:szCs w:val="17"/>
                <w:lang w:val="fr-FR"/>
              </w:rPr>
            </w:pPr>
            <w:r w:rsidRPr="00A9115E">
              <w:rPr>
                <w:rFonts w:eastAsia="Times New Roman"/>
                <w:bCs/>
                <w:color w:val="333333"/>
                <w:sz w:val="17"/>
                <w:szCs w:val="17"/>
                <w:lang w:val="fr-FR"/>
              </w:rPr>
              <w:t>La date de dépôt effectif attribuée peut être différente selon la documentation fournie.</w:t>
            </w:r>
          </w:p>
        </w:tc>
      </w:tr>
      <w:tr w:rsidR="00C77452" w:rsidRPr="00A9115E" w14:paraId="4BB9D859" w14:textId="77777777" w:rsidTr="001C5E7D">
        <w:trPr>
          <w:cantSplit/>
          <w:jc w:val="center"/>
        </w:trPr>
        <w:tc>
          <w:tcPr>
            <w:tcW w:w="834" w:type="dxa"/>
            <w:shd w:val="clear" w:color="auto" w:fill="FFFFFF" w:themeFill="background1"/>
          </w:tcPr>
          <w:p w14:paraId="5F33F3AA" w14:textId="1E2C705F" w:rsidR="001C5E7D" w:rsidRPr="00A9115E" w:rsidRDefault="001C5E7D" w:rsidP="001C5E7D">
            <w:pPr>
              <w:spacing w:line="276" w:lineRule="auto"/>
              <w:rPr>
                <w:rFonts w:eastAsia="Times New Roman"/>
                <w:bCs/>
                <w:color w:val="333333"/>
                <w:sz w:val="17"/>
                <w:szCs w:val="17"/>
                <w:lang w:val="fr-FR"/>
              </w:rPr>
            </w:pPr>
            <w:r w:rsidRPr="00A9115E">
              <w:rPr>
                <w:color w:val="000000"/>
                <w:spacing w:val="7"/>
                <w:sz w:val="17"/>
                <w:szCs w:val="17"/>
                <w:lang w:val="fr-FR"/>
              </w:rPr>
              <w:t>PG</w:t>
            </w:r>
            <w:r w:rsidR="007B71E1">
              <w:rPr>
                <w:color w:val="000000"/>
                <w:spacing w:val="7"/>
                <w:sz w:val="17"/>
                <w:szCs w:val="17"/>
                <w:lang w:val="fr-FR"/>
              </w:rPr>
              <w:t>-</w:t>
            </w:r>
            <w:r w:rsidRPr="00A9115E">
              <w:rPr>
                <w:color w:val="000000"/>
                <w:spacing w:val="7"/>
                <w:sz w:val="17"/>
                <w:szCs w:val="17"/>
                <w:lang w:val="fr-FR"/>
              </w:rPr>
              <w:t>ISSUE</w:t>
            </w:r>
          </w:p>
        </w:tc>
        <w:tc>
          <w:tcPr>
            <w:tcW w:w="2397" w:type="dxa"/>
            <w:shd w:val="clear" w:color="auto" w:fill="FFFFFF" w:themeFill="background1"/>
            <w:tcMar>
              <w:top w:w="105" w:type="dxa"/>
              <w:left w:w="150" w:type="dxa"/>
              <w:bottom w:w="105" w:type="dxa"/>
              <w:right w:w="150" w:type="dxa"/>
            </w:tcMar>
          </w:tcPr>
          <w:p w14:paraId="6717B7AB" w14:textId="04D569E5" w:rsidR="001C5E7D" w:rsidRPr="00A9115E" w:rsidRDefault="008901A5" w:rsidP="008901A5">
            <w:pPr>
              <w:spacing w:line="276" w:lineRule="auto"/>
              <w:rPr>
                <w:rFonts w:eastAsia="Times New Roman"/>
                <w:bCs/>
                <w:color w:val="333333"/>
                <w:sz w:val="17"/>
                <w:szCs w:val="17"/>
                <w:lang w:val="fr-FR"/>
              </w:rPr>
            </w:pPr>
            <w:r w:rsidRPr="00A9115E">
              <w:rPr>
                <w:rFonts w:eastAsia="Times New Roman"/>
                <w:bCs/>
                <w:color w:val="333333"/>
                <w:sz w:val="17"/>
                <w:szCs w:val="17"/>
                <w:lang w:val="fr-FR"/>
              </w:rPr>
              <w:t xml:space="preserve">Notification de publication </w:t>
            </w:r>
            <w:r w:rsidR="001C5E7D" w:rsidRPr="00A9115E">
              <w:rPr>
                <w:rFonts w:eastAsia="Times New Roman"/>
                <w:bCs/>
                <w:color w:val="333333"/>
                <w:sz w:val="17"/>
                <w:szCs w:val="17"/>
                <w:lang w:val="fr-FR"/>
              </w:rPr>
              <w:t>PG</w:t>
            </w:r>
            <w:r w:rsidR="007B71E1">
              <w:rPr>
                <w:rFonts w:eastAsia="Times New Roman"/>
                <w:bCs/>
                <w:color w:val="333333"/>
                <w:sz w:val="17"/>
                <w:szCs w:val="17"/>
                <w:lang w:val="fr-FR"/>
              </w:rPr>
              <w:t>-</w:t>
            </w:r>
            <w:r w:rsidR="001C5E7D" w:rsidRPr="00A9115E">
              <w:rPr>
                <w:rFonts w:eastAsia="Times New Roman"/>
                <w:bCs/>
                <w:color w:val="333333"/>
                <w:sz w:val="17"/>
                <w:szCs w:val="17"/>
                <w:lang w:val="fr-FR"/>
              </w:rPr>
              <w:t>Pub</w:t>
            </w:r>
          </w:p>
        </w:tc>
        <w:tc>
          <w:tcPr>
            <w:tcW w:w="685" w:type="dxa"/>
            <w:shd w:val="clear" w:color="auto" w:fill="FFFFFF" w:themeFill="background1"/>
          </w:tcPr>
          <w:p w14:paraId="13EDFF14" w14:textId="77777777" w:rsidR="001C5E7D" w:rsidRPr="00A9115E" w:rsidRDefault="001C5E7D" w:rsidP="001C5E7D">
            <w:pPr>
              <w:spacing w:line="276" w:lineRule="auto"/>
              <w:rPr>
                <w:rFonts w:eastAsia="Times New Roman"/>
                <w:bCs/>
                <w:color w:val="333333"/>
                <w:sz w:val="17"/>
                <w:szCs w:val="17"/>
                <w:lang w:val="fr-FR"/>
              </w:rPr>
            </w:pPr>
            <w:r w:rsidRPr="00A9115E">
              <w:rPr>
                <w:rFonts w:eastAsia="Times New Roman"/>
                <w:bCs/>
                <w:color w:val="333333"/>
                <w:sz w:val="17"/>
                <w:szCs w:val="17"/>
                <w:lang w:val="fr-FR"/>
              </w:rPr>
              <w:t>Q10</w:t>
            </w:r>
          </w:p>
        </w:tc>
        <w:tc>
          <w:tcPr>
            <w:tcW w:w="2427" w:type="dxa"/>
            <w:shd w:val="clear" w:color="auto" w:fill="FFFFFF" w:themeFill="background1"/>
            <w:tcMar>
              <w:top w:w="105" w:type="dxa"/>
              <w:left w:w="150" w:type="dxa"/>
              <w:bottom w:w="105" w:type="dxa"/>
              <w:right w:w="150" w:type="dxa"/>
            </w:tcMar>
          </w:tcPr>
          <w:p w14:paraId="2C5F6195" w14:textId="1E824697" w:rsidR="001C5E7D" w:rsidRPr="00A9115E" w:rsidRDefault="008901A5" w:rsidP="001C5E7D">
            <w:pPr>
              <w:spacing w:line="276" w:lineRule="auto"/>
              <w:rPr>
                <w:rFonts w:eastAsia="Times New Roman"/>
                <w:bCs/>
                <w:color w:val="333333"/>
                <w:sz w:val="17"/>
                <w:szCs w:val="17"/>
                <w:lang w:val="fr-FR"/>
              </w:rPr>
            </w:pPr>
            <w:r w:rsidRPr="00A9115E">
              <w:rPr>
                <w:rFonts w:eastAsia="Times New Roman"/>
                <w:bCs/>
                <w:color w:val="333333"/>
                <w:sz w:val="17"/>
                <w:szCs w:val="17"/>
                <w:lang w:val="fr-FR"/>
              </w:rPr>
              <w:t>Document publié</w:t>
            </w:r>
            <w:r w:rsidR="00860316">
              <w:rPr>
                <w:rFonts w:eastAsia="Times New Roman"/>
                <w:bCs/>
                <w:color w:val="333333"/>
                <w:sz w:val="17"/>
                <w:szCs w:val="17"/>
                <w:lang w:val="fr-FR"/>
              </w:rPr>
              <w:t> :</w:t>
            </w:r>
            <w:r w:rsidRPr="00A9115E">
              <w:rPr>
                <w:rFonts w:eastAsia="Times New Roman"/>
                <w:bCs/>
                <w:color w:val="333333"/>
                <w:sz w:val="17"/>
                <w:szCs w:val="17"/>
                <w:lang w:val="fr-FR"/>
              </w:rPr>
              <w:t xml:space="preserve"> Un document a été publié par l</w:t>
            </w:r>
            <w:r w:rsidR="007B71E1">
              <w:rPr>
                <w:rFonts w:eastAsia="Times New Roman"/>
                <w:bCs/>
                <w:color w:val="333333"/>
                <w:sz w:val="17"/>
                <w:szCs w:val="17"/>
                <w:lang w:val="fr-FR"/>
              </w:rPr>
              <w:t>’</w:t>
            </w:r>
            <w:r w:rsidRPr="00A9115E">
              <w:rPr>
                <w:rFonts w:eastAsia="Times New Roman"/>
                <w:bCs/>
                <w:color w:val="333333"/>
                <w:sz w:val="17"/>
                <w:szCs w:val="17"/>
                <w:lang w:val="fr-FR"/>
              </w:rPr>
              <w:t>office de propriété industrielle</w:t>
            </w:r>
            <w:r w:rsidR="00860316">
              <w:rPr>
                <w:rFonts w:eastAsia="Times New Roman"/>
                <w:bCs/>
                <w:color w:val="333333"/>
                <w:sz w:val="17"/>
                <w:szCs w:val="17"/>
                <w:lang w:val="fr-FR"/>
              </w:rPr>
              <w:t xml:space="preserve">.  </w:t>
            </w:r>
            <w:r w:rsidRPr="00A9115E">
              <w:rPr>
                <w:rFonts w:eastAsia="Times New Roman"/>
                <w:bCs/>
                <w:color w:val="333333"/>
                <w:sz w:val="17"/>
                <w:szCs w:val="17"/>
                <w:lang w:val="fr-FR"/>
              </w:rPr>
              <w:t>Il peut s</w:t>
            </w:r>
            <w:r w:rsidR="007B71E1">
              <w:rPr>
                <w:rFonts w:eastAsia="Times New Roman"/>
                <w:bCs/>
                <w:color w:val="333333"/>
                <w:sz w:val="17"/>
                <w:szCs w:val="17"/>
                <w:lang w:val="fr-FR"/>
              </w:rPr>
              <w:t>’</w:t>
            </w:r>
            <w:r w:rsidRPr="00A9115E">
              <w:rPr>
                <w:rFonts w:eastAsia="Times New Roman"/>
                <w:bCs/>
                <w:color w:val="333333"/>
                <w:sz w:val="17"/>
                <w:szCs w:val="17"/>
                <w:lang w:val="fr-FR"/>
              </w:rPr>
              <w:t>agir notamment, mais pas exclusivement, de la publication d</w:t>
            </w:r>
            <w:r w:rsidR="007B71E1">
              <w:rPr>
                <w:rFonts w:eastAsia="Times New Roman"/>
                <w:bCs/>
                <w:color w:val="333333"/>
                <w:sz w:val="17"/>
                <w:szCs w:val="17"/>
                <w:lang w:val="fr-FR"/>
              </w:rPr>
              <w:t>’</w:t>
            </w:r>
            <w:r w:rsidRPr="00A9115E">
              <w:rPr>
                <w:rFonts w:eastAsia="Times New Roman"/>
                <w:bCs/>
                <w:color w:val="333333"/>
                <w:sz w:val="17"/>
                <w:szCs w:val="17"/>
                <w:lang w:val="fr-FR"/>
              </w:rPr>
              <w:t>une demande, d</w:t>
            </w:r>
            <w:r w:rsidR="007B71E1">
              <w:rPr>
                <w:rFonts w:eastAsia="Times New Roman"/>
                <w:bCs/>
                <w:color w:val="333333"/>
                <w:sz w:val="17"/>
                <w:szCs w:val="17"/>
                <w:lang w:val="fr-FR"/>
              </w:rPr>
              <w:t>’</w:t>
            </w:r>
            <w:r w:rsidRPr="00A9115E">
              <w:rPr>
                <w:rFonts w:eastAsia="Times New Roman"/>
                <w:bCs/>
                <w:color w:val="333333"/>
                <w:sz w:val="17"/>
                <w:szCs w:val="17"/>
                <w:lang w:val="fr-FR"/>
              </w:rPr>
              <w:t>un titre de propriété industrielle ou de données bibliographiques.</w:t>
            </w:r>
          </w:p>
        </w:tc>
        <w:tc>
          <w:tcPr>
            <w:tcW w:w="1422" w:type="dxa"/>
            <w:shd w:val="clear" w:color="auto" w:fill="FFFFFF" w:themeFill="background1"/>
            <w:tcMar>
              <w:top w:w="105" w:type="dxa"/>
              <w:left w:w="150" w:type="dxa"/>
              <w:bottom w:w="105" w:type="dxa"/>
              <w:right w:w="150" w:type="dxa"/>
            </w:tcMar>
          </w:tcPr>
          <w:p w14:paraId="622F5743" w14:textId="34CB8C6C" w:rsidR="001C5E7D" w:rsidRPr="00A9115E" w:rsidRDefault="007241DA" w:rsidP="001C5E7D">
            <w:pPr>
              <w:spacing w:line="276" w:lineRule="auto"/>
              <w:rPr>
                <w:rFonts w:eastAsia="Times New Roman"/>
                <w:bCs/>
                <w:color w:val="333333"/>
                <w:sz w:val="17"/>
                <w:szCs w:val="17"/>
                <w:lang w:val="fr-FR"/>
              </w:rPr>
            </w:pPr>
            <w:r w:rsidRPr="00A9115E">
              <w:rPr>
                <w:rFonts w:eastAsia="Times New Roman"/>
                <w:bCs/>
                <w:color w:val="333333"/>
                <w:sz w:val="17"/>
                <w:szCs w:val="17"/>
                <w:lang w:val="fr-FR"/>
              </w:rPr>
              <w:t>2012.11.08</w:t>
            </w:r>
          </w:p>
        </w:tc>
        <w:tc>
          <w:tcPr>
            <w:tcW w:w="2307" w:type="dxa"/>
            <w:shd w:val="clear" w:color="auto" w:fill="FFFFFF" w:themeFill="background1"/>
            <w:tcMar>
              <w:top w:w="105" w:type="dxa"/>
              <w:left w:w="150" w:type="dxa"/>
              <w:bottom w:w="105" w:type="dxa"/>
              <w:right w:w="150" w:type="dxa"/>
            </w:tcMar>
          </w:tcPr>
          <w:p w14:paraId="4D337FC7" w14:textId="25C223FC" w:rsidR="001C5E7D" w:rsidRPr="00A9115E" w:rsidRDefault="001C5E7D" w:rsidP="001C5E7D">
            <w:pPr>
              <w:spacing w:line="276" w:lineRule="auto"/>
              <w:rPr>
                <w:rFonts w:eastAsia="Times New Roman"/>
                <w:bCs/>
                <w:color w:val="333333"/>
                <w:sz w:val="17"/>
                <w:szCs w:val="17"/>
                <w:lang w:val="fr-FR"/>
              </w:rPr>
            </w:pPr>
            <w:r w:rsidRPr="00A9115E">
              <w:rPr>
                <w:rFonts w:eastAsia="Times New Roman"/>
                <w:bCs/>
                <w:color w:val="333333"/>
                <w:sz w:val="17"/>
                <w:szCs w:val="17"/>
                <w:lang w:val="fr-FR"/>
              </w:rPr>
              <w:t>US</w:t>
            </w:r>
            <w:r w:rsidR="00E9769C">
              <w:rPr>
                <w:rFonts w:eastAsia="Times New Roman"/>
                <w:bCs/>
                <w:color w:val="333333"/>
                <w:sz w:val="17"/>
                <w:szCs w:val="17"/>
                <w:lang w:val="fr-FR"/>
              </w:rPr>
              <w:t> </w:t>
            </w:r>
            <w:r w:rsidRPr="00A9115E">
              <w:rPr>
                <w:rFonts w:eastAsia="Times New Roman"/>
                <w:bCs/>
                <w:color w:val="333333"/>
                <w:sz w:val="17"/>
                <w:szCs w:val="17"/>
                <w:lang w:val="fr-FR"/>
              </w:rPr>
              <w:t>2012</w:t>
            </w:r>
            <w:r w:rsidR="007B71E1">
              <w:rPr>
                <w:rFonts w:eastAsia="Times New Roman"/>
                <w:bCs/>
                <w:color w:val="333333"/>
                <w:sz w:val="17"/>
                <w:szCs w:val="17"/>
                <w:lang w:val="fr-FR"/>
              </w:rPr>
              <w:t>-</w:t>
            </w:r>
            <w:r w:rsidRPr="00A9115E">
              <w:rPr>
                <w:rFonts w:eastAsia="Times New Roman"/>
                <w:bCs/>
                <w:color w:val="333333"/>
                <w:sz w:val="17"/>
                <w:szCs w:val="17"/>
                <w:lang w:val="fr-FR"/>
              </w:rPr>
              <w:t>0283818 A1</w:t>
            </w:r>
          </w:p>
        </w:tc>
      </w:tr>
      <w:tr w:rsidR="00C77452" w:rsidRPr="00A9115E" w14:paraId="7AA1BEBC" w14:textId="77777777" w:rsidTr="001C5E7D">
        <w:trPr>
          <w:cantSplit/>
          <w:jc w:val="center"/>
        </w:trPr>
        <w:tc>
          <w:tcPr>
            <w:tcW w:w="834" w:type="dxa"/>
            <w:shd w:val="clear" w:color="auto" w:fill="FFFFFF" w:themeFill="background1"/>
          </w:tcPr>
          <w:p w14:paraId="33ADAD1E" w14:textId="77777777" w:rsidR="001C5E7D" w:rsidRPr="00A9115E" w:rsidRDefault="001C5E7D" w:rsidP="001C5E7D">
            <w:pPr>
              <w:spacing w:line="276" w:lineRule="auto"/>
              <w:rPr>
                <w:rFonts w:eastAsia="Times New Roman"/>
                <w:bCs/>
                <w:color w:val="333333"/>
                <w:sz w:val="17"/>
                <w:szCs w:val="17"/>
                <w:lang w:val="fr-FR"/>
              </w:rPr>
            </w:pPr>
            <w:r w:rsidRPr="00A9115E">
              <w:rPr>
                <w:color w:val="000000"/>
                <w:spacing w:val="7"/>
                <w:sz w:val="17"/>
                <w:szCs w:val="17"/>
                <w:lang w:val="fr-FR"/>
              </w:rPr>
              <w:t>PGM/</w:t>
            </w:r>
          </w:p>
        </w:tc>
        <w:tc>
          <w:tcPr>
            <w:tcW w:w="2397" w:type="dxa"/>
            <w:shd w:val="clear" w:color="auto" w:fill="FFFFFF" w:themeFill="background1"/>
            <w:tcMar>
              <w:top w:w="105" w:type="dxa"/>
              <w:left w:w="150" w:type="dxa"/>
              <w:bottom w:w="105" w:type="dxa"/>
              <w:right w:w="150" w:type="dxa"/>
            </w:tcMar>
          </w:tcPr>
          <w:p w14:paraId="28D7291F" w14:textId="1452068B" w:rsidR="001C5E7D" w:rsidRPr="00A9115E" w:rsidRDefault="008901A5" w:rsidP="001C5E7D">
            <w:pPr>
              <w:spacing w:line="276" w:lineRule="auto"/>
              <w:rPr>
                <w:rFonts w:eastAsia="Times New Roman"/>
                <w:bCs/>
                <w:color w:val="333333"/>
                <w:sz w:val="17"/>
                <w:szCs w:val="17"/>
                <w:lang w:val="fr-FR"/>
              </w:rPr>
            </w:pPr>
            <w:r w:rsidRPr="00A9115E">
              <w:rPr>
                <w:bCs/>
                <w:color w:val="333333"/>
                <w:sz w:val="17"/>
                <w:szCs w:val="17"/>
                <w:lang w:val="fr-FR" w:eastAsia="ko-KR"/>
              </w:rPr>
              <w:t>Date de délivrance du brevet</w:t>
            </w:r>
            <w:r w:rsidR="00860316">
              <w:rPr>
                <w:bCs/>
                <w:color w:val="333333"/>
                <w:sz w:val="17"/>
                <w:szCs w:val="17"/>
                <w:lang w:val="fr-FR" w:eastAsia="ko-KR"/>
              </w:rPr>
              <w:t> :</w:t>
            </w:r>
          </w:p>
        </w:tc>
        <w:tc>
          <w:tcPr>
            <w:tcW w:w="685" w:type="dxa"/>
            <w:shd w:val="clear" w:color="auto" w:fill="FFFFFF" w:themeFill="background1"/>
          </w:tcPr>
          <w:p w14:paraId="61516034" w14:textId="77777777" w:rsidR="001C5E7D" w:rsidRPr="00A9115E" w:rsidRDefault="001C5E7D" w:rsidP="001C5E7D">
            <w:pPr>
              <w:spacing w:line="276" w:lineRule="auto"/>
              <w:rPr>
                <w:rFonts w:eastAsia="Times New Roman"/>
                <w:bCs/>
                <w:color w:val="333333"/>
                <w:sz w:val="17"/>
                <w:szCs w:val="17"/>
                <w:lang w:val="fr-FR"/>
              </w:rPr>
            </w:pPr>
            <w:r w:rsidRPr="00A9115E">
              <w:rPr>
                <w:rFonts w:eastAsia="Times New Roman"/>
                <w:bCs/>
                <w:color w:val="333333"/>
                <w:sz w:val="17"/>
                <w:szCs w:val="17"/>
                <w:lang w:val="fr-FR"/>
              </w:rPr>
              <w:t>F10</w:t>
            </w:r>
          </w:p>
        </w:tc>
        <w:tc>
          <w:tcPr>
            <w:tcW w:w="2427" w:type="dxa"/>
            <w:shd w:val="clear" w:color="auto" w:fill="FFFFFF" w:themeFill="background1"/>
            <w:tcMar>
              <w:top w:w="105" w:type="dxa"/>
              <w:left w:w="150" w:type="dxa"/>
              <w:bottom w:w="105" w:type="dxa"/>
              <w:right w:w="150" w:type="dxa"/>
            </w:tcMar>
          </w:tcPr>
          <w:p w14:paraId="5A6D93BC" w14:textId="6BBAD496" w:rsidR="008901A5" w:rsidRPr="00A9115E" w:rsidRDefault="008901A5" w:rsidP="008901A5">
            <w:pPr>
              <w:spacing w:line="276" w:lineRule="auto"/>
              <w:rPr>
                <w:bCs/>
                <w:color w:val="333333"/>
                <w:sz w:val="17"/>
                <w:szCs w:val="17"/>
                <w:lang w:val="fr-FR" w:eastAsia="ko-KR"/>
              </w:rPr>
            </w:pPr>
            <w:r w:rsidRPr="00A9115E">
              <w:rPr>
                <w:bCs/>
                <w:color w:val="333333"/>
                <w:sz w:val="17"/>
                <w:szCs w:val="17"/>
                <w:lang w:val="fr-FR" w:eastAsia="ko-KR"/>
              </w:rPr>
              <w:t>Droit de propriété industrielle octroyé</w:t>
            </w:r>
            <w:r w:rsidR="00860316">
              <w:rPr>
                <w:bCs/>
                <w:color w:val="333333"/>
                <w:sz w:val="17"/>
                <w:szCs w:val="17"/>
                <w:lang w:val="fr-FR" w:eastAsia="ko-KR"/>
              </w:rPr>
              <w:t> :</w:t>
            </w:r>
            <w:r w:rsidRPr="00A9115E">
              <w:rPr>
                <w:bCs/>
                <w:color w:val="333333"/>
                <w:sz w:val="17"/>
                <w:szCs w:val="17"/>
                <w:lang w:val="fr-FR" w:eastAsia="ko-KR"/>
              </w:rPr>
              <w:t xml:space="preserve"> Un titre de propriété industrielle a été délivré en totalité ou sous une forme modifiée à l</w:t>
            </w:r>
            <w:r w:rsidR="007B71E1">
              <w:rPr>
                <w:bCs/>
                <w:color w:val="333333"/>
                <w:sz w:val="17"/>
                <w:szCs w:val="17"/>
                <w:lang w:val="fr-FR" w:eastAsia="ko-KR"/>
              </w:rPr>
              <w:t>’</w:t>
            </w:r>
            <w:r w:rsidRPr="00A9115E">
              <w:rPr>
                <w:bCs/>
                <w:color w:val="333333"/>
                <w:sz w:val="17"/>
                <w:szCs w:val="17"/>
                <w:lang w:val="fr-FR" w:eastAsia="ko-KR"/>
              </w:rPr>
              <w:t>issue d</w:t>
            </w:r>
            <w:r w:rsidR="007B71E1">
              <w:rPr>
                <w:bCs/>
                <w:color w:val="333333"/>
                <w:sz w:val="17"/>
                <w:szCs w:val="17"/>
                <w:lang w:val="fr-FR" w:eastAsia="ko-KR"/>
              </w:rPr>
              <w:t>’</w:t>
            </w:r>
            <w:r w:rsidRPr="00A9115E">
              <w:rPr>
                <w:bCs/>
                <w:color w:val="333333"/>
                <w:sz w:val="17"/>
                <w:szCs w:val="17"/>
                <w:lang w:val="fr-FR" w:eastAsia="ko-KR"/>
              </w:rPr>
              <w:t>un examen, d</w:t>
            </w:r>
            <w:r w:rsidR="007B71E1">
              <w:rPr>
                <w:bCs/>
                <w:color w:val="333333"/>
                <w:sz w:val="17"/>
                <w:szCs w:val="17"/>
                <w:lang w:val="fr-FR" w:eastAsia="ko-KR"/>
              </w:rPr>
              <w:t>’</w:t>
            </w:r>
            <w:r w:rsidRPr="00A9115E">
              <w:rPr>
                <w:bCs/>
                <w:color w:val="333333"/>
                <w:sz w:val="17"/>
                <w:szCs w:val="17"/>
                <w:lang w:val="fr-FR" w:eastAsia="ko-KR"/>
              </w:rPr>
              <w:t>un réexamen avant la délivrance ou d</w:t>
            </w:r>
            <w:r w:rsidR="007B71E1">
              <w:rPr>
                <w:bCs/>
                <w:color w:val="333333"/>
                <w:sz w:val="17"/>
                <w:szCs w:val="17"/>
                <w:lang w:val="fr-FR" w:eastAsia="ko-KR"/>
              </w:rPr>
              <w:t>’</w:t>
            </w:r>
            <w:r w:rsidRPr="00A9115E">
              <w:rPr>
                <w:bCs/>
                <w:color w:val="333333"/>
                <w:sz w:val="17"/>
                <w:szCs w:val="17"/>
                <w:lang w:val="fr-FR" w:eastAsia="ko-KR"/>
              </w:rPr>
              <w:t>un recours.</w:t>
            </w:r>
          </w:p>
          <w:p w14:paraId="09E491D9" w14:textId="1683D420" w:rsidR="001C5E7D" w:rsidRPr="00A9115E" w:rsidRDefault="001C5E7D" w:rsidP="001C5E7D">
            <w:pPr>
              <w:spacing w:line="276" w:lineRule="auto"/>
              <w:rPr>
                <w:rFonts w:eastAsia="Times New Roman"/>
                <w:bCs/>
                <w:color w:val="333333"/>
                <w:sz w:val="17"/>
                <w:szCs w:val="17"/>
                <w:lang w:val="fr-FR"/>
              </w:rPr>
            </w:pPr>
          </w:p>
        </w:tc>
        <w:tc>
          <w:tcPr>
            <w:tcW w:w="1422" w:type="dxa"/>
            <w:shd w:val="clear" w:color="auto" w:fill="FFFFFF" w:themeFill="background1"/>
            <w:tcMar>
              <w:top w:w="105" w:type="dxa"/>
              <w:left w:w="150" w:type="dxa"/>
              <w:bottom w:w="105" w:type="dxa"/>
              <w:right w:w="150" w:type="dxa"/>
            </w:tcMar>
          </w:tcPr>
          <w:p w14:paraId="20BBD4FA" w14:textId="45CD74EB" w:rsidR="001C5E7D" w:rsidRPr="00A9115E" w:rsidRDefault="007241DA" w:rsidP="001C5E7D">
            <w:pPr>
              <w:spacing w:line="276" w:lineRule="auto"/>
              <w:rPr>
                <w:rFonts w:eastAsia="Times New Roman"/>
                <w:bCs/>
                <w:color w:val="333333"/>
                <w:sz w:val="17"/>
                <w:szCs w:val="17"/>
                <w:lang w:val="fr-FR"/>
              </w:rPr>
            </w:pPr>
            <w:r w:rsidRPr="00A9115E">
              <w:rPr>
                <w:rFonts w:eastAsia="Times New Roman"/>
                <w:bCs/>
                <w:color w:val="333333"/>
                <w:sz w:val="17"/>
                <w:szCs w:val="17"/>
                <w:lang w:val="fr-FR"/>
              </w:rPr>
              <w:t>2013.04.16</w:t>
            </w:r>
          </w:p>
        </w:tc>
        <w:tc>
          <w:tcPr>
            <w:tcW w:w="2307" w:type="dxa"/>
            <w:shd w:val="clear" w:color="auto" w:fill="auto"/>
            <w:tcMar>
              <w:top w:w="105" w:type="dxa"/>
              <w:left w:w="150" w:type="dxa"/>
              <w:bottom w:w="105" w:type="dxa"/>
              <w:right w:w="150" w:type="dxa"/>
            </w:tcMar>
          </w:tcPr>
          <w:p w14:paraId="60E63590" w14:textId="77777777" w:rsidR="001C5E7D" w:rsidRPr="00A9115E" w:rsidRDefault="001C5E7D" w:rsidP="001C5E7D">
            <w:pPr>
              <w:spacing w:line="276" w:lineRule="auto"/>
              <w:rPr>
                <w:rFonts w:eastAsia="Times New Roman"/>
                <w:bCs/>
                <w:color w:val="333333"/>
                <w:sz w:val="17"/>
                <w:szCs w:val="17"/>
                <w:lang w:val="fr-FR"/>
              </w:rPr>
            </w:pPr>
            <w:r w:rsidRPr="00A9115E">
              <w:rPr>
                <w:rFonts w:eastAsia="Times New Roman"/>
                <w:bCs/>
                <w:color w:val="333333"/>
                <w:sz w:val="17"/>
                <w:szCs w:val="17"/>
                <w:lang w:val="fr-FR"/>
              </w:rPr>
              <w:t>8,419,788</w:t>
            </w:r>
          </w:p>
        </w:tc>
      </w:tr>
      <w:tr w:rsidR="00C77452" w:rsidRPr="00C31050" w14:paraId="5C025A69" w14:textId="77777777" w:rsidTr="001C5E7D">
        <w:trPr>
          <w:cantSplit/>
          <w:jc w:val="center"/>
        </w:trPr>
        <w:tc>
          <w:tcPr>
            <w:tcW w:w="834" w:type="dxa"/>
            <w:shd w:val="clear" w:color="auto" w:fill="FFFFFF" w:themeFill="background1"/>
          </w:tcPr>
          <w:p w14:paraId="2A1F21F1" w14:textId="77777777" w:rsidR="001C5E7D" w:rsidRPr="00A9115E" w:rsidRDefault="001C5E7D" w:rsidP="001C5E7D">
            <w:pPr>
              <w:spacing w:line="276" w:lineRule="auto"/>
              <w:rPr>
                <w:rFonts w:eastAsia="Times New Roman"/>
                <w:bCs/>
                <w:color w:val="333333"/>
                <w:sz w:val="17"/>
                <w:szCs w:val="17"/>
                <w:lang w:val="fr-FR"/>
              </w:rPr>
            </w:pPr>
            <w:r w:rsidRPr="00A9115E">
              <w:rPr>
                <w:color w:val="000000"/>
                <w:spacing w:val="7"/>
                <w:sz w:val="17"/>
                <w:szCs w:val="17"/>
                <w:lang w:val="fr-FR"/>
              </w:rPr>
              <w:t>PTER</w:t>
            </w:r>
          </w:p>
        </w:tc>
        <w:tc>
          <w:tcPr>
            <w:tcW w:w="2397" w:type="dxa"/>
            <w:shd w:val="clear" w:color="auto" w:fill="FFFFFF" w:themeFill="background1"/>
            <w:tcMar>
              <w:top w:w="105" w:type="dxa"/>
              <w:left w:w="150" w:type="dxa"/>
              <w:bottom w:w="105" w:type="dxa"/>
              <w:right w:w="150" w:type="dxa"/>
            </w:tcMar>
          </w:tcPr>
          <w:p w14:paraId="0765E6E8" w14:textId="0810A810" w:rsidR="001C5E7D" w:rsidRPr="00A9115E" w:rsidRDefault="008901A5" w:rsidP="001C5E7D">
            <w:pPr>
              <w:spacing w:line="276" w:lineRule="auto"/>
              <w:rPr>
                <w:rFonts w:eastAsia="Times New Roman"/>
                <w:bCs/>
                <w:color w:val="333333"/>
                <w:sz w:val="17"/>
                <w:szCs w:val="17"/>
                <w:lang w:val="fr-FR"/>
              </w:rPr>
            </w:pPr>
            <w:r w:rsidRPr="00A9115E">
              <w:rPr>
                <w:rFonts w:eastAsia="Times New Roman"/>
                <w:bCs/>
                <w:color w:val="333333"/>
                <w:sz w:val="17"/>
                <w:szCs w:val="17"/>
                <w:lang w:val="fr-FR"/>
              </w:rPr>
              <w:t>Demande de prolongation de la durée du brevet déposée selon l</w:t>
            </w:r>
            <w:r w:rsidR="007B71E1">
              <w:rPr>
                <w:rFonts w:eastAsia="Times New Roman"/>
                <w:bCs/>
                <w:color w:val="333333"/>
                <w:sz w:val="17"/>
                <w:szCs w:val="17"/>
                <w:lang w:val="fr-FR"/>
              </w:rPr>
              <w:t>’</w:t>
            </w:r>
            <w:r w:rsidR="00BD4D60" w:rsidRPr="00A9115E">
              <w:rPr>
                <w:rFonts w:eastAsia="Times New Roman"/>
                <w:bCs/>
                <w:color w:val="333333"/>
                <w:sz w:val="17"/>
                <w:szCs w:val="17"/>
                <w:lang w:val="fr-FR"/>
              </w:rPr>
              <w:t>article</w:t>
            </w:r>
            <w:r w:rsidR="00BD4D60">
              <w:rPr>
                <w:rFonts w:eastAsia="Times New Roman"/>
                <w:bCs/>
                <w:color w:val="333333"/>
                <w:sz w:val="17"/>
                <w:szCs w:val="17"/>
                <w:lang w:val="fr-FR"/>
              </w:rPr>
              <w:t> </w:t>
            </w:r>
            <w:r w:rsidR="00BD4D60" w:rsidRPr="00A9115E">
              <w:rPr>
                <w:rFonts w:eastAsia="Times New Roman"/>
                <w:bCs/>
                <w:color w:val="333333"/>
                <w:sz w:val="17"/>
                <w:szCs w:val="17"/>
                <w:lang w:val="fr-FR"/>
              </w:rPr>
              <w:t>1</w:t>
            </w:r>
            <w:r w:rsidRPr="00A9115E">
              <w:rPr>
                <w:rFonts w:eastAsia="Times New Roman"/>
                <w:bCs/>
                <w:color w:val="333333"/>
                <w:sz w:val="17"/>
                <w:szCs w:val="17"/>
                <w:lang w:val="fr-FR"/>
              </w:rPr>
              <w:t xml:space="preserve">56 du </w:t>
            </w:r>
            <w:r w:rsidR="00BD4D60" w:rsidRPr="00A9115E">
              <w:rPr>
                <w:rFonts w:eastAsia="Times New Roman"/>
                <w:bCs/>
                <w:color w:val="333333"/>
                <w:sz w:val="17"/>
                <w:szCs w:val="17"/>
                <w:lang w:val="fr-FR"/>
              </w:rPr>
              <w:t>titre</w:t>
            </w:r>
            <w:r w:rsidR="00BD4D60">
              <w:rPr>
                <w:rFonts w:eastAsia="Times New Roman"/>
                <w:bCs/>
                <w:color w:val="333333"/>
                <w:sz w:val="17"/>
                <w:szCs w:val="17"/>
                <w:lang w:val="fr-FR"/>
              </w:rPr>
              <w:t> </w:t>
            </w:r>
            <w:r w:rsidR="00BD4D60" w:rsidRPr="00A9115E">
              <w:rPr>
                <w:rFonts w:eastAsia="Times New Roman"/>
                <w:bCs/>
                <w:color w:val="333333"/>
                <w:sz w:val="17"/>
                <w:szCs w:val="17"/>
                <w:lang w:val="fr-FR"/>
              </w:rPr>
              <w:t>3</w:t>
            </w:r>
            <w:r w:rsidRPr="00A9115E">
              <w:rPr>
                <w:rFonts w:eastAsia="Times New Roman"/>
                <w:bCs/>
                <w:color w:val="333333"/>
                <w:sz w:val="17"/>
                <w:szCs w:val="17"/>
                <w:lang w:val="fr-FR"/>
              </w:rPr>
              <w:t xml:space="preserve">5 du Code des </w:t>
            </w:r>
            <w:r w:rsidR="00860316">
              <w:rPr>
                <w:rFonts w:eastAsia="Times New Roman"/>
                <w:bCs/>
                <w:color w:val="333333"/>
                <w:sz w:val="17"/>
                <w:szCs w:val="17"/>
                <w:lang w:val="fr-FR"/>
              </w:rPr>
              <w:t>États-Unis d’Amérique</w:t>
            </w:r>
          </w:p>
          <w:p w14:paraId="6B580947" w14:textId="77777777" w:rsidR="001C5E7D" w:rsidRPr="00A9115E" w:rsidRDefault="001C5E7D" w:rsidP="001C5E7D">
            <w:pPr>
              <w:spacing w:line="276" w:lineRule="auto"/>
              <w:rPr>
                <w:rFonts w:eastAsia="Times New Roman"/>
                <w:bCs/>
                <w:color w:val="333333"/>
                <w:sz w:val="17"/>
                <w:szCs w:val="17"/>
                <w:lang w:val="fr-FR"/>
              </w:rPr>
            </w:pPr>
          </w:p>
        </w:tc>
        <w:tc>
          <w:tcPr>
            <w:tcW w:w="685" w:type="dxa"/>
            <w:shd w:val="clear" w:color="auto" w:fill="FFFFFF" w:themeFill="background1"/>
          </w:tcPr>
          <w:p w14:paraId="2B68CF12" w14:textId="77777777" w:rsidR="001C5E7D" w:rsidRPr="00A9115E" w:rsidRDefault="001C5E7D" w:rsidP="001C5E7D">
            <w:pPr>
              <w:spacing w:line="276" w:lineRule="auto"/>
              <w:rPr>
                <w:rFonts w:eastAsia="Times New Roman"/>
                <w:bCs/>
                <w:color w:val="333333"/>
                <w:sz w:val="17"/>
                <w:szCs w:val="17"/>
                <w:lang w:val="fr-FR"/>
              </w:rPr>
            </w:pPr>
            <w:r w:rsidRPr="00A9115E">
              <w:rPr>
                <w:rFonts w:eastAsia="Times New Roman"/>
                <w:bCs/>
                <w:color w:val="333333"/>
                <w:sz w:val="17"/>
                <w:szCs w:val="17"/>
                <w:lang w:val="fr-FR"/>
              </w:rPr>
              <w:t>G18</w:t>
            </w:r>
          </w:p>
        </w:tc>
        <w:tc>
          <w:tcPr>
            <w:tcW w:w="2427" w:type="dxa"/>
            <w:shd w:val="clear" w:color="auto" w:fill="FFFFFF" w:themeFill="background1"/>
            <w:tcMar>
              <w:top w:w="105" w:type="dxa"/>
              <w:left w:w="150" w:type="dxa"/>
              <w:bottom w:w="105" w:type="dxa"/>
              <w:right w:w="150" w:type="dxa"/>
            </w:tcMar>
          </w:tcPr>
          <w:p w14:paraId="6EDCBD21" w14:textId="70E470B0" w:rsidR="001C5E7D" w:rsidRPr="00A9115E" w:rsidRDefault="008901A5" w:rsidP="008901A5">
            <w:pPr>
              <w:spacing w:line="276" w:lineRule="auto"/>
              <w:rPr>
                <w:rFonts w:eastAsia="Times New Roman"/>
                <w:bCs/>
                <w:color w:val="333333"/>
                <w:sz w:val="17"/>
                <w:szCs w:val="17"/>
                <w:lang w:val="fr-FR"/>
              </w:rPr>
            </w:pPr>
            <w:r w:rsidRPr="00A9115E">
              <w:rPr>
                <w:rFonts w:eastAsia="Times New Roman"/>
                <w:bCs/>
                <w:color w:val="333333"/>
                <w:sz w:val="17"/>
                <w:szCs w:val="17"/>
                <w:lang w:val="fr-FR"/>
              </w:rPr>
              <w:t xml:space="preserve">Prolongation de la durée du brevet demandée </w:t>
            </w:r>
            <w:r w:rsidR="001C5E7D" w:rsidRPr="00A9115E">
              <w:rPr>
                <w:rFonts w:eastAsia="Times New Roman"/>
                <w:bCs/>
                <w:color w:val="333333"/>
                <w:sz w:val="17"/>
                <w:szCs w:val="17"/>
                <w:lang w:val="fr-FR"/>
              </w:rPr>
              <w:t>(</w:t>
            </w:r>
            <w:r w:rsidRPr="00A9115E">
              <w:rPr>
                <w:rFonts w:eastAsia="Times New Roman"/>
                <w:bCs/>
                <w:color w:val="333333"/>
                <w:sz w:val="17"/>
                <w:szCs w:val="17"/>
                <w:lang w:val="fr-FR"/>
              </w:rPr>
              <w:t>Une prolongation de la durée du brevet a été demandée</w:t>
            </w:r>
            <w:r w:rsidR="001C5E7D" w:rsidRPr="00A9115E">
              <w:rPr>
                <w:rFonts w:eastAsia="Times New Roman"/>
                <w:bCs/>
                <w:color w:val="333333"/>
                <w:sz w:val="17"/>
                <w:szCs w:val="17"/>
                <w:lang w:val="fr-FR"/>
              </w:rPr>
              <w:t>.)</w:t>
            </w:r>
          </w:p>
        </w:tc>
        <w:tc>
          <w:tcPr>
            <w:tcW w:w="1422" w:type="dxa"/>
            <w:shd w:val="clear" w:color="auto" w:fill="auto"/>
            <w:tcMar>
              <w:top w:w="105" w:type="dxa"/>
              <w:left w:w="150" w:type="dxa"/>
              <w:bottom w:w="105" w:type="dxa"/>
              <w:right w:w="150" w:type="dxa"/>
            </w:tcMar>
          </w:tcPr>
          <w:p w14:paraId="255081CB" w14:textId="1C405C20" w:rsidR="001C5E7D" w:rsidRPr="00A9115E" w:rsidRDefault="007241DA" w:rsidP="001C5E7D">
            <w:pPr>
              <w:spacing w:line="276" w:lineRule="auto"/>
              <w:rPr>
                <w:rFonts w:eastAsia="Times New Roman"/>
                <w:bCs/>
                <w:color w:val="333333"/>
                <w:sz w:val="17"/>
                <w:szCs w:val="17"/>
                <w:lang w:val="fr-FR"/>
              </w:rPr>
            </w:pPr>
            <w:r w:rsidRPr="00A9115E">
              <w:rPr>
                <w:rFonts w:eastAsia="Times New Roman"/>
                <w:bCs/>
                <w:color w:val="333333"/>
                <w:sz w:val="17"/>
                <w:szCs w:val="17"/>
                <w:lang w:val="fr-FR"/>
              </w:rPr>
              <w:t>2014.04.14</w:t>
            </w:r>
          </w:p>
        </w:tc>
        <w:tc>
          <w:tcPr>
            <w:tcW w:w="2307" w:type="dxa"/>
            <w:shd w:val="clear" w:color="auto" w:fill="FFFFFF" w:themeFill="background1"/>
            <w:tcMar>
              <w:top w:w="105" w:type="dxa"/>
              <w:left w:w="150" w:type="dxa"/>
              <w:bottom w:w="105" w:type="dxa"/>
              <w:right w:w="150" w:type="dxa"/>
            </w:tcMar>
          </w:tcPr>
          <w:p w14:paraId="1C900451" w14:textId="5076E03C" w:rsidR="001C5E7D" w:rsidRPr="00A9115E" w:rsidRDefault="008901A5" w:rsidP="008901A5">
            <w:pPr>
              <w:spacing w:line="276" w:lineRule="auto"/>
              <w:rPr>
                <w:rFonts w:eastAsia="Times New Roman"/>
                <w:bCs/>
                <w:color w:val="333333"/>
                <w:sz w:val="17"/>
                <w:szCs w:val="17"/>
                <w:lang w:val="fr-FR"/>
              </w:rPr>
            </w:pPr>
            <w:r w:rsidRPr="00A9115E">
              <w:rPr>
                <w:rFonts w:eastAsia="Times New Roman"/>
                <w:bCs/>
                <w:color w:val="333333"/>
                <w:sz w:val="17"/>
                <w:szCs w:val="17"/>
                <w:lang w:val="fr-FR"/>
              </w:rPr>
              <w:t>Une demande de prolongation de la durée du brevet est présentée par le titulaire inscrit du brevet ou son mandataire</w:t>
            </w:r>
            <w:r w:rsidR="001C5E7D" w:rsidRPr="00A9115E">
              <w:rPr>
                <w:rFonts w:eastAsia="Times New Roman"/>
                <w:bCs/>
                <w:color w:val="333333"/>
                <w:sz w:val="17"/>
                <w:szCs w:val="17"/>
                <w:lang w:val="fr-FR"/>
              </w:rPr>
              <w:t>.</w:t>
            </w:r>
          </w:p>
        </w:tc>
      </w:tr>
      <w:tr w:rsidR="00C77452" w:rsidRPr="00C31050" w14:paraId="04F5DE28" w14:textId="77777777" w:rsidTr="001C5E7D">
        <w:trPr>
          <w:cantSplit/>
          <w:jc w:val="center"/>
        </w:trPr>
        <w:tc>
          <w:tcPr>
            <w:tcW w:w="834" w:type="dxa"/>
            <w:shd w:val="clear" w:color="auto" w:fill="FFFFFF" w:themeFill="background1"/>
          </w:tcPr>
          <w:p w14:paraId="615356D1" w14:textId="77777777" w:rsidR="001C5E7D" w:rsidRPr="00A9115E" w:rsidRDefault="001C5E7D" w:rsidP="001C5E7D">
            <w:pPr>
              <w:keepLines/>
              <w:widowControl w:val="0"/>
              <w:kinsoku w:val="0"/>
              <w:spacing w:after="200" w:line="259" w:lineRule="auto"/>
              <w:outlineLvl w:val="1"/>
              <w:rPr>
                <w:rFonts w:eastAsia="Malgun Gothic"/>
                <w:bCs/>
                <w:sz w:val="17"/>
                <w:szCs w:val="17"/>
                <w:lang w:val="fr-FR" w:eastAsia="en-US"/>
              </w:rPr>
            </w:pPr>
            <w:r w:rsidRPr="00A9115E">
              <w:rPr>
                <w:color w:val="000000"/>
                <w:spacing w:val="7"/>
                <w:sz w:val="17"/>
                <w:szCs w:val="17"/>
                <w:lang w:val="fr-FR"/>
              </w:rPr>
              <w:t>PTEC</w:t>
            </w:r>
          </w:p>
        </w:tc>
        <w:tc>
          <w:tcPr>
            <w:tcW w:w="2397" w:type="dxa"/>
            <w:shd w:val="clear" w:color="auto" w:fill="FFFFFF" w:themeFill="background1"/>
            <w:tcMar>
              <w:top w:w="105" w:type="dxa"/>
              <w:left w:w="150" w:type="dxa"/>
              <w:bottom w:w="105" w:type="dxa"/>
              <w:right w:w="150" w:type="dxa"/>
            </w:tcMar>
          </w:tcPr>
          <w:p w14:paraId="5536869C" w14:textId="760F72B1" w:rsidR="001C5E7D" w:rsidRPr="00A9115E" w:rsidRDefault="008901A5" w:rsidP="008901A5">
            <w:pPr>
              <w:keepLines/>
              <w:widowControl w:val="0"/>
              <w:kinsoku w:val="0"/>
              <w:spacing w:after="200" w:line="259" w:lineRule="auto"/>
              <w:outlineLvl w:val="1"/>
              <w:rPr>
                <w:rFonts w:eastAsia="Malgun Gothic"/>
                <w:bCs/>
                <w:sz w:val="17"/>
                <w:szCs w:val="17"/>
                <w:lang w:val="fr-FR" w:eastAsia="en-US"/>
              </w:rPr>
            </w:pPr>
            <w:r w:rsidRPr="00A9115E">
              <w:rPr>
                <w:rFonts w:eastAsia="Malgun Gothic"/>
                <w:bCs/>
                <w:sz w:val="17"/>
                <w:szCs w:val="17"/>
                <w:lang w:val="fr-FR" w:eastAsia="en-US"/>
              </w:rPr>
              <w:t>Certificat de prolongation de la durée du brevet</w:t>
            </w:r>
          </w:p>
        </w:tc>
        <w:tc>
          <w:tcPr>
            <w:tcW w:w="685" w:type="dxa"/>
            <w:shd w:val="clear" w:color="auto" w:fill="FFFFFF" w:themeFill="background1"/>
          </w:tcPr>
          <w:p w14:paraId="27D70416" w14:textId="77777777" w:rsidR="001C5E7D" w:rsidRPr="00A9115E" w:rsidRDefault="001C5E7D" w:rsidP="001C5E7D">
            <w:pPr>
              <w:keepLines/>
              <w:widowControl w:val="0"/>
              <w:kinsoku w:val="0"/>
              <w:spacing w:after="200" w:line="259" w:lineRule="auto"/>
              <w:outlineLvl w:val="1"/>
              <w:rPr>
                <w:rFonts w:eastAsia="Malgun Gothic"/>
                <w:bCs/>
                <w:sz w:val="17"/>
                <w:szCs w:val="17"/>
                <w:lang w:val="fr-FR" w:eastAsia="en-US"/>
              </w:rPr>
            </w:pPr>
            <w:r w:rsidRPr="00A9115E">
              <w:rPr>
                <w:rFonts w:eastAsia="Malgun Gothic"/>
                <w:bCs/>
                <w:sz w:val="17"/>
                <w:szCs w:val="17"/>
                <w:lang w:val="fr-FR" w:eastAsia="en-US"/>
              </w:rPr>
              <w:t>G20</w:t>
            </w:r>
          </w:p>
        </w:tc>
        <w:tc>
          <w:tcPr>
            <w:tcW w:w="2427" w:type="dxa"/>
            <w:shd w:val="clear" w:color="auto" w:fill="FFFFFF" w:themeFill="background1"/>
            <w:tcMar>
              <w:top w:w="105" w:type="dxa"/>
              <w:left w:w="150" w:type="dxa"/>
              <w:bottom w:w="105" w:type="dxa"/>
              <w:right w:w="150" w:type="dxa"/>
            </w:tcMar>
          </w:tcPr>
          <w:p w14:paraId="7EC48BAB" w14:textId="59AD0720" w:rsidR="001C5E7D" w:rsidRPr="00A9115E" w:rsidRDefault="008901A5" w:rsidP="001C5E7D">
            <w:pPr>
              <w:keepLines/>
              <w:widowControl w:val="0"/>
              <w:kinsoku w:val="0"/>
              <w:spacing w:after="200" w:line="259" w:lineRule="auto"/>
              <w:outlineLvl w:val="1"/>
              <w:rPr>
                <w:rFonts w:eastAsia="Malgun Gothic"/>
                <w:bCs/>
                <w:sz w:val="17"/>
                <w:szCs w:val="17"/>
                <w:lang w:val="fr-FR" w:eastAsia="en-US"/>
              </w:rPr>
            </w:pPr>
            <w:r w:rsidRPr="00A9115E">
              <w:rPr>
                <w:rFonts w:eastAsia="Malgun Gothic"/>
                <w:bCs/>
                <w:sz w:val="17"/>
                <w:szCs w:val="17"/>
                <w:lang w:val="fr-FR" w:eastAsia="en-US"/>
              </w:rPr>
              <w:t>Prolongation de la durée du brevet octroyée (Une prolongation de la durée du brevet a été octroyée).</w:t>
            </w:r>
          </w:p>
          <w:p w14:paraId="4BB37CA9" w14:textId="77777777" w:rsidR="00BD4D60" w:rsidRDefault="00BD4D60" w:rsidP="001C5E7D">
            <w:pPr>
              <w:keepLines/>
              <w:widowControl w:val="0"/>
              <w:kinsoku w:val="0"/>
              <w:spacing w:after="200" w:line="259" w:lineRule="auto"/>
              <w:outlineLvl w:val="1"/>
              <w:rPr>
                <w:rFonts w:eastAsia="Malgun Gothic"/>
                <w:bCs/>
                <w:sz w:val="17"/>
                <w:szCs w:val="17"/>
                <w:lang w:val="fr-FR" w:eastAsia="en-US"/>
              </w:rPr>
            </w:pPr>
          </w:p>
          <w:p w14:paraId="3FC24BBE" w14:textId="77777777" w:rsidR="00BD4D60" w:rsidRDefault="00BD4D60" w:rsidP="001C5E7D">
            <w:pPr>
              <w:keepLines/>
              <w:widowControl w:val="0"/>
              <w:kinsoku w:val="0"/>
              <w:spacing w:after="200" w:line="259" w:lineRule="auto"/>
              <w:outlineLvl w:val="1"/>
              <w:rPr>
                <w:rFonts w:eastAsia="Malgun Gothic"/>
                <w:bCs/>
                <w:sz w:val="17"/>
                <w:szCs w:val="17"/>
                <w:lang w:val="fr-FR" w:eastAsia="en-US"/>
              </w:rPr>
            </w:pPr>
          </w:p>
          <w:p w14:paraId="1BE08FFE" w14:textId="77777777" w:rsidR="00BD4D60" w:rsidRDefault="00BD4D60" w:rsidP="001C5E7D">
            <w:pPr>
              <w:keepLines/>
              <w:widowControl w:val="0"/>
              <w:kinsoku w:val="0"/>
              <w:spacing w:after="200" w:line="259" w:lineRule="auto"/>
              <w:outlineLvl w:val="1"/>
              <w:rPr>
                <w:rFonts w:eastAsia="Malgun Gothic"/>
                <w:bCs/>
                <w:sz w:val="17"/>
                <w:szCs w:val="17"/>
                <w:lang w:val="fr-FR" w:eastAsia="en-US"/>
              </w:rPr>
            </w:pPr>
          </w:p>
          <w:p w14:paraId="0CF65FA0" w14:textId="77777777" w:rsidR="00BD4D60" w:rsidRDefault="00BD4D60" w:rsidP="001C5E7D">
            <w:pPr>
              <w:keepLines/>
              <w:widowControl w:val="0"/>
              <w:kinsoku w:val="0"/>
              <w:spacing w:after="200" w:line="259" w:lineRule="auto"/>
              <w:outlineLvl w:val="1"/>
              <w:rPr>
                <w:rFonts w:eastAsia="Malgun Gothic"/>
                <w:bCs/>
                <w:sz w:val="17"/>
                <w:szCs w:val="17"/>
                <w:lang w:val="fr-FR" w:eastAsia="en-US"/>
              </w:rPr>
            </w:pPr>
          </w:p>
          <w:p w14:paraId="4DE9B615" w14:textId="7A078140" w:rsidR="001C5E7D" w:rsidRPr="00A9115E" w:rsidRDefault="001C5E7D" w:rsidP="001C5E7D">
            <w:pPr>
              <w:keepLines/>
              <w:widowControl w:val="0"/>
              <w:kinsoku w:val="0"/>
              <w:spacing w:after="200" w:line="259" w:lineRule="auto"/>
              <w:outlineLvl w:val="1"/>
              <w:rPr>
                <w:rFonts w:eastAsia="Malgun Gothic"/>
                <w:bCs/>
                <w:sz w:val="17"/>
                <w:szCs w:val="17"/>
                <w:lang w:val="fr-FR" w:eastAsia="en-US"/>
              </w:rPr>
            </w:pPr>
          </w:p>
        </w:tc>
        <w:tc>
          <w:tcPr>
            <w:tcW w:w="1422" w:type="dxa"/>
            <w:shd w:val="clear" w:color="auto" w:fill="FFFFFF" w:themeFill="background1"/>
            <w:tcMar>
              <w:top w:w="105" w:type="dxa"/>
              <w:left w:w="150" w:type="dxa"/>
              <w:bottom w:w="105" w:type="dxa"/>
              <w:right w:w="150" w:type="dxa"/>
            </w:tcMar>
          </w:tcPr>
          <w:p w14:paraId="19FB183A" w14:textId="6E2408A4" w:rsidR="001C5E7D" w:rsidRPr="00A9115E" w:rsidRDefault="007241DA" w:rsidP="001C5E7D">
            <w:pPr>
              <w:keepLines/>
              <w:widowControl w:val="0"/>
              <w:kinsoku w:val="0"/>
              <w:spacing w:after="200" w:line="259" w:lineRule="auto"/>
              <w:outlineLvl w:val="1"/>
              <w:rPr>
                <w:rFonts w:eastAsia="Malgun Gothic"/>
                <w:bCs/>
                <w:sz w:val="17"/>
                <w:szCs w:val="17"/>
                <w:lang w:val="fr-FR" w:eastAsia="en-US"/>
              </w:rPr>
            </w:pPr>
            <w:r w:rsidRPr="00A9115E">
              <w:rPr>
                <w:rFonts w:eastAsia="Malgun Gothic"/>
                <w:bCs/>
                <w:sz w:val="17"/>
                <w:szCs w:val="17"/>
                <w:lang w:val="fr-FR" w:eastAsia="en-US"/>
              </w:rPr>
              <w:t>2018.03.27</w:t>
            </w:r>
          </w:p>
        </w:tc>
        <w:tc>
          <w:tcPr>
            <w:tcW w:w="2307" w:type="dxa"/>
            <w:shd w:val="clear" w:color="auto" w:fill="FFFFFF" w:themeFill="background1"/>
            <w:tcMar>
              <w:top w:w="105" w:type="dxa"/>
              <w:left w:w="150" w:type="dxa"/>
              <w:bottom w:w="105" w:type="dxa"/>
              <w:right w:w="150" w:type="dxa"/>
            </w:tcMar>
          </w:tcPr>
          <w:p w14:paraId="50DD1F51" w14:textId="63A0B384" w:rsidR="001C5E7D" w:rsidRPr="00A9115E" w:rsidRDefault="008901A5" w:rsidP="001C5E7D">
            <w:pPr>
              <w:keepLines/>
              <w:widowControl w:val="0"/>
              <w:kinsoku w:val="0"/>
              <w:spacing w:after="200" w:line="259" w:lineRule="auto"/>
              <w:outlineLvl w:val="1"/>
              <w:rPr>
                <w:rFonts w:eastAsia="Malgun Gothic"/>
                <w:bCs/>
                <w:sz w:val="17"/>
                <w:szCs w:val="17"/>
                <w:lang w:val="fr-FR" w:eastAsia="en-US"/>
              </w:rPr>
            </w:pPr>
            <w:r w:rsidRPr="00A9115E">
              <w:rPr>
                <w:rFonts w:eastAsia="Malgun Gothic"/>
                <w:bCs/>
                <w:sz w:val="17"/>
                <w:szCs w:val="17"/>
                <w:lang w:val="fr-FR" w:eastAsia="en-US"/>
              </w:rPr>
              <w:t>Un certificat de prolongation de la durée du brevet est publié si l</w:t>
            </w:r>
            <w:r w:rsidR="007B71E1">
              <w:rPr>
                <w:rFonts w:eastAsia="Malgun Gothic"/>
                <w:bCs/>
                <w:sz w:val="17"/>
                <w:szCs w:val="17"/>
                <w:lang w:val="fr-FR" w:eastAsia="en-US"/>
              </w:rPr>
              <w:t>’</w:t>
            </w:r>
            <w:r w:rsidRPr="00A9115E">
              <w:rPr>
                <w:rFonts w:eastAsia="Malgun Gothic"/>
                <w:bCs/>
                <w:sz w:val="17"/>
                <w:szCs w:val="17"/>
                <w:lang w:val="fr-FR" w:eastAsia="en-US"/>
              </w:rPr>
              <w:t>USPTO détermine que le brevet remplit les conditions requises pour bénéficier d</w:t>
            </w:r>
            <w:r w:rsidR="007B71E1">
              <w:rPr>
                <w:rFonts w:eastAsia="Malgun Gothic"/>
                <w:bCs/>
                <w:sz w:val="17"/>
                <w:szCs w:val="17"/>
                <w:lang w:val="fr-FR" w:eastAsia="en-US"/>
              </w:rPr>
              <w:t>’</w:t>
            </w:r>
            <w:r w:rsidRPr="00A9115E">
              <w:rPr>
                <w:rFonts w:eastAsia="Malgun Gothic"/>
                <w:bCs/>
                <w:sz w:val="17"/>
                <w:szCs w:val="17"/>
                <w:lang w:val="fr-FR" w:eastAsia="en-US"/>
              </w:rPr>
              <w:t>une telle prolongation</w:t>
            </w:r>
            <w:r w:rsidR="00860316">
              <w:rPr>
                <w:rFonts w:eastAsia="Malgun Gothic"/>
                <w:bCs/>
                <w:sz w:val="17"/>
                <w:szCs w:val="17"/>
                <w:lang w:val="fr-FR" w:eastAsia="en-US"/>
              </w:rPr>
              <w:t xml:space="preserve">.  </w:t>
            </w:r>
            <w:r w:rsidRPr="00A9115E">
              <w:rPr>
                <w:rFonts w:eastAsia="Malgun Gothic"/>
                <w:bCs/>
                <w:sz w:val="17"/>
                <w:szCs w:val="17"/>
                <w:lang w:val="fr-FR" w:eastAsia="en-US"/>
              </w:rPr>
              <w:t>Ce certificat fait partie intégrante du dossier du brevet</w:t>
            </w:r>
            <w:r w:rsidR="001C5E7D" w:rsidRPr="00A9115E">
              <w:rPr>
                <w:rFonts w:eastAsia="Malgun Gothic"/>
                <w:bCs/>
                <w:sz w:val="17"/>
                <w:szCs w:val="17"/>
                <w:lang w:val="fr-FR" w:eastAsia="en-US"/>
              </w:rPr>
              <w:t>.</w:t>
            </w:r>
          </w:p>
          <w:p w14:paraId="4E0753BF" w14:textId="77777777" w:rsidR="001C5E7D" w:rsidRPr="00A9115E" w:rsidRDefault="001C5E7D" w:rsidP="001C5E7D">
            <w:pPr>
              <w:keepLines/>
              <w:widowControl w:val="0"/>
              <w:kinsoku w:val="0"/>
              <w:spacing w:after="200" w:line="259" w:lineRule="auto"/>
              <w:outlineLvl w:val="1"/>
              <w:rPr>
                <w:rFonts w:eastAsia="Malgun Gothic"/>
                <w:bCs/>
                <w:sz w:val="17"/>
                <w:szCs w:val="17"/>
                <w:lang w:val="fr-FR" w:eastAsia="en-US"/>
              </w:rPr>
            </w:pPr>
          </w:p>
          <w:p w14:paraId="0A24A0C1" w14:textId="686D063D" w:rsidR="001C5E7D" w:rsidRPr="00A9115E" w:rsidRDefault="001C5E7D" w:rsidP="001C5E7D">
            <w:pPr>
              <w:keepLines/>
              <w:widowControl w:val="0"/>
              <w:kinsoku w:val="0"/>
              <w:spacing w:after="200" w:line="259" w:lineRule="auto"/>
              <w:outlineLvl w:val="1"/>
              <w:rPr>
                <w:rFonts w:eastAsia="Malgun Gothic"/>
                <w:bCs/>
                <w:sz w:val="17"/>
                <w:szCs w:val="17"/>
                <w:lang w:val="fr-FR" w:eastAsia="en-US"/>
              </w:rPr>
            </w:pPr>
            <w:r w:rsidRPr="00A9115E">
              <w:rPr>
                <w:rFonts w:eastAsia="Malgun Gothic"/>
                <w:bCs/>
                <w:sz w:val="17"/>
                <w:szCs w:val="17"/>
                <w:lang w:val="fr-FR" w:eastAsia="en-US"/>
              </w:rPr>
              <w:t>Note</w:t>
            </w:r>
            <w:r w:rsidR="00860316">
              <w:rPr>
                <w:rFonts w:eastAsia="Malgun Gothic"/>
                <w:bCs/>
                <w:sz w:val="17"/>
                <w:szCs w:val="17"/>
                <w:lang w:val="fr-FR" w:eastAsia="en-US"/>
              </w:rPr>
              <w:t> :</w:t>
            </w:r>
          </w:p>
          <w:p w14:paraId="3A37C1D6" w14:textId="77777777" w:rsidR="001C5E7D" w:rsidRPr="00A9115E" w:rsidRDefault="001C5E7D" w:rsidP="001C5E7D">
            <w:pPr>
              <w:keepLines/>
              <w:widowControl w:val="0"/>
              <w:kinsoku w:val="0"/>
              <w:spacing w:after="200" w:line="259" w:lineRule="auto"/>
              <w:outlineLvl w:val="1"/>
              <w:rPr>
                <w:rFonts w:eastAsia="Malgun Gothic"/>
                <w:bCs/>
                <w:sz w:val="17"/>
                <w:szCs w:val="17"/>
                <w:lang w:val="fr-FR" w:eastAsia="en-US"/>
              </w:rPr>
            </w:pPr>
          </w:p>
          <w:p w14:paraId="081411A7" w14:textId="5E605A83" w:rsidR="001C5E7D" w:rsidRPr="00A9115E" w:rsidRDefault="00886360" w:rsidP="00EB52C8">
            <w:pPr>
              <w:keepLines/>
              <w:widowControl w:val="0"/>
              <w:kinsoku w:val="0"/>
              <w:spacing w:after="200" w:line="259" w:lineRule="auto"/>
              <w:outlineLvl w:val="1"/>
              <w:rPr>
                <w:rFonts w:eastAsia="Malgun Gothic"/>
                <w:bCs/>
                <w:sz w:val="17"/>
                <w:szCs w:val="17"/>
                <w:lang w:val="fr-FR" w:eastAsia="en-US"/>
              </w:rPr>
            </w:pPr>
            <w:r w:rsidRPr="00A9115E">
              <w:rPr>
                <w:rFonts w:eastAsia="Malgun Gothic"/>
                <w:bCs/>
                <w:sz w:val="17"/>
                <w:szCs w:val="17"/>
                <w:lang w:val="fr-FR" w:eastAsia="en-US"/>
              </w:rPr>
              <w:t>Si la demande</w:t>
            </w:r>
            <w:r w:rsidR="00EB52C8" w:rsidRPr="00A9115E">
              <w:rPr>
                <w:rFonts w:eastAsia="Malgun Gothic"/>
                <w:bCs/>
                <w:sz w:val="17"/>
                <w:szCs w:val="17"/>
                <w:lang w:val="fr-FR" w:eastAsia="en-US"/>
              </w:rPr>
              <w:t xml:space="preserve"> ne remplit pas</w:t>
            </w:r>
            <w:r w:rsidRPr="00A9115E">
              <w:rPr>
                <w:rFonts w:eastAsia="Malgun Gothic"/>
                <w:bCs/>
                <w:sz w:val="17"/>
                <w:szCs w:val="17"/>
                <w:lang w:val="fr-FR" w:eastAsia="en-US"/>
              </w:rPr>
              <w:t xml:space="preserve"> </w:t>
            </w:r>
            <w:r w:rsidR="00A9115E" w:rsidRPr="00A9115E">
              <w:rPr>
                <w:rFonts w:eastAsia="Malgun Gothic"/>
                <w:bCs/>
                <w:sz w:val="17"/>
                <w:szCs w:val="17"/>
                <w:lang w:val="fr-FR" w:eastAsia="en-US"/>
              </w:rPr>
              <w:t>les conditions requises</w:t>
            </w:r>
            <w:r w:rsidRPr="00A9115E">
              <w:rPr>
                <w:rFonts w:eastAsia="Malgun Gothic"/>
                <w:bCs/>
                <w:sz w:val="17"/>
                <w:szCs w:val="17"/>
                <w:lang w:val="fr-FR" w:eastAsia="en-US"/>
              </w:rPr>
              <w:t>, une notification relative à la décision finale</w:t>
            </w:r>
            <w:r w:rsidR="00EB52C8" w:rsidRPr="00A9115E">
              <w:rPr>
                <w:rFonts w:eastAsia="Malgun Gothic"/>
                <w:bCs/>
                <w:sz w:val="17"/>
                <w:szCs w:val="17"/>
                <w:lang w:val="fr-FR" w:eastAsia="en-US"/>
              </w:rPr>
              <w:t>, rejetant la demande et présentant les motifs de ce rejet, est envoyée au déposant</w:t>
            </w:r>
            <w:r w:rsidR="00860316">
              <w:rPr>
                <w:rFonts w:eastAsia="Malgun Gothic"/>
                <w:bCs/>
                <w:sz w:val="17"/>
                <w:szCs w:val="17"/>
                <w:lang w:val="fr-FR" w:eastAsia="en-US"/>
              </w:rPr>
              <w:t xml:space="preserve">.  </w:t>
            </w:r>
            <w:r w:rsidR="00EB52C8" w:rsidRPr="00A9115E">
              <w:rPr>
                <w:rFonts w:eastAsia="Malgun Gothic"/>
                <w:bCs/>
                <w:sz w:val="17"/>
                <w:szCs w:val="17"/>
                <w:lang w:val="fr-FR" w:eastAsia="en-US"/>
              </w:rPr>
              <w:t>Le déposant dispose alors en général d</w:t>
            </w:r>
            <w:r w:rsidR="007B71E1">
              <w:rPr>
                <w:rFonts w:eastAsia="Malgun Gothic"/>
                <w:bCs/>
                <w:sz w:val="17"/>
                <w:szCs w:val="17"/>
                <w:lang w:val="fr-FR" w:eastAsia="en-US"/>
              </w:rPr>
              <w:t>’</w:t>
            </w:r>
            <w:r w:rsidR="00EB52C8" w:rsidRPr="00A9115E">
              <w:rPr>
                <w:rFonts w:eastAsia="Malgun Gothic"/>
                <w:bCs/>
                <w:sz w:val="17"/>
                <w:szCs w:val="17"/>
                <w:lang w:val="fr-FR" w:eastAsia="en-US"/>
              </w:rPr>
              <w:t>un délai de</w:t>
            </w:r>
            <w:r w:rsidR="00860316">
              <w:rPr>
                <w:rFonts w:eastAsia="Malgun Gothic"/>
                <w:bCs/>
                <w:sz w:val="17"/>
                <w:szCs w:val="17"/>
                <w:lang w:val="fr-FR" w:eastAsia="en-US"/>
              </w:rPr>
              <w:t xml:space="preserve"> deux </w:t>
            </w:r>
            <w:r w:rsidR="00EB52C8" w:rsidRPr="00A9115E">
              <w:rPr>
                <w:rFonts w:eastAsia="Malgun Gothic"/>
                <w:bCs/>
                <w:sz w:val="17"/>
                <w:szCs w:val="17"/>
                <w:lang w:val="fr-FR" w:eastAsia="en-US"/>
              </w:rPr>
              <w:t>mois pour demander le réexamen de cette décision</w:t>
            </w:r>
            <w:r w:rsidR="00860316">
              <w:rPr>
                <w:rFonts w:eastAsia="Malgun Gothic"/>
                <w:bCs/>
                <w:sz w:val="17"/>
                <w:szCs w:val="17"/>
                <w:lang w:val="fr-FR" w:eastAsia="en-US"/>
              </w:rPr>
              <w:t xml:space="preserve">.  </w:t>
            </w:r>
            <w:r w:rsidR="00EB52C8" w:rsidRPr="00A9115E">
              <w:rPr>
                <w:rFonts w:eastAsia="Malgun Gothic"/>
                <w:bCs/>
                <w:sz w:val="17"/>
                <w:szCs w:val="17"/>
                <w:lang w:val="fr-FR" w:eastAsia="en-US"/>
              </w:rPr>
              <w:t>Si une demande de prolongation de la durée du brevet est rejetée, le déposant doit suivre la procédure correspondante établie dans la loi de procédure administrative auprès du tribunal de district</w:t>
            </w:r>
            <w:r w:rsidR="001C5E7D" w:rsidRPr="00A9115E">
              <w:rPr>
                <w:rFonts w:eastAsia="Malgun Gothic"/>
                <w:bCs/>
                <w:sz w:val="17"/>
                <w:szCs w:val="17"/>
                <w:lang w:val="fr-FR" w:eastAsia="en-US"/>
              </w:rPr>
              <w:t>.</w:t>
            </w:r>
          </w:p>
        </w:tc>
      </w:tr>
    </w:tbl>
    <w:p w14:paraId="675857A1" w14:textId="77777777" w:rsidR="00A65B54" w:rsidRPr="00A9115E" w:rsidRDefault="00A65B54" w:rsidP="003A32FD">
      <w:pPr>
        <w:rPr>
          <w:sz w:val="17"/>
          <w:szCs w:val="17"/>
          <w:lang w:val="fr-FR" w:eastAsia="en-US"/>
        </w:rPr>
      </w:pPr>
    </w:p>
    <w:p w14:paraId="4326B70C" w14:textId="14733D5B" w:rsidR="00A65B54" w:rsidRPr="00A9115E" w:rsidRDefault="002F5FA5" w:rsidP="004B4362">
      <w:pPr>
        <w:pStyle w:val="ListParagraph"/>
        <w:keepNext/>
        <w:keepLines/>
        <w:numPr>
          <w:ilvl w:val="0"/>
          <w:numId w:val="57"/>
        </w:numPr>
        <w:rPr>
          <w:sz w:val="17"/>
          <w:szCs w:val="17"/>
          <w:lang w:val="fr-FR" w:eastAsia="en-US"/>
        </w:rPr>
      </w:pPr>
      <w:r w:rsidRPr="00A9115E">
        <w:rPr>
          <w:sz w:val="17"/>
          <w:szCs w:val="17"/>
          <w:lang w:val="fr-FR" w:eastAsia="en-US"/>
        </w:rPr>
        <w:t xml:space="preserve">Données </w:t>
      </w:r>
      <w:r w:rsidR="00E337F7">
        <w:rPr>
          <w:sz w:val="17"/>
          <w:szCs w:val="17"/>
          <w:lang w:val="fr-FR" w:eastAsia="en-US"/>
        </w:rPr>
        <w:t>conformes</w:t>
      </w:r>
      <w:r w:rsidRPr="00A9115E">
        <w:rPr>
          <w:sz w:val="17"/>
          <w:szCs w:val="17"/>
          <w:lang w:val="fr-FR" w:eastAsia="en-US"/>
        </w:rPr>
        <w:t xml:space="preserve"> à la </w:t>
      </w:r>
      <w:r w:rsidR="00713E36" w:rsidRPr="00A9115E">
        <w:rPr>
          <w:sz w:val="17"/>
          <w:szCs w:val="17"/>
          <w:lang w:val="fr-FR" w:eastAsia="en-US"/>
        </w:rPr>
        <w:t>norme</w:t>
      </w:r>
      <w:r w:rsidR="00713E36">
        <w:rPr>
          <w:sz w:val="17"/>
          <w:szCs w:val="17"/>
          <w:lang w:val="fr-FR" w:eastAsia="en-US"/>
        </w:rPr>
        <w:t> </w:t>
      </w:r>
      <w:r w:rsidR="00713E36" w:rsidRPr="00A9115E">
        <w:rPr>
          <w:sz w:val="17"/>
          <w:szCs w:val="17"/>
          <w:lang w:val="fr-FR" w:eastAsia="en-US"/>
        </w:rPr>
        <w:t>ST</w:t>
      </w:r>
      <w:r w:rsidRPr="00A9115E">
        <w:rPr>
          <w:sz w:val="17"/>
          <w:szCs w:val="17"/>
          <w:lang w:val="fr-FR" w:eastAsia="en-US"/>
        </w:rPr>
        <w:t>.27</w:t>
      </w:r>
    </w:p>
    <w:p w14:paraId="1637E7DA" w14:textId="2D04B3CF" w:rsidR="00BD4D60" w:rsidRDefault="00F468CC" w:rsidP="004B4362">
      <w:pPr>
        <w:keepNext/>
        <w:keepLines/>
        <w:numPr>
          <w:ilvl w:val="0"/>
          <w:numId w:val="80"/>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Code de l</w:t>
      </w:r>
      <w:r w:rsidR="007B71E1">
        <w:rPr>
          <w:rFonts w:eastAsia="Times New Roman"/>
          <w:color w:val="333333"/>
          <w:sz w:val="17"/>
          <w:szCs w:val="17"/>
          <w:lang w:val="fr-FR"/>
        </w:rPr>
        <w:t>’</w:t>
      </w:r>
      <w:r w:rsidRPr="00A9115E">
        <w:rPr>
          <w:rFonts w:eastAsia="Times New Roman"/>
          <w:color w:val="333333"/>
          <w:sz w:val="17"/>
          <w:szCs w:val="17"/>
          <w:lang w:val="fr-FR"/>
        </w:rPr>
        <w:t xml:space="preserve">office selon la </w:t>
      </w:r>
      <w:r w:rsidR="00713E36" w:rsidRPr="00A9115E">
        <w:rPr>
          <w:rFonts w:eastAsia="Times New Roman"/>
          <w:color w:val="333333"/>
          <w:sz w:val="17"/>
          <w:szCs w:val="17"/>
          <w:lang w:val="fr-FR"/>
        </w:rPr>
        <w:t>norme</w:t>
      </w:r>
      <w:r w:rsidR="00713E36">
        <w:rPr>
          <w:rFonts w:eastAsia="Times New Roman"/>
          <w:color w:val="333333"/>
          <w:sz w:val="17"/>
          <w:szCs w:val="17"/>
          <w:lang w:val="fr-FR"/>
        </w:rPr>
        <w:t> </w:t>
      </w:r>
      <w:r w:rsidR="00713E36" w:rsidRPr="00A9115E">
        <w:rPr>
          <w:rFonts w:eastAsia="Times New Roman"/>
          <w:color w:val="333333"/>
          <w:sz w:val="17"/>
          <w:szCs w:val="17"/>
          <w:lang w:val="fr-FR"/>
        </w:rPr>
        <w:t>ST</w:t>
      </w:r>
      <w:r w:rsidRPr="00A9115E">
        <w:rPr>
          <w:rFonts w:eastAsia="Times New Roman"/>
          <w:color w:val="333333"/>
          <w:sz w:val="17"/>
          <w:szCs w:val="17"/>
          <w:lang w:val="fr-FR"/>
        </w:rPr>
        <w:t>.3</w:t>
      </w:r>
      <w:r w:rsidR="00860316">
        <w:rPr>
          <w:rFonts w:eastAsia="Times New Roman"/>
          <w:color w:val="333333"/>
          <w:sz w:val="17"/>
          <w:szCs w:val="17"/>
          <w:lang w:val="fr-FR"/>
        </w:rPr>
        <w:t> :</w:t>
      </w:r>
      <w:r w:rsidR="001C5E7D" w:rsidRPr="00A9115E">
        <w:rPr>
          <w:rFonts w:eastAsia="Times New Roman"/>
          <w:color w:val="333333"/>
          <w:sz w:val="17"/>
          <w:szCs w:val="17"/>
          <w:lang w:val="fr-FR"/>
        </w:rPr>
        <w:t xml:space="preserve"> US</w:t>
      </w:r>
    </w:p>
    <w:p w14:paraId="70D0F29F" w14:textId="5815C027" w:rsidR="001C5E7D" w:rsidRPr="00A9115E" w:rsidRDefault="002F5FA5" w:rsidP="004B4362">
      <w:pPr>
        <w:keepNext/>
        <w:keepLines/>
        <w:numPr>
          <w:ilvl w:val="0"/>
          <w:numId w:val="80"/>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Date de création du fichier de données</w:t>
      </w:r>
      <w:r w:rsidR="00860316">
        <w:rPr>
          <w:rFonts w:eastAsia="Times New Roman"/>
          <w:color w:val="333333"/>
          <w:sz w:val="17"/>
          <w:szCs w:val="17"/>
          <w:lang w:val="fr-FR"/>
        </w:rPr>
        <w:t> :</w:t>
      </w:r>
      <w:r w:rsidR="001C5E7D" w:rsidRPr="00A9115E">
        <w:rPr>
          <w:rFonts w:eastAsia="Times New Roman"/>
          <w:color w:val="333333"/>
          <w:sz w:val="17"/>
          <w:szCs w:val="17"/>
          <w:lang w:val="fr-FR"/>
        </w:rPr>
        <w:t xml:space="preserve"> </w:t>
      </w:r>
      <w:r w:rsidR="008C5DE8" w:rsidRPr="00A9115E">
        <w:rPr>
          <w:rFonts w:eastAsia="Times New Roman"/>
          <w:color w:val="333333"/>
          <w:sz w:val="17"/>
          <w:szCs w:val="17"/>
          <w:lang w:val="fr-FR"/>
        </w:rPr>
        <w:t>2019.05.01</w:t>
      </w:r>
    </w:p>
    <w:p w14:paraId="1AF8C17D" w14:textId="11293F62" w:rsidR="001C5E7D" w:rsidRPr="00A9115E" w:rsidRDefault="002F5FA5" w:rsidP="004B4362">
      <w:pPr>
        <w:keepNext/>
        <w:keepLines/>
        <w:numPr>
          <w:ilvl w:val="0"/>
          <w:numId w:val="80"/>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Identificateur du document</w:t>
      </w:r>
    </w:p>
    <w:p w14:paraId="469AC1F1" w14:textId="30A9F64B" w:rsidR="00BD4D60" w:rsidRDefault="00C24162" w:rsidP="005E4639">
      <w:pPr>
        <w:numPr>
          <w:ilvl w:val="0"/>
          <w:numId w:val="81"/>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Numéro de la demande</w:t>
      </w:r>
      <w:r w:rsidR="00860316">
        <w:rPr>
          <w:rFonts w:eastAsia="Times New Roman"/>
          <w:color w:val="333333"/>
          <w:sz w:val="17"/>
          <w:szCs w:val="17"/>
          <w:lang w:val="fr-FR"/>
        </w:rPr>
        <w:t> :</w:t>
      </w:r>
    </w:p>
    <w:p w14:paraId="749D3F68" w14:textId="3FFFE207" w:rsidR="001C5E7D" w:rsidRPr="00A9115E" w:rsidRDefault="00C24162" w:rsidP="005E4639">
      <w:pPr>
        <w:numPr>
          <w:ilvl w:val="0"/>
          <w:numId w:val="81"/>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Type de droit de propriété industrielle</w:t>
      </w:r>
      <w:r w:rsidR="00860316">
        <w:rPr>
          <w:rFonts w:eastAsia="Times New Roman"/>
          <w:color w:val="333333"/>
          <w:sz w:val="17"/>
          <w:szCs w:val="17"/>
          <w:lang w:val="fr-FR"/>
        </w:rPr>
        <w:t> :</w:t>
      </w:r>
      <w:r w:rsidR="001C5E7D" w:rsidRPr="00A9115E">
        <w:rPr>
          <w:rFonts w:eastAsia="Times New Roman"/>
          <w:color w:val="333333"/>
          <w:sz w:val="17"/>
          <w:szCs w:val="17"/>
          <w:lang w:val="fr-FR"/>
        </w:rPr>
        <w:t xml:space="preserve"> </w:t>
      </w:r>
      <w:r w:rsidR="00644917" w:rsidRPr="00A9115E">
        <w:rPr>
          <w:rFonts w:eastAsia="Times New Roman"/>
          <w:color w:val="333333"/>
          <w:sz w:val="17"/>
          <w:szCs w:val="17"/>
          <w:lang w:val="fr-FR"/>
        </w:rPr>
        <w:t>brevet national</w:t>
      </w:r>
    </w:p>
    <w:p w14:paraId="4F9676BC" w14:textId="45CC8FC2" w:rsidR="001C5E7D" w:rsidRPr="00A9115E" w:rsidRDefault="00B35DEC" w:rsidP="005E4639">
      <w:pPr>
        <w:numPr>
          <w:ilvl w:val="0"/>
          <w:numId w:val="81"/>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Facultatif</w:t>
      </w:r>
      <w:r w:rsidR="00860316">
        <w:rPr>
          <w:rFonts w:eastAsia="Times New Roman"/>
          <w:color w:val="333333"/>
          <w:sz w:val="17"/>
          <w:szCs w:val="17"/>
          <w:lang w:val="fr-FR"/>
        </w:rPr>
        <w:t> :</w:t>
      </w:r>
      <w:r w:rsidR="001C5E7D" w:rsidRPr="00A9115E">
        <w:rPr>
          <w:rFonts w:eastAsia="Times New Roman"/>
          <w:color w:val="333333"/>
          <w:sz w:val="17"/>
          <w:szCs w:val="17"/>
          <w:lang w:val="fr-FR"/>
        </w:rPr>
        <w:t xml:space="preserve"> </w:t>
      </w:r>
      <w:r w:rsidR="00C24174" w:rsidRPr="00A9115E">
        <w:rPr>
          <w:rFonts w:eastAsia="Times New Roman"/>
          <w:color w:val="333333"/>
          <w:sz w:val="17"/>
          <w:szCs w:val="17"/>
          <w:lang w:val="fr-FR"/>
        </w:rPr>
        <w:t>numéro du brevet ou CCP, référence du dossier du déposant, code de langue de dépôt, catégorie de dépôt de la demande, date de dépôt</w:t>
      </w:r>
    </w:p>
    <w:p w14:paraId="5A55F12C" w14:textId="32017954" w:rsidR="001C5E7D" w:rsidRPr="00A9115E" w:rsidRDefault="00B35DEC" w:rsidP="005E4639">
      <w:pPr>
        <w:numPr>
          <w:ilvl w:val="0"/>
          <w:numId w:val="80"/>
        </w:numPr>
        <w:shd w:val="clear" w:color="auto" w:fill="FFFFFF"/>
        <w:spacing w:before="150" w:after="220"/>
        <w:rPr>
          <w:rFonts w:eastAsia="Times New Roman"/>
          <w:color w:val="333333"/>
          <w:sz w:val="17"/>
          <w:szCs w:val="17"/>
          <w:lang w:val="fr-FR"/>
        </w:rPr>
      </w:pPr>
      <w:r w:rsidRPr="00A9115E">
        <w:rPr>
          <w:rFonts w:eastAsia="Times New Roman"/>
          <w:color w:val="333333"/>
          <w:sz w:val="17"/>
          <w:szCs w:val="17"/>
          <w:lang w:val="fr-FR"/>
        </w:rPr>
        <w:t>Données relatives à l</w:t>
      </w:r>
      <w:r w:rsidR="007B71E1">
        <w:rPr>
          <w:rFonts w:eastAsia="Times New Roman"/>
          <w:color w:val="333333"/>
          <w:sz w:val="17"/>
          <w:szCs w:val="17"/>
          <w:lang w:val="fr-FR"/>
        </w:rPr>
        <w:t>’</w:t>
      </w:r>
      <w:r w:rsidRPr="00A9115E">
        <w:rPr>
          <w:rFonts w:eastAsia="Times New Roman"/>
          <w:color w:val="333333"/>
          <w:sz w:val="17"/>
          <w:szCs w:val="17"/>
          <w:lang w:val="fr-FR"/>
        </w:rPr>
        <w:t>événement</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1C5E7D" w:rsidRPr="00A9115E" w14:paraId="59DC5A8A" w14:textId="77777777" w:rsidTr="001C5E7D">
        <w:trPr>
          <w:trHeight w:val="300"/>
          <w:jc w:val="center"/>
        </w:trPr>
        <w:tc>
          <w:tcPr>
            <w:tcW w:w="1223" w:type="dxa"/>
            <w:shd w:val="clear" w:color="auto" w:fill="D9D9D9" w:themeFill="background1" w:themeFillShade="D9"/>
            <w:noWrap/>
            <w:hideMark/>
          </w:tcPr>
          <w:p w14:paraId="2E120DE3" w14:textId="59CE6D3B" w:rsidR="001C5E7D" w:rsidRPr="00A9115E" w:rsidRDefault="00B35DEC" w:rsidP="001C5E7D">
            <w:pPr>
              <w:keepNext/>
              <w:rPr>
                <w:rFonts w:eastAsia="Malgun Gothic"/>
                <w:b/>
                <w:bCs/>
                <w:sz w:val="17"/>
                <w:szCs w:val="17"/>
                <w:lang w:val="fr-FR" w:eastAsia="en-US"/>
              </w:rPr>
            </w:pPr>
            <w:r w:rsidRPr="00A9115E">
              <w:rPr>
                <w:rFonts w:eastAsia="Malgun Gothic"/>
                <w:b/>
                <w:bCs/>
                <w:sz w:val="17"/>
                <w:szCs w:val="17"/>
                <w:lang w:val="fr-FR" w:eastAsia="en-US"/>
              </w:rPr>
              <w:t>Date de l</w:t>
            </w:r>
            <w:r w:rsidR="007B71E1">
              <w:rPr>
                <w:rFonts w:eastAsia="Malgun Gothic"/>
                <w:b/>
                <w:bCs/>
                <w:sz w:val="17"/>
                <w:szCs w:val="17"/>
                <w:lang w:val="fr-FR" w:eastAsia="en-US"/>
              </w:rPr>
              <w:t>’</w:t>
            </w:r>
            <w:r w:rsidRPr="00A9115E">
              <w:rPr>
                <w:rFonts w:eastAsia="Malgun Gothic"/>
                <w:b/>
                <w:bCs/>
                <w:sz w:val="17"/>
                <w:szCs w:val="17"/>
                <w:lang w:val="fr-FR" w:eastAsia="en-US"/>
              </w:rPr>
              <w:t>événement</w:t>
            </w:r>
          </w:p>
        </w:tc>
        <w:tc>
          <w:tcPr>
            <w:tcW w:w="1080" w:type="dxa"/>
            <w:shd w:val="clear" w:color="auto" w:fill="D9D9D9" w:themeFill="background1" w:themeFillShade="D9"/>
            <w:noWrap/>
            <w:hideMark/>
          </w:tcPr>
          <w:p w14:paraId="05AB7C55" w14:textId="14A75002" w:rsidR="001C5E7D" w:rsidRPr="00A9115E" w:rsidRDefault="00B35DEC" w:rsidP="001C5E7D">
            <w:pPr>
              <w:keepNext/>
              <w:rPr>
                <w:rFonts w:eastAsia="Malgun Gothic"/>
                <w:b/>
                <w:bCs/>
                <w:sz w:val="17"/>
                <w:szCs w:val="17"/>
                <w:lang w:val="fr-FR" w:eastAsia="en-US"/>
              </w:rPr>
            </w:pPr>
            <w:r w:rsidRPr="00A9115E">
              <w:rPr>
                <w:rFonts w:eastAsia="Malgun Gothic"/>
                <w:b/>
                <w:bCs/>
                <w:sz w:val="17"/>
                <w:szCs w:val="17"/>
                <w:lang w:val="fr-FR" w:eastAsia="en-US"/>
              </w:rPr>
              <w:t>Code national</w:t>
            </w:r>
          </w:p>
        </w:tc>
        <w:tc>
          <w:tcPr>
            <w:tcW w:w="1260" w:type="dxa"/>
            <w:shd w:val="clear" w:color="auto" w:fill="D9D9D9" w:themeFill="background1" w:themeFillShade="D9"/>
            <w:noWrap/>
            <w:hideMark/>
          </w:tcPr>
          <w:p w14:paraId="1ECD8B91" w14:textId="1F17530C" w:rsidR="001C5E7D" w:rsidRPr="00A9115E" w:rsidRDefault="00B35DEC" w:rsidP="001C5E7D">
            <w:pPr>
              <w:keepNext/>
              <w:rPr>
                <w:rFonts w:eastAsia="Malgun Gothic"/>
                <w:b/>
                <w:bCs/>
                <w:sz w:val="17"/>
                <w:szCs w:val="17"/>
                <w:lang w:val="fr-FR" w:eastAsia="en-US"/>
              </w:rPr>
            </w:pPr>
            <w:r w:rsidRPr="00A9115E">
              <w:rPr>
                <w:rFonts w:eastAsia="Malgun Gothic"/>
                <w:b/>
                <w:bCs/>
                <w:sz w:val="17"/>
                <w:szCs w:val="17"/>
                <w:lang w:val="fr-FR" w:eastAsia="en-US"/>
              </w:rPr>
              <w:t xml:space="preserve">Code selon la </w:t>
            </w:r>
            <w:r w:rsidR="00713E36" w:rsidRPr="00A9115E">
              <w:rPr>
                <w:rFonts w:eastAsia="Malgun Gothic"/>
                <w:b/>
                <w:bCs/>
                <w:sz w:val="17"/>
                <w:szCs w:val="17"/>
                <w:lang w:val="fr-FR" w:eastAsia="en-US"/>
              </w:rPr>
              <w:t>norme</w:t>
            </w:r>
            <w:r w:rsidR="00713E36">
              <w:rPr>
                <w:rFonts w:eastAsia="Malgun Gothic"/>
                <w:b/>
                <w:bCs/>
                <w:sz w:val="17"/>
                <w:szCs w:val="17"/>
                <w:lang w:val="fr-FR" w:eastAsia="en-US"/>
              </w:rPr>
              <w:t> </w:t>
            </w:r>
            <w:r w:rsidR="00713E36" w:rsidRPr="00A9115E">
              <w:rPr>
                <w:rFonts w:eastAsia="Malgun Gothic"/>
                <w:b/>
                <w:bCs/>
                <w:sz w:val="17"/>
                <w:szCs w:val="17"/>
                <w:lang w:val="fr-FR" w:eastAsia="en-US"/>
              </w:rPr>
              <w:t>ST</w:t>
            </w:r>
            <w:r w:rsidRPr="00A9115E">
              <w:rPr>
                <w:rFonts w:eastAsia="Malgun Gothic"/>
                <w:b/>
                <w:bCs/>
                <w:sz w:val="17"/>
                <w:szCs w:val="17"/>
                <w:lang w:val="fr-FR" w:eastAsia="en-US"/>
              </w:rPr>
              <w:t>.27</w:t>
            </w:r>
          </w:p>
        </w:tc>
        <w:tc>
          <w:tcPr>
            <w:tcW w:w="2160" w:type="dxa"/>
            <w:shd w:val="clear" w:color="auto" w:fill="D9D9D9" w:themeFill="background1" w:themeFillShade="D9"/>
          </w:tcPr>
          <w:p w14:paraId="4E70067A" w14:textId="6F0CBBC0" w:rsidR="001C5E7D" w:rsidRPr="00A9115E" w:rsidRDefault="00B35DEC" w:rsidP="001C5E7D">
            <w:pPr>
              <w:keepNext/>
              <w:rPr>
                <w:rFonts w:eastAsia="Malgun Gothic"/>
                <w:b/>
                <w:bCs/>
                <w:sz w:val="17"/>
                <w:szCs w:val="17"/>
                <w:lang w:val="fr-FR" w:eastAsia="en-US"/>
              </w:rPr>
            </w:pPr>
            <w:r w:rsidRPr="00A9115E">
              <w:rPr>
                <w:rFonts w:eastAsia="Malgun Gothic"/>
                <w:b/>
                <w:bCs/>
                <w:sz w:val="17"/>
                <w:szCs w:val="17"/>
                <w:lang w:val="fr-FR" w:eastAsia="en-US"/>
              </w:rPr>
              <w:t>Code de situation</w:t>
            </w:r>
          </w:p>
        </w:tc>
        <w:tc>
          <w:tcPr>
            <w:tcW w:w="2970" w:type="dxa"/>
            <w:shd w:val="clear" w:color="auto" w:fill="D9D9D9" w:themeFill="background1" w:themeFillShade="D9"/>
            <w:noWrap/>
            <w:hideMark/>
          </w:tcPr>
          <w:p w14:paraId="3AB55721" w14:textId="46BDC9D1" w:rsidR="001C5E7D" w:rsidRPr="00A9115E" w:rsidRDefault="00B35DEC" w:rsidP="001C5E7D">
            <w:pPr>
              <w:keepNext/>
              <w:rPr>
                <w:rFonts w:eastAsia="Malgun Gothic"/>
                <w:b/>
                <w:bCs/>
                <w:sz w:val="17"/>
                <w:szCs w:val="17"/>
                <w:lang w:val="fr-FR" w:eastAsia="en-US"/>
              </w:rPr>
            </w:pPr>
            <w:r w:rsidRPr="00A9115E">
              <w:rPr>
                <w:rFonts w:eastAsia="Malgun Gothic"/>
                <w:b/>
                <w:bCs/>
                <w:sz w:val="17"/>
                <w:szCs w:val="17"/>
                <w:lang w:val="fr-FR" w:eastAsia="en-US"/>
              </w:rPr>
              <w:t>Données supplémentaires (facultatif)</w:t>
            </w:r>
          </w:p>
        </w:tc>
      </w:tr>
      <w:tr w:rsidR="001C5E7D" w:rsidRPr="00A9115E" w14:paraId="0B5618C8" w14:textId="77777777" w:rsidTr="006A11A6">
        <w:trPr>
          <w:trHeight w:val="300"/>
          <w:jc w:val="center"/>
        </w:trPr>
        <w:tc>
          <w:tcPr>
            <w:tcW w:w="1223" w:type="dxa"/>
            <w:noWrap/>
          </w:tcPr>
          <w:p w14:paraId="758A39E5" w14:textId="42A935AC" w:rsidR="001C5E7D" w:rsidRPr="00A9115E" w:rsidRDefault="007241DA" w:rsidP="001C5E7D">
            <w:pPr>
              <w:keepNext/>
              <w:spacing w:line="276" w:lineRule="auto"/>
              <w:rPr>
                <w:rFonts w:eastAsia="Times New Roman"/>
                <w:bCs/>
                <w:color w:val="333333"/>
                <w:sz w:val="17"/>
                <w:szCs w:val="17"/>
                <w:lang w:val="fr-FR"/>
              </w:rPr>
            </w:pPr>
            <w:r w:rsidRPr="00A9115E">
              <w:rPr>
                <w:rFonts w:eastAsia="Times New Roman"/>
                <w:bCs/>
                <w:color w:val="333333"/>
                <w:sz w:val="17"/>
                <w:szCs w:val="17"/>
                <w:lang w:val="fr-FR"/>
              </w:rPr>
              <w:t>2012.07.13</w:t>
            </w:r>
          </w:p>
          <w:p w14:paraId="52DBF742" w14:textId="77777777" w:rsidR="001C5E7D" w:rsidRPr="00A9115E" w:rsidRDefault="001C5E7D" w:rsidP="001C5E7D">
            <w:pPr>
              <w:keepNext/>
              <w:rPr>
                <w:rFonts w:eastAsia="Malgun Gothic"/>
                <w:bCs/>
                <w:sz w:val="17"/>
                <w:szCs w:val="17"/>
                <w:lang w:val="fr-FR" w:eastAsia="en-US"/>
              </w:rPr>
            </w:pPr>
          </w:p>
        </w:tc>
        <w:tc>
          <w:tcPr>
            <w:tcW w:w="1080" w:type="dxa"/>
            <w:noWrap/>
          </w:tcPr>
          <w:p w14:paraId="5BA97C90" w14:textId="77777777" w:rsidR="001C5E7D" w:rsidRPr="00A9115E" w:rsidRDefault="001C5E7D" w:rsidP="001C5E7D">
            <w:pPr>
              <w:keepNext/>
              <w:rPr>
                <w:rFonts w:eastAsia="Malgun Gothic"/>
                <w:bCs/>
                <w:sz w:val="17"/>
                <w:szCs w:val="17"/>
                <w:lang w:val="fr-FR" w:eastAsia="en-US"/>
              </w:rPr>
            </w:pPr>
            <w:r w:rsidRPr="00A9115E">
              <w:rPr>
                <w:color w:val="000000"/>
                <w:spacing w:val="7"/>
                <w:sz w:val="17"/>
                <w:szCs w:val="17"/>
                <w:lang w:val="fr-FR"/>
              </w:rPr>
              <w:t>IEXX</w:t>
            </w:r>
          </w:p>
        </w:tc>
        <w:tc>
          <w:tcPr>
            <w:tcW w:w="1260" w:type="dxa"/>
            <w:noWrap/>
          </w:tcPr>
          <w:p w14:paraId="101C7522" w14:textId="77777777" w:rsidR="001C5E7D" w:rsidRPr="00A9115E" w:rsidRDefault="001C5E7D" w:rsidP="001C5E7D">
            <w:pPr>
              <w:keepNext/>
              <w:rPr>
                <w:rFonts w:eastAsia="Malgun Gothic"/>
                <w:bCs/>
                <w:sz w:val="17"/>
                <w:szCs w:val="17"/>
                <w:lang w:val="fr-FR" w:eastAsia="en-US"/>
              </w:rPr>
            </w:pPr>
            <w:r w:rsidRPr="00A9115E">
              <w:rPr>
                <w:rFonts w:eastAsia="Times New Roman"/>
                <w:bCs/>
                <w:color w:val="333333"/>
                <w:sz w:val="17"/>
                <w:szCs w:val="17"/>
                <w:lang w:val="fr-FR"/>
              </w:rPr>
              <w:t>A10</w:t>
            </w:r>
          </w:p>
        </w:tc>
        <w:tc>
          <w:tcPr>
            <w:tcW w:w="2160" w:type="dxa"/>
          </w:tcPr>
          <w:p w14:paraId="2EC66482" w14:textId="42177C6D" w:rsidR="001C5E7D" w:rsidRPr="00A9115E" w:rsidRDefault="001C5E7D" w:rsidP="001C5E7D">
            <w:pPr>
              <w:keepNext/>
              <w:rPr>
                <w:rFonts w:eastAsia="Malgun Gothic"/>
                <w:bCs/>
                <w:sz w:val="17"/>
                <w:szCs w:val="17"/>
                <w:lang w:val="fr-FR" w:eastAsia="en-US"/>
              </w:rPr>
            </w:pPr>
            <w:r w:rsidRPr="00A9115E">
              <w:rPr>
                <w:color w:val="000000"/>
                <w:spacing w:val="7"/>
                <w:sz w:val="17"/>
                <w:szCs w:val="17"/>
                <w:lang w:val="fr-FR"/>
              </w:rPr>
              <w:t>A</w:t>
            </w:r>
            <w:r w:rsidR="007B71E1">
              <w:rPr>
                <w:color w:val="000000"/>
                <w:spacing w:val="7"/>
                <w:sz w:val="17"/>
                <w:szCs w:val="17"/>
                <w:lang w:val="fr-FR"/>
              </w:rPr>
              <w:t>-</w:t>
            </w:r>
            <w:r w:rsidRPr="00A9115E">
              <w:rPr>
                <w:color w:val="000000"/>
                <w:spacing w:val="7"/>
                <w:sz w:val="17"/>
                <w:szCs w:val="17"/>
                <w:lang w:val="fr-FR"/>
              </w:rPr>
              <w:t>1</w:t>
            </w:r>
            <w:r w:rsidR="007B71E1">
              <w:rPr>
                <w:color w:val="000000"/>
                <w:spacing w:val="7"/>
                <w:sz w:val="17"/>
                <w:szCs w:val="17"/>
                <w:lang w:val="fr-FR"/>
              </w:rPr>
              <w:t>-</w:t>
            </w:r>
            <w:r w:rsidRPr="00A9115E">
              <w:rPr>
                <w:color w:val="000000"/>
                <w:spacing w:val="7"/>
                <w:sz w:val="17"/>
                <w:szCs w:val="17"/>
                <w:lang w:val="fr-FR"/>
              </w:rPr>
              <w:t>A10</w:t>
            </w:r>
            <w:r w:rsidR="007B71E1">
              <w:rPr>
                <w:color w:val="000000"/>
                <w:spacing w:val="7"/>
                <w:sz w:val="17"/>
                <w:szCs w:val="17"/>
                <w:lang w:val="fr-FR"/>
              </w:rPr>
              <w:t>-</w:t>
            </w:r>
            <w:r w:rsidRPr="00A9115E">
              <w:rPr>
                <w:color w:val="000000"/>
                <w:spacing w:val="7"/>
                <w:sz w:val="17"/>
                <w:szCs w:val="17"/>
                <w:lang w:val="fr-FR"/>
              </w:rPr>
              <w:t>IEXX</w:t>
            </w:r>
          </w:p>
        </w:tc>
        <w:tc>
          <w:tcPr>
            <w:tcW w:w="2970" w:type="dxa"/>
            <w:noWrap/>
          </w:tcPr>
          <w:p w14:paraId="0C0A89D3" w14:textId="77777777" w:rsidR="001C5E7D" w:rsidRPr="00A9115E" w:rsidRDefault="001C5E7D" w:rsidP="001C5E7D">
            <w:pPr>
              <w:keepNext/>
              <w:rPr>
                <w:rFonts w:eastAsia="Malgun Gothic"/>
                <w:bCs/>
                <w:sz w:val="17"/>
                <w:szCs w:val="17"/>
                <w:lang w:val="fr-FR" w:eastAsia="en-US"/>
              </w:rPr>
            </w:pPr>
          </w:p>
        </w:tc>
      </w:tr>
      <w:tr w:rsidR="001C5E7D" w:rsidRPr="00A9115E" w14:paraId="3D2D8C05" w14:textId="77777777" w:rsidTr="006A11A6">
        <w:trPr>
          <w:trHeight w:val="300"/>
          <w:jc w:val="center"/>
        </w:trPr>
        <w:tc>
          <w:tcPr>
            <w:tcW w:w="1223" w:type="dxa"/>
            <w:noWrap/>
          </w:tcPr>
          <w:p w14:paraId="01015BD2" w14:textId="4718C40A" w:rsidR="001C5E7D" w:rsidRPr="00A9115E" w:rsidRDefault="007241DA" w:rsidP="001C5E7D">
            <w:pPr>
              <w:keepNext/>
              <w:rPr>
                <w:rFonts w:eastAsia="Malgun Gothic"/>
                <w:bCs/>
                <w:sz w:val="17"/>
                <w:szCs w:val="17"/>
                <w:lang w:val="fr-FR" w:eastAsia="en-US"/>
              </w:rPr>
            </w:pPr>
            <w:r w:rsidRPr="00A9115E">
              <w:rPr>
                <w:rFonts w:eastAsia="Times New Roman"/>
                <w:bCs/>
                <w:color w:val="333333"/>
                <w:sz w:val="17"/>
                <w:szCs w:val="17"/>
                <w:lang w:val="fr-FR"/>
              </w:rPr>
              <w:t>2012.11.08</w:t>
            </w:r>
          </w:p>
        </w:tc>
        <w:tc>
          <w:tcPr>
            <w:tcW w:w="1080" w:type="dxa"/>
            <w:noWrap/>
          </w:tcPr>
          <w:p w14:paraId="2C2C2C61" w14:textId="05A30C69" w:rsidR="001C5E7D" w:rsidRPr="00A9115E" w:rsidRDefault="001C5E7D" w:rsidP="001C5E7D">
            <w:pPr>
              <w:keepNext/>
              <w:rPr>
                <w:rFonts w:eastAsia="Malgun Gothic"/>
                <w:bCs/>
                <w:sz w:val="17"/>
                <w:szCs w:val="17"/>
                <w:lang w:val="fr-FR" w:eastAsia="en-US"/>
              </w:rPr>
            </w:pPr>
            <w:r w:rsidRPr="00A9115E">
              <w:rPr>
                <w:color w:val="000000"/>
                <w:spacing w:val="7"/>
                <w:sz w:val="17"/>
                <w:szCs w:val="17"/>
                <w:lang w:val="fr-FR"/>
              </w:rPr>
              <w:t>PG</w:t>
            </w:r>
            <w:r w:rsidR="007B71E1">
              <w:rPr>
                <w:color w:val="000000"/>
                <w:spacing w:val="7"/>
                <w:sz w:val="17"/>
                <w:szCs w:val="17"/>
                <w:lang w:val="fr-FR"/>
              </w:rPr>
              <w:t>-</w:t>
            </w:r>
            <w:r w:rsidRPr="00A9115E">
              <w:rPr>
                <w:color w:val="000000"/>
                <w:spacing w:val="7"/>
                <w:sz w:val="17"/>
                <w:szCs w:val="17"/>
                <w:lang w:val="fr-FR"/>
              </w:rPr>
              <w:t>ISSUE</w:t>
            </w:r>
          </w:p>
        </w:tc>
        <w:tc>
          <w:tcPr>
            <w:tcW w:w="1260" w:type="dxa"/>
            <w:noWrap/>
          </w:tcPr>
          <w:p w14:paraId="35AF5BB5" w14:textId="77777777" w:rsidR="001C5E7D" w:rsidRPr="00A9115E" w:rsidRDefault="001C5E7D" w:rsidP="001C5E7D">
            <w:pPr>
              <w:keepNext/>
              <w:rPr>
                <w:rFonts w:eastAsia="Malgun Gothic"/>
                <w:bCs/>
                <w:sz w:val="17"/>
                <w:szCs w:val="17"/>
                <w:lang w:val="fr-FR" w:eastAsia="en-US"/>
              </w:rPr>
            </w:pPr>
            <w:r w:rsidRPr="00A9115E">
              <w:rPr>
                <w:rFonts w:eastAsia="Times New Roman"/>
                <w:bCs/>
                <w:color w:val="333333"/>
                <w:sz w:val="17"/>
                <w:szCs w:val="17"/>
                <w:lang w:val="fr-FR"/>
              </w:rPr>
              <w:t>Q10</w:t>
            </w:r>
          </w:p>
        </w:tc>
        <w:tc>
          <w:tcPr>
            <w:tcW w:w="2160" w:type="dxa"/>
          </w:tcPr>
          <w:p w14:paraId="235E0543" w14:textId="5E016587" w:rsidR="001C5E7D" w:rsidRPr="00A9115E" w:rsidRDefault="001C5E7D" w:rsidP="001C5E7D">
            <w:pPr>
              <w:keepNext/>
              <w:rPr>
                <w:rFonts w:eastAsia="Malgun Gothic"/>
                <w:bCs/>
                <w:sz w:val="17"/>
                <w:szCs w:val="17"/>
                <w:lang w:val="fr-FR" w:eastAsia="en-US"/>
              </w:rPr>
            </w:pPr>
            <w:r w:rsidRPr="00A9115E">
              <w:rPr>
                <w:color w:val="000000"/>
                <w:spacing w:val="7"/>
                <w:sz w:val="17"/>
                <w:szCs w:val="17"/>
                <w:lang w:val="fr-FR"/>
              </w:rPr>
              <w:t>A</w:t>
            </w:r>
            <w:r w:rsidR="007B71E1">
              <w:rPr>
                <w:color w:val="000000"/>
                <w:spacing w:val="7"/>
                <w:sz w:val="17"/>
                <w:szCs w:val="17"/>
                <w:lang w:val="fr-FR"/>
              </w:rPr>
              <w:t>-</w:t>
            </w:r>
            <w:r w:rsidRPr="00A9115E">
              <w:rPr>
                <w:color w:val="000000"/>
                <w:spacing w:val="7"/>
                <w:sz w:val="17"/>
                <w:szCs w:val="17"/>
                <w:lang w:val="fr-FR"/>
              </w:rPr>
              <w:t>1</w:t>
            </w:r>
            <w:r w:rsidR="007B71E1">
              <w:rPr>
                <w:color w:val="000000"/>
                <w:spacing w:val="7"/>
                <w:sz w:val="17"/>
                <w:szCs w:val="17"/>
                <w:lang w:val="fr-FR"/>
              </w:rPr>
              <w:t>-</w:t>
            </w:r>
            <w:r w:rsidRPr="00A9115E">
              <w:rPr>
                <w:color w:val="000000"/>
                <w:spacing w:val="7"/>
                <w:sz w:val="17"/>
                <w:szCs w:val="17"/>
                <w:lang w:val="fr-FR"/>
              </w:rPr>
              <w:t>Q10</w:t>
            </w:r>
            <w:r w:rsidR="007B71E1">
              <w:rPr>
                <w:color w:val="000000"/>
                <w:spacing w:val="7"/>
                <w:sz w:val="17"/>
                <w:szCs w:val="17"/>
                <w:lang w:val="fr-FR"/>
              </w:rPr>
              <w:t>-</w:t>
            </w:r>
            <w:r w:rsidRPr="00A9115E">
              <w:rPr>
                <w:color w:val="000000"/>
                <w:spacing w:val="7"/>
                <w:sz w:val="17"/>
                <w:szCs w:val="17"/>
                <w:lang w:val="fr-FR"/>
              </w:rPr>
              <w:t>PG</w:t>
            </w:r>
            <w:r w:rsidR="007B71E1">
              <w:rPr>
                <w:color w:val="000000"/>
                <w:spacing w:val="7"/>
                <w:sz w:val="17"/>
                <w:szCs w:val="17"/>
                <w:lang w:val="fr-FR"/>
              </w:rPr>
              <w:t>-</w:t>
            </w:r>
            <w:r w:rsidRPr="00A9115E">
              <w:rPr>
                <w:color w:val="000000"/>
                <w:spacing w:val="7"/>
                <w:sz w:val="17"/>
                <w:szCs w:val="17"/>
                <w:lang w:val="fr-FR"/>
              </w:rPr>
              <w:t>ISSUE</w:t>
            </w:r>
          </w:p>
        </w:tc>
        <w:tc>
          <w:tcPr>
            <w:tcW w:w="2970" w:type="dxa"/>
            <w:noWrap/>
          </w:tcPr>
          <w:p w14:paraId="68FC96AE" w14:textId="77777777" w:rsidR="001C5E7D" w:rsidRPr="00A9115E" w:rsidRDefault="001C5E7D" w:rsidP="001C5E7D">
            <w:pPr>
              <w:keepNext/>
              <w:rPr>
                <w:rFonts w:eastAsia="Malgun Gothic"/>
                <w:bCs/>
                <w:sz w:val="17"/>
                <w:szCs w:val="17"/>
                <w:lang w:val="fr-FR" w:eastAsia="en-US"/>
              </w:rPr>
            </w:pPr>
          </w:p>
        </w:tc>
      </w:tr>
      <w:tr w:rsidR="001C5E7D" w:rsidRPr="00A9115E" w14:paraId="11A8507B" w14:textId="77777777" w:rsidTr="006A11A6">
        <w:trPr>
          <w:trHeight w:val="300"/>
          <w:jc w:val="center"/>
        </w:trPr>
        <w:tc>
          <w:tcPr>
            <w:tcW w:w="1223" w:type="dxa"/>
            <w:noWrap/>
          </w:tcPr>
          <w:p w14:paraId="17616A7E" w14:textId="2B7BC0BA" w:rsidR="001C5E7D" w:rsidRPr="00A9115E" w:rsidRDefault="007241DA" w:rsidP="001C5E7D">
            <w:pPr>
              <w:keepNext/>
              <w:rPr>
                <w:rFonts w:eastAsia="Malgun Gothic"/>
                <w:bCs/>
                <w:sz w:val="17"/>
                <w:szCs w:val="17"/>
                <w:lang w:val="fr-FR" w:eastAsia="en-US"/>
              </w:rPr>
            </w:pPr>
            <w:r w:rsidRPr="00A9115E">
              <w:rPr>
                <w:rFonts w:eastAsia="Times New Roman"/>
                <w:bCs/>
                <w:color w:val="333333"/>
                <w:sz w:val="17"/>
                <w:szCs w:val="17"/>
                <w:lang w:val="fr-FR"/>
              </w:rPr>
              <w:t>2013.04.16</w:t>
            </w:r>
          </w:p>
        </w:tc>
        <w:tc>
          <w:tcPr>
            <w:tcW w:w="1080" w:type="dxa"/>
            <w:noWrap/>
          </w:tcPr>
          <w:p w14:paraId="0F3F32FA" w14:textId="77777777" w:rsidR="001C5E7D" w:rsidRPr="00A9115E" w:rsidRDefault="001C5E7D" w:rsidP="001C5E7D">
            <w:pPr>
              <w:keepNext/>
              <w:rPr>
                <w:rFonts w:eastAsia="Malgun Gothic"/>
                <w:bCs/>
                <w:sz w:val="17"/>
                <w:szCs w:val="17"/>
                <w:lang w:val="fr-FR" w:eastAsia="en-US"/>
              </w:rPr>
            </w:pPr>
            <w:r w:rsidRPr="00A9115E">
              <w:rPr>
                <w:color w:val="000000"/>
                <w:spacing w:val="7"/>
                <w:sz w:val="17"/>
                <w:szCs w:val="17"/>
                <w:lang w:val="fr-FR"/>
              </w:rPr>
              <w:t>PGM/</w:t>
            </w:r>
          </w:p>
        </w:tc>
        <w:tc>
          <w:tcPr>
            <w:tcW w:w="1260" w:type="dxa"/>
            <w:noWrap/>
          </w:tcPr>
          <w:p w14:paraId="06935413" w14:textId="77777777" w:rsidR="001C5E7D" w:rsidRPr="00A9115E" w:rsidRDefault="001C5E7D" w:rsidP="001C5E7D">
            <w:pPr>
              <w:keepNext/>
              <w:rPr>
                <w:rFonts w:eastAsia="Malgun Gothic"/>
                <w:bCs/>
                <w:sz w:val="17"/>
                <w:szCs w:val="17"/>
                <w:lang w:val="fr-FR" w:eastAsia="en-US"/>
              </w:rPr>
            </w:pPr>
            <w:r w:rsidRPr="00A9115E">
              <w:rPr>
                <w:rFonts w:eastAsia="Times New Roman"/>
                <w:bCs/>
                <w:color w:val="333333"/>
                <w:sz w:val="17"/>
                <w:szCs w:val="17"/>
                <w:lang w:val="fr-FR"/>
              </w:rPr>
              <w:t>F10</w:t>
            </w:r>
          </w:p>
        </w:tc>
        <w:tc>
          <w:tcPr>
            <w:tcW w:w="2160" w:type="dxa"/>
          </w:tcPr>
          <w:p w14:paraId="5D0D19AB" w14:textId="2FA5C3F9" w:rsidR="001C5E7D" w:rsidRPr="00A9115E" w:rsidRDefault="001C5E7D" w:rsidP="001C5E7D">
            <w:pPr>
              <w:keepNext/>
              <w:rPr>
                <w:rFonts w:eastAsia="Malgun Gothic"/>
                <w:bCs/>
                <w:sz w:val="17"/>
                <w:szCs w:val="17"/>
                <w:lang w:val="fr-FR" w:eastAsia="en-US"/>
              </w:rPr>
            </w:pPr>
            <w:r w:rsidRPr="00A9115E">
              <w:rPr>
                <w:color w:val="000000"/>
                <w:spacing w:val="7"/>
                <w:sz w:val="17"/>
                <w:szCs w:val="17"/>
                <w:lang w:val="fr-FR"/>
              </w:rPr>
              <w:t>A</w:t>
            </w:r>
            <w:r w:rsidR="007B71E1">
              <w:rPr>
                <w:color w:val="000000"/>
                <w:spacing w:val="7"/>
                <w:sz w:val="17"/>
                <w:szCs w:val="17"/>
                <w:lang w:val="fr-FR"/>
              </w:rPr>
              <w:t>-</w:t>
            </w:r>
            <w:r w:rsidRPr="00A9115E">
              <w:rPr>
                <w:color w:val="000000"/>
                <w:spacing w:val="7"/>
                <w:sz w:val="17"/>
                <w:szCs w:val="17"/>
                <w:lang w:val="fr-FR"/>
              </w:rPr>
              <w:t>4</w:t>
            </w:r>
            <w:r w:rsidR="007B71E1">
              <w:rPr>
                <w:color w:val="000000"/>
                <w:spacing w:val="7"/>
                <w:sz w:val="17"/>
                <w:szCs w:val="17"/>
                <w:lang w:val="fr-FR"/>
              </w:rPr>
              <w:t>-</w:t>
            </w:r>
            <w:r w:rsidRPr="00A9115E">
              <w:rPr>
                <w:color w:val="000000"/>
                <w:spacing w:val="7"/>
                <w:sz w:val="17"/>
                <w:szCs w:val="17"/>
                <w:lang w:val="fr-FR"/>
              </w:rPr>
              <w:t>F10</w:t>
            </w:r>
            <w:r w:rsidR="007B71E1">
              <w:rPr>
                <w:color w:val="000000"/>
                <w:spacing w:val="7"/>
                <w:sz w:val="17"/>
                <w:szCs w:val="17"/>
                <w:lang w:val="fr-FR"/>
              </w:rPr>
              <w:t>-</w:t>
            </w:r>
            <w:r w:rsidRPr="00A9115E">
              <w:rPr>
                <w:color w:val="000000"/>
                <w:spacing w:val="7"/>
                <w:sz w:val="17"/>
                <w:szCs w:val="17"/>
                <w:lang w:val="fr-FR"/>
              </w:rPr>
              <w:t>PGM/</w:t>
            </w:r>
          </w:p>
        </w:tc>
        <w:tc>
          <w:tcPr>
            <w:tcW w:w="2970" w:type="dxa"/>
            <w:noWrap/>
          </w:tcPr>
          <w:p w14:paraId="5A9E9ADF" w14:textId="77777777" w:rsidR="001C5E7D" w:rsidRPr="00A9115E" w:rsidRDefault="001C5E7D" w:rsidP="001C5E7D">
            <w:pPr>
              <w:keepNext/>
              <w:rPr>
                <w:rFonts w:eastAsia="Malgun Gothic"/>
                <w:bCs/>
                <w:sz w:val="17"/>
                <w:szCs w:val="17"/>
                <w:lang w:val="fr-FR" w:eastAsia="en-US"/>
              </w:rPr>
            </w:pPr>
          </w:p>
        </w:tc>
      </w:tr>
      <w:tr w:rsidR="001C5E7D" w:rsidRPr="00A9115E" w14:paraId="1EE74160" w14:textId="77777777" w:rsidTr="006A11A6">
        <w:trPr>
          <w:trHeight w:val="300"/>
          <w:jc w:val="center"/>
        </w:trPr>
        <w:tc>
          <w:tcPr>
            <w:tcW w:w="1223" w:type="dxa"/>
            <w:noWrap/>
          </w:tcPr>
          <w:p w14:paraId="01242EA4" w14:textId="217938A5" w:rsidR="001C5E7D" w:rsidRPr="00A9115E" w:rsidRDefault="007241DA" w:rsidP="001C5E7D">
            <w:pPr>
              <w:keepNext/>
              <w:rPr>
                <w:rFonts w:eastAsia="Malgun Gothic"/>
                <w:bCs/>
                <w:sz w:val="17"/>
                <w:szCs w:val="17"/>
                <w:lang w:val="fr-FR" w:eastAsia="en-US"/>
              </w:rPr>
            </w:pPr>
            <w:r w:rsidRPr="00A9115E">
              <w:rPr>
                <w:rFonts w:eastAsia="Times New Roman"/>
                <w:bCs/>
                <w:color w:val="333333"/>
                <w:sz w:val="17"/>
                <w:szCs w:val="17"/>
                <w:lang w:val="fr-FR"/>
              </w:rPr>
              <w:t>2014.04.14</w:t>
            </w:r>
          </w:p>
        </w:tc>
        <w:tc>
          <w:tcPr>
            <w:tcW w:w="1080" w:type="dxa"/>
            <w:noWrap/>
          </w:tcPr>
          <w:p w14:paraId="641E06A5" w14:textId="77777777" w:rsidR="001C5E7D" w:rsidRPr="00A9115E" w:rsidRDefault="001C5E7D" w:rsidP="001C5E7D">
            <w:pPr>
              <w:keepNext/>
              <w:rPr>
                <w:rFonts w:eastAsia="Malgun Gothic"/>
                <w:bCs/>
                <w:sz w:val="17"/>
                <w:szCs w:val="17"/>
                <w:lang w:val="fr-FR" w:eastAsia="en-US"/>
              </w:rPr>
            </w:pPr>
            <w:r w:rsidRPr="00A9115E">
              <w:rPr>
                <w:color w:val="000000"/>
                <w:spacing w:val="7"/>
                <w:sz w:val="17"/>
                <w:szCs w:val="17"/>
                <w:lang w:val="fr-FR"/>
              </w:rPr>
              <w:t>PTER</w:t>
            </w:r>
          </w:p>
        </w:tc>
        <w:tc>
          <w:tcPr>
            <w:tcW w:w="1260" w:type="dxa"/>
            <w:noWrap/>
          </w:tcPr>
          <w:p w14:paraId="6EF1C334" w14:textId="77777777" w:rsidR="001C5E7D" w:rsidRPr="00A9115E" w:rsidRDefault="001C5E7D" w:rsidP="001C5E7D">
            <w:pPr>
              <w:keepNext/>
              <w:rPr>
                <w:rFonts w:eastAsia="Malgun Gothic"/>
                <w:bCs/>
                <w:sz w:val="17"/>
                <w:szCs w:val="17"/>
                <w:lang w:val="fr-FR" w:eastAsia="en-US"/>
              </w:rPr>
            </w:pPr>
            <w:r w:rsidRPr="00A9115E">
              <w:rPr>
                <w:rFonts w:eastAsia="Times New Roman"/>
                <w:bCs/>
                <w:color w:val="333333"/>
                <w:sz w:val="17"/>
                <w:szCs w:val="17"/>
                <w:lang w:val="fr-FR"/>
              </w:rPr>
              <w:t>G18</w:t>
            </w:r>
          </w:p>
        </w:tc>
        <w:tc>
          <w:tcPr>
            <w:tcW w:w="2160" w:type="dxa"/>
          </w:tcPr>
          <w:p w14:paraId="4BDA9056" w14:textId="257DE1E4" w:rsidR="001C5E7D" w:rsidRPr="00A9115E" w:rsidRDefault="001C5E7D" w:rsidP="001C5E7D">
            <w:pPr>
              <w:keepNext/>
              <w:rPr>
                <w:rFonts w:eastAsia="Malgun Gothic"/>
                <w:bCs/>
                <w:sz w:val="17"/>
                <w:szCs w:val="17"/>
                <w:lang w:val="fr-FR" w:eastAsia="en-US"/>
              </w:rPr>
            </w:pPr>
            <w:r w:rsidRPr="00A9115E">
              <w:rPr>
                <w:color w:val="000000"/>
                <w:spacing w:val="7"/>
                <w:sz w:val="17"/>
                <w:szCs w:val="17"/>
                <w:lang w:val="fr-FR"/>
              </w:rPr>
              <w:t>A</w:t>
            </w:r>
            <w:r w:rsidR="007B71E1">
              <w:rPr>
                <w:color w:val="000000"/>
                <w:spacing w:val="7"/>
                <w:sz w:val="17"/>
                <w:szCs w:val="17"/>
                <w:lang w:val="fr-FR"/>
              </w:rPr>
              <w:t>-</w:t>
            </w:r>
            <w:r w:rsidRPr="00A9115E">
              <w:rPr>
                <w:color w:val="000000"/>
                <w:spacing w:val="7"/>
                <w:sz w:val="17"/>
                <w:szCs w:val="17"/>
                <w:lang w:val="fr-FR"/>
              </w:rPr>
              <w:t>5</w:t>
            </w:r>
            <w:r w:rsidR="007B71E1">
              <w:rPr>
                <w:color w:val="000000"/>
                <w:spacing w:val="7"/>
                <w:sz w:val="17"/>
                <w:szCs w:val="17"/>
                <w:lang w:val="fr-FR"/>
              </w:rPr>
              <w:t>-</w:t>
            </w:r>
            <w:r w:rsidRPr="00A9115E">
              <w:rPr>
                <w:color w:val="000000"/>
                <w:spacing w:val="7"/>
                <w:sz w:val="17"/>
                <w:szCs w:val="17"/>
                <w:lang w:val="fr-FR"/>
              </w:rPr>
              <w:t>G18</w:t>
            </w:r>
            <w:r w:rsidR="007B71E1">
              <w:rPr>
                <w:color w:val="000000"/>
                <w:spacing w:val="7"/>
                <w:sz w:val="17"/>
                <w:szCs w:val="17"/>
                <w:lang w:val="fr-FR"/>
              </w:rPr>
              <w:t>-</w:t>
            </w:r>
            <w:r w:rsidRPr="00A9115E">
              <w:rPr>
                <w:color w:val="000000"/>
                <w:spacing w:val="7"/>
                <w:sz w:val="17"/>
                <w:szCs w:val="17"/>
                <w:lang w:val="fr-FR"/>
              </w:rPr>
              <w:t>PTER</w:t>
            </w:r>
          </w:p>
        </w:tc>
        <w:tc>
          <w:tcPr>
            <w:tcW w:w="2970" w:type="dxa"/>
            <w:noWrap/>
          </w:tcPr>
          <w:p w14:paraId="1AE00331" w14:textId="77777777" w:rsidR="001C5E7D" w:rsidRPr="00A9115E" w:rsidRDefault="001C5E7D" w:rsidP="001C5E7D">
            <w:pPr>
              <w:keepNext/>
              <w:rPr>
                <w:rFonts w:eastAsia="Malgun Gothic"/>
                <w:bCs/>
                <w:sz w:val="17"/>
                <w:szCs w:val="17"/>
                <w:lang w:val="fr-FR" w:eastAsia="en-US"/>
              </w:rPr>
            </w:pPr>
          </w:p>
        </w:tc>
      </w:tr>
      <w:tr w:rsidR="001C5E7D" w:rsidRPr="00A9115E" w14:paraId="540EDB0A" w14:textId="77777777" w:rsidTr="006A11A6">
        <w:trPr>
          <w:trHeight w:val="300"/>
          <w:jc w:val="center"/>
        </w:trPr>
        <w:tc>
          <w:tcPr>
            <w:tcW w:w="1223" w:type="dxa"/>
            <w:noWrap/>
          </w:tcPr>
          <w:p w14:paraId="28C3B9CC" w14:textId="2215FDEA" w:rsidR="001C5E7D" w:rsidRPr="00A9115E" w:rsidRDefault="007241DA" w:rsidP="001C5E7D">
            <w:pPr>
              <w:keepNext/>
              <w:rPr>
                <w:rFonts w:eastAsia="Malgun Gothic"/>
                <w:bCs/>
                <w:sz w:val="17"/>
                <w:szCs w:val="17"/>
                <w:lang w:val="fr-FR" w:eastAsia="en-US"/>
              </w:rPr>
            </w:pPr>
            <w:r w:rsidRPr="00A9115E">
              <w:rPr>
                <w:rFonts w:eastAsia="Malgun Gothic"/>
                <w:bCs/>
                <w:sz w:val="17"/>
                <w:szCs w:val="17"/>
                <w:lang w:val="fr-FR" w:eastAsia="en-US"/>
              </w:rPr>
              <w:t>2018.03.27</w:t>
            </w:r>
          </w:p>
        </w:tc>
        <w:tc>
          <w:tcPr>
            <w:tcW w:w="1080" w:type="dxa"/>
            <w:noWrap/>
          </w:tcPr>
          <w:p w14:paraId="77BB8A3E" w14:textId="77777777" w:rsidR="001C5E7D" w:rsidRPr="00A9115E" w:rsidRDefault="001C5E7D" w:rsidP="001C5E7D">
            <w:pPr>
              <w:keepNext/>
              <w:rPr>
                <w:color w:val="000000"/>
                <w:spacing w:val="7"/>
                <w:sz w:val="17"/>
                <w:szCs w:val="17"/>
                <w:lang w:val="fr-FR"/>
              </w:rPr>
            </w:pPr>
            <w:r w:rsidRPr="00A9115E">
              <w:rPr>
                <w:color w:val="000000"/>
                <w:spacing w:val="7"/>
                <w:sz w:val="17"/>
                <w:szCs w:val="17"/>
                <w:lang w:val="fr-FR"/>
              </w:rPr>
              <w:t>PTEC</w:t>
            </w:r>
          </w:p>
        </w:tc>
        <w:tc>
          <w:tcPr>
            <w:tcW w:w="1260" w:type="dxa"/>
            <w:noWrap/>
          </w:tcPr>
          <w:p w14:paraId="70B36322" w14:textId="77777777" w:rsidR="001C5E7D" w:rsidRPr="00A9115E" w:rsidRDefault="001C5E7D" w:rsidP="001C5E7D">
            <w:pPr>
              <w:keepNext/>
              <w:rPr>
                <w:rFonts w:eastAsia="Malgun Gothic"/>
                <w:bCs/>
                <w:sz w:val="17"/>
                <w:szCs w:val="17"/>
                <w:lang w:val="fr-FR" w:eastAsia="en-US"/>
              </w:rPr>
            </w:pPr>
            <w:r w:rsidRPr="00A9115E">
              <w:rPr>
                <w:rFonts w:eastAsia="Malgun Gothic"/>
                <w:bCs/>
                <w:sz w:val="17"/>
                <w:szCs w:val="17"/>
                <w:lang w:val="fr-FR" w:eastAsia="en-US"/>
              </w:rPr>
              <w:t>G20</w:t>
            </w:r>
          </w:p>
        </w:tc>
        <w:tc>
          <w:tcPr>
            <w:tcW w:w="2160" w:type="dxa"/>
          </w:tcPr>
          <w:p w14:paraId="2CEEFDDF" w14:textId="584D4131" w:rsidR="001C5E7D" w:rsidRPr="00A9115E" w:rsidRDefault="001C5E7D" w:rsidP="001C5E7D">
            <w:pPr>
              <w:keepNext/>
              <w:rPr>
                <w:color w:val="000000"/>
                <w:spacing w:val="7"/>
                <w:sz w:val="17"/>
                <w:szCs w:val="17"/>
                <w:lang w:val="fr-FR"/>
              </w:rPr>
            </w:pPr>
            <w:r w:rsidRPr="00A9115E">
              <w:rPr>
                <w:color w:val="000000"/>
                <w:spacing w:val="7"/>
                <w:sz w:val="17"/>
                <w:szCs w:val="17"/>
                <w:lang w:val="fr-FR"/>
              </w:rPr>
              <w:t>A</w:t>
            </w:r>
            <w:r w:rsidR="007B71E1">
              <w:rPr>
                <w:color w:val="000000"/>
                <w:spacing w:val="7"/>
                <w:sz w:val="17"/>
                <w:szCs w:val="17"/>
                <w:lang w:val="fr-FR"/>
              </w:rPr>
              <w:t>-</w:t>
            </w:r>
            <w:r w:rsidRPr="00A9115E">
              <w:rPr>
                <w:color w:val="000000"/>
                <w:spacing w:val="7"/>
                <w:sz w:val="17"/>
                <w:szCs w:val="17"/>
                <w:lang w:val="fr-FR"/>
              </w:rPr>
              <w:t>5</w:t>
            </w:r>
            <w:r w:rsidR="007B71E1">
              <w:rPr>
                <w:color w:val="000000"/>
                <w:spacing w:val="7"/>
                <w:sz w:val="17"/>
                <w:szCs w:val="17"/>
                <w:lang w:val="fr-FR"/>
              </w:rPr>
              <w:t>-</w:t>
            </w:r>
            <w:r w:rsidRPr="00A9115E">
              <w:rPr>
                <w:color w:val="000000"/>
                <w:spacing w:val="7"/>
                <w:sz w:val="17"/>
                <w:szCs w:val="17"/>
                <w:lang w:val="fr-FR"/>
              </w:rPr>
              <w:t>G20</w:t>
            </w:r>
            <w:r w:rsidR="007B71E1">
              <w:rPr>
                <w:color w:val="000000"/>
                <w:spacing w:val="7"/>
                <w:sz w:val="17"/>
                <w:szCs w:val="17"/>
                <w:lang w:val="fr-FR"/>
              </w:rPr>
              <w:t>-</w:t>
            </w:r>
            <w:r w:rsidRPr="00A9115E">
              <w:rPr>
                <w:color w:val="000000"/>
                <w:spacing w:val="7"/>
                <w:sz w:val="17"/>
                <w:szCs w:val="17"/>
                <w:lang w:val="fr-FR"/>
              </w:rPr>
              <w:t>PTEC</w:t>
            </w:r>
          </w:p>
        </w:tc>
        <w:tc>
          <w:tcPr>
            <w:tcW w:w="2970" w:type="dxa"/>
            <w:noWrap/>
          </w:tcPr>
          <w:p w14:paraId="678E2ADA" w14:textId="77777777" w:rsidR="001C5E7D" w:rsidRPr="00A9115E" w:rsidRDefault="001C5E7D" w:rsidP="001C5E7D">
            <w:pPr>
              <w:keepNext/>
              <w:rPr>
                <w:rFonts w:eastAsia="Malgun Gothic"/>
                <w:bCs/>
                <w:sz w:val="17"/>
                <w:szCs w:val="17"/>
                <w:lang w:val="fr-FR" w:eastAsia="en-US"/>
              </w:rPr>
            </w:pPr>
          </w:p>
        </w:tc>
      </w:tr>
    </w:tbl>
    <w:p w14:paraId="58F5F369" w14:textId="77777777" w:rsidR="00545B11" w:rsidRPr="00A9115E" w:rsidRDefault="00545B11" w:rsidP="003A1EE1">
      <w:pPr>
        <w:rPr>
          <w:sz w:val="17"/>
          <w:szCs w:val="17"/>
          <w:lang w:val="fr-FR"/>
        </w:rPr>
      </w:pPr>
    </w:p>
    <w:p w14:paraId="6E87E8BF" w14:textId="77777777" w:rsidR="00545B11" w:rsidRPr="00A9115E" w:rsidRDefault="00545B11">
      <w:pPr>
        <w:rPr>
          <w:bCs/>
          <w:sz w:val="17"/>
          <w:szCs w:val="17"/>
          <w:u w:val="single"/>
          <w:lang w:val="fr-FR"/>
        </w:rPr>
      </w:pPr>
      <w:r w:rsidRPr="00A9115E">
        <w:rPr>
          <w:sz w:val="17"/>
          <w:szCs w:val="17"/>
          <w:lang w:val="fr-FR"/>
        </w:rPr>
        <w:br w:type="page"/>
      </w:r>
    </w:p>
    <w:p w14:paraId="6EF8CCE9" w14:textId="36A7B6CE" w:rsidR="00A65B54" w:rsidRPr="00A9115E" w:rsidRDefault="00EB52C8" w:rsidP="00BC1FAA">
      <w:pPr>
        <w:pStyle w:val="Heading3"/>
        <w:rPr>
          <w:sz w:val="17"/>
          <w:szCs w:val="17"/>
          <w:lang w:val="fr-FR"/>
        </w:rPr>
      </w:pPr>
      <w:bookmarkStart w:id="41" w:name="_Toc12454225"/>
      <w:r w:rsidRPr="00A9115E">
        <w:rPr>
          <w:sz w:val="17"/>
          <w:szCs w:val="17"/>
          <w:lang w:val="fr-FR"/>
        </w:rPr>
        <w:t>Scé</w:t>
      </w:r>
      <w:r w:rsidR="00A65B54" w:rsidRPr="00A9115E">
        <w:rPr>
          <w:sz w:val="17"/>
          <w:szCs w:val="17"/>
          <w:lang w:val="fr-FR"/>
        </w:rPr>
        <w:t>nario</w:t>
      </w:r>
      <w:r w:rsidR="00E9769C">
        <w:rPr>
          <w:sz w:val="17"/>
          <w:szCs w:val="17"/>
          <w:lang w:val="fr-FR"/>
        </w:rPr>
        <w:t> </w:t>
      </w:r>
      <w:r w:rsidR="00A65B54" w:rsidRPr="00A9115E">
        <w:rPr>
          <w:sz w:val="17"/>
          <w:szCs w:val="17"/>
          <w:lang w:val="fr-FR"/>
        </w:rPr>
        <w:t>5</w:t>
      </w:r>
      <w:r w:rsidR="00860316">
        <w:rPr>
          <w:sz w:val="17"/>
          <w:szCs w:val="17"/>
          <w:lang w:val="fr-FR"/>
        </w:rPr>
        <w:t> :</w:t>
      </w:r>
      <w:r w:rsidR="00A65B54" w:rsidRPr="00A9115E">
        <w:rPr>
          <w:sz w:val="17"/>
          <w:szCs w:val="17"/>
          <w:lang w:val="fr-FR"/>
        </w:rPr>
        <w:t xml:space="preserve"> </w:t>
      </w:r>
      <w:r w:rsidRPr="00A9115E">
        <w:rPr>
          <w:sz w:val="17"/>
          <w:szCs w:val="17"/>
          <w:lang w:val="fr-FR"/>
        </w:rPr>
        <w:t>Modèle d</w:t>
      </w:r>
      <w:r w:rsidR="007B71E1">
        <w:rPr>
          <w:sz w:val="17"/>
          <w:szCs w:val="17"/>
          <w:lang w:val="fr-FR"/>
        </w:rPr>
        <w:t>’</w:t>
      </w:r>
      <w:r w:rsidRPr="00A9115E">
        <w:rPr>
          <w:sz w:val="17"/>
          <w:szCs w:val="17"/>
          <w:lang w:val="fr-FR"/>
        </w:rPr>
        <w:t xml:space="preserve">utilité inscrit / octroyé, puis </w:t>
      </w:r>
      <w:r w:rsidR="00683102">
        <w:rPr>
          <w:sz w:val="17"/>
          <w:szCs w:val="17"/>
          <w:lang w:val="fr-FR"/>
        </w:rPr>
        <w:t>tombé en déchéance</w:t>
      </w:r>
      <w:bookmarkEnd w:id="41"/>
    </w:p>
    <w:p w14:paraId="6F5A5453" w14:textId="77777777" w:rsidR="00BD4D60" w:rsidRDefault="00A65B54" w:rsidP="00645E19">
      <w:pPr>
        <w:spacing w:after="120"/>
        <w:rPr>
          <w:sz w:val="17"/>
          <w:szCs w:val="17"/>
          <w:u w:val="single"/>
          <w:lang w:val="fr-FR" w:eastAsia="en-US"/>
        </w:rPr>
      </w:pPr>
      <w:r w:rsidRPr="00A9115E">
        <w:rPr>
          <w:sz w:val="17"/>
          <w:szCs w:val="17"/>
          <w:u w:val="single"/>
          <w:lang w:val="fr-FR" w:eastAsia="en-US"/>
        </w:rPr>
        <w:t>Description</w:t>
      </w:r>
    </w:p>
    <w:p w14:paraId="1CFD7C4E" w14:textId="0A00BFE2" w:rsidR="00A65B54" w:rsidRPr="00A9115E" w:rsidRDefault="00EB52C8" w:rsidP="00A42B85">
      <w:pPr>
        <w:pStyle w:val="ListParagraph"/>
        <w:numPr>
          <w:ilvl w:val="0"/>
          <w:numId w:val="24"/>
        </w:numPr>
        <w:tabs>
          <w:tab w:val="left" w:pos="630"/>
        </w:tabs>
        <w:ind w:left="450" w:firstLine="0"/>
        <w:rPr>
          <w:sz w:val="17"/>
          <w:szCs w:val="17"/>
          <w:lang w:val="fr-FR" w:eastAsia="en-US"/>
        </w:rPr>
      </w:pPr>
      <w:r w:rsidRPr="00A9115E">
        <w:rPr>
          <w:sz w:val="17"/>
          <w:szCs w:val="17"/>
          <w:lang w:val="fr-FR" w:eastAsia="en-US"/>
        </w:rPr>
        <w:t>Une demande de modèle d</w:t>
      </w:r>
      <w:r w:rsidR="007B71E1">
        <w:rPr>
          <w:sz w:val="17"/>
          <w:szCs w:val="17"/>
          <w:lang w:val="fr-FR" w:eastAsia="en-US"/>
        </w:rPr>
        <w:t>’</w:t>
      </w:r>
      <w:r w:rsidRPr="00A9115E">
        <w:rPr>
          <w:sz w:val="17"/>
          <w:szCs w:val="17"/>
          <w:lang w:val="fr-FR" w:eastAsia="en-US"/>
        </w:rPr>
        <w:t>utilité a été déposée auprès d</w:t>
      </w:r>
      <w:r w:rsidR="007B71E1">
        <w:rPr>
          <w:sz w:val="17"/>
          <w:szCs w:val="17"/>
          <w:lang w:val="fr-FR" w:eastAsia="en-US"/>
        </w:rPr>
        <w:t>’</w:t>
      </w:r>
      <w:r w:rsidRPr="00A9115E">
        <w:rPr>
          <w:sz w:val="17"/>
          <w:szCs w:val="17"/>
          <w:lang w:val="fr-FR" w:eastAsia="en-US"/>
        </w:rPr>
        <w:t>un office de propriété industrielle</w:t>
      </w:r>
      <w:r w:rsidR="00860316">
        <w:rPr>
          <w:sz w:val="17"/>
          <w:szCs w:val="17"/>
          <w:lang w:val="fr-FR" w:eastAsia="en-US"/>
        </w:rPr>
        <w:t xml:space="preserve">.  </w:t>
      </w:r>
      <w:r w:rsidRPr="00A9115E">
        <w:rPr>
          <w:sz w:val="17"/>
          <w:szCs w:val="17"/>
          <w:lang w:val="fr-FR" w:eastAsia="en-US"/>
        </w:rPr>
        <w:t>Après un examen quant à la forme, le droit de propriété industrielle a été octroyé et inscrit au registre national</w:t>
      </w:r>
      <w:r w:rsidR="00860316">
        <w:rPr>
          <w:sz w:val="17"/>
          <w:szCs w:val="17"/>
          <w:lang w:val="fr-FR" w:eastAsia="en-US"/>
        </w:rPr>
        <w:t xml:space="preserve">.  </w:t>
      </w:r>
      <w:r w:rsidRPr="00A9115E">
        <w:rPr>
          <w:sz w:val="17"/>
          <w:szCs w:val="17"/>
          <w:lang w:val="fr-FR" w:eastAsia="en-US"/>
        </w:rPr>
        <w:t>Le titulaire a payé la taxe de maintien en vigueur pour la première année</w:t>
      </w:r>
      <w:r w:rsidR="00860316">
        <w:rPr>
          <w:sz w:val="17"/>
          <w:szCs w:val="17"/>
          <w:lang w:val="fr-FR" w:eastAsia="en-US"/>
        </w:rPr>
        <w:t xml:space="preserve">.  </w:t>
      </w:r>
      <w:r w:rsidRPr="00A9115E">
        <w:rPr>
          <w:sz w:val="17"/>
          <w:szCs w:val="17"/>
          <w:lang w:val="fr-FR" w:eastAsia="en-US"/>
        </w:rPr>
        <w:t>Ensuite, le modèle d</w:t>
      </w:r>
      <w:r w:rsidR="007B71E1">
        <w:rPr>
          <w:sz w:val="17"/>
          <w:szCs w:val="17"/>
          <w:lang w:val="fr-FR" w:eastAsia="en-US"/>
        </w:rPr>
        <w:t>’</w:t>
      </w:r>
      <w:r w:rsidRPr="00A9115E">
        <w:rPr>
          <w:sz w:val="17"/>
          <w:szCs w:val="17"/>
          <w:lang w:val="fr-FR" w:eastAsia="en-US"/>
        </w:rPr>
        <w:t xml:space="preserve">utilité </w:t>
      </w:r>
      <w:r w:rsidR="00CF007D" w:rsidRPr="00A9115E">
        <w:rPr>
          <w:sz w:val="17"/>
          <w:szCs w:val="17"/>
          <w:lang w:val="fr-FR" w:eastAsia="en-US"/>
        </w:rPr>
        <w:t>est tombé en déchéance pour cause de non</w:t>
      </w:r>
      <w:r w:rsidR="007B71E1">
        <w:rPr>
          <w:sz w:val="17"/>
          <w:szCs w:val="17"/>
          <w:lang w:val="fr-FR" w:eastAsia="en-US"/>
        </w:rPr>
        <w:t>-</w:t>
      </w:r>
      <w:r w:rsidR="00CF007D" w:rsidRPr="00A9115E">
        <w:rPr>
          <w:sz w:val="17"/>
          <w:szCs w:val="17"/>
          <w:lang w:val="fr-FR" w:eastAsia="en-US"/>
        </w:rPr>
        <w:t>paiement de la taxe de maintien en vigueur</w:t>
      </w:r>
      <w:r w:rsidR="00A65B54" w:rsidRPr="00A9115E">
        <w:rPr>
          <w:sz w:val="17"/>
          <w:szCs w:val="17"/>
          <w:lang w:val="fr-FR" w:eastAsia="en-US"/>
        </w:rPr>
        <w:t>.</w:t>
      </w:r>
    </w:p>
    <w:p w14:paraId="43967B20" w14:textId="53911486" w:rsidR="00A65B54" w:rsidRPr="00A9115E" w:rsidRDefault="00A65B54" w:rsidP="00A96181">
      <w:pPr>
        <w:rPr>
          <w:sz w:val="17"/>
          <w:szCs w:val="17"/>
          <w:lang w:val="fr-FR" w:eastAsia="en-US"/>
        </w:rPr>
      </w:pPr>
      <w:r w:rsidRPr="00A9115E">
        <w:rPr>
          <w:sz w:val="17"/>
          <w:szCs w:val="17"/>
          <w:lang w:val="fr-FR" w:eastAsia="en-US"/>
        </w:rPr>
        <w:t>o</w:t>
      </w:r>
      <w:r w:rsidR="00EB52C8" w:rsidRPr="00A9115E">
        <w:rPr>
          <w:sz w:val="17"/>
          <w:szCs w:val="17"/>
          <w:lang w:val="fr-FR" w:eastAsia="en-US"/>
        </w:rPr>
        <w:t>u</w:t>
      </w:r>
    </w:p>
    <w:p w14:paraId="7EFE5CB4" w14:textId="0F0B07FF" w:rsidR="00A65B54" w:rsidRPr="00A9115E" w:rsidRDefault="00EB52C8" w:rsidP="00A42B85">
      <w:pPr>
        <w:pStyle w:val="ListParagraph"/>
        <w:numPr>
          <w:ilvl w:val="0"/>
          <w:numId w:val="24"/>
        </w:numPr>
        <w:tabs>
          <w:tab w:val="left" w:pos="630"/>
        </w:tabs>
        <w:spacing w:after="220"/>
        <w:ind w:left="446" w:firstLine="0"/>
        <w:contextualSpacing w:val="0"/>
        <w:rPr>
          <w:sz w:val="17"/>
          <w:szCs w:val="17"/>
          <w:lang w:val="fr-FR" w:eastAsia="en-US"/>
        </w:rPr>
      </w:pPr>
      <w:r w:rsidRPr="00A9115E">
        <w:rPr>
          <w:sz w:val="17"/>
          <w:szCs w:val="17"/>
          <w:lang w:val="fr-FR" w:eastAsia="en-US"/>
        </w:rPr>
        <w:t>Scénario identique, mais avec un examen quant au fond en plus de l</w:t>
      </w:r>
      <w:r w:rsidR="007B71E1">
        <w:rPr>
          <w:sz w:val="17"/>
          <w:szCs w:val="17"/>
          <w:lang w:val="fr-FR" w:eastAsia="en-US"/>
        </w:rPr>
        <w:t>’</w:t>
      </w:r>
      <w:r w:rsidRPr="00A9115E">
        <w:rPr>
          <w:sz w:val="17"/>
          <w:szCs w:val="17"/>
          <w:lang w:val="fr-FR" w:eastAsia="en-US"/>
        </w:rPr>
        <w:t>examen quant à la forme</w:t>
      </w:r>
      <w:r w:rsidR="00A65B54" w:rsidRPr="00A9115E">
        <w:rPr>
          <w:sz w:val="17"/>
          <w:szCs w:val="17"/>
          <w:lang w:val="fr-FR" w:eastAsia="en-US"/>
        </w:rPr>
        <w:t>.</w:t>
      </w:r>
    </w:p>
    <w:p w14:paraId="7F375CAC" w14:textId="7BE60235" w:rsidR="002429E5" w:rsidRPr="00A9115E" w:rsidRDefault="00C24162" w:rsidP="00F64E1A">
      <w:pPr>
        <w:pStyle w:val="Heading4"/>
        <w:rPr>
          <w:b/>
          <w:i w:val="0"/>
          <w:sz w:val="17"/>
          <w:szCs w:val="17"/>
          <w:lang w:val="fr-FR"/>
        </w:rPr>
      </w:pPr>
      <w:bookmarkStart w:id="42" w:name="_Toc12454226"/>
      <w:r w:rsidRPr="00A9115E">
        <w:rPr>
          <w:b/>
          <w:i w:val="0"/>
          <w:sz w:val="17"/>
          <w:szCs w:val="17"/>
          <w:lang w:val="fr-FR"/>
        </w:rPr>
        <w:t>Exemple</w:t>
      </w:r>
      <w:r w:rsidR="00860316">
        <w:rPr>
          <w:b/>
          <w:i w:val="0"/>
          <w:sz w:val="17"/>
          <w:szCs w:val="17"/>
          <w:lang w:val="fr-FR"/>
        </w:rPr>
        <w:t> :</w:t>
      </w:r>
      <w:r w:rsidR="002429E5" w:rsidRPr="00A9115E">
        <w:rPr>
          <w:b/>
          <w:i w:val="0"/>
          <w:sz w:val="17"/>
          <w:szCs w:val="17"/>
          <w:lang w:val="fr-FR"/>
        </w:rPr>
        <w:t xml:space="preserve"> DE</w:t>
      </w:r>
      <w:bookmarkEnd w:id="42"/>
    </w:p>
    <w:p w14:paraId="09EB3949" w14:textId="124DB93B" w:rsidR="002429E5" w:rsidRPr="00A9115E" w:rsidRDefault="00C24162" w:rsidP="005E4639">
      <w:pPr>
        <w:pStyle w:val="ListParagraph"/>
        <w:keepNext/>
        <w:numPr>
          <w:ilvl w:val="0"/>
          <w:numId w:val="58"/>
        </w:numPr>
        <w:shd w:val="clear" w:color="auto" w:fill="FFFFFF"/>
        <w:spacing w:before="150" w:after="120" w:line="360" w:lineRule="auto"/>
        <w:rPr>
          <w:rFonts w:eastAsia="Times New Roman"/>
          <w:color w:val="333333"/>
          <w:sz w:val="17"/>
          <w:szCs w:val="17"/>
          <w:lang w:val="fr-FR"/>
        </w:rPr>
      </w:pPr>
      <w:r w:rsidRPr="00A9115E">
        <w:rPr>
          <w:rFonts w:eastAsia="Times New Roman"/>
          <w:color w:val="333333"/>
          <w:sz w:val="17"/>
          <w:szCs w:val="17"/>
          <w:lang w:val="fr-FR"/>
        </w:rPr>
        <w:t xml:space="preserve">Correspondances avec la </w:t>
      </w:r>
      <w:r w:rsidR="00713E36" w:rsidRPr="00A9115E">
        <w:rPr>
          <w:rFonts w:eastAsia="Times New Roman"/>
          <w:color w:val="333333"/>
          <w:sz w:val="17"/>
          <w:szCs w:val="17"/>
          <w:lang w:val="fr-FR"/>
        </w:rPr>
        <w:t>norme</w:t>
      </w:r>
      <w:r w:rsidR="00713E36">
        <w:rPr>
          <w:rFonts w:eastAsia="Times New Roman"/>
          <w:color w:val="333333"/>
          <w:sz w:val="17"/>
          <w:szCs w:val="17"/>
          <w:lang w:val="fr-FR"/>
        </w:rPr>
        <w:t> </w:t>
      </w:r>
      <w:r w:rsidR="00713E36" w:rsidRPr="00A9115E">
        <w:rPr>
          <w:rFonts w:eastAsia="Times New Roman"/>
          <w:color w:val="333333"/>
          <w:sz w:val="17"/>
          <w:szCs w:val="17"/>
          <w:lang w:val="fr-FR"/>
        </w:rPr>
        <w:t>ST</w:t>
      </w:r>
      <w:r w:rsidR="00AA70C3" w:rsidRPr="00A9115E">
        <w:rPr>
          <w:rFonts w:eastAsia="Times New Roman"/>
          <w:color w:val="333333"/>
          <w:sz w:val="17"/>
          <w:szCs w:val="17"/>
          <w:lang w:val="fr-FR"/>
        </w:rPr>
        <w:t>.27</w:t>
      </w:r>
    </w:p>
    <w:p w14:paraId="2001504E" w14:textId="4536A2BA" w:rsidR="002429E5" w:rsidRPr="00A9115E" w:rsidRDefault="00C24162" w:rsidP="002429E5">
      <w:pPr>
        <w:shd w:val="clear" w:color="auto" w:fill="FFFFFF"/>
        <w:spacing w:before="150" w:after="120" w:line="360" w:lineRule="auto"/>
        <w:contextualSpacing/>
        <w:rPr>
          <w:rFonts w:eastAsia="Times New Roman"/>
          <w:color w:val="333333"/>
          <w:sz w:val="17"/>
          <w:szCs w:val="17"/>
          <w:lang w:val="fr-FR"/>
        </w:rPr>
      </w:pPr>
      <w:r w:rsidRPr="00A9115E">
        <w:rPr>
          <w:rFonts w:eastAsia="Times New Roman"/>
          <w:color w:val="333333"/>
          <w:sz w:val="17"/>
          <w:szCs w:val="17"/>
          <w:lang w:val="fr-FR"/>
        </w:rPr>
        <w:t>Informations de base</w:t>
      </w:r>
    </w:p>
    <w:p w14:paraId="6D728F4F" w14:textId="05BD5357" w:rsidR="002429E5" w:rsidRPr="00A9115E" w:rsidRDefault="00C24162" w:rsidP="0022705B">
      <w:pPr>
        <w:numPr>
          <w:ilvl w:val="0"/>
          <w:numId w:val="7"/>
        </w:numPr>
        <w:shd w:val="clear" w:color="auto" w:fill="FFFFFF"/>
        <w:spacing w:after="120" w:line="360" w:lineRule="auto"/>
        <w:contextualSpacing/>
        <w:rPr>
          <w:rFonts w:eastAsia="Times New Roman"/>
          <w:color w:val="333333"/>
          <w:sz w:val="17"/>
          <w:szCs w:val="17"/>
          <w:lang w:val="fr-FR"/>
        </w:rPr>
      </w:pPr>
      <w:r w:rsidRPr="00A9115E">
        <w:rPr>
          <w:rFonts w:eastAsia="Times New Roman"/>
          <w:color w:val="333333"/>
          <w:sz w:val="17"/>
          <w:szCs w:val="17"/>
          <w:lang w:val="fr-FR"/>
        </w:rPr>
        <w:t>Numéro de la demande</w:t>
      </w:r>
      <w:r w:rsidR="00860316">
        <w:rPr>
          <w:rFonts w:eastAsia="Times New Roman"/>
          <w:color w:val="333333"/>
          <w:sz w:val="17"/>
          <w:szCs w:val="17"/>
          <w:lang w:val="fr-FR"/>
        </w:rPr>
        <w:t> :</w:t>
      </w:r>
      <w:r w:rsidR="002429E5" w:rsidRPr="00A9115E">
        <w:rPr>
          <w:rFonts w:eastAsia="Times New Roman"/>
          <w:color w:val="333333"/>
          <w:sz w:val="17"/>
          <w:szCs w:val="17"/>
          <w:lang w:val="fr-FR"/>
        </w:rPr>
        <w:t xml:space="preserve"> </w:t>
      </w:r>
      <w:r w:rsidR="00713E36" w:rsidRPr="00A9115E">
        <w:rPr>
          <w:rFonts w:eastAsia="Times New Roman"/>
          <w:color w:val="333333"/>
          <w:sz w:val="17"/>
          <w:szCs w:val="17"/>
          <w:lang w:val="fr-FR"/>
        </w:rPr>
        <w:t>20</w:t>
      </w:r>
      <w:r w:rsidR="00860316">
        <w:rPr>
          <w:rFonts w:eastAsia="Times New Roman"/>
          <w:color w:val="333333"/>
          <w:sz w:val="17"/>
          <w:szCs w:val="17"/>
          <w:lang w:val="fr-FR"/>
        </w:rPr>
        <w:t> </w:t>
      </w:r>
      <w:r w:rsidR="00860316" w:rsidRPr="00A9115E">
        <w:rPr>
          <w:rFonts w:eastAsia="Times New Roman"/>
          <w:color w:val="333333"/>
          <w:sz w:val="17"/>
          <w:szCs w:val="17"/>
          <w:lang w:val="fr-FR"/>
        </w:rPr>
        <w:t>2</w:t>
      </w:r>
      <w:r w:rsidR="00860316">
        <w:rPr>
          <w:rFonts w:eastAsia="Times New Roman"/>
          <w:color w:val="333333"/>
          <w:sz w:val="17"/>
          <w:szCs w:val="17"/>
          <w:lang w:val="fr-FR"/>
        </w:rPr>
        <w:t> </w:t>
      </w:r>
      <w:r w:rsidR="00860316" w:rsidRPr="00A9115E">
        <w:rPr>
          <w:rFonts w:eastAsia="Times New Roman"/>
          <w:color w:val="333333"/>
          <w:sz w:val="17"/>
          <w:szCs w:val="17"/>
          <w:lang w:val="fr-FR"/>
        </w:rPr>
        <w:t>013</w:t>
      </w:r>
      <w:r w:rsidR="00860316">
        <w:rPr>
          <w:rFonts w:eastAsia="Times New Roman"/>
          <w:color w:val="333333"/>
          <w:sz w:val="17"/>
          <w:szCs w:val="17"/>
          <w:lang w:val="fr-FR"/>
        </w:rPr>
        <w:t> </w:t>
      </w:r>
      <w:r w:rsidR="00860316" w:rsidRPr="00A9115E">
        <w:rPr>
          <w:rFonts w:eastAsia="Times New Roman"/>
          <w:color w:val="333333"/>
          <w:sz w:val="17"/>
          <w:szCs w:val="17"/>
          <w:lang w:val="fr-FR"/>
        </w:rPr>
        <w:t>005</w:t>
      </w:r>
      <w:r w:rsidR="00713E36">
        <w:rPr>
          <w:rFonts w:eastAsia="Times New Roman"/>
          <w:color w:val="333333"/>
          <w:sz w:val="17"/>
          <w:szCs w:val="17"/>
          <w:lang w:val="fr-FR"/>
        </w:rPr>
        <w:t> </w:t>
      </w:r>
      <w:r w:rsidR="00713E36" w:rsidRPr="00A9115E">
        <w:rPr>
          <w:rFonts w:eastAsia="Times New Roman"/>
          <w:color w:val="333333"/>
          <w:sz w:val="17"/>
          <w:szCs w:val="17"/>
          <w:lang w:val="fr-FR"/>
        </w:rPr>
        <w:t>057</w:t>
      </w:r>
      <w:r w:rsidR="002429E5" w:rsidRPr="00A9115E">
        <w:rPr>
          <w:rFonts w:eastAsia="Times New Roman"/>
          <w:color w:val="333333"/>
          <w:sz w:val="17"/>
          <w:szCs w:val="17"/>
          <w:lang w:val="fr-FR"/>
        </w:rPr>
        <w:t>.8</w:t>
      </w:r>
    </w:p>
    <w:p w14:paraId="5EF0B4C5" w14:textId="37FEA92C" w:rsidR="002429E5" w:rsidRPr="00A9115E" w:rsidRDefault="00C24162" w:rsidP="0022705B">
      <w:pPr>
        <w:numPr>
          <w:ilvl w:val="0"/>
          <w:numId w:val="7"/>
        </w:numPr>
        <w:shd w:val="clear" w:color="auto" w:fill="FFFFFF"/>
        <w:spacing w:after="120" w:line="360" w:lineRule="auto"/>
        <w:contextualSpacing/>
        <w:rPr>
          <w:rFonts w:eastAsia="Times New Roman"/>
          <w:color w:val="333333"/>
          <w:sz w:val="17"/>
          <w:szCs w:val="17"/>
          <w:lang w:val="fr-FR"/>
        </w:rPr>
      </w:pPr>
      <w:r w:rsidRPr="00A9115E">
        <w:rPr>
          <w:rFonts w:eastAsia="Times New Roman"/>
          <w:color w:val="333333"/>
          <w:sz w:val="17"/>
          <w:szCs w:val="17"/>
          <w:lang w:val="fr-FR"/>
        </w:rPr>
        <w:t>Type de droit de propriété industrielle</w:t>
      </w:r>
      <w:r w:rsidR="00860316">
        <w:rPr>
          <w:rFonts w:eastAsia="Times New Roman"/>
          <w:color w:val="333333"/>
          <w:sz w:val="17"/>
          <w:szCs w:val="17"/>
          <w:lang w:val="fr-FR"/>
        </w:rPr>
        <w:t> :</w:t>
      </w:r>
      <w:r w:rsidR="002429E5" w:rsidRPr="00A9115E">
        <w:rPr>
          <w:rFonts w:eastAsia="Times New Roman"/>
          <w:color w:val="333333"/>
          <w:sz w:val="17"/>
          <w:szCs w:val="17"/>
          <w:lang w:val="fr-FR"/>
        </w:rPr>
        <w:t xml:space="preserve"> </w:t>
      </w:r>
      <w:r w:rsidR="00CF007D" w:rsidRPr="00A9115E">
        <w:rPr>
          <w:rFonts w:eastAsia="Times New Roman"/>
          <w:color w:val="333333"/>
          <w:sz w:val="17"/>
          <w:szCs w:val="17"/>
          <w:lang w:val="fr-FR"/>
        </w:rPr>
        <w:t>modèle d</w:t>
      </w:r>
      <w:r w:rsidR="007B71E1">
        <w:rPr>
          <w:rFonts w:eastAsia="Times New Roman"/>
          <w:color w:val="333333"/>
          <w:sz w:val="17"/>
          <w:szCs w:val="17"/>
          <w:lang w:val="fr-FR"/>
        </w:rPr>
        <w:t>’</w:t>
      </w:r>
      <w:r w:rsidR="00CF007D" w:rsidRPr="00A9115E">
        <w:rPr>
          <w:rFonts w:eastAsia="Times New Roman"/>
          <w:color w:val="333333"/>
          <w:sz w:val="17"/>
          <w:szCs w:val="17"/>
          <w:lang w:val="fr-FR"/>
        </w:rPr>
        <w:t>utilité national</w:t>
      </w:r>
    </w:p>
    <w:p w14:paraId="5353D922" w14:textId="76788634" w:rsidR="002429E5" w:rsidRPr="00A9115E" w:rsidRDefault="00C24162" w:rsidP="002429E5">
      <w:pPr>
        <w:shd w:val="clear" w:color="auto" w:fill="FFFFFF"/>
        <w:spacing w:before="150" w:after="240"/>
        <w:contextualSpacing/>
        <w:rPr>
          <w:rStyle w:val="Hyperlink"/>
          <w:rFonts w:eastAsia="Times New Roman"/>
          <w:sz w:val="17"/>
          <w:szCs w:val="17"/>
          <w:lang w:val="fr-FR"/>
        </w:rPr>
      </w:pPr>
      <w:r w:rsidRPr="00A9115E">
        <w:rPr>
          <w:rFonts w:eastAsia="Times New Roman"/>
          <w:color w:val="333333"/>
          <w:sz w:val="17"/>
          <w:szCs w:val="17"/>
          <w:lang w:val="fr-FR"/>
        </w:rPr>
        <w:t>Lien vers le registre national des brevets</w:t>
      </w:r>
      <w:r w:rsidR="00860316">
        <w:rPr>
          <w:rFonts w:eastAsia="Times New Roman"/>
          <w:color w:val="333333"/>
          <w:sz w:val="17"/>
          <w:szCs w:val="17"/>
          <w:lang w:val="fr-FR"/>
        </w:rPr>
        <w:t> :</w:t>
      </w:r>
      <w:r w:rsidR="00713E36">
        <w:rPr>
          <w:rFonts w:eastAsia="Times New Roman"/>
          <w:color w:val="333333"/>
          <w:sz w:val="17"/>
          <w:szCs w:val="17"/>
          <w:lang w:val="fr-FR"/>
        </w:rPr>
        <w:t xml:space="preserve"> </w:t>
      </w:r>
      <w:hyperlink r:id="rId19" w:history="1">
        <w:r w:rsidR="00860316">
          <w:rPr>
            <w:rStyle w:val="Hyperlink"/>
            <w:rFonts w:eastAsia="Times New Roman"/>
            <w:sz w:val="17"/>
            <w:szCs w:val="17"/>
            <w:lang w:val="fr-FR"/>
          </w:rPr>
          <w:t>https:</w:t>
        </w:r>
        <w:r w:rsidR="002429E5" w:rsidRPr="00A9115E">
          <w:rPr>
            <w:rStyle w:val="Hyperlink"/>
            <w:rFonts w:eastAsia="Times New Roman"/>
            <w:sz w:val="17"/>
            <w:szCs w:val="17"/>
            <w:lang w:val="fr-FR"/>
          </w:rPr>
          <w:t>//register.dpma.de/DPMAregister/pat/register?AKZ=2020130050578</w:t>
        </w:r>
      </w:hyperlink>
    </w:p>
    <w:p w14:paraId="52BDD8F3" w14:textId="77777777" w:rsidR="001C5E7D" w:rsidRPr="00A9115E" w:rsidRDefault="001C5E7D" w:rsidP="002429E5">
      <w:pPr>
        <w:shd w:val="clear" w:color="auto" w:fill="FFFFFF"/>
        <w:spacing w:before="150" w:after="240"/>
        <w:contextualSpacing/>
        <w:rPr>
          <w:rStyle w:val="Hyperlink"/>
          <w:rFonts w:eastAsia="Times New Roman"/>
          <w:color w:val="auto"/>
          <w:sz w:val="17"/>
          <w:szCs w:val="17"/>
          <w:lang w:val="fr-FR"/>
        </w:rPr>
      </w:pP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722"/>
        <w:gridCol w:w="2137"/>
        <w:gridCol w:w="1941"/>
        <w:gridCol w:w="1933"/>
        <w:gridCol w:w="1283"/>
        <w:gridCol w:w="2056"/>
      </w:tblGrid>
      <w:tr w:rsidR="002429E5" w:rsidRPr="00A9115E" w14:paraId="304F4A32" w14:textId="77777777" w:rsidTr="00CC0E43">
        <w:trPr>
          <w:cantSplit/>
          <w:jc w:val="center"/>
        </w:trPr>
        <w:tc>
          <w:tcPr>
            <w:tcW w:w="2876" w:type="dxa"/>
            <w:gridSpan w:val="2"/>
            <w:shd w:val="clear" w:color="auto" w:fill="D9D9D9" w:themeFill="background1" w:themeFillShade="D9"/>
          </w:tcPr>
          <w:p w14:paraId="5838B5D2" w14:textId="0F01D95A" w:rsidR="002429E5" w:rsidRPr="00A9115E" w:rsidRDefault="00B35DEC" w:rsidP="00F64E1A">
            <w:pPr>
              <w:keepNext/>
              <w:spacing w:line="276" w:lineRule="auto"/>
              <w:rPr>
                <w:rFonts w:eastAsia="Times New Roman"/>
                <w:b/>
                <w:bCs/>
                <w:color w:val="333333"/>
                <w:sz w:val="17"/>
                <w:szCs w:val="17"/>
                <w:lang w:val="fr-FR"/>
              </w:rPr>
            </w:pPr>
            <w:r w:rsidRPr="00A9115E">
              <w:rPr>
                <w:rFonts w:eastAsia="Times New Roman"/>
                <w:b/>
                <w:bCs/>
                <w:color w:val="333333"/>
                <w:sz w:val="17"/>
                <w:szCs w:val="17"/>
                <w:lang w:val="fr-FR"/>
              </w:rPr>
              <w:t>Événement national ou régional</w:t>
            </w:r>
          </w:p>
        </w:tc>
        <w:tc>
          <w:tcPr>
            <w:tcW w:w="3911" w:type="dxa"/>
            <w:gridSpan w:val="2"/>
            <w:shd w:val="clear" w:color="auto" w:fill="D9D9D9" w:themeFill="background1" w:themeFillShade="D9"/>
          </w:tcPr>
          <w:p w14:paraId="12A42770" w14:textId="0D7DB06A" w:rsidR="002429E5" w:rsidRPr="00A9115E" w:rsidRDefault="00B35DEC" w:rsidP="00F64E1A">
            <w:pPr>
              <w:keepNext/>
              <w:spacing w:line="276" w:lineRule="auto"/>
              <w:rPr>
                <w:rFonts w:eastAsia="Times New Roman"/>
                <w:b/>
                <w:bCs/>
                <w:color w:val="333333"/>
                <w:sz w:val="17"/>
                <w:szCs w:val="17"/>
                <w:lang w:val="fr-FR"/>
              </w:rPr>
            </w:pPr>
            <w:r w:rsidRPr="00A9115E">
              <w:rPr>
                <w:rFonts w:eastAsia="Times New Roman"/>
                <w:b/>
                <w:bCs/>
                <w:color w:val="333333"/>
                <w:sz w:val="17"/>
                <w:szCs w:val="17"/>
                <w:lang w:val="fr-FR"/>
              </w:rPr>
              <w:t xml:space="preserve">Événement prévu dans la </w:t>
            </w:r>
            <w:r w:rsidR="00713E36" w:rsidRPr="00A9115E">
              <w:rPr>
                <w:rFonts w:eastAsia="Times New Roman"/>
                <w:b/>
                <w:bCs/>
                <w:color w:val="333333"/>
                <w:sz w:val="17"/>
                <w:szCs w:val="17"/>
                <w:lang w:val="fr-FR"/>
              </w:rPr>
              <w:t>norme</w:t>
            </w:r>
            <w:r w:rsidR="00713E36">
              <w:rPr>
                <w:rFonts w:eastAsia="Times New Roman"/>
                <w:b/>
                <w:bCs/>
                <w:color w:val="333333"/>
                <w:sz w:val="17"/>
                <w:szCs w:val="17"/>
                <w:lang w:val="fr-FR"/>
              </w:rPr>
              <w:t> </w:t>
            </w:r>
            <w:r w:rsidR="00713E36" w:rsidRPr="00A9115E">
              <w:rPr>
                <w:rFonts w:eastAsia="Times New Roman"/>
                <w:b/>
                <w:bCs/>
                <w:color w:val="333333"/>
                <w:sz w:val="17"/>
                <w:szCs w:val="17"/>
                <w:lang w:val="fr-FR"/>
              </w:rPr>
              <w:t>ST</w:t>
            </w:r>
            <w:r w:rsidRPr="00A9115E">
              <w:rPr>
                <w:rFonts w:eastAsia="Times New Roman"/>
                <w:b/>
                <w:bCs/>
                <w:color w:val="333333"/>
                <w:sz w:val="17"/>
                <w:szCs w:val="17"/>
                <w:lang w:val="fr-FR"/>
              </w:rPr>
              <w:t>.27</w:t>
            </w:r>
          </w:p>
        </w:tc>
        <w:tc>
          <w:tcPr>
            <w:tcW w:w="1215" w:type="dxa"/>
            <w:shd w:val="clear" w:color="auto" w:fill="D9D9D9" w:themeFill="background1" w:themeFillShade="D9"/>
            <w:tcMar>
              <w:top w:w="105" w:type="dxa"/>
              <w:left w:w="150" w:type="dxa"/>
              <w:bottom w:w="105" w:type="dxa"/>
              <w:right w:w="150" w:type="dxa"/>
            </w:tcMar>
            <w:hideMark/>
          </w:tcPr>
          <w:p w14:paraId="3E89A79D" w14:textId="495D603F" w:rsidR="002429E5" w:rsidRPr="00A9115E" w:rsidRDefault="00B35DEC" w:rsidP="00F64E1A">
            <w:pPr>
              <w:keepNext/>
              <w:spacing w:line="276" w:lineRule="auto"/>
              <w:rPr>
                <w:rFonts w:eastAsia="Times New Roman"/>
                <w:b/>
                <w:bCs/>
                <w:color w:val="333333"/>
                <w:sz w:val="17"/>
                <w:szCs w:val="17"/>
                <w:lang w:val="fr-FR"/>
              </w:rPr>
            </w:pPr>
            <w:r w:rsidRPr="00A9115E">
              <w:rPr>
                <w:rFonts w:eastAsia="Times New Roman"/>
                <w:b/>
                <w:bCs/>
                <w:color w:val="333333"/>
                <w:sz w:val="17"/>
                <w:szCs w:val="17"/>
                <w:lang w:val="fr-FR"/>
              </w:rPr>
              <w:t>Date de l</w:t>
            </w:r>
            <w:r w:rsidR="007B71E1">
              <w:rPr>
                <w:rFonts w:eastAsia="Times New Roman"/>
                <w:b/>
                <w:bCs/>
                <w:color w:val="333333"/>
                <w:sz w:val="17"/>
                <w:szCs w:val="17"/>
                <w:lang w:val="fr-FR"/>
              </w:rPr>
              <w:t>’</w:t>
            </w:r>
            <w:r w:rsidRPr="00A9115E">
              <w:rPr>
                <w:rFonts w:eastAsia="Times New Roman"/>
                <w:b/>
                <w:bCs/>
                <w:color w:val="333333"/>
                <w:sz w:val="17"/>
                <w:szCs w:val="17"/>
                <w:lang w:val="fr-FR"/>
              </w:rPr>
              <w:t>événement</w:t>
            </w:r>
          </w:p>
        </w:tc>
        <w:tc>
          <w:tcPr>
            <w:tcW w:w="2070" w:type="dxa"/>
            <w:shd w:val="clear" w:color="auto" w:fill="D9D9D9" w:themeFill="background1" w:themeFillShade="D9"/>
            <w:tcMar>
              <w:top w:w="105" w:type="dxa"/>
              <w:left w:w="150" w:type="dxa"/>
              <w:bottom w:w="105" w:type="dxa"/>
              <w:right w:w="150" w:type="dxa"/>
            </w:tcMar>
            <w:hideMark/>
          </w:tcPr>
          <w:p w14:paraId="41F00727" w14:textId="6796D14B" w:rsidR="002429E5" w:rsidRPr="00A9115E" w:rsidRDefault="00B35DEC" w:rsidP="00F64E1A">
            <w:pPr>
              <w:keepNext/>
              <w:spacing w:line="276" w:lineRule="auto"/>
              <w:rPr>
                <w:rFonts w:eastAsia="Times New Roman"/>
                <w:b/>
                <w:bCs/>
                <w:color w:val="333333"/>
                <w:sz w:val="17"/>
                <w:szCs w:val="17"/>
                <w:lang w:val="fr-FR"/>
              </w:rPr>
            </w:pPr>
            <w:r w:rsidRPr="00A9115E">
              <w:rPr>
                <w:rFonts w:eastAsia="Times New Roman"/>
                <w:b/>
                <w:bCs/>
                <w:color w:val="333333"/>
                <w:sz w:val="17"/>
                <w:szCs w:val="17"/>
                <w:lang w:val="fr-FR"/>
              </w:rPr>
              <w:t>Remarques</w:t>
            </w:r>
          </w:p>
        </w:tc>
      </w:tr>
      <w:tr w:rsidR="002429E5" w:rsidRPr="00A9115E" w14:paraId="38AB868E" w14:textId="77777777" w:rsidTr="00CC0E43">
        <w:trPr>
          <w:cantSplit/>
          <w:jc w:val="center"/>
        </w:trPr>
        <w:tc>
          <w:tcPr>
            <w:tcW w:w="722" w:type="dxa"/>
            <w:shd w:val="clear" w:color="auto" w:fill="D9D9D9" w:themeFill="background1" w:themeFillShade="D9"/>
          </w:tcPr>
          <w:p w14:paraId="6CDE30A2" w14:textId="77777777" w:rsidR="002429E5" w:rsidRPr="00A9115E" w:rsidRDefault="002429E5" w:rsidP="00F64E1A">
            <w:pPr>
              <w:keepNext/>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w:t>
            </w:r>
          </w:p>
        </w:tc>
        <w:tc>
          <w:tcPr>
            <w:tcW w:w="2154" w:type="dxa"/>
            <w:shd w:val="clear" w:color="auto" w:fill="D9D9D9" w:themeFill="background1" w:themeFillShade="D9"/>
            <w:tcMar>
              <w:top w:w="105" w:type="dxa"/>
              <w:left w:w="150" w:type="dxa"/>
              <w:bottom w:w="105" w:type="dxa"/>
              <w:right w:w="150" w:type="dxa"/>
            </w:tcMar>
          </w:tcPr>
          <w:p w14:paraId="22FCBA34" w14:textId="77777777" w:rsidR="002429E5" w:rsidRPr="00A9115E" w:rsidRDefault="002429E5" w:rsidP="00F64E1A">
            <w:pPr>
              <w:keepNext/>
              <w:spacing w:line="276" w:lineRule="auto"/>
              <w:rPr>
                <w:rFonts w:eastAsia="Times New Roman"/>
                <w:b/>
                <w:bCs/>
                <w:color w:val="333333"/>
                <w:sz w:val="17"/>
                <w:szCs w:val="17"/>
                <w:lang w:val="fr-FR"/>
              </w:rPr>
            </w:pPr>
            <w:r w:rsidRPr="00A9115E">
              <w:rPr>
                <w:rFonts w:eastAsia="Times New Roman"/>
                <w:b/>
                <w:bCs/>
                <w:color w:val="333333"/>
                <w:sz w:val="17"/>
                <w:szCs w:val="17"/>
                <w:lang w:val="fr-FR"/>
              </w:rPr>
              <w:t>description</w:t>
            </w:r>
          </w:p>
        </w:tc>
        <w:tc>
          <w:tcPr>
            <w:tcW w:w="1964" w:type="dxa"/>
            <w:shd w:val="clear" w:color="auto" w:fill="D9D9D9" w:themeFill="background1" w:themeFillShade="D9"/>
          </w:tcPr>
          <w:p w14:paraId="54802066" w14:textId="77777777" w:rsidR="002429E5" w:rsidRPr="00A9115E" w:rsidRDefault="002429E5" w:rsidP="00F64E1A">
            <w:pPr>
              <w:keepNext/>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w:t>
            </w:r>
          </w:p>
        </w:tc>
        <w:tc>
          <w:tcPr>
            <w:tcW w:w="1947" w:type="dxa"/>
            <w:shd w:val="clear" w:color="auto" w:fill="D9D9D9" w:themeFill="background1" w:themeFillShade="D9"/>
            <w:tcMar>
              <w:top w:w="105" w:type="dxa"/>
              <w:left w:w="150" w:type="dxa"/>
              <w:bottom w:w="105" w:type="dxa"/>
              <w:right w:w="150" w:type="dxa"/>
            </w:tcMar>
          </w:tcPr>
          <w:p w14:paraId="5267DC25" w14:textId="2856D939" w:rsidR="002429E5" w:rsidRPr="00A9115E" w:rsidRDefault="00B35DEC" w:rsidP="00F64E1A">
            <w:pPr>
              <w:keepNext/>
              <w:spacing w:line="276" w:lineRule="auto"/>
              <w:rPr>
                <w:rFonts w:eastAsia="Times New Roman"/>
                <w:b/>
                <w:bCs/>
                <w:color w:val="333333"/>
                <w:sz w:val="17"/>
                <w:szCs w:val="17"/>
                <w:lang w:val="fr-FR"/>
              </w:rPr>
            </w:pPr>
            <w:r w:rsidRPr="00A9115E">
              <w:rPr>
                <w:rFonts w:eastAsia="Times New Roman"/>
                <w:b/>
                <w:bCs/>
                <w:color w:val="333333"/>
                <w:sz w:val="17"/>
                <w:szCs w:val="17"/>
                <w:lang w:val="fr-FR"/>
              </w:rPr>
              <w:t>titre</w:t>
            </w:r>
          </w:p>
        </w:tc>
        <w:tc>
          <w:tcPr>
            <w:tcW w:w="1215" w:type="dxa"/>
            <w:shd w:val="clear" w:color="auto" w:fill="D9D9D9" w:themeFill="background1" w:themeFillShade="D9"/>
            <w:tcMar>
              <w:top w:w="105" w:type="dxa"/>
              <w:left w:w="150" w:type="dxa"/>
              <w:bottom w:w="105" w:type="dxa"/>
              <w:right w:w="150" w:type="dxa"/>
            </w:tcMar>
          </w:tcPr>
          <w:p w14:paraId="75755147" w14:textId="77777777" w:rsidR="002429E5" w:rsidRPr="00A9115E" w:rsidRDefault="002429E5" w:rsidP="00F64E1A">
            <w:pPr>
              <w:keepNext/>
              <w:spacing w:line="276" w:lineRule="auto"/>
              <w:rPr>
                <w:rFonts w:eastAsia="Times New Roman"/>
                <w:b/>
                <w:bCs/>
                <w:color w:val="333333"/>
                <w:sz w:val="17"/>
                <w:szCs w:val="17"/>
                <w:lang w:val="fr-FR"/>
              </w:rPr>
            </w:pPr>
          </w:p>
        </w:tc>
        <w:tc>
          <w:tcPr>
            <w:tcW w:w="2070" w:type="dxa"/>
            <w:shd w:val="clear" w:color="auto" w:fill="D9D9D9" w:themeFill="background1" w:themeFillShade="D9"/>
            <w:tcMar>
              <w:top w:w="105" w:type="dxa"/>
              <w:left w:w="150" w:type="dxa"/>
              <w:bottom w:w="105" w:type="dxa"/>
              <w:right w:w="150" w:type="dxa"/>
            </w:tcMar>
          </w:tcPr>
          <w:p w14:paraId="30BC08D4" w14:textId="77777777" w:rsidR="002429E5" w:rsidRPr="00A9115E" w:rsidRDefault="002429E5" w:rsidP="00F64E1A">
            <w:pPr>
              <w:keepNext/>
              <w:spacing w:line="276" w:lineRule="auto"/>
              <w:rPr>
                <w:rFonts w:eastAsia="Times New Roman"/>
                <w:b/>
                <w:bCs/>
                <w:color w:val="333333"/>
                <w:sz w:val="17"/>
                <w:szCs w:val="17"/>
                <w:lang w:val="fr-FR"/>
              </w:rPr>
            </w:pPr>
          </w:p>
        </w:tc>
      </w:tr>
      <w:tr w:rsidR="002429E5" w:rsidRPr="00C31050" w14:paraId="42E11EC1" w14:textId="77777777" w:rsidTr="00CC0E43">
        <w:trPr>
          <w:cantSplit/>
          <w:jc w:val="center"/>
        </w:trPr>
        <w:tc>
          <w:tcPr>
            <w:tcW w:w="722" w:type="dxa"/>
            <w:shd w:val="clear" w:color="auto" w:fill="FFFFFF" w:themeFill="background1"/>
          </w:tcPr>
          <w:p w14:paraId="2755D1C0" w14:textId="77777777" w:rsidR="002429E5" w:rsidRPr="00A9115E" w:rsidRDefault="002429E5" w:rsidP="00F64E1A">
            <w:pPr>
              <w:keepNext/>
              <w:spacing w:line="276" w:lineRule="auto"/>
              <w:rPr>
                <w:rFonts w:eastAsia="Times New Roman"/>
                <w:bCs/>
                <w:color w:val="333333"/>
                <w:sz w:val="17"/>
                <w:szCs w:val="17"/>
                <w:lang w:val="fr-FR"/>
              </w:rPr>
            </w:pPr>
            <w:r w:rsidRPr="00A9115E">
              <w:rPr>
                <w:rFonts w:eastAsia="Times New Roman"/>
                <w:bCs/>
                <w:color w:val="333333"/>
                <w:sz w:val="17"/>
                <w:szCs w:val="17"/>
                <w:lang w:val="fr-FR"/>
              </w:rPr>
              <w:t>R000</w:t>
            </w:r>
          </w:p>
        </w:tc>
        <w:tc>
          <w:tcPr>
            <w:tcW w:w="2154" w:type="dxa"/>
            <w:shd w:val="clear" w:color="auto" w:fill="FFFFFF" w:themeFill="background1"/>
            <w:tcMar>
              <w:top w:w="105" w:type="dxa"/>
              <w:left w:w="150" w:type="dxa"/>
              <w:bottom w:w="105" w:type="dxa"/>
              <w:right w:w="150" w:type="dxa"/>
            </w:tcMar>
          </w:tcPr>
          <w:p w14:paraId="225C7643" w14:textId="6A00E3AA" w:rsidR="002429E5" w:rsidRPr="00A9115E" w:rsidRDefault="00CF007D" w:rsidP="00F64E1A">
            <w:pPr>
              <w:keepNext/>
              <w:spacing w:line="276" w:lineRule="auto"/>
              <w:rPr>
                <w:rFonts w:eastAsia="Times New Roman"/>
                <w:bCs/>
                <w:color w:val="333333"/>
                <w:sz w:val="17"/>
                <w:szCs w:val="17"/>
                <w:lang w:val="fr-FR"/>
              </w:rPr>
            </w:pPr>
            <w:r w:rsidRPr="00A9115E">
              <w:rPr>
                <w:rFonts w:eastAsia="Times New Roman"/>
                <w:bCs/>
                <w:color w:val="333333"/>
                <w:sz w:val="17"/>
                <w:szCs w:val="17"/>
                <w:lang w:val="fr-FR"/>
              </w:rPr>
              <w:t>Demande en cours d</w:t>
            </w:r>
            <w:r w:rsidR="007B71E1">
              <w:rPr>
                <w:rFonts w:eastAsia="Times New Roman"/>
                <w:bCs/>
                <w:color w:val="333333"/>
                <w:sz w:val="17"/>
                <w:szCs w:val="17"/>
                <w:lang w:val="fr-FR"/>
              </w:rPr>
              <w:t>’</w:t>
            </w:r>
            <w:r w:rsidRPr="00A9115E">
              <w:rPr>
                <w:rFonts w:eastAsia="Times New Roman"/>
                <w:bCs/>
                <w:color w:val="333333"/>
                <w:sz w:val="17"/>
                <w:szCs w:val="17"/>
                <w:lang w:val="fr-FR"/>
              </w:rPr>
              <w:t>examen préliminaire</w:t>
            </w:r>
          </w:p>
        </w:tc>
        <w:tc>
          <w:tcPr>
            <w:tcW w:w="1964" w:type="dxa"/>
            <w:shd w:val="clear" w:color="auto" w:fill="FFFFFF" w:themeFill="background1"/>
          </w:tcPr>
          <w:p w14:paraId="5031B511" w14:textId="77777777" w:rsidR="002429E5" w:rsidRPr="00A9115E" w:rsidRDefault="002429E5" w:rsidP="00F64E1A">
            <w:pPr>
              <w:keepNext/>
              <w:spacing w:line="276" w:lineRule="auto"/>
              <w:rPr>
                <w:rFonts w:eastAsia="Times New Roman"/>
                <w:bCs/>
                <w:color w:val="333333"/>
                <w:sz w:val="17"/>
                <w:szCs w:val="17"/>
                <w:lang w:val="fr-FR"/>
              </w:rPr>
            </w:pPr>
            <w:r w:rsidRPr="00A9115E">
              <w:rPr>
                <w:rFonts w:eastAsia="Times New Roman"/>
                <w:bCs/>
                <w:color w:val="333333"/>
                <w:sz w:val="17"/>
                <w:szCs w:val="17"/>
                <w:lang w:val="fr-FR"/>
              </w:rPr>
              <w:t>A10</w:t>
            </w:r>
          </w:p>
        </w:tc>
        <w:tc>
          <w:tcPr>
            <w:tcW w:w="1947" w:type="dxa"/>
            <w:shd w:val="clear" w:color="auto" w:fill="FFFFFF" w:themeFill="background1"/>
            <w:tcMar>
              <w:top w:w="105" w:type="dxa"/>
              <w:left w:w="150" w:type="dxa"/>
              <w:bottom w:w="105" w:type="dxa"/>
              <w:right w:w="150" w:type="dxa"/>
            </w:tcMar>
          </w:tcPr>
          <w:p w14:paraId="1DFC2704" w14:textId="059B62BA" w:rsidR="002429E5" w:rsidRPr="00A9115E" w:rsidRDefault="00CF007D" w:rsidP="00F64E1A">
            <w:pPr>
              <w:keepNext/>
              <w:spacing w:line="276" w:lineRule="auto"/>
              <w:rPr>
                <w:rFonts w:eastAsia="Times New Roman"/>
                <w:bCs/>
                <w:color w:val="333333"/>
                <w:sz w:val="17"/>
                <w:szCs w:val="17"/>
                <w:lang w:val="fr-FR"/>
              </w:rPr>
            </w:pPr>
            <w:r w:rsidRPr="00A9115E">
              <w:rPr>
                <w:rFonts w:eastAsia="Times New Roman"/>
                <w:bCs/>
                <w:color w:val="333333"/>
                <w:sz w:val="17"/>
                <w:szCs w:val="17"/>
                <w:lang w:val="fr-FR"/>
              </w:rPr>
              <w:t>Demande déposée</w:t>
            </w:r>
          </w:p>
        </w:tc>
        <w:tc>
          <w:tcPr>
            <w:tcW w:w="1215" w:type="dxa"/>
            <w:shd w:val="clear" w:color="auto" w:fill="FFFFFF" w:themeFill="background1"/>
            <w:tcMar>
              <w:top w:w="105" w:type="dxa"/>
              <w:left w:w="150" w:type="dxa"/>
              <w:bottom w:w="105" w:type="dxa"/>
              <w:right w:w="150" w:type="dxa"/>
            </w:tcMar>
          </w:tcPr>
          <w:p w14:paraId="6D71961F" w14:textId="77777777" w:rsidR="002429E5" w:rsidRPr="00A9115E" w:rsidRDefault="00F547CF" w:rsidP="00F64E1A">
            <w:pPr>
              <w:keepNext/>
              <w:spacing w:line="276" w:lineRule="auto"/>
              <w:rPr>
                <w:rFonts w:eastAsia="Times New Roman"/>
                <w:bCs/>
                <w:color w:val="333333"/>
                <w:sz w:val="17"/>
                <w:szCs w:val="17"/>
                <w:lang w:val="fr-FR"/>
              </w:rPr>
            </w:pPr>
            <w:r w:rsidRPr="00A9115E">
              <w:rPr>
                <w:sz w:val="17"/>
                <w:szCs w:val="17"/>
                <w:lang w:val="fr-FR"/>
              </w:rPr>
              <w:t>2013.06.04</w:t>
            </w:r>
          </w:p>
        </w:tc>
        <w:tc>
          <w:tcPr>
            <w:tcW w:w="2070" w:type="dxa"/>
            <w:shd w:val="clear" w:color="auto" w:fill="FFFFFF" w:themeFill="background1"/>
            <w:tcMar>
              <w:top w:w="105" w:type="dxa"/>
              <w:left w:w="150" w:type="dxa"/>
              <w:bottom w:w="105" w:type="dxa"/>
              <w:right w:w="150" w:type="dxa"/>
            </w:tcMar>
          </w:tcPr>
          <w:p w14:paraId="39992304" w14:textId="1C30EDB1" w:rsidR="002429E5" w:rsidRPr="00A9115E" w:rsidRDefault="00CF007D" w:rsidP="00CF007D">
            <w:pPr>
              <w:keepNext/>
              <w:spacing w:line="276" w:lineRule="auto"/>
              <w:rPr>
                <w:rFonts w:eastAsia="Times New Roman"/>
                <w:bCs/>
                <w:color w:val="333333"/>
                <w:sz w:val="17"/>
                <w:szCs w:val="17"/>
                <w:lang w:val="fr-FR"/>
              </w:rPr>
            </w:pPr>
            <w:r w:rsidRPr="00A9115E">
              <w:rPr>
                <w:rFonts w:eastAsia="Times New Roman"/>
                <w:bCs/>
                <w:color w:val="333333"/>
                <w:sz w:val="17"/>
                <w:szCs w:val="17"/>
                <w:lang w:val="fr-FR"/>
              </w:rPr>
              <w:t>Il s</w:t>
            </w:r>
            <w:r w:rsidR="007B71E1">
              <w:rPr>
                <w:rFonts w:eastAsia="Times New Roman"/>
                <w:bCs/>
                <w:color w:val="333333"/>
                <w:sz w:val="17"/>
                <w:szCs w:val="17"/>
                <w:lang w:val="fr-FR"/>
              </w:rPr>
              <w:t>’</w:t>
            </w:r>
            <w:r w:rsidRPr="00A9115E">
              <w:rPr>
                <w:rFonts w:eastAsia="Times New Roman"/>
                <w:bCs/>
                <w:color w:val="333333"/>
                <w:sz w:val="17"/>
                <w:szCs w:val="17"/>
                <w:lang w:val="fr-FR"/>
              </w:rPr>
              <w:t>agit là du premier événement national rapporté dans le cas d</w:t>
            </w:r>
            <w:r w:rsidR="007B71E1">
              <w:rPr>
                <w:rFonts w:eastAsia="Times New Roman"/>
                <w:bCs/>
                <w:color w:val="333333"/>
                <w:sz w:val="17"/>
                <w:szCs w:val="17"/>
                <w:lang w:val="fr-FR"/>
              </w:rPr>
              <w:t>’</w:t>
            </w:r>
            <w:r w:rsidRPr="00A9115E">
              <w:rPr>
                <w:rFonts w:eastAsia="Times New Roman"/>
                <w:bCs/>
                <w:color w:val="333333"/>
                <w:sz w:val="17"/>
                <w:szCs w:val="17"/>
                <w:lang w:val="fr-FR"/>
              </w:rPr>
              <w:t>un nouveau modèle d</w:t>
            </w:r>
            <w:r w:rsidR="007B71E1">
              <w:rPr>
                <w:rFonts w:eastAsia="Times New Roman"/>
                <w:bCs/>
                <w:color w:val="333333"/>
                <w:sz w:val="17"/>
                <w:szCs w:val="17"/>
                <w:lang w:val="fr-FR"/>
              </w:rPr>
              <w:t>’</w:t>
            </w:r>
            <w:r w:rsidRPr="00A9115E">
              <w:rPr>
                <w:rFonts w:eastAsia="Times New Roman"/>
                <w:bCs/>
                <w:color w:val="333333"/>
                <w:sz w:val="17"/>
                <w:szCs w:val="17"/>
                <w:lang w:val="fr-FR"/>
              </w:rPr>
              <w:t>utilité</w:t>
            </w:r>
            <w:r w:rsidR="00860316">
              <w:rPr>
                <w:rFonts w:eastAsia="Times New Roman"/>
                <w:bCs/>
                <w:color w:val="333333"/>
                <w:sz w:val="17"/>
                <w:szCs w:val="17"/>
                <w:lang w:val="fr-FR"/>
              </w:rPr>
              <w:t xml:space="preserve">;  </w:t>
            </w:r>
            <w:r w:rsidRPr="00A9115E">
              <w:rPr>
                <w:rFonts w:eastAsia="Times New Roman"/>
                <w:bCs/>
                <w:color w:val="333333"/>
                <w:sz w:val="17"/>
                <w:szCs w:val="17"/>
                <w:lang w:val="fr-FR"/>
              </w:rPr>
              <w:t>de fait, le code d</w:t>
            </w:r>
            <w:r w:rsidR="007B71E1">
              <w:rPr>
                <w:rFonts w:eastAsia="Times New Roman"/>
                <w:bCs/>
                <w:color w:val="333333"/>
                <w:sz w:val="17"/>
                <w:szCs w:val="17"/>
                <w:lang w:val="fr-FR"/>
              </w:rPr>
              <w:t>’</w:t>
            </w:r>
            <w:r w:rsidRPr="00A9115E">
              <w:rPr>
                <w:rFonts w:eastAsia="Times New Roman"/>
                <w:bCs/>
                <w:color w:val="333333"/>
                <w:sz w:val="17"/>
                <w:szCs w:val="17"/>
                <w:lang w:val="fr-FR"/>
              </w:rPr>
              <w:t>événement principal</w:t>
            </w:r>
            <w:r w:rsidR="00E9769C">
              <w:rPr>
                <w:rFonts w:eastAsia="Times New Roman"/>
                <w:bCs/>
                <w:color w:val="333333"/>
                <w:sz w:val="17"/>
                <w:szCs w:val="17"/>
                <w:lang w:val="fr-FR"/>
              </w:rPr>
              <w:t> </w:t>
            </w:r>
            <w:r w:rsidRPr="00A9115E">
              <w:rPr>
                <w:rFonts w:eastAsia="Times New Roman"/>
                <w:bCs/>
                <w:color w:val="333333"/>
                <w:sz w:val="17"/>
                <w:szCs w:val="17"/>
                <w:lang w:val="fr-FR"/>
              </w:rPr>
              <w:t>A10 est attribué pour indiquer le stade initial “Dépôt”</w:t>
            </w:r>
          </w:p>
        </w:tc>
      </w:tr>
      <w:tr w:rsidR="002429E5" w:rsidRPr="00A9115E" w14:paraId="41CE2E4B" w14:textId="77777777" w:rsidTr="00CC0E43">
        <w:trPr>
          <w:cantSplit/>
          <w:jc w:val="center"/>
        </w:trPr>
        <w:tc>
          <w:tcPr>
            <w:tcW w:w="722" w:type="dxa"/>
            <w:shd w:val="clear" w:color="auto" w:fill="FFFFFF" w:themeFill="background1"/>
          </w:tcPr>
          <w:p w14:paraId="5165A4D5" w14:textId="77777777" w:rsidR="002429E5" w:rsidRPr="00A9115E" w:rsidRDefault="002429E5"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R160</w:t>
            </w:r>
          </w:p>
        </w:tc>
        <w:tc>
          <w:tcPr>
            <w:tcW w:w="2154" w:type="dxa"/>
            <w:shd w:val="clear" w:color="auto" w:fill="FFFFFF" w:themeFill="background1"/>
            <w:tcMar>
              <w:top w:w="105" w:type="dxa"/>
              <w:left w:w="150" w:type="dxa"/>
              <w:bottom w:w="105" w:type="dxa"/>
              <w:right w:w="150" w:type="dxa"/>
            </w:tcMar>
          </w:tcPr>
          <w:p w14:paraId="43716D99" w14:textId="64F416F0" w:rsidR="002429E5" w:rsidRPr="00A9115E" w:rsidRDefault="00CF007D" w:rsidP="004763F1">
            <w:pPr>
              <w:spacing w:line="276" w:lineRule="auto"/>
              <w:rPr>
                <w:rFonts w:eastAsia="Times New Roman"/>
                <w:bCs/>
                <w:color w:val="333333"/>
                <w:sz w:val="17"/>
                <w:szCs w:val="17"/>
                <w:lang w:val="fr-FR"/>
              </w:rPr>
            </w:pPr>
            <w:r w:rsidRPr="00A9115E">
              <w:rPr>
                <w:sz w:val="17"/>
                <w:szCs w:val="17"/>
                <w:lang w:val="fr-FR"/>
              </w:rPr>
              <w:t>Inscription du modèle d</w:t>
            </w:r>
            <w:r w:rsidR="007B71E1">
              <w:rPr>
                <w:sz w:val="17"/>
                <w:szCs w:val="17"/>
                <w:lang w:val="fr-FR"/>
              </w:rPr>
              <w:t>’</w:t>
            </w:r>
            <w:r w:rsidRPr="00A9115E">
              <w:rPr>
                <w:sz w:val="17"/>
                <w:szCs w:val="17"/>
                <w:lang w:val="fr-FR"/>
              </w:rPr>
              <w:t>utilité</w:t>
            </w:r>
          </w:p>
        </w:tc>
        <w:tc>
          <w:tcPr>
            <w:tcW w:w="1964" w:type="dxa"/>
            <w:shd w:val="clear" w:color="auto" w:fill="FFFFFF" w:themeFill="background1"/>
          </w:tcPr>
          <w:p w14:paraId="718667D6" w14:textId="77777777" w:rsidR="002429E5" w:rsidRPr="00A9115E" w:rsidRDefault="002429E5"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F12</w:t>
            </w:r>
          </w:p>
        </w:tc>
        <w:tc>
          <w:tcPr>
            <w:tcW w:w="1947" w:type="dxa"/>
            <w:shd w:val="clear" w:color="auto" w:fill="FFFFFF" w:themeFill="background1"/>
            <w:tcMar>
              <w:top w:w="105" w:type="dxa"/>
              <w:left w:w="150" w:type="dxa"/>
              <w:bottom w:w="105" w:type="dxa"/>
              <w:right w:w="150" w:type="dxa"/>
            </w:tcMar>
          </w:tcPr>
          <w:p w14:paraId="4C4A741A" w14:textId="20FD1FD1" w:rsidR="002429E5" w:rsidRPr="00A9115E" w:rsidRDefault="00CF007D"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Droit de propriété industrielle octroyé à la suite de l</w:t>
            </w:r>
            <w:r w:rsidR="007B71E1">
              <w:rPr>
                <w:rFonts w:eastAsia="Times New Roman"/>
                <w:bCs/>
                <w:color w:val="333333"/>
                <w:sz w:val="17"/>
                <w:szCs w:val="17"/>
                <w:lang w:val="fr-FR"/>
              </w:rPr>
              <w:t>’</w:t>
            </w:r>
            <w:r w:rsidRPr="00A9115E">
              <w:rPr>
                <w:rFonts w:eastAsia="Times New Roman"/>
                <w:bCs/>
                <w:color w:val="333333"/>
                <w:sz w:val="17"/>
                <w:szCs w:val="17"/>
                <w:lang w:val="fr-FR"/>
              </w:rPr>
              <w:t>examen quant à la forme</w:t>
            </w:r>
          </w:p>
        </w:tc>
        <w:tc>
          <w:tcPr>
            <w:tcW w:w="1215" w:type="dxa"/>
            <w:shd w:val="clear" w:color="auto" w:fill="FFFFFF" w:themeFill="background1"/>
            <w:tcMar>
              <w:top w:w="105" w:type="dxa"/>
              <w:left w:w="150" w:type="dxa"/>
              <w:bottom w:w="105" w:type="dxa"/>
              <w:right w:w="150" w:type="dxa"/>
            </w:tcMar>
          </w:tcPr>
          <w:p w14:paraId="5F54F0EB" w14:textId="77777777" w:rsidR="002429E5" w:rsidRPr="00A9115E" w:rsidRDefault="00F547CF" w:rsidP="00E1641B">
            <w:pPr>
              <w:spacing w:line="276" w:lineRule="auto"/>
              <w:rPr>
                <w:rFonts w:eastAsia="Times New Roman"/>
                <w:bCs/>
                <w:color w:val="333333"/>
                <w:sz w:val="17"/>
                <w:szCs w:val="17"/>
                <w:lang w:val="fr-FR"/>
              </w:rPr>
            </w:pPr>
            <w:r w:rsidRPr="00A9115E">
              <w:rPr>
                <w:sz w:val="17"/>
                <w:szCs w:val="17"/>
                <w:lang w:val="fr-FR"/>
              </w:rPr>
              <w:t>2013.09.11</w:t>
            </w:r>
          </w:p>
        </w:tc>
        <w:tc>
          <w:tcPr>
            <w:tcW w:w="2070" w:type="dxa"/>
            <w:shd w:val="clear" w:color="auto" w:fill="FFFFFF" w:themeFill="background1"/>
            <w:tcMar>
              <w:top w:w="105" w:type="dxa"/>
              <w:left w:w="150" w:type="dxa"/>
              <w:bottom w:w="105" w:type="dxa"/>
              <w:right w:w="150" w:type="dxa"/>
            </w:tcMar>
          </w:tcPr>
          <w:p w14:paraId="58AB61A7" w14:textId="77777777" w:rsidR="002429E5" w:rsidRPr="00A9115E" w:rsidRDefault="002429E5" w:rsidP="004763F1">
            <w:pPr>
              <w:spacing w:line="276" w:lineRule="auto"/>
              <w:rPr>
                <w:rFonts w:eastAsia="Times New Roman"/>
                <w:bCs/>
                <w:color w:val="333333"/>
                <w:sz w:val="17"/>
                <w:szCs w:val="17"/>
                <w:lang w:val="fr-FR"/>
              </w:rPr>
            </w:pPr>
          </w:p>
        </w:tc>
      </w:tr>
      <w:tr w:rsidR="002429E5" w:rsidRPr="00A9115E" w14:paraId="09F16FBD" w14:textId="77777777" w:rsidTr="00CC0E43">
        <w:trPr>
          <w:cantSplit/>
          <w:jc w:val="center"/>
        </w:trPr>
        <w:tc>
          <w:tcPr>
            <w:tcW w:w="722" w:type="dxa"/>
            <w:shd w:val="clear" w:color="auto" w:fill="FFFFFF" w:themeFill="background1"/>
          </w:tcPr>
          <w:p w14:paraId="1DD2B8EF" w14:textId="77777777" w:rsidR="002429E5" w:rsidRPr="00A9115E" w:rsidRDefault="002429E5"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R207</w:t>
            </w:r>
          </w:p>
        </w:tc>
        <w:tc>
          <w:tcPr>
            <w:tcW w:w="2154" w:type="dxa"/>
            <w:shd w:val="clear" w:color="auto" w:fill="FFFFFF" w:themeFill="background1"/>
            <w:tcMar>
              <w:top w:w="105" w:type="dxa"/>
              <w:left w:w="150" w:type="dxa"/>
              <w:bottom w:w="105" w:type="dxa"/>
              <w:right w:w="150" w:type="dxa"/>
            </w:tcMar>
          </w:tcPr>
          <w:p w14:paraId="380D5974" w14:textId="6A338332" w:rsidR="002429E5" w:rsidRPr="00A9115E" w:rsidRDefault="00CF007D" w:rsidP="004763F1">
            <w:pPr>
              <w:spacing w:line="276" w:lineRule="auto"/>
              <w:rPr>
                <w:rFonts w:eastAsia="Times New Roman"/>
                <w:bCs/>
                <w:color w:val="333333"/>
                <w:sz w:val="17"/>
                <w:szCs w:val="17"/>
                <w:lang w:val="fr-FR"/>
              </w:rPr>
            </w:pPr>
            <w:r w:rsidRPr="00A9115E">
              <w:rPr>
                <w:sz w:val="17"/>
                <w:szCs w:val="17"/>
                <w:lang w:val="fr-FR"/>
              </w:rPr>
              <w:t>Fascicule de modèle d</w:t>
            </w:r>
            <w:r w:rsidR="007B71E1">
              <w:rPr>
                <w:sz w:val="17"/>
                <w:szCs w:val="17"/>
                <w:lang w:val="fr-FR"/>
              </w:rPr>
              <w:t>’</w:t>
            </w:r>
            <w:r w:rsidRPr="00A9115E">
              <w:rPr>
                <w:sz w:val="17"/>
                <w:szCs w:val="17"/>
                <w:lang w:val="fr-FR"/>
              </w:rPr>
              <w:t>utilité</w:t>
            </w:r>
          </w:p>
        </w:tc>
        <w:tc>
          <w:tcPr>
            <w:tcW w:w="1964" w:type="dxa"/>
            <w:shd w:val="clear" w:color="auto" w:fill="FFFFFF" w:themeFill="background1"/>
          </w:tcPr>
          <w:p w14:paraId="732D8C8E" w14:textId="77777777" w:rsidR="002429E5" w:rsidRPr="00A9115E" w:rsidRDefault="002429E5"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Q13</w:t>
            </w:r>
          </w:p>
        </w:tc>
        <w:tc>
          <w:tcPr>
            <w:tcW w:w="1947" w:type="dxa"/>
            <w:shd w:val="clear" w:color="auto" w:fill="FFFFFF" w:themeFill="background1"/>
            <w:tcMar>
              <w:top w:w="105" w:type="dxa"/>
              <w:left w:w="150" w:type="dxa"/>
              <w:bottom w:w="105" w:type="dxa"/>
              <w:right w:w="150" w:type="dxa"/>
            </w:tcMar>
          </w:tcPr>
          <w:p w14:paraId="3576267D" w14:textId="60D03EBB" w:rsidR="002429E5" w:rsidRPr="00A9115E" w:rsidRDefault="00CF007D"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Titre de propriété industrielle publié</w:t>
            </w:r>
          </w:p>
        </w:tc>
        <w:tc>
          <w:tcPr>
            <w:tcW w:w="1215" w:type="dxa"/>
            <w:shd w:val="clear" w:color="auto" w:fill="FFFFFF" w:themeFill="background1"/>
            <w:tcMar>
              <w:top w:w="105" w:type="dxa"/>
              <w:left w:w="150" w:type="dxa"/>
              <w:bottom w:w="105" w:type="dxa"/>
              <w:right w:w="150" w:type="dxa"/>
            </w:tcMar>
          </w:tcPr>
          <w:p w14:paraId="10AF497A" w14:textId="77777777" w:rsidR="002429E5" w:rsidRPr="00A9115E" w:rsidRDefault="00F547CF" w:rsidP="004763F1">
            <w:pPr>
              <w:spacing w:line="276" w:lineRule="auto"/>
              <w:rPr>
                <w:rFonts w:eastAsia="Times New Roman"/>
                <w:bCs/>
                <w:color w:val="333333"/>
                <w:sz w:val="17"/>
                <w:szCs w:val="17"/>
                <w:lang w:val="fr-FR"/>
              </w:rPr>
            </w:pPr>
            <w:r w:rsidRPr="00A9115E">
              <w:rPr>
                <w:sz w:val="17"/>
                <w:szCs w:val="17"/>
                <w:lang w:val="fr-FR"/>
              </w:rPr>
              <w:t>2013.10.31</w:t>
            </w:r>
          </w:p>
        </w:tc>
        <w:tc>
          <w:tcPr>
            <w:tcW w:w="2070" w:type="dxa"/>
            <w:shd w:val="clear" w:color="auto" w:fill="FFFFFF" w:themeFill="background1"/>
            <w:tcMar>
              <w:top w:w="105" w:type="dxa"/>
              <w:left w:w="150" w:type="dxa"/>
              <w:bottom w:w="105" w:type="dxa"/>
              <w:right w:w="150" w:type="dxa"/>
            </w:tcMar>
          </w:tcPr>
          <w:p w14:paraId="2FA28C69" w14:textId="77777777" w:rsidR="002429E5" w:rsidRPr="00A9115E" w:rsidRDefault="002429E5" w:rsidP="004763F1">
            <w:pPr>
              <w:spacing w:line="276" w:lineRule="auto"/>
              <w:rPr>
                <w:rFonts w:eastAsia="Times New Roman"/>
                <w:bCs/>
                <w:color w:val="333333"/>
                <w:sz w:val="17"/>
                <w:szCs w:val="17"/>
                <w:lang w:val="fr-FR"/>
              </w:rPr>
            </w:pPr>
          </w:p>
        </w:tc>
      </w:tr>
      <w:tr w:rsidR="002429E5" w:rsidRPr="00A9115E" w14:paraId="41B36788" w14:textId="77777777" w:rsidTr="00CC0E43">
        <w:trPr>
          <w:cantSplit/>
          <w:jc w:val="center"/>
        </w:trPr>
        <w:tc>
          <w:tcPr>
            <w:tcW w:w="722" w:type="dxa"/>
            <w:shd w:val="clear" w:color="auto" w:fill="FFFFFF" w:themeFill="background1"/>
          </w:tcPr>
          <w:p w14:paraId="0E58661A" w14:textId="77777777" w:rsidR="002429E5" w:rsidRPr="00A9115E" w:rsidRDefault="002429E5"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R156</w:t>
            </w:r>
          </w:p>
        </w:tc>
        <w:tc>
          <w:tcPr>
            <w:tcW w:w="2154" w:type="dxa"/>
            <w:shd w:val="clear" w:color="auto" w:fill="FFFFFF" w:themeFill="background1"/>
            <w:tcMar>
              <w:top w:w="105" w:type="dxa"/>
              <w:left w:w="150" w:type="dxa"/>
              <w:bottom w:w="105" w:type="dxa"/>
              <w:right w:w="150" w:type="dxa"/>
            </w:tcMar>
          </w:tcPr>
          <w:p w14:paraId="7051AF03" w14:textId="524AA0E3" w:rsidR="002429E5" w:rsidRPr="00A9115E" w:rsidRDefault="00CF007D" w:rsidP="00CF007D">
            <w:pPr>
              <w:spacing w:line="276" w:lineRule="auto"/>
              <w:rPr>
                <w:rFonts w:eastAsia="Times New Roman"/>
                <w:bCs/>
                <w:color w:val="333333"/>
                <w:sz w:val="17"/>
                <w:szCs w:val="17"/>
                <w:lang w:val="fr-FR"/>
              </w:rPr>
            </w:pPr>
            <w:r w:rsidRPr="00A9115E">
              <w:rPr>
                <w:sz w:val="17"/>
                <w:szCs w:val="17"/>
                <w:lang w:val="fr-FR"/>
              </w:rPr>
              <w:t>Déchéance du droit de propriété industrielle après l</w:t>
            </w:r>
            <w:r w:rsidR="007B71E1">
              <w:rPr>
                <w:sz w:val="17"/>
                <w:szCs w:val="17"/>
                <w:lang w:val="fr-FR"/>
              </w:rPr>
              <w:t>’</w:t>
            </w:r>
            <w:r w:rsidRPr="00A9115E">
              <w:rPr>
                <w:sz w:val="17"/>
                <w:szCs w:val="17"/>
                <w:lang w:val="fr-FR"/>
              </w:rPr>
              <w:t>expiration d</w:t>
            </w:r>
            <w:r w:rsidR="007B71E1">
              <w:rPr>
                <w:sz w:val="17"/>
                <w:szCs w:val="17"/>
                <w:lang w:val="fr-FR"/>
              </w:rPr>
              <w:t>’</w:t>
            </w:r>
            <w:r w:rsidRPr="00A9115E">
              <w:rPr>
                <w:sz w:val="17"/>
                <w:szCs w:val="17"/>
                <w:lang w:val="fr-FR"/>
              </w:rPr>
              <w:t>un délai de 3</w:t>
            </w:r>
            <w:r w:rsidR="00E9769C">
              <w:rPr>
                <w:sz w:val="17"/>
                <w:szCs w:val="17"/>
                <w:lang w:val="fr-FR"/>
              </w:rPr>
              <w:t> </w:t>
            </w:r>
            <w:r w:rsidRPr="00A9115E">
              <w:rPr>
                <w:sz w:val="17"/>
                <w:szCs w:val="17"/>
                <w:lang w:val="fr-FR"/>
              </w:rPr>
              <w:t>ans</w:t>
            </w:r>
          </w:p>
        </w:tc>
        <w:tc>
          <w:tcPr>
            <w:tcW w:w="1964" w:type="dxa"/>
            <w:shd w:val="clear" w:color="auto" w:fill="FFFFFF" w:themeFill="background1"/>
          </w:tcPr>
          <w:p w14:paraId="08B3EF71" w14:textId="77777777" w:rsidR="002429E5" w:rsidRPr="00A9115E" w:rsidRDefault="002429E5"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H13</w:t>
            </w:r>
          </w:p>
        </w:tc>
        <w:tc>
          <w:tcPr>
            <w:tcW w:w="1947" w:type="dxa"/>
            <w:shd w:val="clear" w:color="auto" w:fill="FFFFFF" w:themeFill="background1"/>
            <w:tcMar>
              <w:top w:w="105" w:type="dxa"/>
              <w:left w:w="150" w:type="dxa"/>
              <w:bottom w:w="105" w:type="dxa"/>
              <w:right w:w="150" w:type="dxa"/>
            </w:tcMar>
          </w:tcPr>
          <w:p w14:paraId="79F58482" w14:textId="74A645FA" w:rsidR="002429E5" w:rsidRPr="00A9115E" w:rsidRDefault="00CF007D" w:rsidP="004763F1">
            <w:pPr>
              <w:spacing w:line="276" w:lineRule="auto"/>
              <w:rPr>
                <w:rFonts w:eastAsia="Times New Roman"/>
                <w:bCs/>
                <w:color w:val="333333"/>
                <w:sz w:val="17"/>
                <w:szCs w:val="17"/>
                <w:lang w:val="fr-FR"/>
              </w:rPr>
            </w:pPr>
            <w:r w:rsidRPr="00A9115E">
              <w:rPr>
                <w:rFonts w:eastAsia="Times New Roman"/>
                <w:bCs/>
                <w:color w:val="333333"/>
                <w:sz w:val="17"/>
                <w:szCs w:val="17"/>
                <w:lang w:val="fr-FR"/>
              </w:rPr>
              <w:t>Déchéance du droit de propriété industrielle</w:t>
            </w:r>
          </w:p>
        </w:tc>
        <w:tc>
          <w:tcPr>
            <w:tcW w:w="1215" w:type="dxa"/>
            <w:shd w:val="clear" w:color="auto" w:fill="FFFFFF" w:themeFill="background1"/>
            <w:tcMar>
              <w:top w:w="105" w:type="dxa"/>
              <w:left w:w="150" w:type="dxa"/>
              <w:bottom w:w="105" w:type="dxa"/>
              <w:right w:w="150" w:type="dxa"/>
            </w:tcMar>
          </w:tcPr>
          <w:p w14:paraId="5AE973D9" w14:textId="77777777" w:rsidR="002429E5" w:rsidRPr="00A9115E" w:rsidRDefault="00F547CF" w:rsidP="004763F1">
            <w:pPr>
              <w:spacing w:line="276" w:lineRule="auto"/>
              <w:rPr>
                <w:rFonts w:eastAsia="Times New Roman"/>
                <w:bCs/>
                <w:color w:val="333333"/>
                <w:sz w:val="17"/>
                <w:szCs w:val="17"/>
                <w:lang w:val="fr-FR"/>
              </w:rPr>
            </w:pPr>
            <w:r w:rsidRPr="00A9115E">
              <w:rPr>
                <w:sz w:val="17"/>
                <w:szCs w:val="17"/>
                <w:lang w:val="fr-FR"/>
              </w:rPr>
              <w:t>2017.01.03</w:t>
            </w:r>
          </w:p>
        </w:tc>
        <w:tc>
          <w:tcPr>
            <w:tcW w:w="2070" w:type="dxa"/>
            <w:shd w:val="clear" w:color="auto" w:fill="FFFFFF" w:themeFill="background1"/>
            <w:tcMar>
              <w:top w:w="105" w:type="dxa"/>
              <w:left w:w="150" w:type="dxa"/>
              <w:bottom w:w="105" w:type="dxa"/>
              <w:right w:w="150" w:type="dxa"/>
            </w:tcMar>
          </w:tcPr>
          <w:p w14:paraId="490E3927" w14:textId="77777777" w:rsidR="002429E5" w:rsidRPr="00A9115E" w:rsidRDefault="002429E5" w:rsidP="004763F1">
            <w:pPr>
              <w:spacing w:line="276" w:lineRule="auto"/>
              <w:rPr>
                <w:rFonts w:eastAsia="Times New Roman"/>
                <w:bCs/>
                <w:color w:val="333333"/>
                <w:sz w:val="17"/>
                <w:szCs w:val="17"/>
                <w:lang w:val="fr-FR"/>
              </w:rPr>
            </w:pPr>
          </w:p>
        </w:tc>
      </w:tr>
    </w:tbl>
    <w:p w14:paraId="1A97A87F" w14:textId="01C0FF08" w:rsidR="002429E5" w:rsidRPr="00A9115E" w:rsidRDefault="002F5FA5" w:rsidP="009777E1">
      <w:pPr>
        <w:pStyle w:val="ListParagraph"/>
        <w:keepNext/>
        <w:numPr>
          <w:ilvl w:val="0"/>
          <w:numId w:val="58"/>
        </w:numPr>
        <w:shd w:val="clear" w:color="auto" w:fill="FFFFFF"/>
        <w:spacing w:before="150" w:after="120" w:line="360" w:lineRule="auto"/>
        <w:rPr>
          <w:color w:val="333333"/>
          <w:sz w:val="17"/>
          <w:szCs w:val="17"/>
          <w:lang w:val="fr-FR"/>
        </w:rPr>
      </w:pPr>
      <w:r w:rsidRPr="00A9115E">
        <w:rPr>
          <w:color w:val="333333"/>
          <w:sz w:val="17"/>
          <w:szCs w:val="17"/>
          <w:lang w:val="fr-FR"/>
        </w:rPr>
        <w:t xml:space="preserve">Données </w:t>
      </w:r>
      <w:r w:rsidR="00E337F7">
        <w:rPr>
          <w:color w:val="333333"/>
          <w:sz w:val="17"/>
          <w:szCs w:val="17"/>
          <w:lang w:val="fr-FR"/>
        </w:rPr>
        <w:t>conformes</w:t>
      </w:r>
      <w:r w:rsidRPr="00A9115E">
        <w:rPr>
          <w:color w:val="333333"/>
          <w:sz w:val="17"/>
          <w:szCs w:val="17"/>
          <w:lang w:val="fr-FR"/>
        </w:rPr>
        <w:t xml:space="preserve"> à la </w:t>
      </w:r>
      <w:r w:rsidR="00713E36" w:rsidRPr="00A9115E">
        <w:rPr>
          <w:color w:val="333333"/>
          <w:sz w:val="17"/>
          <w:szCs w:val="17"/>
          <w:lang w:val="fr-FR"/>
        </w:rPr>
        <w:t>norme</w:t>
      </w:r>
      <w:r w:rsidR="00713E36">
        <w:rPr>
          <w:color w:val="333333"/>
          <w:sz w:val="17"/>
          <w:szCs w:val="17"/>
          <w:lang w:val="fr-FR"/>
        </w:rPr>
        <w:t> </w:t>
      </w:r>
      <w:r w:rsidR="00713E36" w:rsidRPr="00A9115E">
        <w:rPr>
          <w:color w:val="333333"/>
          <w:sz w:val="17"/>
          <w:szCs w:val="17"/>
          <w:lang w:val="fr-FR"/>
        </w:rPr>
        <w:t>ST</w:t>
      </w:r>
      <w:r w:rsidRPr="00A9115E">
        <w:rPr>
          <w:color w:val="333333"/>
          <w:sz w:val="17"/>
          <w:szCs w:val="17"/>
          <w:lang w:val="fr-FR"/>
        </w:rPr>
        <w:t>.27</w:t>
      </w:r>
    </w:p>
    <w:p w14:paraId="4727CCAE" w14:textId="5C267A62" w:rsidR="002429E5" w:rsidRPr="00A9115E" w:rsidRDefault="00F468CC" w:rsidP="005E4639">
      <w:pPr>
        <w:numPr>
          <w:ilvl w:val="0"/>
          <w:numId w:val="32"/>
        </w:numPr>
        <w:shd w:val="clear" w:color="auto" w:fill="FFFFFF"/>
        <w:spacing w:before="150" w:line="240" w:lineRule="atLeast"/>
        <w:contextualSpacing/>
        <w:rPr>
          <w:rFonts w:eastAsia="Times New Roman"/>
          <w:color w:val="333333"/>
          <w:sz w:val="17"/>
          <w:szCs w:val="17"/>
          <w:lang w:val="fr-FR"/>
        </w:rPr>
      </w:pPr>
      <w:r w:rsidRPr="00A9115E">
        <w:rPr>
          <w:rFonts w:eastAsia="Times New Roman"/>
          <w:color w:val="333333"/>
          <w:sz w:val="17"/>
          <w:szCs w:val="17"/>
          <w:lang w:val="fr-FR"/>
        </w:rPr>
        <w:t>Code de l</w:t>
      </w:r>
      <w:r w:rsidR="007B71E1">
        <w:rPr>
          <w:rFonts w:eastAsia="Times New Roman"/>
          <w:color w:val="333333"/>
          <w:sz w:val="17"/>
          <w:szCs w:val="17"/>
          <w:lang w:val="fr-FR"/>
        </w:rPr>
        <w:t>’</w:t>
      </w:r>
      <w:r w:rsidRPr="00A9115E">
        <w:rPr>
          <w:rFonts w:eastAsia="Times New Roman"/>
          <w:color w:val="333333"/>
          <w:sz w:val="17"/>
          <w:szCs w:val="17"/>
          <w:lang w:val="fr-FR"/>
        </w:rPr>
        <w:t xml:space="preserve">office selon la </w:t>
      </w:r>
      <w:r w:rsidR="00713E36" w:rsidRPr="00A9115E">
        <w:rPr>
          <w:rFonts w:eastAsia="Times New Roman"/>
          <w:color w:val="333333"/>
          <w:sz w:val="17"/>
          <w:szCs w:val="17"/>
          <w:lang w:val="fr-FR"/>
        </w:rPr>
        <w:t>norme</w:t>
      </w:r>
      <w:r w:rsidR="00713E36">
        <w:rPr>
          <w:rFonts w:eastAsia="Times New Roman"/>
          <w:color w:val="333333"/>
          <w:sz w:val="17"/>
          <w:szCs w:val="17"/>
          <w:lang w:val="fr-FR"/>
        </w:rPr>
        <w:t> </w:t>
      </w:r>
      <w:r w:rsidR="00713E36" w:rsidRPr="00A9115E">
        <w:rPr>
          <w:rFonts w:eastAsia="Times New Roman"/>
          <w:color w:val="333333"/>
          <w:sz w:val="17"/>
          <w:szCs w:val="17"/>
          <w:lang w:val="fr-FR"/>
        </w:rPr>
        <w:t>ST</w:t>
      </w:r>
      <w:r w:rsidRPr="00A9115E">
        <w:rPr>
          <w:rFonts w:eastAsia="Times New Roman"/>
          <w:color w:val="333333"/>
          <w:sz w:val="17"/>
          <w:szCs w:val="17"/>
          <w:lang w:val="fr-FR"/>
        </w:rPr>
        <w:t>.3</w:t>
      </w:r>
      <w:r w:rsidR="00860316">
        <w:rPr>
          <w:rFonts w:eastAsia="Times New Roman"/>
          <w:color w:val="333333"/>
          <w:sz w:val="17"/>
          <w:szCs w:val="17"/>
          <w:lang w:val="fr-FR"/>
        </w:rPr>
        <w:t> :</w:t>
      </w:r>
      <w:r w:rsidR="002429E5" w:rsidRPr="00A9115E">
        <w:rPr>
          <w:rFonts w:eastAsia="Times New Roman"/>
          <w:color w:val="333333"/>
          <w:sz w:val="17"/>
          <w:szCs w:val="17"/>
          <w:lang w:val="fr-FR"/>
        </w:rPr>
        <w:t xml:space="preserve"> DE</w:t>
      </w:r>
    </w:p>
    <w:p w14:paraId="5CE4000F" w14:textId="55BBCD31" w:rsidR="002429E5" w:rsidRPr="00A9115E" w:rsidRDefault="002F5FA5" w:rsidP="005E4639">
      <w:pPr>
        <w:numPr>
          <w:ilvl w:val="0"/>
          <w:numId w:val="32"/>
        </w:numPr>
        <w:shd w:val="clear" w:color="auto" w:fill="FFFFFF"/>
        <w:spacing w:before="150" w:line="408" w:lineRule="atLeast"/>
        <w:contextualSpacing/>
        <w:rPr>
          <w:rFonts w:eastAsia="Times New Roman"/>
          <w:color w:val="333333"/>
          <w:sz w:val="17"/>
          <w:szCs w:val="17"/>
          <w:lang w:val="fr-FR"/>
        </w:rPr>
      </w:pPr>
      <w:r w:rsidRPr="00A9115E">
        <w:rPr>
          <w:rFonts w:eastAsia="Times New Roman"/>
          <w:color w:val="333333"/>
          <w:sz w:val="17"/>
          <w:szCs w:val="17"/>
          <w:lang w:val="fr-FR"/>
        </w:rPr>
        <w:t>Date de création du fichier de données</w:t>
      </w:r>
      <w:r w:rsidR="00860316">
        <w:rPr>
          <w:rFonts w:eastAsia="Times New Roman"/>
          <w:color w:val="333333"/>
          <w:sz w:val="17"/>
          <w:szCs w:val="17"/>
          <w:lang w:val="fr-FR"/>
        </w:rPr>
        <w:t> :</w:t>
      </w:r>
      <w:r w:rsidR="002429E5" w:rsidRPr="00A9115E">
        <w:rPr>
          <w:rFonts w:eastAsia="Times New Roman"/>
          <w:color w:val="333333"/>
          <w:sz w:val="17"/>
          <w:szCs w:val="17"/>
          <w:lang w:val="fr-FR"/>
        </w:rPr>
        <w:t xml:space="preserve"> </w:t>
      </w:r>
      <w:r w:rsidR="007241DA" w:rsidRPr="00A9115E">
        <w:rPr>
          <w:rFonts w:eastAsia="Times New Roman"/>
          <w:color w:val="333333"/>
          <w:sz w:val="17"/>
          <w:szCs w:val="17"/>
          <w:lang w:val="fr-FR"/>
        </w:rPr>
        <w:t>2019.01.01</w:t>
      </w:r>
    </w:p>
    <w:p w14:paraId="31E318EA" w14:textId="72132503" w:rsidR="002429E5" w:rsidRPr="00A9115E" w:rsidRDefault="002F5FA5" w:rsidP="005E4639">
      <w:pPr>
        <w:numPr>
          <w:ilvl w:val="0"/>
          <w:numId w:val="32"/>
        </w:numPr>
        <w:shd w:val="clear" w:color="auto" w:fill="FFFFFF"/>
        <w:spacing w:before="150" w:line="408" w:lineRule="atLeast"/>
        <w:contextualSpacing/>
        <w:rPr>
          <w:rFonts w:eastAsia="Times New Roman"/>
          <w:color w:val="333333"/>
          <w:sz w:val="17"/>
          <w:szCs w:val="17"/>
          <w:lang w:val="fr-FR"/>
        </w:rPr>
      </w:pPr>
      <w:r w:rsidRPr="00A9115E">
        <w:rPr>
          <w:rFonts w:eastAsia="Times New Roman"/>
          <w:color w:val="333333"/>
          <w:sz w:val="17"/>
          <w:szCs w:val="17"/>
          <w:lang w:val="fr-FR"/>
        </w:rPr>
        <w:t>Identificateur du document</w:t>
      </w:r>
    </w:p>
    <w:p w14:paraId="703F9E33" w14:textId="74ECAC6E" w:rsidR="002429E5" w:rsidRPr="00A9115E" w:rsidRDefault="00C24162" w:rsidP="005E4639">
      <w:pPr>
        <w:numPr>
          <w:ilvl w:val="0"/>
          <w:numId w:val="33"/>
        </w:numPr>
        <w:shd w:val="clear" w:color="auto" w:fill="FFFFFF"/>
        <w:spacing w:before="150" w:line="408" w:lineRule="atLeast"/>
        <w:contextualSpacing/>
        <w:rPr>
          <w:rFonts w:eastAsia="Times New Roman"/>
          <w:color w:val="333333"/>
          <w:sz w:val="17"/>
          <w:szCs w:val="17"/>
          <w:lang w:val="fr-FR"/>
        </w:rPr>
      </w:pPr>
      <w:r w:rsidRPr="00A9115E">
        <w:rPr>
          <w:rFonts w:eastAsia="Times New Roman"/>
          <w:color w:val="333333"/>
          <w:sz w:val="17"/>
          <w:szCs w:val="17"/>
          <w:lang w:val="fr-FR"/>
        </w:rPr>
        <w:t>Numéro de la demande</w:t>
      </w:r>
      <w:r w:rsidR="00860316">
        <w:rPr>
          <w:rFonts w:eastAsia="Times New Roman"/>
          <w:color w:val="333333"/>
          <w:sz w:val="17"/>
          <w:szCs w:val="17"/>
          <w:lang w:val="fr-FR"/>
        </w:rPr>
        <w:t> :</w:t>
      </w:r>
      <w:r w:rsidR="002429E5" w:rsidRPr="00A9115E">
        <w:rPr>
          <w:rFonts w:eastAsia="Times New Roman"/>
          <w:color w:val="333333"/>
          <w:sz w:val="17"/>
          <w:szCs w:val="17"/>
          <w:lang w:val="fr-FR"/>
        </w:rPr>
        <w:t xml:space="preserve"> </w:t>
      </w:r>
      <w:r w:rsidR="00713E36" w:rsidRPr="00A9115E">
        <w:rPr>
          <w:rFonts w:eastAsia="Times New Roman"/>
          <w:color w:val="333333"/>
          <w:sz w:val="17"/>
          <w:szCs w:val="17"/>
          <w:lang w:val="fr-FR"/>
        </w:rPr>
        <w:t>20</w:t>
      </w:r>
      <w:r w:rsidR="00860316">
        <w:rPr>
          <w:rFonts w:eastAsia="Times New Roman"/>
          <w:color w:val="333333"/>
          <w:sz w:val="17"/>
          <w:szCs w:val="17"/>
          <w:lang w:val="fr-FR"/>
        </w:rPr>
        <w:t> </w:t>
      </w:r>
      <w:r w:rsidR="00860316" w:rsidRPr="00A9115E">
        <w:rPr>
          <w:rFonts w:eastAsia="Times New Roman"/>
          <w:color w:val="333333"/>
          <w:sz w:val="17"/>
          <w:szCs w:val="17"/>
          <w:lang w:val="fr-FR"/>
        </w:rPr>
        <w:t>2</w:t>
      </w:r>
      <w:r w:rsidR="00860316">
        <w:rPr>
          <w:rFonts w:eastAsia="Times New Roman"/>
          <w:color w:val="333333"/>
          <w:sz w:val="17"/>
          <w:szCs w:val="17"/>
          <w:lang w:val="fr-FR"/>
        </w:rPr>
        <w:t> </w:t>
      </w:r>
      <w:r w:rsidR="00860316" w:rsidRPr="00A9115E">
        <w:rPr>
          <w:rFonts w:eastAsia="Times New Roman"/>
          <w:color w:val="333333"/>
          <w:sz w:val="17"/>
          <w:szCs w:val="17"/>
          <w:lang w:val="fr-FR"/>
        </w:rPr>
        <w:t>013</w:t>
      </w:r>
      <w:r w:rsidR="00860316">
        <w:rPr>
          <w:rFonts w:eastAsia="Times New Roman"/>
          <w:color w:val="333333"/>
          <w:sz w:val="17"/>
          <w:szCs w:val="17"/>
          <w:lang w:val="fr-FR"/>
        </w:rPr>
        <w:t> </w:t>
      </w:r>
      <w:r w:rsidR="00860316" w:rsidRPr="00A9115E">
        <w:rPr>
          <w:rFonts w:eastAsia="Times New Roman"/>
          <w:color w:val="333333"/>
          <w:sz w:val="17"/>
          <w:szCs w:val="17"/>
          <w:lang w:val="fr-FR"/>
        </w:rPr>
        <w:t>005</w:t>
      </w:r>
      <w:r w:rsidR="00713E36">
        <w:rPr>
          <w:rFonts w:eastAsia="Times New Roman"/>
          <w:color w:val="333333"/>
          <w:sz w:val="17"/>
          <w:szCs w:val="17"/>
          <w:lang w:val="fr-FR"/>
        </w:rPr>
        <w:t> </w:t>
      </w:r>
      <w:r w:rsidR="00713E36" w:rsidRPr="00A9115E">
        <w:rPr>
          <w:rFonts w:eastAsia="Times New Roman"/>
          <w:color w:val="333333"/>
          <w:sz w:val="17"/>
          <w:szCs w:val="17"/>
          <w:lang w:val="fr-FR"/>
        </w:rPr>
        <w:t>057</w:t>
      </w:r>
      <w:r w:rsidR="002429E5" w:rsidRPr="00A9115E">
        <w:rPr>
          <w:rFonts w:eastAsia="Times New Roman"/>
          <w:color w:val="333333"/>
          <w:sz w:val="17"/>
          <w:szCs w:val="17"/>
          <w:lang w:val="fr-FR"/>
        </w:rPr>
        <w:t>.8</w:t>
      </w:r>
    </w:p>
    <w:p w14:paraId="53A4F885" w14:textId="7220E0A3" w:rsidR="002429E5" w:rsidRPr="00A9115E" w:rsidRDefault="00C24162" w:rsidP="005E4639">
      <w:pPr>
        <w:numPr>
          <w:ilvl w:val="0"/>
          <w:numId w:val="33"/>
        </w:numPr>
        <w:shd w:val="clear" w:color="auto" w:fill="FFFFFF"/>
        <w:spacing w:before="150" w:line="408" w:lineRule="atLeast"/>
        <w:contextualSpacing/>
        <w:rPr>
          <w:rFonts w:eastAsia="Times New Roman"/>
          <w:color w:val="333333"/>
          <w:sz w:val="17"/>
          <w:szCs w:val="17"/>
          <w:lang w:val="fr-FR"/>
        </w:rPr>
      </w:pPr>
      <w:r w:rsidRPr="00A9115E">
        <w:rPr>
          <w:rFonts w:eastAsia="Times New Roman"/>
          <w:color w:val="333333"/>
          <w:sz w:val="17"/>
          <w:szCs w:val="17"/>
          <w:lang w:val="fr-FR"/>
        </w:rPr>
        <w:t>Type de droit de propriété industrielle</w:t>
      </w:r>
      <w:r w:rsidR="00860316">
        <w:rPr>
          <w:rFonts w:eastAsia="Times New Roman"/>
          <w:color w:val="333333"/>
          <w:sz w:val="17"/>
          <w:szCs w:val="17"/>
          <w:lang w:val="fr-FR"/>
        </w:rPr>
        <w:t> :</w:t>
      </w:r>
      <w:r w:rsidR="002429E5" w:rsidRPr="00A9115E">
        <w:rPr>
          <w:rFonts w:eastAsia="Times New Roman"/>
          <w:color w:val="333333"/>
          <w:sz w:val="17"/>
          <w:szCs w:val="17"/>
          <w:lang w:val="fr-FR"/>
        </w:rPr>
        <w:t xml:space="preserve"> </w:t>
      </w:r>
      <w:r w:rsidR="00CF007D" w:rsidRPr="00A9115E">
        <w:rPr>
          <w:rFonts w:eastAsia="Times New Roman"/>
          <w:color w:val="333333"/>
          <w:sz w:val="17"/>
          <w:szCs w:val="17"/>
          <w:lang w:val="fr-FR"/>
        </w:rPr>
        <w:t>modèle d</w:t>
      </w:r>
      <w:r w:rsidR="007B71E1">
        <w:rPr>
          <w:rFonts w:eastAsia="Times New Roman"/>
          <w:color w:val="333333"/>
          <w:sz w:val="17"/>
          <w:szCs w:val="17"/>
          <w:lang w:val="fr-FR"/>
        </w:rPr>
        <w:t>’</w:t>
      </w:r>
      <w:r w:rsidR="00CF007D" w:rsidRPr="00A9115E">
        <w:rPr>
          <w:rFonts w:eastAsia="Times New Roman"/>
          <w:color w:val="333333"/>
          <w:sz w:val="17"/>
          <w:szCs w:val="17"/>
          <w:lang w:val="fr-FR"/>
        </w:rPr>
        <w:t>utilité national</w:t>
      </w:r>
    </w:p>
    <w:p w14:paraId="5D678238" w14:textId="02986726" w:rsidR="00BD4D60" w:rsidRDefault="00B35DEC" w:rsidP="005E4639">
      <w:pPr>
        <w:numPr>
          <w:ilvl w:val="0"/>
          <w:numId w:val="33"/>
        </w:numPr>
        <w:shd w:val="clear" w:color="auto" w:fill="FFFFFF"/>
        <w:spacing w:before="150" w:line="408" w:lineRule="atLeast"/>
        <w:contextualSpacing/>
        <w:rPr>
          <w:rFonts w:eastAsia="Times New Roman"/>
          <w:color w:val="333333"/>
          <w:sz w:val="17"/>
          <w:szCs w:val="17"/>
          <w:lang w:val="fr-FR"/>
        </w:rPr>
      </w:pPr>
      <w:r w:rsidRPr="00A9115E">
        <w:rPr>
          <w:rFonts w:eastAsia="Times New Roman"/>
          <w:color w:val="333333"/>
          <w:sz w:val="17"/>
          <w:szCs w:val="17"/>
          <w:lang w:val="fr-FR"/>
        </w:rPr>
        <w:t>Facultatif</w:t>
      </w:r>
      <w:r w:rsidR="00860316">
        <w:rPr>
          <w:rFonts w:eastAsia="Times New Roman"/>
          <w:color w:val="333333"/>
          <w:sz w:val="17"/>
          <w:szCs w:val="17"/>
          <w:lang w:val="fr-FR"/>
        </w:rPr>
        <w:t> :</w:t>
      </w:r>
    </w:p>
    <w:p w14:paraId="57048544" w14:textId="65AC9C82" w:rsidR="002429E5" w:rsidRPr="00A9115E" w:rsidRDefault="00B35DEC" w:rsidP="005E4639">
      <w:pPr>
        <w:numPr>
          <w:ilvl w:val="0"/>
          <w:numId w:val="32"/>
        </w:numPr>
        <w:shd w:val="clear" w:color="auto" w:fill="FFFFFF"/>
        <w:spacing w:before="150" w:after="240"/>
        <w:rPr>
          <w:rFonts w:eastAsia="Times New Roman"/>
          <w:color w:val="333333"/>
          <w:sz w:val="17"/>
          <w:szCs w:val="17"/>
          <w:lang w:val="fr-FR"/>
        </w:rPr>
      </w:pPr>
      <w:r w:rsidRPr="00A9115E">
        <w:rPr>
          <w:rFonts w:eastAsia="Times New Roman"/>
          <w:color w:val="333333"/>
          <w:sz w:val="17"/>
          <w:szCs w:val="17"/>
          <w:lang w:val="fr-FR"/>
        </w:rPr>
        <w:t>Données relatives à l</w:t>
      </w:r>
      <w:r w:rsidR="007B71E1">
        <w:rPr>
          <w:rFonts w:eastAsia="Times New Roman"/>
          <w:color w:val="333333"/>
          <w:sz w:val="17"/>
          <w:szCs w:val="17"/>
          <w:lang w:val="fr-FR"/>
        </w:rPr>
        <w:t>’</w:t>
      </w:r>
      <w:r w:rsidRPr="00A9115E">
        <w:rPr>
          <w:rFonts w:eastAsia="Times New Roman"/>
          <w:color w:val="333333"/>
          <w:sz w:val="17"/>
          <w:szCs w:val="17"/>
          <w:lang w:val="fr-FR"/>
        </w:rPr>
        <w:t>événement</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2429E5" w:rsidRPr="00A9115E" w14:paraId="1A85B0F9" w14:textId="77777777" w:rsidTr="00F64E1A">
        <w:trPr>
          <w:trHeight w:val="300"/>
          <w:jc w:val="center"/>
        </w:trPr>
        <w:tc>
          <w:tcPr>
            <w:tcW w:w="1223" w:type="dxa"/>
            <w:shd w:val="clear" w:color="auto" w:fill="D9D9D9" w:themeFill="background1" w:themeFillShade="D9"/>
            <w:noWrap/>
            <w:hideMark/>
          </w:tcPr>
          <w:p w14:paraId="63796821" w14:textId="6B0D501C" w:rsidR="002429E5" w:rsidRPr="00A9115E" w:rsidRDefault="00B35DEC" w:rsidP="003A1EE1">
            <w:pPr>
              <w:keepNext/>
              <w:spacing w:after="200"/>
              <w:rPr>
                <w:rFonts w:eastAsia="Times New Roman"/>
                <w:b/>
                <w:sz w:val="17"/>
                <w:szCs w:val="17"/>
                <w:lang w:val="fr-FR" w:eastAsia="de-DE"/>
              </w:rPr>
            </w:pPr>
            <w:r w:rsidRPr="00A9115E">
              <w:rPr>
                <w:rFonts w:eastAsia="Times New Roman"/>
                <w:b/>
                <w:sz w:val="17"/>
                <w:szCs w:val="17"/>
                <w:lang w:val="fr-FR" w:eastAsia="de-DE"/>
              </w:rPr>
              <w:t>Date de l</w:t>
            </w:r>
            <w:r w:rsidR="007B71E1">
              <w:rPr>
                <w:rFonts w:eastAsia="Times New Roman"/>
                <w:b/>
                <w:sz w:val="17"/>
                <w:szCs w:val="17"/>
                <w:lang w:val="fr-FR" w:eastAsia="de-DE"/>
              </w:rPr>
              <w:t>’</w:t>
            </w:r>
            <w:r w:rsidRPr="00A9115E">
              <w:rPr>
                <w:rFonts w:eastAsia="Times New Roman"/>
                <w:b/>
                <w:sz w:val="17"/>
                <w:szCs w:val="17"/>
                <w:lang w:val="fr-FR" w:eastAsia="de-DE"/>
              </w:rPr>
              <w:t>événement</w:t>
            </w:r>
          </w:p>
        </w:tc>
        <w:tc>
          <w:tcPr>
            <w:tcW w:w="1080" w:type="dxa"/>
            <w:shd w:val="clear" w:color="auto" w:fill="D9D9D9" w:themeFill="background1" w:themeFillShade="D9"/>
            <w:noWrap/>
            <w:hideMark/>
          </w:tcPr>
          <w:p w14:paraId="439C9F71" w14:textId="4AB9E6DF" w:rsidR="002429E5" w:rsidRPr="00A9115E" w:rsidRDefault="00B35DEC" w:rsidP="003A1EE1">
            <w:pPr>
              <w:keepNext/>
              <w:spacing w:after="200"/>
              <w:rPr>
                <w:rFonts w:eastAsia="Times New Roman"/>
                <w:b/>
                <w:sz w:val="17"/>
                <w:szCs w:val="17"/>
                <w:lang w:val="fr-FR" w:eastAsia="de-DE"/>
              </w:rPr>
            </w:pPr>
            <w:r w:rsidRPr="00A9115E">
              <w:rPr>
                <w:rFonts w:eastAsia="Times New Roman"/>
                <w:b/>
                <w:sz w:val="17"/>
                <w:szCs w:val="17"/>
                <w:lang w:val="fr-FR" w:eastAsia="de-DE"/>
              </w:rPr>
              <w:t>Code national</w:t>
            </w:r>
          </w:p>
        </w:tc>
        <w:tc>
          <w:tcPr>
            <w:tcW w:w="1260" w:type="dxa"/>
            <w:shd w:val="clear" w:color="auto" w:fill="D9D9D9" w:themeFill="background1" w:themeFillShade="D9"/>
            <w:noWrap/>
            <w:hideMark/>
          </w:tcPr>
          <w:p w14:paraId="6A9D89A4" w14:textId="5AF7B4E1" w:rsidR="002429E5" w:rsidRPr="00A9115E" w:rsidRDefault="00B35DEC" w:rsidP="003A1EE1">
            <w:pPr>
              <w:keepNext/>
              <w:spacing w:after="200"/>
              <w:rPr>
                <w:rFonts w:eastAsia="Times New Roman"/>
                <w:b/>
                <w:sz w:val="17"/>
                <w:szCs w:val="17"/>
                <w:lang w:val="fr-FR" w:eastAsia="de-DE"/>
              </w:rPr>
            </w:pPr>
            <w:r w:rsidRPr="00A9115E">
              <w:rPr>
                <w:rFonts w:eastAsia="Times New Roman"/>
                <w:b/>
                <w:sz w:val="17"/>
                <w:szCs w:val="17"/>
                <w:lang w:val="fr-FR" w:eastAsia="de-DE"/>
              </w:rPr>
              <w:t xml:space="preserve">Code selon la </w:t>
            </w:r>
            <w:r w:rsidR="00713E36" w:rsidRPr="00A9115E">
              <w:rPr>
                <w:rFonts w:eastAsia="Times New Roman"/>
                <w:b/>
                <w:sz w:val="17"/>
                <w:szCs w:val="17"/>
                <w:lang w:val="fr-FR" w:eastAsia="de-DE"/>
              </w:rPr>
              <w:t>norme</w:t>
            </w:r>
            <w:r w:rsidR="00713E36">
              <w:rPr>
                <w:rFonts w:eastAsia="Times New Roman"/>
                <w:b/>
                <w:sz w:val="17"/>
                <w:szCs w:val="17"/>
                <w:lang w:val="fr-FR" w:eastAsia="de-DE"/>
              </w:rPr>
              <w:t> </w:t>
            </w:r>
            <w:r w:rsidR="00713E36" w:rsidRPr="00A9115E">
              <w:rPr>
                <w:rFonts w:eastAsia="Times New Roman"/>
                <w:b/>
                <w:sz w:val="17"/>
                <w:szCs w:val="17"/>
                <w:lang w:val="fr-FR" w:eastAsia="de-DE"/>
              </w:rPr>
              <w:t>ST</w:t>
            </w:r>
            <w:r w:rsidRPr="00A9115E">
              <w:rPr>
                <w:rFonts w:eastAsia="Times New Roman"/>
                <w:b/>
                <w:sz w:val="17"/>
                <w:szCs w:val="17"/>
                <w:lang w:val="fr-FR" w:eastAsia="de-DE"/>
              </w:rPr>
              <w:t>.27</w:t>
            </w:r>
          </w:p>
        </w:tc>
        <w:tc>
          <w:tcPr>
            <w:tcW w:w="2160" w:type="dxa"/>
            <w:shd w:val="clear" w:color="auto" w:fill="D9D9D9" w:themeFill="background1" w:themeFillShade="D9"/>
          </w:tcPr>
          <w:p w14:paraId="38B63F61" w14:textId="47061945" w:rsidR="002429E5" w:rsidRPr="00A9115E" w:rsidRDefault="00B35DEC" w:rsidP="003A1EE1">
            <w:pPr>
              <w:keepNext/>
              <w:spacing w:after="200"/>
              <w:rPr>
                <w:rFonts w:eastAsia="Times New Roman"/>
                <w:b/>
                <w:sz w:val="17"/>
                <w:szCs w:val="17"/>
                <w:lang w:val="fr-FR" w:eastAsia="de-DE"/>
              </w:rPr>
            </w:pPr>
            <w:r w:rsidRPr="00A9115E">
              <w:rPr>
                <w:rFonts w:eastAsia="Times New Roman"/>
                <w:b/>
                <w:sz w:val="17"/>
                <w:szCs w:val="17"/>
                <w:lang w:val="fr-FR" w:eastAsia="de-DE"/>
              </w:rPr>
              <w:t>Code de situation</w:t>
            </w:r>
          </w:p>
        </w:tc>
        <w:tc>
          <w:tcPr>
            <w:tcW w:w="2970" w:type="dxa"/>
            <w:shd w:val="clear" w:color="auto" w:fill="D9D9D9" w:themeFill="background1" w:themeFillShade="D9"/>
            <w:noWrap/>
            <w:hideMark/>
          </w:tcPr>
          <w:p w14:paraId="42AA4E2B" w14:textId="293BD2A7" w:rsidR="002429E5" w:rsidRPr="00A9115E" w:rsidRDefault="00B35DEC" w:rsidP="003A1EE1">
            <w:pPr>
              <w:keepNext/>
              <w:spacing w:after="200"/>
              <w:rPr>
                <w:rFonts w:eastAsia="Times New Roman"/>
                <w:b/>
                <w:sz w:val="17"/>
                <w:szCs w:val="17"/>
                <w:lang w:val="fr-FR" w:eastAsia="de-DE"/>
              </w:rPr>
            </w:pPr>
            <w:r w:rsidRPr="00A9115E">
              <w:rPr>
                <w:rFonts w:eastAsia="Times New Roman"/>
                <w:b/>
                <w:sz w:val="17"/>
                <w:szCs w:val="17"/>
                <w:lang w:val="fr-FR" w:eastAsia="de-DE"/>
              </w:rPr>
              <w:t>Données supplémentaires (facultatif)</w:t>
            </w:r>
          </w:p>
        </w:tc>
      </w:tr>
      <w:tr w:rsidR="002429E5" w:rsidRPr="00A9115E" w14:paraId="46250CBE" w14:textId="77777777" w:rsidTr="00F64E1A">
        <w:trPr>
          <w:trHeight w:val="300"/>
          <w:jc w:val="center"/>
        </w:trPr>
        <w:tc>
          <w:tcPr>
            <w:tcW w:w="1223" w:type="dxa"/>
            <w:noWrap/>
          </w:tcPr>
          <w:p w14:paraId="15E302C5" w14:textId="69378775" w:rsidR="002429E5" w:rsidRPr="00A9115E" w:rsidRDefault="00990520" w:rsidP="003A1EE1">
            <w:pPr>
              <w:keepNext/>
              <w:spacing w:after="200"/>
              <w:rPr>
                <w:rFonts w:eastAsia="Times New Roman"/>
                <w:sz w:val="17"/>
                <w:szCs w:val="17"/>
                <w:lang w:val="fr-FR" w:eastAsia="de-DE"/>
              </w:rPr>
            </w:pPr>
            <w:r w:rsidRPr="00A9115E">
              <w:rPr>
                <w:rFonts w:eastAsia="Times New Roman"/>
                <w:sz w:val="17"/>
                <w:szCs w:val="17"/>
                <w:lang w:val="fr-FR" w:eastAsia="de-DE"/>
              </w:rPr>
              <w:t>2013.06.04</w:t>
            </w:r>
          </w:p>
        </w:tc>
        <w:tc>
          <w:tcPr>
            <w:tcW w:w="1080" w:type="dxa"/>
            <w:noWrap/>
          </w:tcPr>
          <w:p w14:paraId="40EE0FE4" w14:textId="77777777" w:rsidR="002429E5" w:rsidRPr="00A9115E" w:rsidRDefault="002429E5" w:rsidP="003A1EE1">
            <w:pPr>
              <w:keepNext/>
              <w:spacing w:after="200"/>
              <w:rPr>
                <w:rFonts w:eastAsia="Times New Roman"/>
                <w:i/>
                <w:sz w:val="17"/>
                <w:szCs w:val="17"/>
                <w:lang w:val="fr-FR" w:eastAsia="de-DE"/>
              </w:rPr>
            </w:pPr>
            <w:r w:rsidRPr="00A9115E">
              <w:rPr>
                <w:rFonts w:eastAsia="Times New Roman"/>
                <w:bCs/>
                <w:color w:val="333333"/>
                <w:sz w:val="17"/>
                <w:szCs w:val="17"/>
                <w:lang w:val="fr-FR"/>
              </w:rPr>
              <w:t>R000</w:t>
            </w:r>
          </w:p>
        </w:tc>
        <w:tc>
          <w:tcPr>
            <w:tcW w:w="1260" w:type="dxa"/>
            <w:noWrap/>
          </w:tcPr>
          <w:p w14:paraId="07E46CE2" w14:textId="77777777" w:rsidR="002429E5" w:rsidRPr="00A9115E" w:rsidRDefault="002429E5" w:rsidP="003A1EE1">
            <w:pPr>
              <w:keepNext/>
              <w:spacing w:after="200"/>
              <w:rPr>
                <w:rFonts w:eastAsia="Times New Roman"/>
                <w:i/>
                <w:sz w:val="17"/>
                <w:szCs w:val="17"/>
                <w:lang w:val="fr-FR" w:eastAsia="de-DE"/>
              </w:rPr>
            </w:pPr>
            <w:r w:rsidRPr="00A9115E">
              <w:rPr>
                <w:rFonts w:eastAsia="Times New Roman"/>
                <w:bCs/>
                <w:color w:val="333333"/>
                <w:sz w:val="17"/>
                <w:szCs w:val="17"/>
                <w:lang w:val="fr-FR"/>
              </w:rPr>
              <w:t>A10</w:t>
            </w:r>
          </w:p>
        </w:tc>
        <w:tc>
          <w:tcPr>
            <w:tcW w:w="2160" w:type="dxa"/>
          </w:tcPr>
          <w:p w14:paraId="6131BF6A" w14:textId="1E0A3C43" w:rsidR="002429E5" w:rsidRPr="00A9115E" w:rsidRDefault="002429E5" w:rsidP="003A1EE1">
            <w:pPr>
              <w:keepNext/>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1</w:t>
            </w:r>
            <w:r w:rsidR="007B71E1">
              <w:rPr>
                <w:rFonts w:eastAsia="Times New Roman"/>
                <w:sz w:val="17"/>
                <w:szCs w:val="17"/>
                <w:lang w:val="fr-FR" w:eastAsia="de-DE"/>
              </w:rPr>
              <w:t>-</w:t>
            </w:r>
            <w:r w:rsidRPr="00A9115E">
              <w:rPr>
                <w:rFonts w:eastAsia="Times New Roman"/>
                <w:sz w:val="17"/>
                <w:szCs w:val="17"/>
                <w:lang w:val="fr-FR" w:eastAsia="de-DE"/>
              </w:rPr>
              <w:t>A10</w:t>
            </w:r>
            <w:r w:rsidR="007B71E1">
              <w:rPr>
                <w:rFonts w:eastAsia="Times New Roman"/>
                <w:sz w:val="17"/>
                <w:szCs w:val="17"/>
                <w:lang w:val="fr-FR" w:eastAsia="de-DE"/>
              </w:rPr>
              <w:t>-</w:t>
            </w:r>
            <w:r w:rsidRPr="00A9115E">
              <w:rPr>
                <w:rFonts w:eastAsia="Times New Roman"/>
                <w:sz w:val="17"/>
                <w:szCs w:val="17"/>
                <w:lang w:val="fr-FR" w:eastAsia="de-DE"/>
              </w:rPr>
              <w:t>A00</w:t>
            </w:r>
            <w:r w:rsidR="007B71E1">
              <w:rPr>
                <w:rFonts w:eastAsia="Times New Roman"/>
                <w:sz w:val="17"/>
                <w:szCs w:val="17"/>
                <w:lang w:val="fr-FR" w:eastAsia="de-DE"/>
              </w:rPr>
              <w:t>-</w:t>
            </w:r>
            <w:r w:rsidRPr="00A9115E">
              <w:rPr>
                <w:rFonts w:eastAsia="Times New Roman"/>
                <w:sz w:val="17"/>
                <w:szCs w:val="17"/>
                <w:lang w:val="fr-FR" w:eastAsia="de-DE"/>
              </w:rPr>
              <w:t>R000</w:t>
            </w:r>
          </w:p>
        </w:tc>
        <w:tc>
          <w:tcPr>
            <w:tcW w:w="2970" w:type="dxa"/>
            <w:noWrap/>
          </w:tcPr>
          <w:p w14:paraId="4C8930E1" w14:textId="77777777" w:rsidR="002429E5" w:rsidRPr="00A9115E" w:rsidRDefault="002429E5" w:rsidP="003A1EE1">
            <w:pPr>
              <w:keepNext/>
              <w:spacing w:after="200"/>
              <w:rPr>
                <w:rFonts w:eastAsia="Times New Roman"/>
                <w:sz w:val="17"/>
                <w:szCs w:val="17"/>
                <w:lang w:val="fr-FR" w:eastAsia="de-DE"/>
              </w:rPr>
            </w:pPr>
          </w:p>
        </w:tc>
      </w:tr>
      <w:tr w:rsidR="002429E5" w:rsidRPr="00A9115E" w14:paraId="69F6B09A" w14:textId="77777777" w:rsidTr="00F64E1A">
        <w:trPr>
          <w:trHeight w:val="300"/>
          <w:jc w:val="center"/>
        </w:trPr>
        <w:tc>
          <w:tcPr>
            <w:tcW w:w="1223" w:type="dxa"/>
            <w:noWrap/>
          </w:tcPr>
          <w:p w14:paraId="1666A92C" w14:textId="555D1920" w:rsidR="002429E5" w:rsidRPr="00A9115E" w:rsidRDefault="00990520" w:rsidP="003A1EE1">
            <w:pPr>
              <w:keepNext/>
              <w:spacing w:after="200"/>
              <w:rPr>
                <w:rFonts w:eastAsia="Times New Roman"/>
                <w:sz w:val="17"/>
                <w:szCs w:val="17"/>
                <w:lang w:val="fr-FR" w:eastAsia="de-DE"/>
              </w:rPr>
            </w:pPr>
            <w:r w:rsidRPr="00A9115E">
              <w:rPr>
                <w:rFonts w:eastAsia="Times New Roman"/>
                <w:sz w:val="17"/>
                <w:szCs w:val="17"/>
                <w:lang w:val="fr-FR" w:eastAsia="de-DE"/>
              </w:rPr>
              <w:t>2013.09.11</w:t>
            </w:r>
          </w:p>
        </w:tc>
        <w:tc>
          <w:tcPr>
            <w:tcW w:w="1080" w:type="dxa"/>
            <w:noWrap/>
          </w:tcPr>
          <w:p w14:paraId="7B74AFC8" w14:textId="77777777" w:rsidR="002429E5" w:rsidRPr="00A9115E" w:rsidRDefault="002429E5" w:rsidP="003A1EE1">
            <w:pPr>
              <w:keepNext/>
              <w:spacing w:after="200"/>
              <w:rPr>
                <w:rFonts w:eastAsia="Times New Roman"/>
                <w:i/>
                <w:sz w:val="17"/>
                <w:szCs w:val="17"/>
                <w:lang w:val="fr-FR" w:eastAsia="de-DE"/>
              </w:rPr>
            </w:pPr>
            <w:r w:rsidRPr="00A9115E">
              <w:rPr>
                <w:rFonts w:eastAsia="Times New Roman"/>
                <w:bCs/>
                <w:color w:val="333333"/>
                <w:sz w:val="17"/>
                <w:szCs w:val="17"/>
                <w:lang w:val="fr-FR"/>
              </w:rPr>
              <w:t>R160</w:t>
            </w:r>
          </w:p>
        </w:tc>
        <w:tc>
          <w:tcPr>
            <w:tcW w:w="1260" w:type="dxa"/>
            <w:noWrap/>
          </w:tcPr>
          <w:p w14:paraId="468891B4" w14:textId="77777777" w:rsidR="002429E5" w:rsidRPr="00A9115E" w:rsidRDefault="002429E5" w:rsidP="003A1EE1">
            <w:pPr>
              <w:keepNext/>
              <w:spacing w:after="200"/>
              <w:rPr>
                <w:rFonts w:eastAsia="Times New Roman"/>
                <w:i/>
                <w:sz w:val="17"/>
                <w:szCs w:val="17"/>
                <w:lang w:val="fr-FR" w:eastAsia="de-DE"/>
              </w:rPr>
            </w:pPr>
            <w:r w:rsidRPr="00A9115E">
              <w:rPr>
                <w:rFonts w:eastAsia="Times New Roman"/>
                <w:bCs/>
                <w:color w:val="333333"/>
                <w:sz w:val="17"/>
                <w:szCs w:val="17"/>
                <w:lang w:val="fr-FR"/>
              </w:rPr>
              <w:t>F12</w:t>
            </w:r>
          </w:p>
        </w:tc>
        <w:tc>
          <w:tcPr>
            <w:tcW w:w="2160" w:type="dxa"/>
          </w:tcPr>
          <w:p w14:paraId="004A7E96" w14:textId="26504632" w:rsidR="002429E5" w:rsidRPr="00A9115E" w:rsidRDefault="002429E5" w:rsidP="003A1EE1">
            <w:pPr>
              <w:keepNext/>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4</w:t>
            </w:r>
            <w:r w:rsidR="007B71E1">
              <w:rPr>
                <w:rFonts w:eastAsia="Times New Roman"/>
                <w:sz w:val="17"/>
                <w:szCs w:val="17"/>
                <w:lang w:val="fr-FR" w:eastAsia="de-DE"/>
              </w:rPr>
              <w:t>-</w:t>
            </w:r>
            <w:r w:rsidRPr="00A9115E">
              <w:rPr>
                <w:rFonts w:eastAsia="Times New Roman"/>
                <w:sz w:val="17"/>
                <w:szCs w:val="17"/>
                <w:lang w:val="fr-FR" w:eastAsia="de-DE"/>
              </w:rPr>
              <w:t>F10</w:t>
            </w:r>
            <w:r w:rsidR="007B71E1">
              <w:rPr>
                <w:rFonts w:eastAsia="Times New Roman"/>
                <w:sz w:val="17"/>
                <w:szCs w:val="17"/>
                <w:lang w:val="fr-FR" w:eastAsia="de-DE"/>
              </w:rPr>
              <w:t>-</w:t>
            </w:r>
            <w:r w:rsidRPr="00A9115E">
              <w:rPr>
                <w:rFonts w:eastAsia="Times New Roman"/>
                <w:sz w:val="17"/>
                <w:szCs w:val="17"/>
                <w:lang w:val="fr-FR" w:eastAsia="de-DE"/>
              </w:rPr>
              <w:t>F12</w:t>
            </w:r>
            <w:r w:rsidR="007B71E1">
              <w:rPr>
                <w:rFonts w:eastAsia="Times New Roman"/>
                <w:sz w:val="17"/>
                <w:szCs w:val="17"/>
                <w:lang w:val="fr-FR" w:eastAsia="de-DE"/>
              </w:rPr>
              <w:t>-</w:t>
            </w:r>
            <w:r w:rsidRPr="00A9115E">
              <w:rPr>
                <w:rFonts w:eastAsia="Times New Roman"/>
                <w:sz w:val="17"/>
                <w:szCs w:val="17"/>
                <w:lang w:val="fr-FR" w:eastAsia="de-DE"/>
              </w:rPr>
              <w:t>R069</w:t>
            </w:r>
          </w:p>
        </w:tc>
        <w:tc>
          <w:tcPr>
            <w:tcW w:w="2970" w:type="dxa"/>
            <w:noWrap/>
          </w:tcPr>
          <w:p w14:paraId="44E6EBF3" w14:textId="77777777" w:rsidR="002429E5" w:rsidRPr="00A9115E" w:rsidRDefault="002429E5" w:rsidP="003A1EE1">
            <w:pPr>
              <w:keepNext/>
              <w:spacing w:after="200"/>
              <w:rPr>
                <w:rFonts w:eastAsia="Times New Roman"/>
                <w:sz w:val="17"/>
                <w:szCs w:val="17"/>
                <w:lang w:val="fr-FR" w:eastAsia="de-DE"/>
              </w:rPr>
            </w:pPr>
          </w:p>
        </w:tc>
      </w:tr>
      <w:tr w:rsidR="002429E5" w:rsidRPr="00A9115E" w14:paraId="67537FE2" w14:textId="77777777" w:rsidTr="00F64E1A">
        <w:trPr>
          <w:trHeight w:val="300"/>
          <w:jc w:val="center"/>
        </w:trPr>
        <w:tc>
          <w:tcPr>
            <w:tcW w:w="1223" w:type="dxa"/>
            <w:noWrap/>
          </w:tcPr>
          <w:p w14:paraId="37E1FEAE" w14:textId="01133967" w:rsidR="002429E5" w:rsidRPr="00A9115E" w:rsidRDefault="00990520" w:rsidP="003A1EE1">
            <w:pPr>
              <w:keepNext/>
              <w:spacing w:after="200"/>
              <w:rPr>
                <w:rFonts w:eastAsia="Times New Roman"/>
                <w:sz w:val="17"/>
                <w:szCs w:val="17"/>
                <w:lang w:val="fr-FR" w:eastAsia="de-DE"/>
              </w:rPr>
            </w:pPr>
            <w:r w:rsidRPr="00A9115E">
              <w:rPr>
                <w:rFonts w:eastAsia="Times New Roman"/>
                <w:sz w:val="17"/>
                <w:szCs w:val="17"/>
                <w:lang w:val="fr-FR" w:eastAsia="de-DE"/>
              </w:rPr>
              <w:t>2013.10.13</w:t>
            </w:r>
          </w:p>
        </w:tc>
        <w:tc>
          <w:tcPr>
            <w:tcW w:w="1080" w:type="dxa"/>
            <w:noWrap/>
          </w:tcPr>
          <w:p w14:paraId="73F420EA" w14:textId="77777777" w:rsidR="002429E5" w:rsidRPr="00A9115E" w:rsidRDefault="002429E5" w:rsidP="003A1EE1">
            <w:pPr>
              <w:keepNext/>
              <w:spacing w:after="200"/>
              <w:rPr>
                <w:rFonts w:eastAsia="Times New Roman"/>
                <w:i/>
                <w:sz w:val="17"/>
                <w:szCs w:val="17"/>
                <w:lang w:val="fr-FR" w:eastAsia="de-DE"/>
              </w:rPr>
            </w:pPr>
            <w:r w:rsidRPr="00A9115E">
              <w:rPr>
                <w:rFonts w:eastAsia="Times New Roman"/>
                <w:bCs/>
                <w:color w:val="333333"/>
                <w:sz w:val="17"/>
                <w:szCs w:val="17"/>
                <w:lang w:val="fr-FR"/>
              </w:rPr>
              <w:t>R207</w:t>
            </w:r>
          </w:p>
        </w:tc>
        <w:tc>
          <w:tcPr>
            <w:tcW w:w="1260" w:type="dxa"/>
            <w:noWrap/>
          </w:tcPr>
          <w:p w14:paraId="779FAAB0" w14:textId="77777777" w:rsidR="002429E5" w:rsidRPr="00A9115E" w:rsidRDefault="002429E5" w:rsidP="003A1EE1">
            <w:pPr>
              <w:keepNext/>
              <w:spacing w:after="200"/>
              <w:rPr>
                <w:rFonts w:eastAsia="Times New Roman"/>
                <w:i/>
                <w:sz w:val="17"/>
                <w:szCs w:val="17"/>
                <w:lang w:val="fr-FR" w:eastAsia="de-DE"/>
              </w:rPr>
            </w:pPr>
            <w:r w:rsidRPr="00A9115E">
              <w:rPr>
                <w:rFonts w:eastAsia="Times New Roman"/>
                <w:bCs/>
                <w:color w:val="333333"/>
                <w:sz w:val="17"/>
                <w:szCs w:val="17"/>
                <w:lang w:val="fr-FR"/>
              </w:rPr>
              <w:t>Q13</w:t>
            </w:r>
          </w:p>
        </w:tc>
        <w:tc>
          <w:tcPr>
            <w:tcW w:w="2160" w:type="dxa"/>
          </w:tcPr>
          <w:p w14:paraId="4364218A" w14:textId="222442A1" w:rsidR="002429E5" w:rsidRPr="00A9115E" w:rsidRDefault="002429E5" w:rsidP="003A1EE1">
            <w:pPr>
              <w:keepNext/>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Q10</w:t>
            </w:r>
            <w:r w:rsidR="007B71E1">
              <w:rPr>
                <w:rFonts w:eastAsia="Times New Roman"/>
                <w:sz w:val="17"/>
                <w:szCs w:val="17"/>
                <w:lang w:val="fr-FR" w:eastAsia="de-DE"/>
              </w:rPr>
              <w:t>-</w:t>
            </w:r>
            <w:r w:rsidRPr="00A9115E">
              <w:rPr>
                <w:rFonts w:eastAsia="Times New Roman"/>
                <w:sz w:val="17"/>
                <w:szCs w:val="17"/>
                <w:lang w:val="fr-FR" w:eastAsia="de-DE"/>
              </w:rPr>
              <w:t>Q13</w:t>
            </w:r>
            <w:r w:rsidR="007B71E1">
              <w:rPr>
                <w:rFonts w:eastAsia="Times New Roman"/>
                <w:sz w:val="17"/>
                <w:szCs w:val="17"/>
                <w:lang w:val="fr-FR" w:eastAsia="de-DE"/>
              </w:rPr>
              <w:t>-</w:t>
            </w:r>
            <w:r w:rsidRPr="00A9115E">
              <w:rPr>
                <w:rFonts w:eastAsia="Times New Roman"/>
                <w:sz w:val="17"/>
                <w:szCs w:val="17"/>
                <w:lang w:val="fr-FR" w:eastAsia="de-DE"/>
              </w:rPr>
              <w:t>R207</w:t>
            </w:r>
          </w:p>
        </w:tc>
        <w:tc>
          <w:tcPr>
            <w:tcW w:w="2970" w:type="dxa"/>
            <w:noWrap/>
          </w:tcPr>
          <w:p w14:paraId="736791DB" w14:textId="77777777" w:rsidR="002429E5" w:rsidRPr="00A9115E" w:rsidRDefault="002429E5" w:rsidP="003A1EE1">
            <w:pPr>
              <w:keepNext/>
              <w:spacing w:after="200"/>
              <w:rPr>
                <w:rFonts w:eastAsia="Times New Roman"/>
                <w:sz w:val="17"/>
                <w:szCs w:val="17"/>
                <w:lang w:val="fr-FR" w:eastAsia="de-DE"/>
              </w:rPr>
            </w:pPr>
          </w:p>
        </w:tc>
      </w:tr>
      <w:tr w:rsidR="002429E5" w:rsidRPr="00A9115E" w14:paraId="0E920B50" w14:textId="77777777" w:rsidTr="00F64E1A">
        <w:trPr>
          <w:trHeight w:val="300"/>
          <w:jc w:val="center"/>
        </w:trPr>
        <w:tc>
          <w:tcPr>
            <w:tcW w:w="1223" w:type="dxa"/>
            <w:noWrap/>
          </w:tcPr>
          <w:p w14:paraId="095DEEBA" w14:textId="28F66758" w:rsidR="002429E5" w:rsidRPr="00A9115E" w:rsidRDefault="00990520" w:rsidP="003A1EE1">
            <w:pPr>
              <w:keepNext/>
              <w:spacing w:after="200"/>
              <w:rPr>
                <w:rFonts w:eastAsia="Times New Roman"/>
                <w:sz w:val="17"/>
                <w:szCs w:val="17"/>
                <w:lang w:val="fr-FR" w:eastAsia="de-DE"/>
              </w:rPr>
            </w:pPr>
            <w:r w:rsidRPr="00A9115E">
              <w:rPr>
                <w:rFonts w:eastAsia="Times New Roman"/>
                <w:sz w:val="17"/>
                <w:szCs w:val="17"/>
                <w:lang w:val="fr-FR" w:eastAsia="de-DE"/>
              </w:rPr>
              <w:t>2017.01.03</w:t>
            </w:r>
          </w:p>
        </w:tc>
        <w:tc>
          <w:tcPr>
            <w:tcW w:w="1080" w:type="dxa"/>
            <w:noWrap/>
          </w:tcPr>
          <w:p w14:paraId="739BFF14" w14:textId="77777777" w:rsidR="002429E5" w:rsidRPr="00A9115E" w:rsidRDefault="002429E5" w:rsidP="003A1EE1">
            <w:pPr>
              <w:keepNext/>
              <w:spacing w:after="200"/>
              <w:rPr>
                <w:rFonts w:eastAsia="Times New Roman"/>
                <w:i/>
                <w:sz w:val="17"/>
                <w:szCs w:val="17"/>
                <w:lang w:val="fr-FR" w:eastAsia="de-DE"/>
              </w:rPr>
            </w:pPr>
            <w:r w:rsidRPr="00A9115E">
              <w:rPr>
                <w:rFonts w:eastAsia="Times New Roman"/>
                <w:bCs/>
                <w:color w:val="333333"/>
                <w:sz w:val="17"/>
                <w:szCs w:val="17"/>
                <w:lang w:val="fr-FR"/>
              </w:rPr>
              <w:t>R156</w:t>
            </w:r>
          </w:p>
        </w:tc>
        <w:tc>
          <w:tcPr>
            <w:tcW w:w="1260" w:type="dxa"/>
            <w:noWrap/>
          </w:tcPr>
          <w:p w14:paraId="4295943B" w14:textId="77777777" w:rsidR="002429E5" w:rsidRPr="00A9115E" w:rsidRDefault="002429E5" w:rsidP="003A1EE1">
            <w:pPr>
              <w:keepNext/>
              <w:spacing w:after="200"/>
              <w:rPr>
                <w:rFonts w:eastAsia="Times New Roman"/>
                <w:i/>
                <w:sz w:val="17"/>
                <w:szCs w:val="17"/>
                <w:lang w:val="fr-FR" w:eastAsia="de-DE"/>
              </w:rPr>
            </w:pPr>
            <w:r w:rsidRPr="00A9115E">
              <w:rPr>
                <w:rFonts w:eastAsia="Times New Roman"/>
                <w:bCs/>
                <w:color w:val="333333"/>
                <w:sz w:val="17"/>
                <w:szCs w:val="17"/>
                <w:lang w:val="fr-FR"/>
              </w:rPr>
              <w:t>H13</w:t>
            </w:r>
          </w:p>
        </w:tc>
        <w:tc>
          <w:tcPr>
            <w:tcW w:w="2160" w:type="dxa"/>
          </w:tcPr>
          <w:p w14:paraId="7F647FE9" w14:textId="7F205DAA" w:rsidR="002429E5" w:rsidRPr="00A9115E" w:rsidRDefault="002429E5" w:rsidP="003A1EE1">
            <w:pPr>
              <w:keepNext/>
              <w:spacing w:after="200"/>
              <w:rPr>
                <w:rFonts w:eastAsia="Times New Roman"/>
                <w:sz w:val="17"/>
                <w:szCs w:val="17"/>
                <w:lang w:val="fr-FR" w:eastAsia="de-DE"/>
              </w:rPr>
            </w:pPr>
            <w:r w:rsidRPr="00A9115E">
              <w:rPr>
                <w:rFonts w:eastAsia="Times New Roman"/>
                <w:sz w:val="17"/>
                <w:szCs w:val="17"/>
                <w:lang w:val="fr-FR" w:eastAsia="de-DE"/>
              </w:rPr>
              <w:t>N</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6</w:t>
            </w:r>
            <w:r w:rsidR="007B71E1">
              <w:rPr>
                <w:rFonts w:eastAsia="Times New Roman"/>
                <w:sz w:val="17"/>
                <w:szCs w:val="17"/>
                <w:lang w:val="fr-FR" w:eastAsia="de-DE"/>
              </w:rPr>
              <w:t>-</w:t>
            </w:r>
            <w:r w:rsidRPr="00A9115E">
              <w:rPr>
                <w:rFonts w:eastAsia="Times New Roman"/>
                <w:sz w:val="17"/>
                <w:szCs w:val="17"/>
                <w:lang w:val="fr-FR" w:eastAsia="de-DE"/>
              </w:rPr>
              <w:t>H10</w:t>
            </w:r>
            <w:r w:rsidR="007B71E1">
              <w:rPr>
                <w:rFonts w:eastAsia="Times New Roman"/>
                <w:sz w:val="17"/>
                <w:szCs w:val="17"/>
                <w:lang w:val="fr-FR" w:eastAsia="de-DE"/>
              </w:rPr>
              <w:t>-</w:t>
            </w:r>
            <w:r w:rsidRPr="00A9115E">
              <w:rPr>
                <w:rFonts w:eastAsia="Times New Roman"/>
                <w:sz w:val="17"/>
                <w:szCs w:val="17"/>
                <w:lang w:val="fr-FR" w:eastAsia="de-DE"/>
              </w:rPr>
              <w:t>H13</w:t>
            </w:r>
            <w:r w:rsidR="007B71E1">
              <w:rPr>
                <w:rFonts w:eastAsia="Times New Roman"/>
                <w:sz w:val="17"/>
                <w:szCs w:val="17"/>
                <w:lang w:val="fr-FR" w:eastAsia="de-DE"/>
              </w:rPr>
              <w:t>-</w:t>
            </w:r>
            <w:r w:rsidRPr="00A9115E">
              <w:rPr>
                <w:rFonts w:eastAsia="Times New Roman"/>
                <w:sz w:val="17"/>
                <w:szCs w:val="17"/>
                <w:lang w:val="fr-FR" w:eastAsia="de-DE"/>
              </w:rPr>
              <w:t>R156</w:t>
            </w:r>
          </w:p>
        </w:tc>
        <w:tc>
          <w:tcPr>
            <w:tcW w:w="2970" w:type="dxa"/>
            <w:noWrap/>
          </w:tcPr>
          <w:p w14:paraId="4D8BFDBD" w14:textId="77777777" w:rsidR="002429E5" w:rsidRPr="00A9115E" w:rsidRDefault="002429E5" w:rsidP="003A1EE1">
            <w:pPr>
              <w:keepNext/>
              <w:spacing w:after="200"/>
              <w:rPr>
                <w:rFonts w:eastAsia="Times New Roman"/>
                <w:sz w:val="17"/>
                <w:szCs w:val="17"/>
                <w:lang w:val="fr-FR" w:eastAsia="de-DE"/>
              </w:rPr>
            </w:pPr>
          </w:p>
        </w:tc>
      </w:tr>
    </w:tbl>
    <w:p w14:paraId="13C8B2C3" w14:textId="119DB5AA" w:rsidR="00A65B54" w:rsidRPr="00A9115E" w:rsidRDefault="00C24162" w:rsidP="00F64E1A">
      <w:pPr>
        <w:pStyle w:val="Heading4"/>
        <w:rPr>
          <w:b/>
          <w:i w:val="0"/>
          <w:sz w:val="17"/>
          <w:szCs w:val="17"/>
          <w:lang w:val="fr-FR"/>
        </w:rPr>
      </w:pPr>
      <w:bookmarkStart w:id="43" w:name="_Toc12454227"/>
      <w:r w:rsidRPr="00A9115E">
        <w:rPr>
          <w:b/>
          <w:i w:val="0"/>
          <w:sz w:val="17"/>
          <w:szCs w:val="17"/>
          <w:lang w:val="fr-FR"/>
        </w:rPr>
        <w:t>Exemple</w:t>
      </w:r>
      <w:r w:rsidR="00860316">
        <w:rPr>
          <w:b/>
          <w:i w:val="0"/>
          <w:sz w:val="17"/>
          <w:szCs w:val="17"/>
          <w:lang w:val="fr-FR"/>
        </w:rPr>
        <w:t> :</w:t>
      </w:r>
      <w:r w:rsidR="0024083C" w:rsidRPr="00A9115E">
        <w:rPr>
          <w:b/>
          <w:i w:val="0"/>
          <w:sz w:val="17"/>
          <w:szCs w:val="17"/>
          <w:lang w:val="fr-FR"/>
        </w:rPr>
        <w:t xml:space="preserve"> JP</w:t>
      </w:r>
      <w:bookmarkEnd w:id="43"/>
    </w:p>
    <w:p w14:paraId="157EAD3F" w14:textId="0A8E2499" w:rsidR="00A65B54" w:rsidRPr="00A9115E" w:rsidRDefault="00C24162" w:rsidP="005E4639">
      <w:pPr>
        <w:pStyle w:val="ListParagraph"/>
        <w:keepNext/>
        <w:numPr>
          <w:ilvl w:val="0"/>
          <w:numId w:val="59"/>
        </w:numPr>
        <w:shd w:val="clear" w:color="auto" w:fill="FFFFFF"/>
        <w:spacing w:before="150" w:after="120" w:line="360" w:lineRule="auto"/>
        <w:rPr>
          <w:rFonts w:eastAsia="Times New Roman"/>
          <w:color w:val="333333"/>
          <w:sz w:val="17"/>
          <w:szCs w:val="17"/>
          <w:lang w:val="fr-FR"/>
        </w:rPr>
      </w:pPr>
      <w:r w:rsidRPr="00A9115E">
        <w:rPr>
          <w:rFonts w:eastAsia="Times New Roman"/>
          <w:color w:val="333333"/>
          <w:sz w:val="17"/>
          <w:szCs w:val="17"/>
          <w:lang w:val="fr-FR"/>
        </w:rPr>
        <w:t xml:space="preserve">Correspondances avec la </w:t>
      </w:r>
      <w:r w:rsidR="00713E36" w:rsidRPr="00A9115E">
        <w:rPr>
          <w:rFonts w:eastAsia="Times New Roman"/>
          <w:color w:val="333333"/>
          <w:sz w:val="17"/>
          <w:szCs w:val="17"/>
          <w:lang w:val="fr-FR"/>
        </w:rPr>
        <w:t>norme</w:t>
      </w:r>
      <w:r w:rsidR="00713E36">
        <w:rPr>
          <w:rFonts w:eastAsia="Times New Roman"/>
          <w:color w:val="333333"/>
          <w:sz w:val="17"/>
          <w:szCs w:val="17"/>
          <w:lang w:val="fr-FR"/>
        </w:rPr>
        <w:t> </w:t>
      </w:r>
      <w:r w:rsidR="00713E36" w:rsidRPr="00A9115E">
        <w:rPr>
          <w:rFonts w:eastAsia="Times New Roman"/>
          <w:color w:val="333333"/>
          <w:sz w:val="17"/>
          <w:szCs w:val="17"/>
          <w:lang w:val="fr-FR"/>
        </w:rPr>
        <w:t>ST</w:t>
      </w:r>
      <w:r w:rsidR="00AA70C3" w:rsidRPr="00A9115E">
        <w:rPr>
          <w:rFonts w:eastAsia="Times New Roman"/>
          <w:color w:val="333333"/>
          <w:sz w:val="17"/>
          <w:szCs w:val="17"/>
          <w:lang w:val="fr-FR"/>
        </w:rPr>
        <w:t>.27</w:t>
      </w:r>
    </w:p>
    <w:p w14:paraId="37C90B86" w14:textId="11FC3C60" w:rsidR="00A65B54" w:rsidRPr="00A9115E" w:rsidRDefault="00C24162" w:rsidP="00A96181">
      <w:pPr>
        <w:shd w:val="clear" w:color="auto" w:fill="FFFFFF"/>
        <w:spacing w:before="150" w:after="120"/>
        <w:rPr>
          <w:rFonts w:eastAsia="Times New Roman"/>
          <w:color w:val="333333"/>
          <w:sz w:val="17"/>
          <w:szCs w:val="17"/>
          <w:lang w:val="fr-FR"/>
        </w:rPr>
      </w:pPr>
      <w:r w:rsidRPr="00A9115E">
        <w:rPr>
          <w:rFonts w:eastAsia="Times New Roman"/>
          <w:color w:val="333333"/>
          <w:sz w:val="17"/>
          <w:szCs w:val="17"/>
          <w:lang w:val="fr-FR"/>
        </w:rPr>
        <w:t>Informations de base</w:t>
      </w:r>
    </w:p>
    <w:p w14:paraId="36CBF204" w14:textId="6FA935E4" w:rsidR="00A65B54" w:rsidRPr="00A9115E" w:rsidRDefault="00C24162" w:rsidP="0022705B">
      <w:pPr>
        <w:numPr>
          <w:ilvl w:val="0"/>
          <w:numId w:val="7"/>
        </w:numPr>
        <w:shd w:val="clear" w:color="auto" w:fill="FFFFFF"/>
        <w:spacing w:after="120"/>
        <w:rPr>
          <w:rFonts w:eastAsia="Times New Roman"/>
          <w:color w:val="333333"/>
          <w:sz w:val="17"/>
          <w:szCs w:val="17"/>
          <w:lang w:val="fr-FR"/>
        </w:rPr>
      </w:pPr>
      <w:r w:rsidRPr="00A9115E">
        <w:rPr>
          <w:rFonts w:eastAsia="Times New Roman"/>
          <w:color w:val="333333"/>
          <w:sz w:val="17"/>
          <w:szCs w:val="17"/>
          <w:lang w:val="fr-FR"/>
        </w:rPr>
        <w:t>Numéro de la demande</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JP</w:t>
      </w:r>
      <w:r w:rsidR="00E9769C">
        <w:rPr>
          <w:rFonts w:eastAsia="Times New Roman"/>
          <w:color w:val="333333"/>
          <w:sz w:val="17"/>
          <w:szCs w:val="17"/>
          <w:lang w:val="fr-FR"/>
        </w:rPr>
        <w:t> </w:t>
      </w:r>
      <w:r w:rsidR="00A65B54" w:rsidRPr="00A9115E">
        <w:rPr>
          <w:rFonts w:eastAsia="Times New Roman"/>
          <w:color w:val="333333"/>
          <w:sz w:val="17"/>
          <w:szCs w:val="17"/>
          <w:lang w:val="fr-FR"/>
        </w:rPr>
        <w:t>2006</w:t>
      </w:r>
      <w:r w:rsidR="007B71E1">
        <w:rPr>
          <w:rFonts w:eastAsia="Times New Roman"/>
          <w:color w:val="333333"/>
          <w:sz w:val="17"/>
          <w:szCs w:val="17"/>
          <w:lang w:val="fr-FR"/>
        </w:rPr>
        <w:t>-</w:t>
      </w:r>
      <w:r w:rsidR="00A65B54" w:rsidRPr="00A9115E">
        <w:rPr>
          <w:rFonts w:eastAsia="Times New Roman"/>
          <w:color w:val="333333"/>
          <w:sz w:val="17"/>
          <w:szCs w:val="17"/>
          <w:lang w:val="fr-FR"/>
        </w:rPr>
        <w:t>008XXX</w:t>
      </w:r>
    </w:p>
    <w:p w14:paraId="4910513A" w14:textId="1C6EF92C" w:rsidR="00A65B54" w:rsidRPr="00A9115E" w:rsidRDefault="00C24162" w:rsidP="0022705B">
      <w:pPr>
        <w:numPr>
          <w:ilvl w:val="0"/>
          <w:numId w:val="7"/>
        </w:numPr>
        <w:shd w:val="clear" w:color="auto" w:fill="FFFFFF"/>
        <w:spacing w:after="120"/>
        <w:rPr>
          <w:rFonts w:eastAsia="Times New Roman"/>
          <w:color w:val="333333"/>
          <w:sz w:val="17"/>
          <w:szCs w:val="17"/>
          <w:lang w:val="fr-FR"/>
        </w:rPr>
      </w:pPr>
      <w:r w:rsidRPr="00A9115E">
        <w:rPr>
          <w:rFonts w:eastAsia="Times New Roman"/>
          <w:color w:val="333333"/>
          <w:sz w:val="17"/>
          <w:szCs w:val="17"/>
          <w:lang w:val="fr-FR"/>
        </w:rPr>
        <w:t>Type de droit de propriété industrielle</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CF007D" w:rsidRPr="00A9115E">
        <w:rPr>
          <w:rFonts w:eastAsia="Times New Roman"/>
          <w:color w:val="333333"/>
          <w:sz w:val="17"/>
          <w:szCs w:val="17"/>
          <w:lang w:val="fr-FR"/>
        </w:rPr>
        <w:t>modèle d</w:t>
      </w:r>
      <w:r w:rsidR="007B71E1">
        <w:rPr>
          <w:rFonts w:eastAsia="Times New Roman"/>
          <w:color w:val="333333"/>
          <w:sz w:val="17"/>
          <w:szCs w:val="17"/>
          <w:lang w:val="fr-FR"/>
        </w:rPr>
        <w:t>’</w:t>
      </w:r>
      <w:r w:rsidR="00CF007D" w:rsidRPr="00A9115E">
        <w:rPr>
          <w:rFonts w:eastAsia="Times New Roman"/>
          <w:color w:val="333333"/>
          <w:sz w:val="17"/>
          <w:szCs w:val="17"/>
          <w:lang w:val="fr-FR"/>
        </w:rPr>
        <w:t>utilité national</w:t>
      </w:r>
    </w:p>
    <w:p w14:paraId="12090CBE" w14:textId="59FC3537" w:rsidR="00A65B54" w:rsidRPr="00A9115E" w:rsidRDefault="00C24162" w:rsidP="00A96181">
      <w:pPr>
        <w:shd w:val="clear" w:color="auto" w:fill="FFFFFF"/>
        <w:spacing w:before="150" w:after="240"/>
        <w:rPr>
          <w:rStyle w:val="Hyperlink"/>
          <w:rFonts w:eastAsia="Times New Roman"/>
          <w:sz w:val="17"/>
          <w:szCs w:val="17"/>
          <w:lang w:val="fr-FR"/>
        </w:rPr>
      </w:pPr>
      <w:r w:rsidRPr="00A9115E">
        <w:rPr>
          <w:rFonts w:eastAsia="Times New Roman"/>
          <w:color w:val="333333"/>
          <w:sz w:val="17"/>
          <w:szCs w:val="17"/>
          <w:lang w:val="fr-FR"/>
        </w:rPr>
        <w:t>Lien vers le registre national des brevets</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685"/>
        <w:gridCol w:w="2446"/>
        <w:gridCol w:w="702"/>
        <w:gridCol w:w="2474"/>
        <w:gridCol w:w="1335"/>
        <w:gridCol w:w="2430"/>
      </w:tblGrid>
      <w:tr w:rsidR="00A65B54" w:rsidRPr="00A9115E" w14:paraId="704B22DE" w14:textId="77777777" w:rsidTr="00A96181">
        <w:trPr>
          <w:cantSplit/>
          <w:jc w:val="center"/>
        </w:trPr>
        <w:tc>
          <w:tcPr>
            <w:tcW w:w="3131" w:type="dxa"/>
            <w:gridSpan w:val="2"/>
            <w:shd w:val="clear" w:color="auto" w:fill="D9D9D9" w:themeFill="background1" w:themeFillShade="D9"/>
          </w:tcPr>
          <w:p w14:paraId="003A935E" w14:textId="6522865A" w:rsidR="00A65B54" w:rsidRPr="00A9115E" w:rsidRDefault="00B35DEC" w:rsidP="00F64E1A">
            <w:pPr>
              <w:keepNext/>
              <w:keepLines/>
              <w:spacing w:line="276" w:lineRule="auto"/>
              <w:rPr>
                <w:rFonts w:eastAsia="Times New Roman"/>
                <w:b/>
                <w:bCs/>
                <w:color w:val="333333"/>
                <w:sz w:val="17"/>
                <w:szCs w:val="17"/>
                <w:lang w:val="fr-FR"/>
              </w:rPr>
            </w:pPr>
            <w:r w:rsidRPr="00A9115E">
              <w:rPr>
                <w:rFonts w:eastAsia="Times New Roman"/>
                <w:b/>
                <w:bCs/>
                <w:color w:val="333333"/>
                <w:sz w:val="17"/>
                <w:szCs w:val="17"/>
                <w:lang w:val="fr-FR"/>
              </w:rPr>
              <w:t>Événement national ou régional</w:t>
            </w:r>
          </w:p>
        </w:tc>
        <w:tc>
          <w:tcPr>
            <w:tcW w:w="3176" w:type="dxa"/>
            <w:gridSpan w:val="2"/>
            <w:shd w:val="clear" w:color="auto" w:fill="D9D9D9" w:themeFill="background1" w:themeFillShade="D9"/>
          </w:tcPr>
          <w:p w14:paraId="6234356B" w14:textId="1C5D1D9B" w:rsidR="00A65B54" w:rsidRPr="00A9115E" w:rsidRDefault="00B35DEC" w:rsidP="00F64E1A">
            <w:pPr>
              <w:keepNext/>
              <w:keepLines/>
              <w:spacing w:line="276" w:lineRule="auto"/>
              <w:rPr>
                <w:rFonts w:eastAsia="Times New Roman"/>
                <w:b/>
                <w:bCs/>
                <w:color w:val="333333"/>
                <w:sz w:val="17"/>
                <w:szCs w:val="17"/>
                <w:lang w:val="fr-FR"/>
              </w:rPr>
            </w:pPr>
            <w:r w:rsidRPr="00A9115E">
              <w:rPr>
                <w:rFonts w:eastAsia="Times New Roman"/>
                <w:b/>
                <w:bCs/>
                <w:color w:val="333333"/>
                <w:sz w:val="17"/>
                <w:szCs w:val="17"/>
                <w:lang w:val="fr-FR"/>
              </w:rPr>
              <w:t xml:space="preserve">Événement prévu dans la </w:t>
            </w:r>
            <w:r w:rsidR="00713E36" w:rsidRPr="00A9115E">
              <w:rPr>
                <w:rFonts w:eastAsia="Times New Roman"/>
                <w:b/>
                <w:bCs/>
                <w:color w:val="333333"/>
                <w:sz w:val="17"/>
                <w:szCs w:val="17"/>
                <w:lang w:val="fr-FR"/>
              </w:rPr>
              <w:t>norme</w:t>
            </w:r>
            <w:r w:rsidR="00713E36">
              <w:rPr>
                <w:rFonts w:eastAsia="Times New Roman"/>
                <w:b/>
                <w:bCs/>
                <w:color w:val="333333"/>
                <w:sz w:val="17"/>
                <w:szCs w:val="17"/>
                <w:lang w:val="fr-FR"/>
              </w:rPr>
              <w:t> </w:t>
            </w:r>
            <w:r w:rsidR="00713E36" w:rsidRPr="00A9115E">
              <w:rPr>
                <w:rFonts w:eastAsia="Times New Roman"/>
                <w:b/>
                <w:bCs/>
                <w:color w:val="333333"/>
                <w:sz w:val="17"/>
                <w:szCs w:val="17"/>
                <w:lang w:val="fr-FR"/>
              </w:rPr>
              <w:t>ST</w:t>
            </w:r>
            <w:r w:rsidRPr="00A9115E">
              <w:rPr>
                <w:rFonts w:eastAsia="Times New Roman"/>
                <w:b/>
                <w:bCs/>
                <w:color w:val="333333"/>
                <w:sz w:val="17"/>
                <w:szCs w:val="17"/>
                <w:lang w:val="fr-FR"/>
              </w:rPr>
              <w:t>.27</w:t>
            </w:r>
          </w:p>
        </w:tc>
        <w:tc>
          <w:tcPr>
            <w:tcW w:w="1335" w:type="dxa"/>
            <w:shd w:val="clear" w:color="auto" w:fill="D9D9D9" w:themeFill="background1" w:themeFillShade="D9"/>
            <w:tcMar>
              <w:top w:w="105" w:type="dxa"/>
              <w:left w:w="150" w:type="dxa"/>
              <w:bottom w:w="105" w:type="dxa"/>
              <w:right w:w="150" w:type="dxa"/>
            </w:tcMar>
            <w:hideMark/>
          </w:tcPr>
          <w:p w14:paraId="07F23386" w14:textId="0D16FEDA" w:rsidR="00A65B54" w:rsidRPr="00A9115E" w:rsidRDefault="00B35DEC" w:rsidP="00F64E1A">
            <w:pPr>
              <w:keepNext/>
              <w:keepLines/>
              <w:spacing w:line="276" w:lineRule="auto"/>
              <w:rPr>
                <w:rFonts w:eastAsia="Times New Roman"/>
                <w:b/>
                <w:bCs/>
                <w:color w:val="333333"/>
                <w:sz w:val="17"/>
                <w:szCs w:val="17"/>
                <w:lang w:val="fr-FR"/>
              </w:rPr>
            </w:pPr>
            <w:r w:rsidRPr="00A9115E">
              <w:rPr>
                <w:rFonts w:eastAsia="Times New Roman"/>
                <w:b/>
                <w:bCs/>
                <w:color w:val="333333"/>
                <w:sz w:val="17"/>
                <w:szCs w:val="17"/>
                <w:lang w:val="fr-FR"/>
              </w:rPr>
              <w:t>Date de l</w:t>
            </w:r>
            <w:r w:rsidR="007B71E1">
              <w:rPr>
                <w:rFonts w:eastAsia="Times New Roman"/>
                <w:b/>
                <w:bCs/>
                <w:color w:val="333333"/>
                <w:sz w:val="17"/>
                <w:szCs w:val="17"/>
                <w:lang w:val="fr-FR"/>
              </w:rPr>
              <w:t>’</w:t>
            </w:r>
            <w:r w:rsidRPr="00A9115E">
              <w:rPr>
                <w:rFonts w:eastAsia="Times New Roman"/>
                <w:b/>
                <w:bCs/>
                <w:color w:val="333333"/>
                <w:sz w:val="17"/>
                <w:szCs w:val="17"/>
                <w:lang w:val="fr-FR"/>
              </w:rPr>
              <w:t>événement</w:t>
            </w:r>
          </w:p>
        </w:tc>
        <w:tc>
          <w:tcPr>
            <w:tcW w:w="2430" w:type="dxa"/>
            <w:shd w:val="clear" w:color="auto" w:fill="D9D9D9" w:themeFill="background1" w:themeFillShade="D9"/>
            <w:tcMar>
              <w:top w:w="105" w:type="dxa"/>
              <w:left w:w="150" w:type="dxa"/>
              <w:bottom w:w="105" w:type="dxa"/>
              <w:right w:w="150" w:type="dxa"/>
            </w:tcMar>
            <w:hideMark/>
          </w:tcPr>
          <w:p w14:paraId="71AF61E3" w14:textId="23420E0C" w:rsidR="00A65B54" w:rsidRPr="00A9115E" w:rsidRDefault="00B35DEC" w:rsidP="00F64E1A">
            <w:pPr>
              <w:keepNext/>
              <w:keepLines/>
              <w:spacing w:line="276" w:lineRule="auto"/>
              <w:rPr>
                <w:rFonts w:eastAsia="Times New Roman"/>
                <w:b/>
                <w:bCs/>
                <w:color w:val="333333"/>
                <w:sz w:val="17"/>
                <w:szCs w:val="17"/>
                <w:lang w:val="fr-FR"/>
              </w:rPr>
            </w:pPr>
            <w:r w:rsidRPr="00A9115E">
              <w:rPr>
                <w:rFonts w:eastAsia="Times New Roman"/>
                <w:b/>
                <w:bCs/>
                <w:color w:val="333333"/>
                <w:sz w:val="17"/>
                <w:szCs w:val="17"/>
                <w:lang w:val="fr-FR"/>
              </w:rPr>
              <w:t>Remarques</w:t>
            </w:r>
          </w:p>
        </w:tc>
      </w:tr>
      <w:tr w:rsidR="00A65B54" w:rsidRPr="00A9115E" w14:paraId="481BF905" w14:textId="77777777" w:rsidTr="00A96181">
        <w:trPr>
          <w:cantSplit/>
          <w:jc w:val="center"/>
        </w:trPr>
        <w:tc>
          <w:tcPr>
            <w:tcW w:w="685" w:type="dxa"/>
            <w:shd w:val="clear" w:color="auto" w:fill="D9D9D9" w:themeFill="background1" w:themeFillShade="D9"/>
          </w:tcPr>
          <w:p w14:paraId="0D85A3F3" w14:textId="77777777" w:rsidR="00A65B54" w:rsidRPr="00A9115E" w:rsidRDefault="00A65B54" w:rsidP="00F64E1A">
            <w:pPr>
              <w:keepNext/>
              <w:keepLines/>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w:t>
            </w:r>
          </w:p>
        </w:tc>
        <w:tc>
          <w:tcPr>
            <w:tcW w:w="2446" w:type="dxa"/>
            <w:shd w:val="clear" w:color="auto" w:fill="D9D9D9" w:themeFill="background1" w:themeFillShade="D9"/>
            <w:tcMar>
              <w:top w:w="105" w:type="dxa"/>
              <w:left w:w="150" w:type="dxa"/>
              <w:bottom w:w="105" w:type="dxa"/>
              <w:right w:w="150" w:type="dxa"/>
            </w:tcMar>
          </w:tcPr>
          <w:p w14:paraId="5AEF5A26" w14:textId="77777777" w:rsidR="00A65B54" w:rsidRPr="00A9115E" w:rsidRDefault="00A65B54" w:rsidP="00F64E1A">
            <w:pPr>
              <w:keepNext/>
              <w:keepLines/>
              <w:spacing w:line="276" w:lineRule="auto"/>
              <w:rPr>
                <w:rFonts w:eastAsia="Times New Roman"/>
                <w:b/>
                <w:bCs/>
                <w:color w:val="333333"/>
                <w:sz w:val="17"/>
                <w:szCs w:val="17"/>
                <w:lang w:val="fr-FR"/>
              </w:rPr>
            </w:pPr>
            <w:r w:rsidRPr="00A9115E">
              <w:rPr>
                <w:rFonts w:eastAsia="Times New Roman"/>
                <w:b/>
                <w:bCs/>
                <w:color w:val="333333"/>
                <w:sz w:val="17"/>
                <w:szCs w:val="17"/>
                <w:lang w:val="fr-FR"/>
              </w:rPr>
              <w:t>description</w:t>
            </w:r>
          </w:p>
        </w:tc>
        <w:tc>
          <w:tcPr>
            <w:tcW w:w="702" w:type="dxa"/>
            <w:shd w:val="clear" w:color="auto" w:fill="D9D9D9" w:themeFill="background1" w:themeFillShade="D9"/>
          </w:tcPr>
          <w:p w14:paraId="2B62387A" w14:textId="77777777" w:rsidR="00A65B54" w:rsidRPr="00A9115E" w:rsidRDefault="00A65B54" w:rsidP="00F64E1A">
            <w:pPr>
              <w:keepNext/>
              <w:keepLines/>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w:t>
            </w:r>
          </w:p>
        </w:tc>
        <w:tc>
          <w:tcPr>
            <w:tcW w:w="2474" w:type="dxa"/>
            <w:shd w:val="clear" w:color="auto" w:fill="D9D9D9" w:themeFill="background1" w:themeFillShade="D9"/>
            <w:tcMar>
              <w:top w:w="105" w:type="dxa"/>
              <w:left w:w="150" w:type="dxa"/>
              <w:bottom w:w="105" w:type="dxa"/>
              <w:right w:w="150" w:type="dxa"/>
            </w:tcMar>
          </w:tcPr>
          <w:p w14:paraId="721D5D89" w14:textId="4ADD7E50" w:rsidR="00A65B54" w:rsidRPr="00A9115E" w:rsidRDefault="00B35DEC" w:rsidP="00F64E1A">
            <w:pPr>
              <w:keepNext/>
              <w:keepLines/>
              <w:spacing w:line="276" w:lineRule="auto"/>
              <w:rPr>
                <w:rFonts w:eastAsia="Times New Roman"/>
                <w:b/>
                <w:bCs/>
                <w:color w:val="333333"/>
                <w:sz w:val="17"/>
                <w:szCs w:val="17"/>
                <w:lang w:val="fr-FR"/>
              </w:rPr>
            </w:pPr>
            <w:r w:rsidRPr="00A9115E">
              <w:rPr>
                <w:rFonts w:eastAsia="Times New Roman"/>
                <w:b/>
                <w:bCs/>
                <w:color w:val="333333"/>
                <w:sz w:val="17"/>
                <w:szCs w:val="17"/>
                <w:lang w:val="fr-FR"/>
              </w:rPr>
              <w:t>titre</w:t>
            </w:r>
          </w:p>
        </w:tc>
        <w:tc>
          <w:tcPr>
            <w:tcW w:w="1335" w:type="dxa"/>
            <w:shd w:val="clear" w:color="auto" w:fill="D9D9D9" w:themeFill="background1" w:themeFillShade="D9"/>
            <w:tcMar>
              <w:top w:w="105" w:type="dxa"/>
              <w:left w:w="150" w:type="dxa"/>
              <w:bottom w:w="105" w:type="dxa"/>
              <w:right w:w="150" w:type="dxa"/>
            </w:tcMar>
          </w:tcPr>
          <w:p w14:paraId="6B9A39F7" w14:textId="77777777" w:rsidR="00A65B54" w:rsidRPr="00A9115E" w:rsidRDefault="00A65B54" w:rsidP="00F64E1A">
            <w:pPr>
              <w:keepNext/>
              <w:keepLines/>
              <w:spacing w:line="276" w:lineRule="auto"/>
              <w:rPr>
                <w:rFonts w:eastAsia="Times New Roman"/>
                <w:b/>
                <w:bCs/>
                <w:color w:val="333333"/>
                <w:sz w:val="17"/>
                <w:szCs w:val="17"/>
                <w:lang w:val="fr-FR"/>
              </w:rPr>
            </w:pPr>
          </w:p>
        </w:tc>
        <w:tc>
          <w:tcPr>
            <w:tcW w:w="2430" w:type="dxa"/>
            <w:shd w:val="clear" w:color="auto" w:fill="D9D9D9" w:themeFill="background1" w:themeFillShade="D9"/>
            <w:tcMar>
              <w:top w:w="105" w:type="dxa"/>
              <w:left w:w="150" w:type="dxa"/>
              <w:bottom w:w="105" w:type="dxa"/>
              <w:right w:w="150" w:type="dxa"/>
            </w:tcMar>
          </w:tcPr>
          <w:p w14:paraId="16AEB9D6" w14:textId="77777777" w:rsidR="00A65B54" w:rsidRPr="00A9115E" w:rsidRDefault="00A65B54" w:rsidP="00F64E1A">
            <w:pPr>
              <w:keepNext/>
              <w:keepLines/>
              <w:spacing w:line="276" w:lineRule="auto"/>
              <w:rPr>
                <w:rFonts w:eastAsia="Times New Roman"/>
                <w:b/>
                <w:bCs/>
                <w:color w:val="333333"/>
                <w:sz w:val="17"/>
                <w:szCs w:val="17"/>
                <w:lang w:val="fr-FR"/>
              </w:rPr>
            </w:pPr>
          </w:p>
        </w:tc>
      </w:tr>
      <w:tr w:rsidR="00F20E0D" w:rsidRPr="00A9115E" w14:paraId="536554CD" w14:textId="77777777" w:rsidTr="00A96181">
        <w:trPr>
          <w:cantSplit/>
          <w:jc w:val="center"/>
        </w:trPr>
        <w:tc>
          <w:tcPr>
            <w:tcW w:w="685" w:type="dxa"/>
            <w:shd w:val="clear" w:color="auto" w:fill="FFFFFF" w:themeFill="background1"/>
          </w:tcPr>
          <w:p w14:paraId="742D0A15" w14:textId="77777777" w:rsidR="00F20E0D" w:rsidRPr="00A9115E" w:rsidRDefault="00F20E0D" w:rsidP="00F20E0D">
            <w:pPr>
              <w:keepNext/>
              <w:keepLines/>
              <w:spacing w:line="276" w:lineRule="auto"/>
              <w:rPr>
                <w:rFonts w:eastAsia="Times New Roman"/>
                <w:bCs/>
                <w:color w:val="333333"/>
                <w:sz w:val="17"/>
                <w:szCs w:val="17"/>
                <w:lang w:val="fr-FR"/>
              </w:rPr>
            </w:pPr>
          </w:p>
        </w:tc>
        <w:tc>
          <w:tcPr>
            <w:tcW w:w="2446" w:type="dxa"/>
            <w:shd w:val="clear" w:color="auto" w:fill="FFFFFF" w:themeFill="background1"/>
            <w:tcMar>
              <w:top w:w="105" w:type="dxa"/>
              <w:left w:w="150" w:type="dxa"/>
              <w:bottom w:w="105" w:type="dxa"/>
              <w:right w:w="150" w:type="dxa"/>
            </w:tcMar>
          </w:tcPr>
          <w:p w14:paraId="7EE8BC97" w14:textId="79E6E39E" w:rsidR="00F20E0D" w:rsidRPr="00A9115E" w:rsidRDefault="00531C04" w:rsidP="00531C04">
            <w:pPr>
              <w:keepNext/>
              <w:keepLines/>
              <w:spacing w:line="276" w:lineRule="auto"/>
              <w:rPr>
                <w:rFonts w:eastAsia="Times New Roman"/>
                <w:bCs/>
                <w:color w:val="333333"/>
                <w:sz w:val="17"/>
                <w:szCs w:val="17"/>
                <w:lang w:val="fr-FR"/>
              </w:rPr>
            </w:pPr>
            <w:r w:rsidRPr="00A9115E">
              <w:rPr>
                <w:bCs/>
                <w:color w:val="333333"/>
                <w:sz w:val="17"/>
                <w:szCs w:val="17"/>
                <w:lang w:val="fr-FR"/>
              </w:rPr>
              <w:t>Demande de modèle d</w:t>
            </w:r>
            <w:r w:rsidR="007B71E1">
              <w:rPr>
                <w:bCs/>
                <w:color w:val="333333"/>
                <w:sz w:val="17"/>
                <w:szCs w:val="17"/>
                <w:lang w:val="fr-FR"/>
              </w:rPr>
              <w:t>’</w:t>
            </w:r>
            <w:r w:rsidRPr="00A9115E">
              <w:rPr>
                <w:bCs/>
                <w:color w:val="333333"/>
                <w:sz w:val="17"/>
                <w:szCs w:val="17"/>
                <w:lang w:val="fr-FR"/>
              </w:rPr>
              <w:t>utilité</w:t>
            </w:r>
          </w:p>
        </w:tc>
        <w:tc>
          <w:tcPr>
            <w:tcW w:w="702" w:type="dxa"/>
            <w:shd w:val="clear" w:color="auto" w:fill="FFFFFF" w:themeFill="background1"/>
          </w:tcPr>
          <w:p w14:paraId="4197DB86" w14:textId="77777777" w:rsidR="00F20E0D" w:rsidRPr="00A9115E" w:rsidRDefault="00F20E0D" w:rsidP="00F20E0D">
            <w:pPr>
              <w:keepNext/>
              <w:keepLines/>
              <w:spacing w:line="276" w:lineRule="auto"/>
              <w:rPr>
                <w:rFonts w:eastAsia="Times New Roman"/>
                <w:bCs/>
                <w:color w:val="333333"/>
                <w:sz w:val="17"/>
                <w:szCs w:val="17"/>
                <w:lang w:val="fr-FR"/>
              </w:rPr>
            </w:pPr>
            <w:r w:rsidRPr="00A9115E">
              <w:rPr>
                <w:rFonts w:eastAsia="Times New Roman"/>
                <w:bCs/>
                <w:sz w:val="17"/>
                <w:szCs w:val="17"/>
                <w:lang w:val="fr-FR"/>
              </w:rPr>
              <w:t>A12</w:t>
            </w:r>
          </w:p>
        </w:tc>
        <w:tc>
          <w:tcPr>
            <w:tcW w:w="2474" w:type="dxa"/>
            <w:shd w:val="clear" w:color="auto" w:fill="FFFFFF" w:themeFill="background1"/>
            <w:tcMar>
              <w:top w:w="105" w:type="dxa"/>
              <w:left w:w="150" w:type="dxa"/>
              <w:bottom w:w="105" w:type="dxa"/>
              <w:right w:w="150" w:type="dxa"/>
            </w:tcMar>
          </w:tcPr>
          <w:p w14:paraId="79CD8874" w14:textId="47FC3061" w:rsidR="00F20E0D" w:rsidRPr="00A9115E" w:rsidRDefault="001E6006" w:rsidP="00F20E0D">
            <w:pPr>
              <w:keepNext/>
              <w:keepLines/>
              <w:spacing w:line="276" w:lineRule="auto"/>
              <w:rPr>
                <w:rFonts w:eastAsia="Times New Roman"/>
                <w:bCs/>
                <w:color w:val="333333"/>
                <w:sz w:val="17"/>
                <w:szCs w:val="17"/>
                <w:lang w:val="fr-FR"/>
              </w:rPr>
            </w:pPr>
            <w:r w:rsidRPr="00A9115E">
              <w:rPr>
                <w:rFonts w:eastAsia="Times New Roman"/>
                <w:bCs/>
                <w:sz w:val="17"/>
                <w:szCs w:val="17"/>
                <w:lang w:val="fr-FR"/>
              </w:rPr>
              <w:t>Demande nationale ou régionale déposée</w:t>
            </w:r>
          </w:p>
        </w:tc>
        <w:tc>
          <w:tcPr>
            <w:tcW w:w="1335" w:type="dxa"/>
            <w:shd w:val="clear" w:color="auto" w:fill="FFFFFF" w:themeFill="background1"/>
            <w:tcMar>
              <w:top w:w="105" w:type="dxa"/>
              <w:left w:w="150" w:type="dxa"/>
              <w:bottom w:w="105" w:type="dxa"/>
              <w:right w:w="150" w:type="dxa"/>
            </w:tcMar>
          </w:tcPr>
          <w:p w14:paraId="5CF8D61B" w14:textId="77777777" w:rsidR="00F20E0D" w:rsidRPr="00A9115E" w:rsidRDefault="00F20E0D" w:rsidP="00F20E0D">
            <w:pPr>
              <w:keepNext/>
              <w:keepLines/>
              <w:spacing w:line="276" w:lineRule="auto"/>
              <w:rPr>
                <w:rFonts w:eastAsia="Times New Roman"/>
                <w:bCs/>
                <w:color w:val="333333"/>
                <w:sz w:val="17"/>
                <w:szCs w:val="17"/>
                <w:lang w:val="fr-FR"/>
              </w:rPr>
            </w:pPr>
            <w:r w:rsidRPr="00A9115E">
              <w:rPr>
                <w:rFonts w:eastAsia="Times New Roman"/>
                <w:sz w:val="17"/>
                <w:szCs w:val="17"/>
                <w:lang w:val="fr-FR"/>
              </w:rPr>
              <w:t>2006.12.01</w:t>
            </w:r>
          </w:p>
        </w:tc>
        <w:tc>
          <w:tcPr>
            <w:tcW w:w="2430" w:type="dxa"/>
            <w:shd w:val="clear" w:color="auto" w:fill="FFFFFF" w:themeFill="background1"/>
            <w:tcMar>
              <w:top w:w="105" w:type="dxa"/>
              <w:left w:w="150" w:type="dxa"/>
              <w:bottom w:w="105" w:type="dxa"/>
              <w:right w:w="150" w:type="dxa"/>
            </w:tcMar>
          </w:tcPr>
          <w:p w14:paraId="513AAF56" w14:textId="77777777" w:rsidR="00F20E0D" w:rsidRPr="00A9115E" w:rsidRDefault="00F20E0D" w:rsidP="00F20E0D">
            <w:pPr>
              <w:keepNext/>
              <w:keepLines/>
              <w:spacing w:line="276" w:lineRule="auto"/>
              <w:rPr>
                <w:rFonts w:eastAsia="Times New Roman"/>
                <w:bCs/>
                <w:color w:val="333333"/>
                <w:sz w:val="17"/>
                <w:szCs w:val="17"/>
                <w:lang w:val="fr-FR"/>
              </w:rPr>
            </w:pPr>
          </w:p>
        </w:tc>
      </w:tr>
      <w:tr w:rsidR="00F20E0D" w:rsidRPr="00C31050" w14:paraId="31DE9C11" w14:textId="77777777" w:rsidTr="00A96181">
        <w:trPr>
          <w:cantSplit/>
          <w:jc w:val="center"/>
        </w:trPr>
        <w:tc>
          <w:tcPr>
            <w:tcW w:w="685" w:type="dxa"/>
            <w:shd w:val="clear" w:color="auto" w:fill="FFFFFF" w:themeFill="background1"/>
          </w:tcPr>
          <w:p w14:paraId="71731F27" w14:textId="77777777" w:rsidR="00F20E0D" w:rsidRPr="00A9115E" w:rsidRDefault="00F20E0D" w:rsidP="00F20E0D">
            <w:pPr>
              <w:keepNext/>
              <w:keepLines/>
              <w:spacing w:line="276" w:lineRule="auto"/>
              <w:rPr>
                <w:rFonts w:eastAsia="Times New Roman"/>
                <w:bCs/>
                <w:color w:val="333333"/>
                <w:sz w:val="17"/>
                <w:szCs w:val="17"/>
                <w:lang w:val="fr-FR"/>
              </w:rPr>
            </w:pPr>
          </w:p>
        </w:tc>
        <w:tc>
          <w:tcPr>
            <w:tcW w:w="2446" w:type="dxa"/>
            <w:shd w:val="clear" w:color="auto" w:fill="FFFFFF" w:themeFill="background1"/>
            <w:tcMar>
              <w:top w:w="105" w:type="dxa"/>
              <w:left w:w="150" w:type="dxa"/>
              <w:bottom w:w="105" w:type="dxa"/>
              <w:right w:w="150" w:type="dxa"/>
            </w:tcMar>
          </w:tcPr>
          <w:p w14:paraId="687EFD79" w14:textId="23DE0398" w:rsidR="00F20E0D" w:rsidRPr="00A9115E" w:rsidRDefault="00531C04" w:rsidP="00531C04">
            <w:pPr>
              <w:keepNext/>
              <w:keepLines/>
              <w:spacing w:line="276" w:lineRule="auto"/>
              <w:rPr>
                <w:rFonts w:eastAsia="Times New Roman"/>
                <w:bCs/>
                <w:color w:val="333333"/>
                <w:sz w:val="17"/>
                <w:szCs w:val="17"/>
                <w:lang w:val="fr-FR"/>
              </w:rPr>
            </w:pPr>
            <w:r w:rsidRPr="00A9115E">
              <w:rPr>
                <w:rFonts w:eastAsia="MS Mincho"/>
                <w:bCs/>
                <w:color w:val="333333"/>
                <w:sz w:val="17"/>
                <w:szCs w:val="17"/>
                <w:lang w:val="fr-FR"/>
              </w:rPr>
              <w:t>Certificat d</w:t>
            </w:r>
            <w:r w:rsidR="007B71E1">
              <w:rPr>
                <w:rFonts w:eastAsia="MS Mincho"/>
                <w:bCs/>
                <w:color w:val="333333"/>
                <w:sz w:val="17"/>
                <w:szCs w:val="17"/>
                <w:lang w:val="fr-FR"/>
              </w:rPr>
              <w:t>’</w:t>
            </w:r>
            <w:r w:rsidRPr="00A9115E">
              <w:rPr>
                <w:rFonts w:eastAsia="MS Mincho"/>
                <w:bCs/>
                <w:color w:val="333333"/>
                <w:sz w:val="17"/>
                <w:szCs w:val="17"/>
                <w:lang w:val="fr-FR"/>
              </w:rPr>
              <w:t>enregistrement d</w:t>
            </w:r>
            <w:r w:rsidR="007B71E1">
              <w:rPr>
                <w:rFonts w:eastAsia="MS Mincho"/>
                <w:bCs/>
                <w:color w:val="333333"/>
                <w:sz w:val="17"/>
                <w:szCs w:val="17"/>
                <w:lang w:val="fr-FR"/>
              </w:rPr>
              <w:t>’</w:t>
            </w:r>
            <w:r w:rsidRPr="00A9115E">
              <w:rPr>
                <w:rFonts w:eastAsia="MS Mincho"/>
                <w:bCs/>
                <w:color w:val="333333"/>
                <w:sz w:val="17"/>
                <w:szCs w:val="17"/>
                <w:lang w:val="fr-FR"/>
              </w:rPr>
              <w:t>un modèle d</w:t>
            </w:r>
            <w:r w:rsidR="007B71E1">
              <w:rPr>
                <w:rFonts w:eastAsia="MS Mincho"/>
                <w:bCs/>
                <w:color w:val="333333"/>
                <w:sz w:val="17"/>
                <w:szCs w:val="17"/>
                <w:lang w:val="fr-FR"/>
              </w:rPr>
              <w:t>’</w:t>
            </w:r>
            <w:r w:rsidRPr="00A9115E">
              <w:rPr>
                <w:rFonts w:eastAsia="MS Mincho"/>
                <w:bCs/>
                <w:color w:val="333333"/>
                <w:sz w:val="17"/>
                <w:szCs w:val="17"/>
                <w:lang w:val="fr-FR"/>
              </w:rPr>
              <w:t>utilité</w:t>
            </w:r>
          </w:p>
        </w:tc>
        <w:tc>
          <w:tcPr>
            <w:tcW w:w="702" w:type="dxa"/>
            <w:shd w:val="clear" w:color="auto" w:fill="FFFFFF" w:themeFill="background1"/>
          </w:tcPr>
          <w:p w14:paraId="6ACEF0C8" w14:textId="77777777" w:rsidR="00F20E0D" w:rsidRPr="00A9115E" w:rsidRDefault="00F20E0D" w:rsidP="00F20E0D">
            <w:pPr>
              <w:keepNext/>
              <w:keepLines/>
              <w:spacing w:line="276" w:lineRule="auto"/>
              <w:rPr>
                <w:rFonts w:eastAsia="Times New Roman"/>
                <w:bCs/>
                <w:color w:val="333333"/>
                <w:sz w:val="17"/>
                <w:szCs w:val="17"/>
                <w:lang w:val="fr-FR"/>
              </w:rPr>
            </w:pPr>
            <w:r w:rsidRPr="00A9115E">
              <w:rPr>
                <w:rFonts w:eastAsia="Times New Roman"/>
                <w:bCs/>
                <w:sz w:val="17"/>
                <w:szCs w:val="17"/>
                <w:lang w:val="fr-FR"/>
              </w:rPr>
              <w:t>Q16</w:t>
            </w:r>
          </w:p>
        </w:tc>
        <w:tc>
          <w:tcPr>
            <w:tcW w:w="2474" w:type="dxa"/>
            <w:shd w:val="clear" w:color="auto" w:fill="FFFFFF" w:themeFill="background1"/>
            <w:tcMar>
              <w:top w:w="105" w:type="dxa"/>
              <w:left w:w="150" w:type="dxa"/>
              <w:bottom w:w="105" w:type="dxa"/>
              <w:right w:w="150" w:type="dxa"/>
            </w:tcMar>
          </w:tcPr>
          <w:p w14:paraId="1FF82317" w14:textId="17FF00EB" w:rsidR="00F20E0D" w:rsidRPr="00A9115E" w:rsidRDefault="001E6006" w:rsidP="00F20E0D">
            <w:pPr>
              <w:keepNext/>
              <w:keepLines/>
              <w:spacing w:line="276" w:lineRule="auto"/>
              <w:rPr>
                <w:rFonts w:eastAsia="Times New Roman"/>
                <w:bCs/>
                <w:color w:val="333333"/>
                <w:sz w:val="17"/>
                <w:szCs w:val="17"/>
                <w:lang w:val="fr-FR"/>
              </w:rPr>
            </w:pPr>
            <w:r w:rsidRPr="00A9115E">
              <w:rPr>
                <w:rFonts w:eastAsia="Times New Roman"/>
                <w:bCs/>
                <w:sz w:val="17"/>
                <w:szCs w:val="17"/>
                <w:lang w:val="fr-FR"/>
              </w:rPr>
              <w:t>Copie du titre de propriété industrielle délivrée</w:t>
            </w:r>
          </w:p>
        </w:tc>
        <w:tc>
          <w:tcPr>
            <w:tcW w:w="1335" w:type="dxa"/>
            <w:shd w:val="clear" w:color="auto" w:fill="FFFFFF" w:themeFill="background1"/>
            <w:tcMar>
              <w:top w:w="105" w:type="dxa"/>
              <w:left w:w="150" w:type="dxa"/>
              <w:bottom w:w="105" w:type="dxa"/>
              <w:right w:w="150" w:type="dxa"/>
            </w:tcMar>
          </w:tcPr>
          <w:p w14:paraId="0D66FBB4" w14:textId="77777777" w:rsidR="00F20E0D" w:rsidRPr="00A9115E" w:rsidRDefault="00F20E0D" w:rsidP="00F20E0D">
            <w:pPr>
              <w:keepNext/>
              <w:keepLines/>
              <w:spacing w:line="276" w:lineRule="auto"/>
              <w:rPr>
                <w:rFonts w:eastAsia="Times New Roman"/>
                <w:bCs/>
                <w:color w:val="333333"/>
                <w:sz w:val="17"/>
                <w:szCs w:val="17"/>
                <w:lang w:val="fr-FR"/>
              </w:rPr>
            </w:pPr>
            <w:r w:rsidRPr="00A9115E">
              <w:rPr>
                <w:rFonts w:eastAsia="Times New Roman"/>
                <w:sz w:val="17"/>
                <w:szCs w:val="17"/>
                <w:lang w:val="fr-FR"/>
              </w:rPr>
              <w:t>2007.02.13</w:t>
            </w:r>
          </w:p>
        </w:tc>
        <w:tc>
          <w:tcPr>
            <w:tcW w:w="2430" w:type="dxa"/>
            <w:shd w:val="clear" w:color="auto" w:fill="FFFFFF" w:themeFill="background1"/>
            <w:tcMar>
              <w:top w:w="105" w:type="dxa"/>
              <w:left w:w="150" w:type="dxa"/>
              <w:bottom w:w="105" w:type="dxa"/>
              <w:right w:w="150" w:type="dxa"/>
            </w:tcMar>
          </w:tcPr>
          <w:p w14:paraId="42D2F3C5" w14:textId="0A6902EF" w:rsidR="00F20E0D" w:rsidRPr="00A9115E" w:rsidRDefault="00531C04" w:rsidP="00531C04">
            <w:pPr>
              <w:keepNext/>
              <w:keepLines/>
              <w:spacing w:line="276" w:lineRule="auto"/>
              <w:rPr>
                <w:rFonts w:eastAsia="Times New Roman"/>
                <w:bCs/>
                <w:color w:val="333333"/>
                <w:sz w:val="17"/>
                <w:szCs w:val="17"/>
                <w:lang w:val="fr-FR"/>
              </w:rPr>
            </w:pPr>
            <w:r w:rsidRPr="00A9115E">
              <w:rPr>
                <w:rFonts w:eastAsia="Times New Roman"/>
                <w:sz w:val="17"/>
                <w:szCs w:val="17"/>
                <w:lang w:val="fr-FR"/>
              </w:rPr>
              <w:t xml:space="preserve">Le </w:t>
            </w:r>
            <w:r w:rsidR="00F20E0D" w:rsidRPr="00A9115E">
              <w:rPr>
                <w:rFonts w:eastAsia="Times New Roman"/>
                <w:sz w:val="17"/>
                <w:szCs w:val="17"/>
                <w:lang w:val="fr-FR"/>
              </w:rPr>
              <w:t xml:space="preserve">JPO </w:t>
            </w:r>
            <w:r w:rsidRPr="00A9115E">
              <w:rPr>
                <w:rFonts w:eastAsia="Times New Roman"/>
                <w:sz w:val="17"/>
                <w:szCs w:val="17"/>
                <w:lang w:val="fr-FR"/>
              </w:rPr>
              <w:t>a un système sans examen pour les modèles d</w:t>
            </w:r>
            <w:r w:rsidR="007B71E1">
              <w:rPr>
                <w:rFonts w:eastAsia="Times New Roman"/>
                <w:sz w:val="17"/>
                <w:szCs w:val="17"/>
                <w:lang w:val="fr-FR"/>
              </w:rPr>
              <w:t>’</w:t>
            </w:r>
            <w:r w:rsidRPr="00A9115E">
              <w:rPr>
                <w:rFonts w:eastAsia="Times New Roman"/>
                <w:sz w:val="17"/>
                <w:szCs w:val="17"/>
                <w:lang w:val="fr-FR"/>
              </w:rPr>
              <w:t>utilité</w:t>
            </w:r>
            <w:r w:rsidR="00F20E0D" w:rsidRPr="00A9115E">
              <w:rPr>
                <w:rFonts w:eastAsia="Times New Roman"/>
                <w:sz w:val="17"/>
                <w:szCs w:val="17"/>
                <w:lang w:val="fr-FR"/>
              </w:rPr>
              <w:t>.</w:t>
            </w:r>
          </w:p>
        </w:tc>
      </w:tr>
      <w:tr w:rsidR="00F20E0D" w:rsidRPr="00A9115E" w14:paraId="0F8D2CD9" w14:textId="77777777" w:rsidTr="00A96181">
        <w:trPr>
          <w:cantSplit/>
          <w:jc w:val="center"/>
        </w:trPr>
        <w:tc>
          <w:tcPr>
            <w:tcW w:w="685" w:type="dxa"/>
            <w:shd w:val="clear" w:color="auto" w:fill="FFFFFF" w:themeFill="background1"/>
          </w:tcPr>
          <w:p w14:paraId="4416074D" w14:textId="77777777" w:rsidR="00F20E0D" w:rsidRPr="00A9115E" w:rsidRDefault="00F20E0D" w:rsidP="00F20E0D">
            <w:pPr>
              <w:keepNext/>
              <w:keepLines/>
              <w:spacing w:line="276" w:lineRule="auto"/>
              <w:rPr>
                <w:rFonts w:eastAsia="Times New Roman"/>
                <w:bCs/>
                <w:color w:val="333333"/>
                <w:sz w:val="17"/>
                <w:szCs w:val="17"/>
                <w:lang w:val="fr-FR"/>
              </w:rPr>
            </w:pPr>
          </w:p>
        </w:tc>
        <w:tc>
          <w:tcPr>
            <w:tcW w:w="2446" w:type="dxa"/>
            <w:shd w:val="clear" w:color="auto" w:fill="FFFFFF" w:themeFill="background1"/>
            <w:tcMar>
              <w:top w:w="105" w:type="dxa"/>
              <w:left w:w="150" w:type="dxa"/>
              <w:bottom w:w="105" w:type="dxa"/>
              <w:right w:w="150" w:type="dxa"/>
            </w:tcMar>
          </w:tcPr>
          <w:p w14:paraId="1C22E79F" w14:textId="60254749" w:rsidR="00F20E0D" w:rsidRPr="00A9115E" w:rsidRDefault="00531C04" w:rsidP="00531C04">
            <w:pPr>
              <w:keepNext/>
              <w:keepLines/>
              <w:spacing w:line="276" w:lineRule="auto"/>
              <w:rPr>
                <w:rFonts w:eastAsia="Times New Roman"/>
                <w:bCs/>
                <w:color w:val="333333"/>
                <w:sz w:val="17"/>
                <w:szCs w:val="17"/>
                <w:lang w:val="fr-FR"/>
              </w:rPr>
            </w:pPr>
            <w:r w:rsidRPr="00A9115E">
              <w:rPr>
                <w:rFonts w:eastAsia="MS Mincho"/>
                <w:bCs/>
                <w:color w:val="333333"/>
                <w:sz w:val="17"/>
                <w:szCs w:val="17"/>
                <w:lang w:val="fr-FR"/>
              </w:rPr>
              <w:t>Notification relative au paiement de la taxe d</w:t>
            </w:r>
            <w:r w:rsidR="007B71E1">
              <w:rPr>
                <w:rFonts w:eastAsia="MS Mincho"/>
                <w:bCs/>
                <w:color w:val="333333"/>
                <w:sz w:val="17"/>
                <w:szCs w:val="17"/>
                <w:lang w:val="fr-FR"/>
              </w:rPr>
              <w:t>’</w:t>
            </w:r>
            <w:r w:rsidRPr="00A9115E">
              <w:rPr>
                <w:rFonts w:eastAsia="MS Mincho"/>
                <w:bCs/>
                <w:color w:val="333333"/>
                <w:sz w:val="17"/>
                <w:szCs w:val="17"/>
                <w:lang w:val="fr-FR"/>
              </w:rPr>
              <w:t>enregistrement d</w:t>
            </w:r>
            <w:r w:rsidR="007B71E1">
              <w:rPr>
                <w:rFonts w:eastAsia="MS Mincho"/>
                <w:bCs/>
                <w:color w:val="333333"/>
                <w:sz w:val="17"/>
                <w:szCs w:val="17"/>
                <w:lang w:val="fr-FR"/>
              </w:rPr>
              <w:t>’</w:t>
            </w:r>
            <w:r w:rsidRPr="00A9115E">
              <w:rPr>
                <w:rFonts w:eastAsia="MS Mincho"/>
                <w:bCs/>
                <w:color w:val="333333"/>
                <w:sz w:val="17"/>
                <w:szCs w:val="17"/>
                <w:lang w:val="fr-FR"/>
              </w:rPr>
              <w:t>un modèle d</w:t>
            </w:r>
            <w:r w:rsidR="007B71E1">
              <w:rPr>
                <w:rFonts w:eastAsia="MS Mincho"/>
                <w:bCs/>
                <w:color w:val="333333"/>
                <w:sz w:val="17"/>
                <w:szCs w:val="17"/>
                <w:lang w:val="fr-FR"/>
              </w:rPr>
              <w:t>’</w:t>
            </w:r>
            <w:r w:rsidRPr="00A9115E">
              <w:rPr>
                <w:rFonts w:eastAsia="MS Mincho"/>
                <w:bCs/>
                <w:color w:val="333333"/>
                <w:sz w:val="17"/>
                <w:szCs w:val="17"/>
                <w:lang w:val="fr-FR"/>
              </w:rPr>
              <w:t>utilité</w:t>
            </w:r>
          </w:p>
        </w:tc>
        <w:tc>
          <w:tcPr>
            <w:tcW w:w="702" w:type="dxa"/>
            <w:shd w:val="clear" w:color="auto" w:fill="FFFFFF" w:themeFill="background1"/>
          </w:tcPr>
          <w:p w14:paraId="021C7FA7" w14:textId="77777777" w:rsidR="00F20E0D" w:rsidRPr="00A9115E" w:rsidRDefault="00F20E0D" w:rsidP="00F20E0D">
            <w:pPr>
              <w:keepNext/>
              <w:keepLines/>
              <w:spacing w:line="276" w:lineRule="auto"/>
              <w:rPr>
                <w:rFonts w:eastAsia="Times New Roman"/>
                <w:bCs/>
                <w:color w:val="333333"/>
                <w:sz w:val="17"/>
                <w:szCs w:val="17"/>
                <w:lang w:val="fr-FR"/>
              </w:rPr>
            </w:pPr>
            <w:r w:rsidRPr="00A9115E">
              <w:rPr>
                <w:rFonts w:eastAsia="Times New Roman"/>
                <w:bCs/>
                <w:sz w:val="17"/>
                <w:szCs w:val="17"/>
                <w:lang w:val="fr-FR"/>
              </w:rPr>
              <w:t>U11</w:t>
            </w:r>
          </w:p>
        </w:tc>
        <w:tc>
          <w:tcPr>
            <w:tcW w:w="2474" w:type="dxa"/>
            <w:shd w:val="clear" w:color="auto" w:fill="FFFFFF" w:themeFill="background1"/>
            <w:tcMar>
              <w:top w:w="105" w:type="dxa"/>
              <w:left w:w="150" w:type="dxa"/>
              <w:bottom w:w="105" w:type="dxa"/>
              <w:right w:w="150" w:type="dxa"/>
            </w:tcMar>
          </w:tcPr>
          <w:p w14:paraId="1A59E8AF" w14:textId="3E82871A" w:rsidR="00F20E0D" w:rsidRPr="00A9115E" w:rsidRDefault="001E6006" w:rsidP="00F20E0D">
            <w:pPr>
              <w:keepNext/>
              <w:keepLines/>
              <w:spacing w:line="276" w:lineRule="auto"/>
              <w:rPr>
                <w:rFonts w:eastAsia="Times New Roman"/>
                <w:bCs/>
                <w:color w:val="333333"/>
                <w:sz w:val="17"/>
                <w:szCs w:val="17"/>
                <w:lang w:val="fr-FR"/>
              </w:rPr>
            </w:pPr>
            <w:r w:rsidRPr="00A9115E">
              <w:rPr>
                <w:rFonts w:eastAsia="Times New Roman"/>
                <w:bCs/>
                <w:sz w:val="17"/>
                <w:szCs w:val="17"/>
                <w:lang w:val="fr-FR"/>
              </w:rPr>
              <w:t>Taxe de renouvellement ou de maintien en vigueur acquittée dans sa totalité</w:t>
            </w:r>
          </w:p>
        </w:tc>
        <w:tc>
          <w:tcPr>
            <w:tcW w:w="1335" w:type="dxa"/>
            <w:shd w:val="clear" w:color="auto" w:fill="FFFFFF" w:themeFill="background1"/>
            <w:tcMar>
              <w:top w:w="105" w:type="dxa"/>
              <w:left w:w="150" w:type="dxa"/>
              <w:bottom w:w="105" w:type="dxa"/>
              <w:right w:w="150" w:type="dxa"/>
            </w:tcMar>
          </w:tcPr>
          <w:p w14:paraId="06405234" w14:textId="77777777" w:rsidR="00F20E0D" w:rsidRPr="00A9115E" w:rsidRDefault="00F20E0D" w:rsidP="00F20E0D">
            <w:pPr>
              <w:keepNext/>
              <w:keepLines/>
              <w:spacing w:line="276" w:lineRule="auto"/>
              <w:rPr>
                <w:rFonts w:eastAsia="Times New Roman"/>
                <w:bCs/>
                <w:color w:val="333333"/>
                <w:sz w:val="17"/>
                <w:szCs w:val="17"/>
                <w:lang w:val="fr-FR"/>
              </w:rPr>
            </w:pPr>
            <w:r w:rsidRPr="00A9115E">
              <w:rPr>
                <w:rFonts w:eastAsia="Times New Roman"/>
                <w:sz w:val="17"/>
                <w:szCs w:val="17"/>
                <w:lang w:val="fr-FR"/>
              </w:rPr>
              <w:t>2010.02.01</w:t>
            </w:r>
          </w:p>
        </w:tc>
        <w:tc>
          <w:tcPr>
            <w:tcW w:w="2430" w:type="dxa"/>
            <w:shd w:val="clear" w:color="auto" w:fill="FFFFFF" w:themeFill="background1"/>
            <w:tcMar>
              <w:top w:w="105" w:type="dxa"/>
              <w:left w:w="150" w:type="dxa"/>
              <w:bottom w:w="105" w:type="dxa"/>
              <w:right w:w="150" w:type="dxa"/>
            </w:tcMar>
          </w:tcPr>
          <w:p w14:paraId="6C9E4A16" w14:textId="77777777" w:rsidR="00F20E0D" w:rsidRPr="00A9115E" w:rsidRDefault="00F20E0D" w:rsidP="00F20E0D">
            <w:pPr>
              <w:keepNext/>
              <w:keepLines/>
              <w:spacing w:line="276" w:lineRule="auto"/>
              <w:rPr>
                <w:rFonts w:eastAsia="Times New Roman"/>
                <w:bCs/>
                <w:color w:val="333333"/>
                <w:sz w:val="17"/>
                <w:szCs w:val="17"/>
                <w:lang w:val="fr-FR"/>
              </w:rPr>
            </w:pPr>
          </w:p>
        </w:tc>
      </w:tr>
      <w:tr w:rsidR="00F20E0D" w:rsidRPr="00A9115E" w14:paraId="040D4D54" w14:textId="77777777" w:rsidTr="00A96181">
        <w:trPr>
          <w:cantSplit/>
          <w:jc w:val="center"/>
        </w:trPr>
        <w:tc>
          <w:tcPr>
            <w:tcW w:w="685" w:type="dxa"/>
            <w:shd w:val="clear" w:color="auto" w:fill="FFFFFF" w:themeFill="background1"/>
          </w:tcPr>
          <w:p w14:paraId="35FE483D" w14:textId="77777777" w:rsidR="00F20E0D" w:rsidRPr="00A9115E" w:rsidRDefault="00F20E0D" w:rsidP="00F20E0D">
            <w:pPr>
              <w:keepNext/>
              <w:keepLines/>
              <w:spacing w:line="276" w:lineRule="auto"/>
              <w:rPr>
                <w:rFonts w:eastAsia="Times New Roman"/>
                <w:bCs/>
                <w:color w:val="333333"/>
                <w:sz w:val="17"/>
                <w:szCs w:val="17"/>
                <w:lang w:val="fr-FR"/>
              </w:rPr>
            </w:pPr>
          </w:p>
        </w:tc>
        <w:tc>
          <w:tcPr>
            <w:tcW w:w="2446" w:type="dxa"/>
            <w:shd w:val="clear" w:color="auto" w:fill="FFFFFF" w:themeFill="background1"/>
            <w:tcMar>
              <w:top w:w="105" w:type="dxa"/>
              <w:left w:w="150" w:type="dxa"/>
              <w:bottom w:w="105" w:type="dxa"/>
              <w:right w:w="150" w:type="dxa"/>
            </w:tcMar>
          </w:tcPr>
          <w:p w14:paraId="772629F8" w14:textId="78D4C049" w:rsidR="00F20E0D" w:rsidRPr="00A9115E" w:rsidRDefault="00531C04" w:rsidP="00531C04">
            <w:pPr>
              <w:keepNext/>
              <w:keepLines/>
              <w:spacing w:line="276" w:lineRule="auto"/>
              <w:rPr>
                <w:rFonts w:eastAsia="Times New Roman"/>
                <w:bCs/>
                <w:color w:val="333333"/>
                <w:sz w:val="17"/>
                <w:szCs w:val="17"/>
                <w:lang w:val="fr-FR"/>
              </w:rPr>
            </w:pPr>
            <w:r w:rsidRPr="00A9115E">
              <w:rPr>
                <w:bCs/>
                <w:color w:val="333333"/>
                <w:sz w:val="17"/>
                <w:szCs w:val="17"/>
                <w:lang w:val="fr-FR"/>
              </w:rPr>
              <w:t xml:space="preserve">Radiation pour cause de </w:t>
            </w:r>
            <w:r w:rsidR="00A9115E" w:rsidRPr="00A9115E">
              <w:rPr>
                <w:bCs/>
                <w:color w:val="333333"/>
                <w:sz w:val="17"/>
                <w:szCs w:val="17"/>
                <w:lang w:val="fr-FR"/>
              </w:rPr>
              <w:t>non</w:t>
            </w:r>
            <w:r w:rsidR="007B71E1">
              <w:rPr>
                <w:bCs/>
                <w:color w:val="333333"/>
                <w:sz w:val="17"/>
                <w:szCs w:val="17"/>
                <w:lang w:val="fr-FR"/>
              </w:rPr>
              <w:t>-</w:t>
            </w:r>
            <w:r w:rsidR="00A9115E" w:rsidRPr="00A9115E">
              <w:rPr>
                <w:bCs/>
                <w:color w:val="333333"/>
                <w:sz w:val="17"/>
                <w:szCs w:val="17"/>
                <w:lang w:val="fr-FR"/>
              </w:rPr>
              <w:t>paiement</w:t>
            </w:r>
            <w:r w:rsidR="00F20E0D" w:rsidRPr="00A9115E">
              <w:rPr>
                <w:bCs/>
                <w:color w:val="333333"/>
                <w:sz w:val="17"/>
                <w:szCs w:val="17"/>
                <w:lang w:val="fr-FR"/>
              </w:rPr>
              <w:t xml:space="preserve"> </w:t>
            </w:r>
            <w:r w:rsidRPr="00A9115E">
              <w:rPr>
                <w:bCs/>
                <w:color w:val="333333"/>
                <w:sz w:val="17"/>
                <w:szCs w:val="17"/>
                <w:lang w:val="fr-FR"/>
              </w:rPr>
              <w:t>de la taxe annuelle avant la date d</w:t>
            </w:r>
            <w:r w:rsidR="007B71E1">
              <w:rPr>
                <w:bCs/>
                <w:color w:val="333333"/>
                <w:sz w:val="17"/>
                <w:szCs w:val="17"/>
                <w:lang w:val="fr-FR"/>
              </w:rPr>
              <w:t>’</w:t>
            </w:r>
            <w:r w:rsidRPr="00A9115E">
              <w:rPr>
                <w:bCs/>
                <w:color w:val="333333"/>
                <w:sz w:val="17"/>
                <w:szCs w:val="17"/>
                <w:lang w:val="fr-FR"/>
              </w:rPr>
              <w:t>expiration du droit</w:t>
            </w:r>
          </w:p>
        </w:tc>
        <w:tc>
          <w:tcPr>
            <w:tcW w:w="702" w:type="dxa"/>
            <w:shd w:val="clear" w:color="auto" w:fill="FFFFFF" w:themeFill="background1"/>
          </w:tcPr>
          <w:p w14:paraId="0E24F8D2" w14:textId="77777777" w:rsidR="00F20E0D" w:rsidRPr="00A9115E" w:rsidRDefault="00F20E0D" w:rsidP="00F20E0D">
            <w:pPr>
              <w:keepNext/>
              <w:keepLines/>
              <w:spacing w:line="276" w:lineRule="auto"/>
              <w:rPr>
                <w:rFonts w:eastAsia="Times New Roman"/>
                <w:bCs/>
                <w:color w:val="333333"/>
                <w:sz w:val="17"/>
                <w:szCs w:val="17"/>
                <w:lang w:val="fr-FR"/>
              </w:rPr>
            </w:pPr>
            <w:r w:rsidRPr="00A9115E">
              <w:rPr>
                <w:rFonts w:eastAsia="Times New Roman"/>
                <w:bCs/>
                <w:sz w:val="17"/>
                <w:szCs w:val="17"/>
                <w:lang w:val="fr-FR"/>
              </w:rPr>
              <w:t>U13</w:t>
            </w:r>
          </w:p>
        </w:tc>
        <w:tc>
          <w:tcPr>
            <w:tcW w:w="2474" w:type="dxa"/>
            <w:shd w:val="clear" w:color="auto" w:fill="FFFFFF" w:themeFill="background1"/>
            <w:tcMar>
              <w:top w:w="105" w:type="dxa"/>
              <w:left w:w="150" w:type="dxa"/>
              <w:bottom w:w="105" w:type="dxa"/>
              <w:right w:w="150" w:type="dxa"/>
            </w:tcMar>
          </w:tcPr>
          <w:p w14:paraId="3B6A4F28" w14:textId="1A118C08" w:rsidR="00F20E0D" w:rsidRPr="00A9115E" w:rsidRDefault="001E6006" w:rsidP="00F20E0D">
            <w:pPr>
              <w:keepNext/>
              <w:keepLines/>
              <w:spacing w:line="276" w:lineRule="auto"/>
              <w:rPr>
                <w:rFonts w:eastAsia="Times New Roman"/>
                <w:bCs/>
                <w:color w:val="333333"/>
                <w:sz w:val="17"/>
                <w:szCs w:val="17"/>
                <w:lang w:val="fr-FR"/>
              </w:rPr>
            </w:pPr>
            <w:r w:rsidRPr="00A9115E">
              <w:rPr>
                <w:rFonts w:eastAsia="Times New Roman"/>
                <w:bCs/>
                <w:sz w:val="17"/>
                <w:szCs w:val="17"/>
                <w:lang w:val="fr-FR"/>
              </w:rPr>
              <w:t>Taxe de renouvellement ou de maintien en vigueur non acquittée</w:t>
            </w:r>
          </w:p>
        </w:tc>
        <w:tc>
          <w:tcPr>
            <w:tcW w:w="1335" w:type="dxa"/>
            <w:shd w:val="clear" w:color="auto" w:fill="FFFFFF" w:themeFill="background1"/>
            <w:tcMar>
              <w:top w:w="105" w:type="dxa"/>
              <w:left w:w="150" w:type="dxa"/>
              <w:bottom w:w="105" w:type="dxa"/>
              <w:right w:w="150" w:type="dxa"/>
            </w:tcMar>
          </w:tcPr>
          <w:p w14:paraId="786B7437" w14:textId="77777777" w:rsidR="00F20E0D" w:rsidRPr="00A9115E" w:rsidRDefault="00F20E0D" w:rsidP="00F20E0D">
            <w:pPr>
              <w:keepNext/>
              <w:keepLines/>
              <w:spacing w:line="276" w:lineRule="auto"/>
              <w:rPr>
                <w:rFonts w:eastAsia="Times New Roman"/>
                <w:bCs/>
                <w:color w:val="333333"/>
                <w:sz w:val="17"/>
                <w:szCs w:val="17"/>
                <w:lang w:val="fr-FR"/>
              </w:rPr>
            </w:pPr>
            <w:r w:rsidRPr="00A9115E">
              <w:rPr>
                <w:rFonts w:eastAsia="Times New Roman"/>
                <w:sz w:val="17"/>
                <w:szCs w:val="17"/>
                <w:lang w:val="fr-FR"/>
              </w:rPr>
              <w:t>2011.01.31</w:t>
            </w:r>
          </w:p>
        </w:tc>
        <w:tc>
          <w:tcPr>
            <w:tcW w:w="2430" w:type="dxa"/>
            <w:shd w:val="clear" w:color="auto" w:fill="FFFFFF" w:themeFill="background1"/>
            <w:tcMar>
              <w:top w:w="105" w:type="dxa"/>
              <w:left w:w="150" w:type="dxa"/>
              <w:bottom w:w="105" w:type="dxa"/>
              <w:right w:w="150" w:type="dxa"/>
            </w:tcMar>
          </w:tcPr>
          <w:p w14:paraId="4D565525" w14:textId="77777777" w:rsidR="00F20E0D" w:rsidRPr="00A9115E" w:rsidRDefault="00F20E0D" w:rsidP="00F20E0D">
            <w:pPr>
              <w:keepNext/>
              <w:keepLines/>
              <w:spacing w:line="276" w:lineRule="auto"/>
              <w:rPr>
                <w:rFonts w:eastAsia="Times New Roman"/>
                <w:bCs/>
                <w:color w:val="333333"/>
                <w:sz w:val="17"/>
                <w:szCs w:val="17"/>
                <w:lang w:val="fr-FR"/>
              </w:rPr>
            </w:pPr>
          </w:p>
        </w:tc>
      </w:tr>
      <w:tr w:rsidR="00F20E0D" w:rsidRPr="00A9115E" w14:paraId="0378A82A" w14:textId="77777777" w:rsidTr="00A96181">
        <w:trPr>
          <w:cantSplit/>
          <w:jc w:val="center"/>
        </w:trPr>
        <w:tc>
          <w:tcPr>
            <w:tcW w:w="685" w:type="dxa"/>
            <w:shd w:val="clear" w:color="auto" w:fill="FFFFFF" w:themeFill="background1"/>
          </w:tcPr>
          <w:p w14:paraId="0D5C3DAD" w14:textId="77777777" w:rsidR="00F20E0D" w:rsidRPr="00A9115E" w:rsidRDefault="00F20E0D" w:rsidP="00F20E0D">
            <w:pPr>
              <w:keepNext/>
              <w:keepLines/>
              <w:spacing w:line="276" w:lineRule="auto"/>
              <w:rPr>
                <w:rFonts w:eastAsia="Times New Roman"/>
                <w:bCs/>
                <w:color w:val="333333"/>
                <w:sz w:val="17"/>
                <w:szCs w:val="17"/>
                <w:lang w:val="fr-FR"/>
              </w:rPr>
            </w:pPr>
          </w:p>
        </w:tc>
        <w:tc>
          <w:tcPr>
            <w:tcW w:w="2446" w:type="dxa"/>
            <w:shd w:val="clear" w:color="auto" w:fill="FFFFFF" w:themeFill="background1"/>
            <w:tcMar>
              <w:top w:w="105" w:type="dxa"/>
              <w:left w:w="150" w:type="dxa"/>
              <w:bottom w:w="105" w:type="dxa"/>
              <w:right w:w="150" w:type="dxa"/>
            </w:tcMar>
          </w:tcPr>
          <w:p w14:paraId="26B6C521" w14:textId="30A761FE" w:rsidR="00F20E0D" w:rsidRPr="00A9115E" w:rsidRDefault="00531C04" w:rsidP="00F20E0D">
            <w:pPr>
              <w:keepNext/>
              <w:keepLines/>
              <w:spacing w:line="276" w:lineRule="auto"/>
              <w:rPr>
                <w:rFonts w:eastAsia="Times New Roman"/>
                <w:bCs/>
                <w:color w:val="333333"/>
                <w:sz w:val="17"/>
                <w:szCs w:val="17"/>
                <w:lang w:val="fr-FR"/>
              </w:rPr>
            </w:pPr>
            <w:r w:rsidRPr="00A9115E">
              <w:rPr>
                <w:bCs/>
                <w:color w:val="333333"/>
                <w:sz w:val="17"/>
                <w:szCs w:val="17"/>
                <w:lang w:val="fr-FR"/>
              </w:rPr>
              <w:t>Date d</w:t>
            </w:r>
            <w:r w:rsidR="007B71E1">
              <w:rPr>
                <w:bCs/>
                <w:color w:val="333333"/>
                <w:sz w:val="17"/>
                <w:szCs w:val="17"/>
                <w:lang w:val="fr-FR"/>
              </w:rPr>
              <w:t>’</w:t>
            </w:r>
            <w:r w:rsidRPr="00A9115E">
              <w:rPr>
                <w:bCs/>
                <w:color w:val="333333"/>
                <w:sz w:val="17"/>
                <w:szCs w:val="17"/>
                <w:lang w:val="fr-FR"/>
              </w:rPr>
              <w:t>expiration du droit</w:t>
            </w:r>
          </w:p>
        </w:tc>
        <w:tc>
          <w:tcPr>
            <w:tcW w:w="702" w:type="dxa"/>
            <w:shd w:val="clear" w:color="auto" w:fill="FFFFFF" w:themeFill="background1"/>
          </w:tcPr>
          <w:p w14:paraId="4CB54E11" w14:textId="77777777" w:rsidR="00F20E0D" w:rsidRPr="00A9115E" w:rsidRDefault="00F20E0D" w:rsidP="00F20E0D">
            <w:pPr>
              <w:keepNext/>
              <w:keepLines/>
              <w:spacing w:line="276" w:lineRule="auto"/>
              <w:rPr>
                <w:rFonts w:eastAsia="Times New Roman"/>
                <w:bCs/>
                <w:color w:val="333333"/>
                <w:sz w:val="17"/>
                <w:szCs w:val="17"/>
                <w:lang w:val="fr-FR"/>
              </w:rPr>
            </w:pPr>
            <w:r w:rsidRPr="00A9115E">
              <w:rPr>
                <w:rFonts w:eastAsia="Times New Roman"/>
                <w:bCs/>
                <w:sz w:val="17"/>
                <w:szCs w:val="17"/>
                <w:lang w:val="fr-FR"/>
              </w:rPr>
              <w:t>H13</w:t>
            </w:r>
          </w:p>
        </w:tc>
        <w:tc>
          <w:tcPr>
            <w:tcW w:w="2474" w:type="dxa"/>
            <w:shd w:val="clear" w:color="auto" w:fill="FFFFFF" w:themeFill="background1"/>
            <w:tcMar>
              <w:top w:w="105" w:type="dxa"/>
              <w:left w:w="150" w:type="dxa"/>
              <w:bottom w:w="105" w:type="dxa"/>
              <w:right w:w="150" w:type="dxa"/>
            </w:tcMar>
          </w:tcPr>
          <w:p w14:paraId="6280BC2A" w14:textId="21C44F66" w:rsidR="00F20E0D" w:rsidRPr="00A9115E" w:rsidRDefault="001E6006" w:rsidP="00F20E0D">
            <w:pPr>
              <w:keepNext/>
              <w:keepLines/>
              <w:spacing w:line="276" w:lineRule="auto"/>
              <w:rPr>
                <w:rFonts w:eastAsia="Times New Roman"/>
                <w:bCs/>
                <w:color w:val="333333"/>
                <w:sz w:val="17"/>
                <w:szCs w:val="17"/>
                <w:lang w:val="fr-FR"/>
              </w:rPr>
            </w:pPr>
            <w:r w:rsidRPr="00A9115E">
              <w:rPr>
                <w:rFonts w:eastAsia="Times New Roman"/>
                <w:bCs/>
                <w:sz w:val="17"/>
                <w:szCs w:val="17"/>
                <w:lang w:val="fr-FR"/>
              </w:rPr>
              <w:t>Déchéance du droit de propriété industrielle</w:t>
            </w:r>
          </w:p>
        </w:tc>
        <w:tc>
          <w:tcPr>
            <w:tcW w:w="1335" w:type="dxa"/>
            <w:shd w:val="clear" w:color="auto" w:fill="FFFFFF" w:themeFill="background1"/>
            <w:tcMar>
              <w:top w:w="105" w:type="dxa"/>
              <w:left w:w="150" w:type="dxa"/>
              <w:bottom w:w="105" w:type="dxa"/>
              <w:right w:w="150" w:type="dxa"/>
            </w:tcMar>
          </w:tcPr>
          <w:p w14:paraId="7FBF76DD" w14:textId="77777777" w:rsidR="00F20E0D" w:rsidRPr="00A9115E" w:rsidRDefault="00F20E0D" w:rsidP="00F20E0D">
            <w:pPr>
              <w:keepNext/>
              <w:keepLines/>
              <w:spacing w:line="276" w:lineRule="auto"/>
              <w:rPr>
                <w:rFonts w:eastAsia="Times New Roman"/>
                <w:bCs/>
                <w:color w:val="333333"/>
                <w:sz w:val="17"/>
                <w:szCs w:val="17"/>
                <w:lang w:val="fr-FR"/>
              </w:rPr>
            </w:pPr>
            <w:r w:rsidRPr="00A9115E">
              <w:rPr>
                <w:rFonts w:eastAsia="Times New Roman"/>
                <w:sz w:val="17"/>
                <w:szCs w:val="17"/>
                <w:lang w:val="fr-FR"/>
              </w:rPr>
              <w:t>2011.01.31</w:t>
            </w:r>
          </w:p>
        </w:tc>
        <w:tc>
          <w:tcPr>
            <w:tcW w:w="2430" w:type="dxa"/>
            <w:shd w:val="clear" w:color="auto" w:fill="FFFFFF" w:themeFill="background1"/>
            <w:tcMar>
              <w:top w:w="105" w:type="dxa"/>
              <w:left w:w="150" w:type="dxa"/>
              <w:bottom w:w="105" w:type="dxa"/>
              <w:right w:w="150" w:type="dxa"/>
            </w:tcMar>
          </w:tcPr>
          <w:p w14:paraId="6F3FF3CB" w14:textId="77777777" w:rsidR="00F20E0D" w:rsidRPr="00A9115E" w:rsidRDefault="00F20E0D" w:rsidP="00F20E0D">
            <w:pPr>
              <w:keepNext/>
              <w:keepLines/>
              <w:spacing w:line="276" w:lineRule="auto"/>
              <w:rPr>
                <w:rFonts w:eastAsia="Times New Roman"/>
                <w:bCs/>
                <w:color w:val="333333"/>
                <w:sz w:val="17"/>
                <w:szCs w:val="17"/>
                <w:lang w:val="fr-FR"/>
              </w:rPr>
            </w:pPr>
          </w:p>
        </w:tc>
      </w:tr>
    </w:tbl>
    <w:p w14:paraId="46D7F8A6" w14:textId="77777777" w:rsidR="00A65B54" w:rsidRPr="00A9115E" w:rsidRDefault="00A65B54" w:rsidP="00A96181">
      <w:pPr>
        <w:rPr>
          <w:sz w:val="17"/>
          <w:szCs w:val="17"/>
          <w:lang w:val="fr-FR" w:eastAsia="en-US"/>
        </w:rPr>
      </w:pPr>
    </w:p>
    <w:p w14:paraId="666AC448" w14:textId="1DE07D3A" w:rsidR="00A65B54" w:rsidRPr="00A9115E" w:rsidRDefault="002F5FA5" w:rsidP="005E4639">
      <w:pPr>
        <w:pStyle w:val="ListParagraph"/>
        <w:numPr>
          <w:ilvl w:val="0"/>
          <w:numId w:val="60"/>
        </w:numPr>
        <w:rPr>
          <w:sz w:val="17"/>
          <w:szCs w:val="17"/>
          <w:lang w:val="fr-FR" w:eastAsia="en-US"/>
        </w:rPr>
      </w:pPr>
      <w:r w:rsidRPr="00A9115E">
        <w:rPr>
          <w:sz w:val="17"/>
          <w:szCs w:val="17"/>
          <w:lang w:val="fr-FR" w:eastAsia="en-US"/>
        </w:rPr>
        <w:t xml:space="preserve">Données </w:t>
      </w:r>
      <w:r w:rsidR="00E337F7">
        <w:rPr>
          <w:sz w:val="17"/>
          <w:szCs w:val="17"/>
          <w:lang w:val="fr-FR" w:eastAsia="en-US"/>
        </w:rPr>
        <w:t>conformes</w:t>
      </w:r>
      <w:r w:rsidRPr="00A9115E">
        <w:rPr>
          <w:sz w:val="17"/>
          <w:szCs w:val="17"/>
          <w:lang w:val="fr-FR" w:eastAsia="en-US"/>
        </w:rPr>
        <w:t xml:space="preserve"> à la </w:t>
      </w:r>
      <w:r w:rsidR="00713E36" w:rsidRPr="00A9115E">
        <w:rPr>
          <w:sz w:val="17"/>
          <w:szCs w:val="17"/>
          <w:lang w:val="fr-FR" w:eastAsia="en-US"/>
        </w:rPr>
        <w:t>norme</w:t>
      </w:r>
      <w:r w:rsidR="00713E36">
        <w:rPr>
          <w:sz w:val="17"/>
          <w:szCs w:val="17"/>
          <w:lang w:val="fr-FR" w:eastAsia="en-US"/>
        </w:rPr>
        <w:t> </w:t>
      </w:r>
      <w:r w:rsidR="00713E36" w:rsidRPr="00A9115E">
        <w:rPr>
          <w:sz w:val="17"/>
          <w:szCs w:val="17"/>
          <w:lang w:val="fr-FR" w:eastAsia="en-US"/>
        </w:rPr>
        <w:t>ST</w:t>
      </w:r>
      <w:r w:rsidRPr="00A9115E">
        <w:rPr>
          <w:sz w:val="17"/>
          <w:szCs w:val="17"/>
          <w:lang w:val="fr-FR" w:eastAsia="en-US"/>
        </w:rPr>
        <w:t>.27</w:t>
      </w:r>
    </w:p>
    <w:p w14:paraId="28F8DF0A" w14:textId="786921D4" w:rsidR="00F20E0D" w:rsidRPr="00A9115E" w:rsidRDefault="00F468CC" w:rsidP="005E4639">
      <w:pPr>
        <w:numPr>
          <w:ilvl w:val="0"/>
          <w:numId w:val="70"/>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Code de l</w:t>
      </w:r>
      <w:r w:rsidR="007B71E1">
        <w:rPr>
          <w:rFonts w:eastAsia="Times New Roman"/>
          <w:color w:val="333333"/>
          <w:sz w:val="17"/>
          <w:szCs w:val="17"/>
          <w:lang w:val="fr-FR"/>
        </w:rPr>
        <w:t>’</w:t>
      </w:r>
      <w:r w:rsidRPr="00A9115E">
        <w:rPr>
          <w:rFonts w:eastAsia="Times New Roman"/>
          <w:color w:val="333333"/>
          <w:sz w:val="17"/>
          <w:szCs w:val="17"/>
          <w:lang w:val="fr-FR"/>
        </w:rPr>
        <w:t xml:space="preserve">office selon la </w:t>
      </w:r>
      <w:r w:rsidR="00713E36" w:rsidRPr="00A9115E">
        <w:rPr>
          <w:rFonts w:eastAsia="Times New Roman"/>
          <w:color w:val="333333"/>
          <w:sz w:val="17"/>
          <w:szCs w:val="17"/>
          <w:lang w:val="fr-FR"/>
        </w:rPr>
        <w:t>norme</w:t>
      </w:r>
      <w:r w:rsidR="00713E36">
        <w:rPr>
          <w:rFonts w:eastAsia="Times New Roman"/>
          <w:color w:val="333333"/>
          <w:sz w:val="17"/>
          <w:szCs w:val="17"/>
          <w:lang w:val="fr-FR"/>
        </w:rPr>
        <w:t> </w:t>
      </w:r>
      <w:r w:rsidR="00713E36" w:rsidRPr="00A9115E">
        <w:rPr>
          <w:rFonts w:eastAsia="Times New Roman"/>
          <w:color w:val="333333"/>
          <w:sz w:val="17"/>
          <w:szCs w:val="17"/>
          <w:lang w:val="fr-FR"/>
        </w:rPr>
        <w:t>ST</w:t>
      </w:r>
      <w:r w:rsidRPr="00A9115E">
        <w:rPr>
          <w:rFonts w:eastAsia="Times New Roman"/>
          <w:color w:val="333333"/>
          <w:sz w:val="17"/>
          <w:szCs w:val="17"/>
          <w:lang w:val="fr-FR"/>
        </w:rPr>
        <w:t>.3</w:t>
      </w:r>
      <w:r w:rsidR="00860316">
        <w:rPr>
          <w:rFonts w:eastAsia="Times New Roman"/>
          <w:color w:val="333333"/>
          <w:sz w:val="17"/>
          <w:szCs w:val="17"/>
          <w:lang w:val="fr-FR"/>
        </w:rPr>
        <w:t> :</w:t>
      </w:r>
      <w:r w:rsidR="00F20E0D" w:rsidRPr="00A9115E">
        <w:rPr>
          <w:rFonts w:eastAsia="Times New Roman"/>
          <w:color w:val="333333"/>
          <w:sz w:val="17"/>
          <w:szCs w:val="17"/>
          <w:lang w:val="fr-FR"/>
        </w:rPr>
        <w:t xml:space="preserve"> JP</w:t>
      </w:r>
    </w:p>
    <w:p w14:paraId="6E915726" w14:textId="65CF580D" w:rsidR="00F20E0D" w:rsidRPr="00A9115E" w:rsidRDefault="002F5FA5" w:rsidP="005E4639">
      <w:pPr>
        <w:numPr>
          <w:ilvl w:val="0"/>
          <w:numId w:val="70"/>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Date de création du fichier de données</w:t>
      </w:r>
      <w:r w:rsidR="00860316">
        <w:rPr>
          <w:rFonts w:eastAsia="Times New Roman"/>
          <w:color w:val="333333"/>
          <w:sz w:val="17"/>
          <w:szCs w:val="17"/>
          <w:lang w:val="fr-FR"/>
        </w:rPr>
        <w:t> :</w:t>
      </w:r>
      <w:r w:rsidR="00F20E0D" w:rsidRPr="00A9115E">
        <w:rPr>
          <w:rFonts w:eastAsia="Times New Roman"/>
          <w:color w:val="333333"/>
          <w:sz w:val="17"/>
          <w:szCs w:val="17"/>
          <w:lang w:val="fr-FR"/>
        </w:rPr>
        <w:t xml:space="preserve"> 2019.04.02</w:t>
      </w:r>
    </w:p>
    <w:p w14:paraId="58C948CF" w14:textId="3C9F6068" w:rsidR="00F20E0D" w:rsidRPr="00A9115E" w:rsidRDefault="002F5FA5" w:rsidP="005E4639">
      <w:pPr>
        <w:numPr>
          <w:ilvl w:val="0"/>
          <w:numId w:val="70"/>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Identificateur du document</w:t>
      </w:r>
    </w:p>
    <w:p w14:paraId="3CFB1EB7" w14:textId="52C45DFA" w:rsidR="00F20E0D" w:rsidRPr="00A9115E" w:rsidRDefault="00C24162" w:rsidP="005E4639">
      <w:pPr>
        <w:numPr>
          <w:ilvl w:val="0"/>
          <w:numId w:val="69"/>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Numéro de la demande</w:t>
      </w:r>
      <w:r w:rsidR="00860316">
        <w:rPr>
          <w:rFonts w:eastAsia="Times New Roman"/>
          <w:color w:val="333333"/>
          <w:sz w:val="17"/>
          <w:szCs w:val="17"/>
          <w:lang w:val="fr-FR"/>
        </w:rPr>
        <w:t> :</w:t>
      </w:r>
      <w:r w:rsidR="00F20E0D" w:rsidRPr="00A9115E">
        <w:rPr>
          <w:rFonts w:eastAsia="Times New Roman"/>
          <w:color w:val="333333"/>
          <w:sz w:val="17"/>
          <w:szCs w:val="17"/>
          <w:lang w:val="fr-FR"/>
        </w:rPr>
        <w:t xml:space="preserve"> JP</w:t>
      </w:r>
      <w:r w:rsidR="00E9769C">
        <w:rPr>
          <w:rFonts w:eastAsia="Times New Roman"/>
          <w:color w:val="333333"/>
          <w:sz w:val="17"/>
          <w:szCs w:val="17"/>
          <w:lang w:val="fr-FR"/>
        </w:rPr>
        <w:t> </w:t>
      </w:r>
      <w:r w:rsidR="00F20E0D" w:rsidRPr="00A9115E">
        <w:rPr>
          <w:rFonts w:eastAsia="Times New Roman"/>
          <w:color w:val="333333"/>
          <w:sz w:val="17"/>
          <w:szCs w:val="17"/>
          <w:lang w:val="fr-FR"/>
        </w:rPr>
        <w:t>1997</w:t>
      </w:r>
      <w:r w:rsidR="007B71E1">
        <w:rPr>
          <w:rFonts w:eastAsia="Times New Roman"/>
          <w:color w:val="333333"/>
          <w:sz w:val="17"/>
          <w:szCs w:val="17"/>
          <w:lang w:val="fr-FR"/>
        </w:rPr>
        <w:t>-</w:t>
      </w:r>
      <w:r w:rsidR="00F20E0D" w:rsidRPr="00A9115E">
        <w:rPr>
          <w:rFonts w:eastAsia="Times New Roman"/>
          <w:color w:val="333333"/>
          <w:sz w:val="17"/>
          <w:szCs w:val="17"/>
          <w:lang w:val="fr-FR"/>
        </w:rPr>
        <w:t>504XXX</w:t>
      </w:r>
    </w:p>
    <w:p w14:paraId="08D63371" w14:textId="4CF7F07F" w:rsidR="00F20E0D" w:rsidRPr="00A9115E" w:rsidRDefault="00C24162" w:rsidP="005E4639">
      <w:pPr>
        <w:numPr>
          <w:ilvl w:val="0"/>
          <w:numId w:val="69"/>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Type de droit de propriété industrielle</w:t>
      </w:r>
      <w:r w:rsidR="00860316">
        <w:rPr>
          <w:rFonts w:eastAsia="Times New Roman"/>
          <w:color w:val="333333"/>
          <w:sz w:val="17"/>
          <w:szCs w:val="17"/>
          <w:lang w:val="fr-FR"/>
        </w:rPr>
        <w:t> :</w:t>
      </w:r>
      <w:r w:rsidR="00F20E0D" w:rsidRPr="00A9115E">
        <w:rPr>
          <w:rFonts w:eastAsia="Times New Roman"/>
          <w:color w:val="333333"/>
          <w:sz w:val="17"/>
          <w:szCs w:val="17"/>
          <w:lang w:val="fr-FR"/>
        </w:rPr>
        <w:t xml:space="preserve"> </w:t>
      </w:r>
      <w:r w:rsidR="00644917" w:rsidRPr="00A9115E">
        <w:rPr>
          <w:rFonts w:eastAsia="Times New Roman"/>
          <w:color w:val="333333"/>
          <w:sz w:val="17"/>
          <w:szCs w:val="17"/>
          <w:lang w:val="fr-FR"/>
        </w:rPr>
        <w:t>brevet national</w:t>
      </w:r>
    </w:p>
    <w:p w14:paraId="57867D06" w14:textId="3C41F2E8" w:rsidR="00BD4D60" w:rsidRDefault="00B35DEC" w:rsidP="005E4639">
      <w:pPr>
        <w:numPr>
          <w:ilvl w:val="0"/>
          <w:numId w:val="69"/>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Facultatif</w:t>
      </w:r>
      <w:r w:rsidR="00860316">
        <w:rPr>
          <w:rFonts w:eastAsia="Times New Roman"/>
          <w:color w:val="333333"/>
          <w:sz w:val="17"/>
          <w:szCs w:val="17"/>
          <w:lang w:val="fr-FR"/>
        </w:rPr>
        <w:t> :</w:t>
      </w:r>
      <w:r w:rsidR="00F20E0D" w:rsidRPr="00A9115E">
        <w:rPr>
          <w:rFonts w:eastAsia="Times New Roman"/>
          <w:color w:val="333333"/>
          <w:sz w:val="17"/>
          <w:szCs w:val="17"/>
          <w:lang w:val="fr-FR"/>
        </w:rPr>
        <w:t xml:space="preserve"> </w:t>
      </w:r>
      <w:r w:rsidR="00C24174" w:rsidRPr="00A9115E">
        <w:rPr>
          <w:rFonts w:eastAsia="Times New Roman"/>
          <w:color w:val="333333"/>
          <w:sz w:val="17"/>
          <w:szCs w:val="17"/>
          <w:lang w:val="fr-FR"/>
        </w:rPr>
        <w:t>numéro du brevet ou CCP, référence du dossier du déposant, code de langue de dépôt, catégorie de dépôt de la demande, date de dépôt</w:t>
      </w:r>
    </w:p>
    <w:p w14:paraId="7C052EDE" w14:textId="78DA0C6B" w:rsidR="00F20E0D" w:rsidRPr="00A9115E" w:rsidRDefault="00B35DEC" w:rsidP="009777E1">
      <w:pPr>
        <w:numPr>
          <w:ilvl w:val="0"/>
          <w:numId w:val="70"/>
        </w:numPr>
        <w:shd w:val="clear" w:color="auto" w:fill="FFFFFF"/>
        <w:spacing w:before="150" w:after="240"/>
        <w:rPr>
          <w:color w:val="333333"/>
          <w:sz w:val="17"/>
          <w:szCs w:val="17"/>
          <w:lang w:val="fr-FR"/>
        </w:rPr>
      </w:pPr>
      <w:r w:rsidRPr="00A9115E">
        <w:rPr>
          <w:rFonts w:eastAsia="Times New Roman"/>
          <w:color w:val="333333"/>
          <w:sz w:val="17"/>
          <w:szCs w:val="17"/>
          <w:lang w:val="fr-FR"/>
        </w:rPr>
        <w:t>Données relatives à l</w:t>
      </w:r>
      <w:r w:rsidR="007B71E1">
        <w:rPr>
          <w:rFonts w:eastAsia="Times New Roman"/>
          <w:color w:val="333333"/>
          <w:sz w:val="17"/>
          <w:szCs w:val="17"/>
          <w:lang w:val="fr-FR"/>
        </w:rPr>
        <w:t>’</w:t>
      </w:r>
      <w:r w:rsidRPr="00A9115E">
        <w:rPr>
          <w:rFonts w:eastAsia="Times New Roman"/>
          <w:color w:val="333333"/>
          <w:sz w:val="17"/>
          <w:szCs w:val="17"/>
          <w:lang w:val="fr-FR"/>
        </w:rPr>
        <w:t>événement</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160"/>
        <w:gridCol w:w="2970"/>
      </w:tblGrid>
      <w:tr w:rsidR="00F20E0D" w:rsidRPr="00A9115E" w14:paraId="1D0A425D" w14:textId="77777777" w:rsidTr="00D666C3">
        <w:trPr>
          <w:trHeight w:val="300"/>
          <w:jc w:val="center"/>
        </w:trPr>
        <w:tc>
          <w:tcPr>
            <w:tcW w:w="1223" w:type="dxa"/>
            <w:shd w:val="clear" w:color="auto" w:fill="BFBFBF" w:themeFill="background1" w:themeFillShade="BF"/>
            <w:noWrap/>
            <w:hideMark/>
          </w:tcPr>
          <w:p w14:paraId="6DE3EC76" w14:textId="131E9CF7" w:rsidR="00F20E0D" w:rsidRPr="00A9115E" w:rsidRDefault="00B35DEC" w:rsidP="003A1EE1">
            <w:pPr>
              <w:keepNext/>
              <w:spacing w:after="200"/>
              <w:rPr>
                <w:rFonts w:eastAsia="Times New Roman"/>
                <w:b/>
                <w:sz w:val="17"/>
                <w:szCs w:val="17"/>
                <w:lang w:val="fr-FR" w:eastAsia="de-DE"/>
              </w:rPr>
            </w:pPr>
            <w:r w:rsidRPr="00A9115E">
              <w:rPr>
                <w:rFonts w:eastAsia="Times New Roman"/>
                <w:b/>
                <w:sz w:val="17"/>
                <w:szCs w:val="17"/>
                <w:lang w:val="fr-FR" w:eastAsia="de-DE"/>
              </w:rPr>
              <w:t>Date de l</w:t>
            </w:r>
            <w:r w:rsidR="007B71E1">
              <w:rPr>
                <w:rFonts w:eastAsia="Times New Roman"/>
                <w:b/>
                <w:sz w:val="17"/>
                <w:szCs w:val="17"/>
                <w:lang w:val="fr-FR" w:eastAsia="de-DE"/>
              </w:rPr>
              <w:t>’</w:t>
            </w:r>
            <w:r w:rsidRPr="00A9115E">
              <w:rPr>
                <w:rFonts w:eastAsia="Times New Roman"/>
                <w:b/>
                <w:sz w:val="17"/>
                <w:szCs w:val="17"/>
                <w:lang w:val="fr-FR" w:eastAsia="de-DE"/>
              </w:rPr>
              <w:t>événement</w:t>
            </w:r>
          </w:p>
        </w:tc>
        <w:tc>
          <w:tcPr>
            <w:tcW w:w="1080" w:type="dxa"/>
            <w:shd w:val="clear" w:color="auto" w:fill="BFBFBF" w:themeFill="background1" w:themeFillShade="BF"/>
            <w:noWrap/>
            <w:hideMark/>
          </w:tcPr>
          <w:p w14:paraId="5BF367C5" w14:textId="5F5EB547" w:rsidR="00F20E0D" w:rsidRPr="00A9115E" w:rsidRDefault="00B35DEC" w:rsidP="003A1EE1">
            <w:pPr>
              <w:keepNext/>
              <w:spacing w:after="200"/>
              <w:rPr>
                <w:rFonts w:eastAsia="Times New Roman"/>
                <w:b/>
                <w:sz w:val="17"/>
                <w:szCs w:val="17"/>
                <w:lang w:val="fr-FR" w:eastAsia="de-DE"/>
              </w:rPr>
            </w:pPr>
            <w:r w:rsidRPr="00A9115E">
              <w:rPr>
                <w:rFonts w:eastAsia="Times New Roman"/>
                <w:b/>
                <w:sz w:val="17"/>
                <w:szCs w:val="17"/>
                <w:lang w:val="fr-FR" w:eastAsia="de-DE"/>
              </w:rPr>
              <w:t>Code national</w:t>
            </w:r>
          </w:p>
        </w:tc>
        <w:tc>
          <w:tcPr>
            <w:tcW w:w="1260" w:type="dxa"/>
            <w:shd w:val="clear" w:color="auto" w:fill="BFBFBF" w:themeFill="background1" w:themeFillShade="BF"/>
            <w:noWrap/>
            <w:hideMark/>
          </w:tcPr>
          <w:p w14:paraId="23E0E8FA" w14:textId="580BB0D5" w:rsidR="00F20E0D" w:rsidRPr="00A9115E" w:rsidRDefault="00B35DEC" w:rsidP="003A1EE1">
            <w:pPr>
              <w:keepNext/>
              <w:spacing w:after="200"/>
              <w:rPr>
                <w:rFonts w:eastAsia="Times New Roman"/>
                <w:b/>
                <w:sz w:val="17"/>
                <w:szCs w:val="17"/>
                <w:lang w:val="fr-FR" w:eastAsia="de-DE"/>
              </w:rPr>
            </w:pPr>
            <w:r w:rsidRPr="00A9115E">
              <w:rPr>
                <w:rFonts w:eastAsia="Times New Roman"/>
                <w:b/>
                <w:sz w:val="17"/>
                <w:szCs w:val="17"/>
                <w:lang w:val="fr-FR" w:eastAsia="de-DE"/>
              </w:rPr>
              <w:t xml:space="preserve">Code selon la </w:t>
            </w:r>
            <w:r w:rsidR="00713E36" w:rsidRPr="00A9115E">
              <w:rPr>
                <w:rFonts w:eastAsia="Times New Roman"/>
                <w:b/>
                <w:sz w:val="17"/>
                <w:szCs w:val="17"/>
                <w:lang w:val="fr-FR" w:eastAsia="de-DE"/>
              </w:rPr>
              <w:t>norme</w:t>
            </w:r>
            <w:r w:rsidR="00713E36">
              <w:rPr>
                <w:rFonts w:eastAsia="Times New Roman"/>
                <w:b/>
                <w:sz w:val="17"/>
                <w:szCs w:val="17"/>
                <w:lang w:val="fr-FR" w:eastAsia="de-DE"/>
              </w:rPr>
              <w:t> </w:t>
            </w:r>
            <w:r w:rsidR="00713E36" w:rsidRPr="00A9115E">
              <w:rPr>
                <w:rFonts w:eastAsia="Times New Roman"/>
                <w:b/>
                <w:sz w:val="17"/>
                <w:szCs w:val="17"/>
                <w:lang w:val="fr-FR" w:eastAsia="de-DE"/>
              </w:rPr>
              <w:t>ST</w:t>
            </w:r>
            <w:r w:rsidRPr="00A9115E">
              <w:rPr>
                <w:rFonts w:eastAsia="Times New Roman"/>
                <w:b/>
                <w:sz w:val="17"/>
                <w:szCs w:val="17"/>
                <w:lang w:val="fr-FR" w:eastAsia="de-DE"/>
              </w:rPr>
              <w:t>.27</w:t>
            </w:r>
          </w:p>
        </w:tc>
        <w:tc>
          <w:tcPr>
            <w:tcW w:w="2160" w:type="dxa"/>
            <w:shd w:val="clear" w:color="auto" w:fill="BFBFBF" w:themeFill="background1" w:themeFillShade="BF"/>
          </w:tcPr>
          <w:p w14:paraId="065694B1" w14:textId="4E2310A7" w:rsidR="00F20E0D" w:rsidRPr="00A9115E" w:rsidRDefault="00B35DEC" w:rsidP="003A1EE1">
            <w:pPr>
              <w:keepNext/>
              <w:spacing w:after="200"/>
              <w:rPr>
                <w:rFonts w:eastAsia="Times New Roman"/>
                <w:b/>
                <w:sz w:val="17"/>
                <w:szCs w:val="17"/>
                <w:lang w:val="fr-FR" w:eastAsia="de-DE"/>
              </w:rPr>
            </w:pPr>
            <w:r w:rsidRPr="00A9115E">
              <w:rPr>
                <w:rFonts w:eastAsia="Times New Roman"/>
                <w:b/>
                <w:sz w:val="17"/>
                <w:szCs w:val="17"/>
                <w:lang w:val="fr-FR" w:eastAsia="de-DE"/>
              </w:rPr>
              <w:t>Code de situation</w:t>
            </w:r>
          </w:p>
        </w:tc>
        <w:tc>
          <w:tcPr>
            <w:tcW w:w="2970" w:type="dxa"/>
            <w:shd w:val="clear" w:color="auto" w:fill="BFBFBF" w:themeFill="background1" w:themeFillShade="BF"/>
            <w:noWrap/>
            <w:hideMark/>
          </w:tcPr>
          <w:p w14:paraId="429303EC" w14:textId="4A61C5BB" w:rsidR="00F20E0D" w:rsidRPr="00A9115E" w:rsidRDefault="00B35DEC" w:rsidP="003A1EE1">
            <w:pPr>
              <w:keepNext/>
              <w:spacing w:after="200"/>
              <w:rPr>
                <w:rFonts w:eastAsia="Times New Roman"/>
                <w:b/>
                <w:sz w:val="17"/>
                <w:szCs w:val="17"/>
                <w:lang w:val="fr-FR" w:eastAsia="de-DE"/>
              </w:rPr>
            </w:pPr>
            <w:r w:rsidRPr="00A9115E">
              <w:rPr>
                <w:rFonts w:eastAsia="Times New Roman"/>
                <w:b/>
                <w:sz w:val="17"/>
                <w:szCs w:val="17"/>
                <w:lang w:val="fr-FR" w:eastAsia="de-DE"/>
              </w:rPr>
              <w:t>Données supplémentaires (facultatif)</w:t>
            </w:r>
          </w:p>
        </w:tc>
      </w:tr>
      <w:tr w:rsidR="00F20E0D" w:rsidRPr="00A9115E" w14:paraId="79D4E26D" w14:textId="77777777" w:rsidTr="00D666C3">
        <w:trPr>
          <w:trHeight w:val="300"/>
          <w:jc w:val="center"/>
        </w:trPr>
        <w:tc>
          <w:tcPr>
            <w:tcW w:w="1223" w:type="dxa"/>
            <w:noWrap/>
          </w:tcPr>
          <w:p w14:paraId="2DA0A428" w14:textId="77777777" w:rsidR="00F20E0D" w:rsidRPr="00A9115E" w:rsidRDefault="00F20E0D" w:rsidP="003A1EE1">
            <w:pPr>
              <w:keepNext/>
              <w:spacing w:after="200"/>
              <w:rPr>
                <w:rFonts w:eastAsia="Times New Roman"/>
                <w:sz w:val="17"/>
                <w:szCs w:val="17"/>
                <w:lang w:val="fr-FR" w:eastAsia="de-DE"/>
              </w:rPr>
            </w:pPr>
            <w:r w:rsidRPr="00A9115E">
              <w:rPr>
                <w:rFonts w:eastAsia="Times New Roman"/>
                <w:sz w:val="17"/>
                <w:szCs w:val="17"/>
                <w:lang w:val="fr-FR"/>
              </w:rPr>
              <w:t>2006.12.01</w:t>
            </w:r>
          </w:p>
        </w:tc>
        <w:tc>
          <w:tcPr>
            <w:tcW w:w="1080" w:type="dxa"/>
            <w:noWrap/>
          </w:tcPr>
          <w:p w14:paraId="06C6591E" w14:textId="77777777" w:rsidR="00F20E0D" w:rsidRPr="00A9115E" w:rsidRDefault="008B384D" w:rsidP="003A1EE1">
            <w:pPr>
              <w:keepNext/>
              <w:spacing w:after="200"/>
              <w:rPr>
                <w:rFonts w:eastAsia="Times New Roman"/>
                <w:sz w:val="17"/>
                <w:szCs w:val="17"/>
                <w:lang w:val="fr-FR" w:eastAsia="de-DE"/>
              </w:rPr>
            </w:pPr>
            <w:r w:rsidRPr="00A9115E">
              <w:rPr>
                <w:rFonts w:eastAsia="Times New Roman"/>
                <w:sz w:val="17"/>
                <w:szCs w:val="17"/>
                <w:lang w:val="fr-FR" w:eastAsia="de-DE"/>
              </w:rPr>
              <w:t>X000</w:t>
            </w:r>
          </w:p>
        </w:tc>
        <w:tc>
          <w:tcPr>
            <w:tcW w:w="1260" w:type="dxa"/>
            <w:noWrap/>
          </w:tcPr>
          <w:p w14:paraId="02558B6D" w14:textId="77777777" w:rsidR="00F20E0D" w:rsidRPr="00A9115E" w:rsidRDefault="00F20E0D" w:rsidP="003A1EE1">
            <w:pPr>
              <w:keepNext/>
              <w:spacing w:after="200"/>
              <w:rPr>
                <w:rFonts w:eastAsia="Times New Roman"/>
                <w:i/>
                <w:sz w:val="17"/>
                <w:szCs w:val="17"/>
                <w:lang w:val="fr-FR" w:eastAsia="de-DE"/>
              </w:rPr>
            </w:pPr>
            <w:r w:rsidRPr="00A9115E">
              <w:rPr>
                <w:rFonts w:eastAsia="Times New Roman"/>
                <w:bCs/>
                <w:sz w:val="17"/>
                <w:szCs w:val="17"/>
                <w:lang w:val="fr-FR"/>
              </w:rPr>
              <w:t>A12</w:t>
            </w:r>
          </w:p>
        </w:tc>
        <w:tc>
          <w:tcPr>
            <w:tcW w:w="2160" w:type="dxa"/>
          </w:tcPr>
          <w:p w14:paraId="26D27891" w14:textId="33A5EBC9" w:rsidR="00F20E0D" w:rsidRPr="00A9115E" w:rsidRDefault="00F20E0D" w:rsidP="003A1EE1">
            <w:pPr>
              <w:keepNext/>
              <w:spacing w:after="200"/>
              <w:rPr>
                <w:sz w:val="17"/>
                <w:szCs w:val="17"/>
                <w:lang w:val="fr-FR" w:eastAsia="ja-JP"/>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A10</w:t>
            </w:r>
            <w:r w:rsidR="007B71E1">
              <w:rPr>
                <w:rFonts w:eastAsia="Times New Roman"/>
                <w:sz w:val="17"/>
                <w:szCs w:val="17"/>
                <w:lang w:val="fr-FR" w:eastAsia="de-DE"/>
              </w:rPr>
              <w:t>-</w:t>
            </w:r>
            <w:r w:rsidRPr="00A9115E">
              <w:rPr>
                <w:rFonts w:eastAsia="Times New Roman"/>
                <w:sz w:val="17"/>
                <w:szCs w:val="17"/>
                <w:lang w:val="fr-FR" w:eastAsia="de-DE"/>
              </w:rPr>
              <w:t>A12</w:t>
            </w:r>
            <w:r w:rsidR="007B71E1">
              <w:rPr>
                <w:rFonts w:eastAsia="Times New Roman"/>
                <w:sz w:val="17"/>
                <w:szCs w:val="17"/>
                <w:lang w:val="fr-FR" w:eastAsia="de-DE"/>
              </w:rPr>
              <w:t>-</w:t>
            </w:r>
            <w:r w:rsidRPr="00A9115E">
              <w:rPr>
                <w:rFonts w:eastAsia="Times New Roman"/>
                <w:sz w:val="17"/>
                <w:szCs w:val="17"/>
                <w:lang w:val="fr-FR" w:eastAsia="de-DE"/>
              </w:rPr>
              <w:t>X000</w:t>
            </w:r>
          </w:p>
        </w:tc>
        <w:tc>
          <w:tcPr>
            <w:tcW w:w="2970" w:type="dxa"/>
            <w:noWrap/>
          </w:tcPr>
          <w:p w14:paraId="73680D58" w14:textId="77777777" w:rsidR="00F20E0D" w:rsidRPr="00A9115E" w:rsidRDefault="00F20E0D" w:rsidP="003A1EE1">
            <w:pPr>
              <w:keepNext/>
              <w:spacing w:after="200"/>
              <w:rPr>
                <w:sz w:val="17"/>
                <w:szCs w:val="17"/>
                <w:lang w:val="fr-FR" w:eastAsia="ja-JP"/>
              </w:rPr>
            </w:pPr>
          </w:p>
        </w:tc>
      </w:tr>
      <w:tr w:rsidR="00F20E0D" w:rsidRPr="00A9115E" w14:paraId="4FF56A1E" w14:textId="77777777" w:rsidTr="00D666C3">
        <w:trPr>
          <w:trHeight w:val="300"/>
          <w:jc w:val="center"/>
        </w:trPr>
        <w:tc>
          <w:tcPr>
            <w:tcW w:w="1223" w:type="dxa"/>
            <w:noWrap/>
          </w:tcPr>
          <w:p w14:paraId="76FF5A5E" w14:textId="77777777" w:rsidR="00F20E0D" w:rsidRPr="00A9115E" w:rsidRDefault="00F20E0D" w:rsidP="003A1EE1">
            <w:pPr>
              <w:keepNext/>
              <w:spacing w:after="200"/>
              <w:rPr>
                <w:rFonts w:eastAsia="Times New Roman"/>
                <w:sz w:val="17"/>
                <w:szCs w:val="17"/>
                <w:lang w:val="fr-FR" w:eastAsia="de-DE"/>
              </w:rPr>
            </w:pPr>
            <w:r w:rsidRPr="00A9115E">
              <w:rPr>
                <w:rFonts w:eastAsia="Times New Roman"/>
                <w:sz w:val="17"/>
                <w:szCs w:val="17"/>
                <w:lang w:val="fr-FR"/>
              </w:rPr>
              <w:t>2007.02.13</w:t>
            </w:r>
          </w:p>
        </w:tc>
        <w:tc>
          <w:tcPr>
            <w:tcW w:w="1080" w:type="dxa"/>
            <w:noWrap/>
          </w:tcPr>
          <w:p w14:paraId="3D3AC235" w14:textId="77777777" w:rsidR="00F20E0D" w:rsidRPr="00A9115E" w:rsidRDefault="008B384D" w:rsidP="003A1EE1">
            <w:pPr>
              <w:keepNext/>
              <w:spacing w:after="200"/>
              <w:rPr>
                <w:rFonts w:eastAsia="Times New Roman"/>
                <w:i/>
                <w:sz w:val="17"/>
                <w:szCs w:val="17"/>
                <w:lang w:val="fr-FR" w:eastAsia="de-DE"/>
              </w:rPr>
            </w:pPr>
            <w:r w:rsidRPr="00A9115E">
              <w:rPr>
                <w:rFonts w:eastAsia="Times New Roman"/>
                <w:sz w:val="17"/>
                <w:szCs w:val="17"/>
                <w:lang w:val="fr-FR" w:eastAsia="de-DE"/>
              </w:rPr>
              <w:t>X000</w:t>
            </w:r>
          </w:p>
        </w:tc>
        <w:tc>
          <w:tcPr>
            <w:tcW w:w="1260" w:type="dxa"/>
            <w:noWrap/>
          </w:tcPr>
          <w:p w14:paraId="1239410D" w14:textId="77777777" w:rsidR="00F20E0D" w:rsidRPr="00A9115E" w:rsidRDefault="00F20E0D" w:rsidP="003A1EE1">
            <w:pPr>
              <w:keepNext/>
              <w:spacing w:after="200"/>
              <w:rPr>
                <w:rFonts w:eastAsia="Times New Roman"/>
                <w:i/>
                <w:sz w:val="17"/>
                <w:szCs w:val="17"/>
                <w:lang w:val="fr-FR" w:eastAsia="de-DE"/>
              </w:rPr>
            </w:pPr>
            <w:r w:rsidRPr="00A9115E">
              <w:rPr>
                <w:rFonts w:eastAsia="Times New Roman"/>
                <w:bCs/>
                <w:sz w:val="17"/>
                <w:szCs w:val="17"/>
                <w:lang w:val="fr-FR"/>
              </w:rPr>
              <w:t>Q16</w:t>
            </w:r>
          </w:p>
        </w:tc>
        <w:tc>
          <w:tcPr>
            <w:tcW w:w="2160" w:type="dxa"/>
          </w:tcPr>
          <w:p w14:paraId="39814260" w14:textId="3685F3DA" w:rsidR="00F20E0D" w:rsidRPr="00A9115E" w:rsidRDefault="00F20E0D" w:rsidP="003A1EE1">
            <w:pPr>
              <w:keepNext/>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2</w:t>
            </w:r>
            <w:r w:rsidR="007B71E1">
              <w:rPr>
                <w:rFonts w:eastAsia="Times New Roman"/>
                <w:sz w:val="17"/>
                <w:szCs w:val="17"/>
                <w:lang w:val="fr-FR" w:eastAsia="de-DE"/>
              </w:rPr>
              <w:t>-</w:t>
            </w:r>
            <w:r w:rsidRPr="00A9115E">
              <w:rPr>
                <w:rFonts w:eastAsia="Times New Roman"/>
                <w:sz w:val="17"/>
                <w:szCs w:val="17"/>
                <w:lang w:val="fr-FR" w:eastAsia="de-DE"/>
              </w:rPr>
              <w:t>4</w:t>
            </w:r>
            <w:r w:rsidR="007B71E1">
              <w:rPr>
                <w:rFonts w:eastAsia="Times New Roman"/>
                <w:sz w:val="17"/>
                <w:szCs w:val="17"/>
                <w:lang w:val="fr-FR" w:eastAsia="de-DE"/>
              </w:rPr>
              <w:t>-</w:t>
            </w:r>
            <w:r w:rsidRPr="00A9115E">
              <w:rPr>
                <w:rFonts w:eastAsia="Times New Roman"/>
                <w:sz w:val="17"/>
                <w:szCs w:val="17"/>
                <w:lang w:val="fr-FR" w:eastAsia="de-DE"/>
              </w:rPr>
              <w:t>Q10</w:t>
            </w:r>
            <w:r w:rsidR="007B71E1">
              <w:rPr>
                <w:rFonts w:eastAsia="Times New Roman"/>
                <w:sz w:val="17"/>
                <w:szCs w:val="17"/>
                <w:lang w:val="fr-FR" w:eastAsia="de-DE"/>
              </w:rPr>
              <w:t>-</w:t>
            </w:r>
            <w:r w:rsidRPr="00A9115E">
              <w:rPr>
                <w:rFonts w:eastAsia="Times New Roman"/>
                <w:sz w:val="17"/>
                <w:szCs w:val="17"/>
                <w:lang w:val="fr-FR" w:eastAsia="de-DE"/>
              </w:rPr>
              <w:t>Q16</w:t>
            </w:r>
            <w:r w:rsidR="007B71E1">
              <w:rPr>
                <w:rFonts w:eastAsia="Times New Roman"/>
                <w:sz w:val="17"/>
                <w:szCs w:val="17"/>
                <w:lang w:val="fr-FR" w:eastAsia="de-DE"/>
              </w:rPr>
              <w:t>-</w:t>
            </w:r>
            <w:r w:rsidRPr="00A9115E">
              <w:rPr>
                <w:rFonts w:eastAsia="Times New Roman"/>
                <w:sz w:val="17"/>
                <w:szCs w:val="17"/>
                <w:lang w:val="fr-FR" w:eastAsia="de-DE"/>
              </w:rPr>
              <w:t>X000</w:t>
            </w:r>
          </w:p>
        </w:tc>
        <w:tc>
          <w:tcPr>
            <w:tcW w:w="2970" w:type="dxa"/>
            <w:noWrap/>
          </w:tcPr>
          <w:p w14:paraId="2EDC2EA0" w14:textId="77777777" w:rsidR="00F20E0D" w:rsidRPr="00A9115E" w:rsidRDefault="00F20E0D" w:rsidP="003A1EE1">
            <w:pPr>
              <w:keepNext/>
              <w:spacing w:after="200"/>
              <w:rPr>
                <w:rFonts w:eastAsia="Times New Roman"/>
                <w:sz w:val="17"/>
                <w:szCs w:val="17"/>
                <w:lang w:val="fr-FR" w:eastAsia="de-DE"/>
              </w:rPr>
            </w:pPr>
          </w:p>
        </w:tc>
      </w:tr>
      <w:tr w:rsidR="00F20E0D" w:rsidRPr="00A9115E" w14:paraId="26C62FB9" w14:textId="77777777" w:rsidTr="00D666C3">
        <w:trPr>
          <w:trHeight w:val="300"/>
          <w:jc w:val="center"/>
        </w:trPr>
        <w:tc>
          <w:tcPr>
            <w:tcW w:w="1223" w:type="dxa"/>
            <w:noWrap/>
          </w:tcPr>
          <w:p w14:paraId="14F4F15E" w14:textId="77777777" w:rsidR="00F20E0D" w:rsidRPr="00A9115E" w:rsidRDefault="00F20E0D" w:rsidP="003A1EE1">
            <w:pPr>
              <w:keepNext/>
              <w:spacing w:after="200"/>
              <w:rPr>
                <w:rFonts w:eastAsia="Times New Roman"/>
                <w:sz w:val="17"/>
                <w:szCs w:val="17"/>
                <w:lang w:val="fr-FR" w:eastAsia="de-DE"/>
              </w:rPr>
            </w:pPr>
            <w:r w:rsidRPr="00A9115E">
              <w:rPr>
                <w:rFonts w:eastAsia="Times New Roman"/>
                <w:sz w:val="17"/>
                <w:szCs w:val="17"/>
                <w:lang w:val="fr-FR"/>
              </w:rPr>
              <w:t>2010.02.01</w:t>
            </w:r>
          </w:p>
        </w:tc>
        <w:tc>
          <w:tcPr>
            <w:tcW w:w="1080" w:type="dxa"/>
            <w:noWrap/>
          </w:tcPr>
          <w:p w14:paraId="13DC6F47" w14:textId="77777777" w:rsidR="00F20E0D" w:rsidRPr="00A9115E" w:rsidRDefault="008B384D" w:rsidP="003A1EE1">
            <w:pPr>
              <w:keepNext/>
              <w:spacing w:after="200"/>
              <w:rPr>
                <w:rFonts w:eastAsia="Times New Roman"/>
                <w:i/>
                <w:sz w:val="17"/>
                <w:szCs w:val="17"/>
                <w:lang w:val="fr-FR" w:eastAsia="de-DE"/>
              </w:rPr>
            </w:pPr>
            <w:r w:rsidRPr="00A9115E">
              <w:rPr>
                <w:rFonts w:eastAsia="Times New Roman"/>
                <w:sz w:val="17"/>
                <w:szCs w:val="17"/>
                <w:lang w:val="fr-FR" w:eastAsia="de-DE"/>
              </w:rPr>
              <w:t>X000</w:t>
            </w:r>
          </w:p>
        </w:tc>
        <w:tc>
          <w:tcPr>
            <w:tcW w:w="1260" w:type="dxa"/>
            <w:noWrap/>
          </w:tcPr>
          <w:p w14:paraId="0AA5BF41" w14:textId="77777777" w:rsidR="00F20E0D" w:rsidRPr="00A9115E" w:rsidRDefault="00F20E0D" w:rsidP="003A1EE1">
            <w:pPr>
              <w:keepNext/>
              <w:spacing w:after="200"/>
              <w:rPr>
                <w:rFonts w:eastAsia="Times New Roman"/>
                <w:i/>
                <w:sz w:val="17"/>
                <w:szCs w:val="17"/>
                <w:lang w:val="fr-FR" w:eastAsia="de-DE"/>
              </w:rPr>
            </w:pPr>
            <w:r w:rsidRPr="00A9115E">
              <w:rPr>
                <w:rFonts w:eastAsia="Times New Roman"/>
                <w:bCs/>
                <w:sz w:val="17"/>
                <w:szCs w:val="17"/>
                <w:lang w:val="fr-FR"/>
              </w:rPr>
              <w:t>U11</w:t>
            </w:r>
          </w:p>
        </w:tc>
        <w:tc>
          <w:tcPr>
            <w:tcW w:w="2160" w:type="dxa"/>
          </w:tcPr>
          <w:p w14:paraId="13A6C688" w14:textId="62F0B0DF" w:rsidR="00F20E0D" w:rsidRPr="00A9115E" w:rsidRDefault="00F20E0D" w:rsidP="003A1EE1">
            <w:pPr>
              <w:keepNext/>
              <w:spacing w:after="200"/>
              <w:rPr>
                <w:rFonts w:eastAsia="Times New Roman"/>
                <w:sz w:val="17"/>
                <w:szCs w:val="17"/>
                <w:lang w:val="fr-FR" w:eastAsia="de-DE"/>
              </w:rPr>
            </w:pPr>
            <w:r w:rsidRPr="00A9115E">
              <w:rPr>
                <w:rFonts w:eastAsia="Times New Roman"/>
                <w:sz w:val="17"/>
                <w:szCs w:val="17"/>
                <w:lang w:val="fr-FR" w:eastAsia="de-DE"/>
              </w:rPr>
              <w:t>A</w:t>
            </w:r>
            <w:r w:rsidR="007B71E1">
              <w:rPr>
                <w:rFonts w:eastAsia="Times New Roman"/>
                <w:sz w:val="17"/>
                <w:szCs w:val="17"/>
                <w:lang w:val="fr-FR" w:eastAsia="de-DE"/>
              </w:rPr>
              <w:t>-</w:t>
            </w:r>
            <w:r w:rsidRPr="00A9115E">
              <w:rPr>
                <w:rFonts w:eastAsia="Times New Roman"/>
                <w:sz w:val="17"/>
                <w:szCs w:val="17"/>
                <w:lang w:val="fr-FR" w:eastAsia="de-DE"/>
              </w:rPr>
              <w:t>4</w:t>
            </w:r>
            <w:r w:rsidR="007B71E1">
              <w:rPr>
                <w:rFonts w:eastAsia="Times New Roman"/>
                <w:sz w:val="17"/>
                <w:szCs w:val="17"/>
                <w:lang w:val="fr-FR" w:eastAsia="de-DE"/>
              </w:rPr>
              <w:t>-</w:t>
            </w:r>
            <w:r w:rsidRPr="00A9115E">
              <w:rPr>
                <w:rFonts w:eastAsia="Times New Roman"/>
                <w:sz w:val="17"/>
                <w:szCs w:val="17"/>
                <w:lang w:val="fr-FR" w:eastAsia="de-DE"/>
              </w:rPr>
              <w:t>4</w:t>
            </w:r>
            <w:r w:rsidR="007B71E1">
              <w:rPr>
                <w:rFonts w:eastAsia="Times New Roman"/>
                <w:sz w:val="17"/>
                <w:szCs w:val="17"/>
                <w:lang w:val="fr-FR" w:eastAsia="de-DE"/>
              </w:rPr>
              <w:t>-</w:t>
            </w:r>
            <w:r w:rsidRPr="00A9115E">
              <w:rPr>
                <w:rFonts w:eastAsia="Times New Roman"/>
                <w:sz w:val="17"/>
                <w:szCs w:val="17"/>
                <w:lang w:val="fr-FR" w:eastAsia="de-DE"/>
              </w:rPr>
              <w:t>U10</w:t>
            </w:r>
            <w:r w:rsidR="007B71E1">
              <w:rPr>
                <w:rFonts w:eastAsia="Times New Roman"/>
                <w:sz w:val="17"/>
                <w:szCs w:val="17"/>
                <w:lang w:val="fr-FR" w:eastAsia="de-DE"/>
              </w:rPr>
              <w:t>-</w:t>
            </w:r>
            <w:r w:rsidRPr="00A9115E">
              <w:rPr>
                <w:rFonts w:eastAsia="Times New Roman"/>
                <w:sz w:val="17"/>
                <w:szCs w:val="17"/>
                <w:lang w:val="fr-FR" w:eastAsia="de-DE"/>
              </w:rPr>
              <w:t>U11</w:t>
            </w:r>
            <w:r w:rsidR="007B71E1">
              <w:rPr>
                <w:rFonts w:eastAsia="Times New Roman"/>
                <w:sz w:val="17"/>
                <w:szCs w:val="17"/>
                <w:lang w:val="fr-FR" w:eastAsia="de-DE"/>
              </w:rPr>
              <w:t>-</w:t>
            </w:r>
            <w:r w:rsidRPr="00A9115E">
              <w:rPr>
                <w:rFonts w:eastAsia="Times New Roman"/>
                <w:sz w:val="17"/>
                <w:szCs w:val="17"/>
                <w:lang w:val="fr-FR" w:eastAsia="de-DE"/>
              </w:rPr>
              <w:t>X000</w:t>
            </w:r>
          </w:p>
        </w:tc>
        <w:tc>
          <w:tcPr>
            <w:tcW w:w="2970" w:type="dxa"/>
            <w:noWrap/>
          </w:tcPr>
          <w:p w14:paraId="001AFF71" w14:textId="77777777" w:rsidR="00F20E0D" w:rsidRPr="00A9115E" w:rsidRDefault="00F20E0D" w:rsidP="003A1EE1">
            <w:pPr>
              <w:keepNext/>
              <w:spacing w:after="200"/>
              <w:rPr>
                <w:rFonts w:eastAsia="Times New Roman"/>
                <w:sz w:val="17"/>
                <w:szCs w:val="17"/>
                <w:lang w:val="fr-FR" w:eastAsia="de-DE"/>
              </w:rPr>
            </w:pPr>
          </w:p>
        </w:tc>
      </w:tr>
      <w:tr w:rsidR="00F20E0D" w:rsidRPr="00A9115E" w14:paraId="50DB9C54" w14:textId="77777777" w:rsidTr="00D666C3">
        <w:trPr>
          <w:trHeight w:val="300"/>
          <w:jc w:val="center"/>
        </w:trPr>
        <w:tc>
          <w:tcPr>
            <w:tcW w:w="1223" w:type="dxa"/>
            <w:noWrap/>
          </w:tcPr>
          <w:p w14:paraId="1C21A35A" w14:textId="77777777" w:rsidR="00F20E0D" w:rsidRPr="00A9115E" w:rsidRDefault="00F20E0D" w:rsidP="003A1EE1">
            <w:pPr>
              <w:keepNext/>
              <w:spacing w:after="200"/>
              <w:rPr>
                <w:rFonts w:eastAsia="Times New Roman"/>
                <w:sz w:val="17"/>
                <w:szCs w:val="17"/>
                <w:lang w:val="fr-FR" w:eastAsia="de-DE"/>
              </w:rPr>
            </w:pPr>
            <w:r w:rsidRPr="00A9115E">
              <w:rPr>
                <w:rFonts w:eastAsia="Times New Roman"/>
                <w:sz w:val="17"/>
                <w:szCs w:val="17"/>
                <w:lang w:val="fr-FR"/>
              </w:rPr>
              <w:t>2011.01.31</w:t>
            </w:r>
          </w:p>
        </w:tc>
        <w:tc>
          <w:tcPr>
            <w:tcW w:w="1080" w:type="dxa"/>
            <w:noWrap/>
          </w:tcPr>
          <w:p w14:paraId="51847F13" w14:textId="77777777" w:rsidR="00F20E0D" w:rsidRPr="00A9115E" w:rsidRDefault="008B384D" w:rsidP="003A1EE1">
            <w:pPr>
              <w:keepNext/>
              <w:spacing w:after="200"/>
              <w:rPr>
                <w:rFonts w:eastAsia="Times New Roman"/>
                <w:i/>
                <w:sz w:val="17"/>
                <w:szCs w:val="17"/>
                <w:lang w:val="fr-FR" w:eastAsia="de-DE"/>
              </w:rPr>
            </w:pPr>
            <w:r w:rsidRPr="00A9115E">
              <w:rPr>
                <w:rFonts w:eastAsia="Times New Roman"/>
                <w:sz w:val="17"/>
                <w:szCs w:val="17"/>
                <w:lang w:val="fr-FR" w:eastAsia="de-DE"/>
              </w:rPr>
              <w:t>X000</w:t>
            </w:r>
          </w:p>
        </w:tc>
        <w:tc>
          <w:tcPr>
            <w:tcW w:w="1260" w:type="dxa"/>
            <w:noWrap/>
          </w:tcPr>
          <w:p w14:paraId="630BCB66" w14:textId="77777777" w:rsidR="00F20E0D" w:rsidRPr="00A9115E" w:rsidRDefault="00F20E0D" w:rsidP="003A1EE1">
            <w:pPr>
              <w:keepNext/>
              <w:spacing w:after="200"/>
              <w:rPr>
                <w:rFonts w:eastAsia="Times New Roman"/>
                <w:i/>
                <w:sz w:val="17"/>
                <w:szCs w:val="17"/>
                <w:lang w:val="fr-FR" w:eastAsia="de-DE"/>
              </w:rPr>
            </w:pPr>
            <w:r w:rsidRPr="00A9115E">
              <w:rPr>
                <w:rFonts w:eastAsia="Times New Roman"/>
                <w:bCs/>
                <w:sz w:val="17"/>
                <w:szCs w:val="17"/>
                <w:lang w:val="fr-FR"/>
              </w:rPr>
              <w:t>U13</w:t>
            </w:r>
          </w:p>
        </w:tc>
        <w:tc>
          <w:tcPr>
            <w:tcW w:w="2160" w:type="dxa"/>
          </w:tcPr>
          <w:p w14:paraId="5686FD8B" w14:textId="5498E7D2" w:rsidR="00F20E0D" w:rsidRPr="00A9115E" w:rsidRDefault="00F20E0D" w:rsidP="003A1EE1">
            <w:pPr>
              <w:keepNext/>
              <w:spacing w:after="200"/>
              <w:rPr>
                <w:rFonts w:eastAsia="Times New Roman"/>
                <w:sz w:val="17"/>
                <w:szCs w:val="17"/>
                <w:lang w:val="fr-FR" w:eastAsia="de-DE"/>
              </w:rPr>
            </w:pPr>
            <w:r w:rsidRPr="00A9115E">
              <w:rPr>
                <w:rFonts w:eastAsia="Times New Roman"/>
                <w:sz w:val="17"/>
                <w:szCs w:val="17"/>
                <w:lang w:val="fr-FR" w:eastAsia="de-DE"/>
              </w:rPr>
              <w:t>U</w:t>
            </w:r>
            <w:r w:rsidR="007B71E1">
              <w:rPr>
                <w:rFonts w:eastAsia="Times New Roman"/>
                <w:sz w:val="17"/>
                <w:szCs w:val="17"/>
                <w:lang w:val="fr-FR" w:eastAsia="de-DE"/>
              </w:rPr>
              <w:t>-</w:t>
            </w:r>
            <w:r w:rsidRPr="00A9115E">
              <w:rPr>
                <w:rFonts w:eastAsia="Times New Roman"/>
                <w:sz w:val="17"/>
                <w:szCs w:val="17"/>
                <w:lang w:val="fr-FR" w:eastAsia="de-DE"/>
              </w:rPr>
              <w:t>4</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U10</w:t>
            </w:r>
            <w:r w:rsidR="007B71E1">
              <w:rPr>
                <w:rFonts w:eastAsia="Times New Roman"/>
                <w:sz w:val="17"/>
                <w:szCs w:val="17"/>
                <w:lang w:val="fr-FR" w:eastAsia="de-DE"/>
              </w:rPr>
              <w:t>-</w:t>
            </w:r>
            <w:r w:rsidRPr="00A9115E">
              <w:rPr>
                <w:rFonts w:eastAsia="Times New Roman"/>
                <w:sz w:val="17"/>
                <w:szCs w:val="17"/>
                <w:lang w:val="fr-FR" w:eastAsia="de-DE"/>
              </w:rPr>
              <w:t>U13</w:t>
            </w:r>
            <w:r w:rsidR="007B71E1">
              <w:rPr>
                <w:rFonts w:eastAsia="Times New Roman"/>
                <w:sz w:val="17"/>
                <w:szCs w:val="17"/>
                <w:lang w:val="fr-FR" w:eastAsia="de-DE"/>
              </w:rPr>
              <w:t>-</w:t>
            </w:r>
            <w:r w:rsidRPr="00A9115E">
              <w:rPr>
                <w:rFonts w:eastAsia="Times New Roman"/>
                <w:sz w:val="17"/>
                <w:szCs w:val="17"/>
                <w:lang w:val="fr-FR" w:eastAsia="de-DE"/>
              </w:rPr>
              <w:t>X000</w:t>
            </w:r>
          </w:p>
        </w:tc>
        <w:tc>
          <w:tcPr>
            <w:tcW w:w="2970" w:type="dxa"/>
            <w:noWrap/>
          </w:tcPr>
          <w:p w14:paraId="13B99025" w14:textId="77777777" w:rsidR="00F20E0D" w:rsidRPr="00A9115E" w:rsidRDefault="00F20E0D" w:rsidP="003A1EE1">
            <w:pPr>
              <w:keepNext/>
              <w:spacing w:after="200"/>
              <w:rPr>
                <w:rFonts w:eastAsia="Times New Roman"/>
                <w:sz w:val="17"/>
                <w:szCs w:val="17"/>
                <w:lang w:val="fr-FR" w:eastAsia="de-DE"/>
              </w:rPr>
            </w:pPr>
          </w:p>
        </w:tc>
      </w:tr>
      <w:tr w:rsidR="00F20E0D" w:rsidRPr="00A9115E" w14:paraId="08FC48EC" w14:textId="77777777" w:rsidTr="00D666C3">
        <w:trPr>
          <w:trHeight w:val="300"/>
          <w:jc w:val="center"/>
        </w:trPr>
        <w:tc>
          <w:tcPr>
            <w:tcW w:w="1223" w:type="dxa"/>
            <w:noWrap/>
          </w:tcPr>
          <w:p w14:paraId="140927E6" w14:textId="77777777" w:rsidR="00F20E0D" w:rsidRPr="00A9115E" w:rsidRDefault="00F20E0D" w:rsidP="003A1EE1">
            <w:pPr>
              <w:keepNext/>
              <w:spacing w:after="200"/>
              <w:rPr>
                <w:rFonts w:eastAsia="Times New Roman"/>
                <w:sz w:val="17"/>
                <w:szCs w:val="17"/>
                <w:lang w:val="fr-FR" w:eastAsia="de-DE"/>
              </w:rPr>
            </w:pPr>
            <w:r w:rsidRPr="00A9115E">
              <w:rPr>
                <w:rFonts w:eastAsia="Times New Roman"/>
                <w:sz w:val="17"/>
                <w:szCs w:val="17"/>
                <w:lang w:val="fr-FR"/>
              </w:rPr>
              <w:t>2011.01.31</w:t>
            </w:r>
          </w:p>
        </w:tc>
        <w:tc>
          <w:tcPr>
            <w:tcW w:w="1080" w:type="dxa"/>
            <w:noWrap/>
          </w:tcPr>
          <w:p w14:paraId="3E4C4CD1" w14:textId="77777777" w:rsidR="00F20E0D" w:rsidRPr="00A9115E" w:rsidRDefault="008B384D" w:rsidP="003A1EE1">
            <w:pPr>
              <w:keepNext/>
              <w:spacing w:after="200"/>
              <w:rPr>
                <w:rFonts w:eastAsia="Times New Roman"/>
                <w:i/>
                <w:sz w:val="17"/>
                <w:szCs w:val="17"/>
                <w:lang w:val="fr-FR" w:eastAsia="de-DE"/>
              </w:rPr>
            </w:pPr>
            <w:r w:rsidRPr="00A9115E">
              <w:rPr>
                <w:rFonts w:eastAsia="Times New Roman"/>
                <w:sz w:val="17"/>
                <w:szCs w:val="17"/>
                <w:lang w:val="fr-FR" w:eastAsia="de-DE"/>
              </w:rPr>
              <w:t>X000</w:t>
            </w:r>
          </w:p>
        </w:tc>
        <w:tc>
          <w:tcPr>
            <w:tcW w:w="1260" w:type="dxa"/>
            <w:noWrap/>
          </w:tcPr>
          <w:p w14:paraId="102BB27D" w14:textId="77777777" w:rsidR="00F20E0D" w:rsidRPr="00A9115E" w:rsidRDefault="00F20E0D" w:rsidP="003A1EE1">
            <w:pPr>
              <w:keepNext/>
              <w:spacing w:after="200"/>
              <w:rPr>
                <w:rFonts w:eastAsia="Times New Roman"/>
                <w:i/>
                <w:sz w:val="17"/>
                <w:szCs w:val="17"/>
                <w:lang w:val="fr-FR" w:eastAsia="de-DE"/>
              </w:rPr>
            </w:pPr>
            <w:r w:rsidRPr="00A9115E">
              <w:rPr>
                <w:rFonts w:eastAsia="Times New Roman"/>
                <w:bCs/>
                <w:sz w:val="17"/>
                <w:szCs w:val="17"/>
                <w:lang w:val="fr-FR"/>
              </w:rPr>
              <w:t>H13</w:t>
            </w:r>
          </w:p>
        </w:tc>
        <w:tc>
          <w:tcPr>
            <w:tcW w:w="2160" w:type="dxa"/>
          </w:tcPr>
          <w:p w14:paraId="776B209A" w14:textId="251FD5E4" w:rsidR="00F20E0D" w:rsidRPr="00A9115E" w:rsidRDefault="00F20E0D" w:rsidP="003A1EE1">
            <w:pPr>
              <w:keepNext/>
              <w:spacing w:after="200"/>
              <w:rPr>
                <w:rFonts w:eastAsia="Times New Roman"/>
                <w:sz w:val="17"/>
                <w:szCs w:val="17"/>
                <w:lang w:val="fr-FR" w:eastAsia="de-DE"/>
              </w:rPr>
            </w:pPr>
            <w:r w:rsidRPr="00A9115E">
              <w:rPr>
                <w:rFonts w:eastAsia="Times New Roman"/>
                <w:sz w:val="17"/>
                <w:szCs w:val="17"/>
                <w:lang w:val="fr-FR" w:eastAsia="de-DE"/>
              </w:rPr>
              <w:t>U</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0</w:t>
            </w:r>
            <w:r w:rsidR="007B71E1">
              <w:rPr>
                <w:rFonts w:eastAsia="Times New Roman"/>
                <w:sz w:val="17"/>
                <w:szCs w:val="17"/>
                <w:lang w:val="fr-FR" w:eastAsia="de-DE"/>
              </w:rPr>
              <w:t>-</w:t>
            </w:r>
            <w:r w:rsidRPr="00A9115E">
              <w:rPr>
                <w:rFonts w:eastAsia="Times New Roman"/>
                <w:sz w:val="17"/>
                <w:szCs w:val="17"/>
                <w:lang w:val="fr-FR" w:eastAsia="de-DE"/>
              </w:rPr>
              <w:t>H10</w:t>
            </w:r>
            <w:r w:rsidR="007B71E1">
              <w:rPr>
                <w:rFonts w:eastAsia="Times New Roman"/>
                <w:sz w:val="17"/>
                <w:szCs w:val="17"/>
                <w:lang w:val="fr-FR" w:eastAsia="de-DE"/>
              </w:rPr>
              <w:t>-</w:t>
            </w:r>
            <w:r w:rsidRPr="00A9115E">
              <w:rPr>
                <w:rFonts w:eastAsia="Times New Roman"/>
                <w:sz w:val="17"/>
                <w:szCs w:val="17"/>
                <w:lang w:val="fr-FR" w:eastAsia="de-DE"/>
              </w:rPr>
              <w:t>H13</w:t>
            </w:r>
            <w:r w:rsidR="007B71E1">
              <w:rPr>
                <w:rFonts w:eastAsia="Times New Roman"/>
                <w:sz w:val="17"/>
                <w:szCs w:val="17"/>
                <w:lang w:val="fr-FR" w:eastAsia="de-DE"/>
              </w:rPr>
              <w:t>-</w:t>
            </w:r>
            <w:r w:rsidRPr="00A9115E">
              <w:rPr>
                <w:rFonts w:eastAsia="Times New Roman"/>
                <w:sz w:val="17"/>
                <w:szCs w:val="17"/>
                <w:lang w:val="fr-FR" w:eastAsia="de-DE"/>
              </w:rPr>
              <w:t>X000</w:t>
            </w:r>
          </w:p>
        </w:tc>
        <w:tc>
          <w:tcPr>
            <w:tcW w:w="2970" w:type="dxa"/>
            <w:noWrap/>
          </w:tcPr>
          <w:p w14:paraId="63CEA0D0" w14:textId="77777777" w:rsidR="00F20E0D" w:rsidRPr="00A9115E" w:rsidRDefault="00F20E0D" w:rsidP="003A1EE1">
            <w:pPr>
              <w:keepNext/>
              <w:spacing w:after="200"/>
              <w:rPr>
                <w:rFonts w:eastAsia="Times New Roman"/>
                <w:sz w:val="17"/>
                <w:szCs w:val="17"/>
                <w:lang w:val="fr-FR" w:eastAsia="de-DE"/>
              </w:rPr>
            </w:pPr>
          </w:p>
        </w:tc>
      </w:tr>
    </w:tbl>
    <w:p w14:paraId="518634CA" w14:textId="1957298A" w:rsidR="00F75BBE" w:rsidRPr="00A9115E" w:rsidRDefault="00C24162" w:rsidP="00F75BBE">
      <w:pPr>
        <w:pStyle w:val="Heading4"/>
        <w:rPr>
          <w:b/>
          <w:i w:val="0"/>
          <w:sz w:val="17"/>
          <w:szCs w:val="17"/>
          <w:lang w:val="fr-FR"/>
        </w:rPr>
      </w:pPr>
      <w:bookmarkStart w:id="44" w:name="_Toc12454228"/>
      <w:r w:rsidRPr="00A9115E">
        <w:rPr>
          <w:b/>
          <w:i w:val="0"/>
          <w:sz w:val="17"/>
          <w:szCs w:val="17"/>
          <w:lang w:val="fr-FR"/>
        </w:rPr>
        <w:t>Exemple</w:t>
      </w:r>
      <w:r w:rsidR="00860316">
        <w:rPr>
          <w:b/>
          <w:i w:val="0"/>
          <w:sz w:val="17"/>
          <w:szCs w:val="17"/>
          <w:lang w:val="fr-FR"/>
        </w:rPr>
        <w:t> :</w:t>
      </w:r>
      <w:r w:rsidR="00F75BBE" w:rsidRPr="00A9115E">
        <w:rPr>
          <w:b/>
          <w:i w:val="0"/>
          <w:sz w:val="17"/>
          <w:szCs w:val="17"/>
          <w:lang w:val="fr-FR"/>
        </w:rPr>
        <w:t xml:space="preserve"> KR</w:t>
      </w:r>
      <w:bookmarkEnd w:id="44"/>
    </w:p>
    <w:p w14:paraId="24A405EC" w14:textId="62694554" w:rsidR="00F75BBE" w:rsidRPr="00A9115E" w:rsidRDefault="00C24162" w:rsidP="005E4639">
      <w:pPr>
        <w:pStyle w:val="ListParagraph"/>
        <w:keepNext/>
        <w:numPr>
          <w:ilvl w:val="0"/>
          <w:numId w:val="61"/>
        </w:numPr>
        <w:shd w:val="clear" w:color="auto" w:fill="FFFFFF"/>
        <w:spacing w:before="150" w:after="120" w:line="360" w:lineRule="auto"/>
        <w:rPr>
          <w:rFonts w:eastAsia="Times New Roman"/>
          <w:color w:val="333333"/>
          <w:sz w:val="17"/>
          <w:szCs w:val="17"/>
          <w:lang w:val="fr-FR"/>
        </w:rPr>
      </w:pPr>
      <w:r w:rsidRPr="00A9115E">
        <w:rPr>
          <w:rFonts w:eastAsia="Times New Roman"/>
          <w:color w:val="333333"/>
          <w:sz w:val="17"/>
          <w:szCs w:val="17"/>
          <w:lang w:val="fr-FR"/>
        </w:rPr>
        <w:t xml:space="preserve">Correspondances avec la </w:t>
      </w:r>
      <w:r w:rsidR="00713E36" w:rsidRPr="00A9115E">
        <w:rPr>
          <w:rFonts w:eastAsia="Times New Roman"/>
          <w:color w:val="333333"/>
          <w:sz w:val="17"/>
          <w:szCs w:val="17"/>
          <w:lang w:val="fr-FR"/>
        </w:rPr>
        <w:t>norme</w:t>
      </w:r>
      <w:r w:rsidR="00713E36">
        <w:rPr>
          <w:rFonts w:eastAsia="Times New Roman"/>
          <w:color w:val="333333"/>
          <w:sz w:val="17"/>
          <w:szCs w:val="17"/>
          <w:lang w:val="fr-FR"/>
        </w:rPr>
        <w:t> </w:t>
      </w:r>
      <w:r w:rsidR="00713E36" w:rsidRPr="00A9115E">
        <w:rPr>
          <w:rFonts w:eastAsia="Times New Roman"/>
          <w:color w:val="333333"/>
          <w:sz w:val="17"/>
          <w:szCs w:val="17"/>
          <w:lang w:val="fr-FR"/>
        </w:rPr>
        <w:t>ST</w:t>
      </w:r>
      <w:r w:rsidR="00AA70C3" w:rsidRPr="00A9115E">
        <w:rPr>
          <w:rFonts w:eastAsia="Times New Roman"/>
          <w:color w:val="333333"/>
          <w:sz w:val="17"/>
          <w:szCs w:val="17"/>
          <w:lang w:val="fr-FR"/>
        </w:rPr>
        <w:t>.27</w:t>
      </w:r>
    </w:p>
    <w:p w14:paraId="4383EEB9" w14:textId="187D5AFA" w:rsidR="00F75BBE" w:rsidRPr="00A9115E" w:rsidRDefault="00C24162" w:rsidP="00F75BBE">
      <w:pPr>
        <w:shd w:val="clear" w:color="auto" w:fill="FFFFFF"/>
        <w:spacing w:before="150" w:after="120"/>
        <w:rPr>
          <w:rFonts w:eastAsia="Times New Roman"/>
          <w:color w:val="333333"/>
          <w:sz w:val="17"/>
          <w:szCs w:val="17"/>
          <w:lang w:val="fr-FR"/>
        </w:rPr>
      </w:pPr>
      <w:r w:rsidRPr="00A9115E">
        <w:rPr>
          <w:rFonts w:eastAsia="Times New Roman"/>
          <w:color w:val="333333"/>
          <w:sz w:val="17"/>
          <w:szCs w:val="17"/>
          <w:lang w:val="fr-FR"/>
        </w:rPr>
        <w:t>Informations de base</w:t>
      </w:r>
    </w:p>
    <w:p w14:paraId="376A0DB1" w14:textId="44F36B94" w:rsidR="00F75BBE" w:rsidRPr="00A9115E" w:rsidRDefault="00C24162" w:rsidP="00F75BBE">
      <w:pPr>
        <w:numPr>
          <w:ilvl w:val="0"/>
          <w:numId w:val="7"/>
        </w:numPr>
        <w:shd w:val="clear" w:color="auto" w:fill="FFFFFF"/>
        <w:spacing w:after="120"/>
        <w:rPr>
          <w:rFonts w:eastAsia="Times New Roman"/>
          <w:color w:val="333333"/>
          <w:sz w:val="17"/>
          <w:szCs w:val="17"/>
          <w:lang w:val="fr-FR"/>
        </w:rPr>
      </w:pPr>
      <w:r w:rsidRPr="00A9115E">
        <w:rPr>
          <w:rFonts w:eastAsia="Times New Roman"/>
          <w:color w:val="333333"/>
          <w:sz w:val="17"/>
          <w:szCs w:val="17"/>
          <w:lang w:val="fr-FR"/>
        </w:rPr>
        <w:t>Numéro de la demande</w:t>
      </w:r>
      <w:r w:rsidR="00860316">
        <w:rPr>
          <w:rFonts w:eastAsia="Times New Roman"/>
          <w:color w:val="333333"/>
          <w:sz w:val="17"/>
          <w:szCs w:val="17"/>
          <w:lang w:val="fr-FR"/>
        </w:rPr>
        <w:t> :</w:t>
      </w:r>
      <w:r w:rsidR="00F75BBE" w:rsidRPr="00A9115E">
        <w:rPr>
          <w:rFonts w:eastAsia="Times New Roman"/>
          <w:color w:val="333333"/>
          <w:sz w:val="17"/>
          <w:szCs w:val="17"/>
          <w:lang w:val="fr-FR"/>
        </w:rPr>
        <w:t xml:space="preserve"> </w:t>
      </w:r>
      <w:r w:rsidR="00F75BBE" w:rsidRPr="00A9115E">
        <w:rPr>
          <w:color w:val="333333"/>
          <w:sz w:val="17"/>
          <w:szCs w:val="17"/>
          <w:lang w:val="fr-FR" w:eastAsia="ko-KR"/>
        </w:rPr>
        <w:t>20</w:t>
      </w:r>
      <w:r w:rsidR="007B71E1">
        <w:rPr>
          <w:color w:val="333333"/>
          <w:sz w:val="17"/>
          <w:szCs w:val="17"/>
          <w:lang w:val="fr-FR" w:eastAsia="ko-KR"/>
        </w:rPr>
        <w:t>-</w:t>
      </w:r>
      <w:r w:rsidR="00F75BBE" w:rsidRPr="00A9115E">
        <w:rPr>
          <w:color w:val="333333"/>
          <w:sz w:val="17"/>
          <w:szCs w:val="17"/>
          <w:lang w:val="fr-FR" w:eastAsia="ko-KR"/>
        </w:rPr>
        <w:t>2013</w:t>
      </w:r>
      <w:r w:rsidR="007B71E1">
        <w:rPr>
          <w:color w:val="333333"/>
          <w:sz w:val="17"/>
          <w:szCs w:val="17"/>
          <w:lang w:val="fr-FR" w:eastAsia="ko-KR"/>
        </w:rPr>
        <w:t>-</w:t>
      </w:r>
      <w:r w:rsidR="00F75BBE" w:rsidRPr="00A9115E">
        <w:rPr>
          <w:color w:val="333333"/>
          <w:sz w:val="17"/>
          <w:szCs w:val="17"/>
          <w:lang w:val="fr-FR" w:eastAsia="ko-KR"/>
        </w:rPr>
        <w:t>0008135</w:t>
      </w:r>
    </w:p>
    <w:p w14:paraId="7A9C1B02" w14:textId="58F14F60" w:rsidR="00F75BBE" w:rsidRPr="00A9115E" w:rsidRDefault="00C24162" w:rsidP="00F75BBE">
      <w:pPr>
        <w:numPr>
          <w:ilvl w:val="0"/>
          <w:numId w:val="7"/>
        </w:numPr>
        <w:shd w:val="clear" w:color="auto" w:fill="FFFFFF"/>
        <w:spacing w:after="120"/>
        <w:rPr>
          <w:rFonts w:eastAsia="Times New Roman"/>
          <w:color w:val="333333"/>
          <w:sz w:val="17"/>
          <w:szCs w:val="17"/>
          <w:lang w:val="fr-FR"/>
        </w:rPr>
      </w:pPr>
      <w:r w:rsidRPr="00A9115E">
        <w:rPr>
          <w:rFonts w:eastAsia="Times New Roman"/>
          <w:color w:val="333333"/>
          <w:sz w:val="17"/>
          <w:szCs w:val="17"/>
          <w:lang w:val="fr-FR"/>
        </w:rPr>
        <w:t>Type de droit de propriété industrielle</w:t>
      </w:r>
      <w:r w:rsidR="00860316">
        <w:rPr>
          <w:rFonts w:eastAsia="Times New Roman"/>
          <w:color w:val="333333"/>
          <w:sz w:val="17"/>
          <w:szCs w:val="17"/>
          <w:lang w:val="fr-FR"/>
        </w:rPr>
        <w:t> :</w:t>
      </w:r>
      <w:r w:rsidR="00F75BBE" w:rsidRPr="00A9115E">
        <w:rPr>
          <w:rFonts w:eastAsia="Times New Roman"/>
          <w:color w:val="333333"/>
          <w:sz w:val="17"/>
          <w:szCs w:val="17"/>
          <w:lang w:val="fr-FR"/>
        </w:rPr>
        <w:t xml:space="preserve"> </w:t>
      </w:r>
      <w:r w:rsidR="00531C04" w:rsidRPr="00A9115E">
        <w:rPr>
          <w:color w:val="333333"/>
          <w:sz w:val="17"/>
          <w:szCs w:val="17"/>
          <w:lang w:val="fr-FR" w:eastAsia="ko-KR"/>
        </w:rPr>
        <w:t>modèle d</w:t>
      </w:r>
      <w:r w:rsidR="007B71E1">
        <w:rPr>
          <w:color w:val="333333"/>
          <w:sz w:val="17"/>
          <w:szCs w:val="17"/>
          <w:lang w:val="fr-FR" w:eastAsia="ko-KR"/>
        </w:rPr>
        <w:t>’</w:t>
      </w:r>
      <w:r w:rsidR="00531C04" w:rsidRPr="00A9115E">
        <w:rPr>
          <w:color w:val="333333"/>
          <w:sz w:val="17"/>
          <w:szCs w:val="17"/>
          <w:lang w:val="fr-FR" w:eastAsia="ko-KR"/>
        </w:rPr>
        <w:t>utilité</w:t>
      </w:r>
    </w:p>
    <w:p w14:paraId="51C52884" w14:textId="21DE2946" w:rsidR="00F75BBE" w:rsidRPr="00A9115E" w:rsidRDefault="00C24162" w:rsidP="00F75BBE">
      <w:pPr>
        <w:shd w:val="clear" w:color="auto" w:fill="FFFFFF"/>
        <w:spacing w:before="150" w:after="240"/>
        <w:rPr>
          <w:rStyle w:val="Hyperlink"/>
          <w:rFonts w:eastAsia="Times New Roman"/>
          <w:sz w:val="17"/>
          <w:szCs w:val="17"/>
          <w:lang w:val="fr-FR"/>
        </w:rPr>
      </w:pPr>
      <w:r w:rsidRPr="00A9115E">
        <w:rPr>
          <w:rFonts w:eastAsia="Times New Roman"/>
          <w:color w:val="333333"/>
          <w:sz w:val="17"/>
          <w:szCs w:val="17"/>
          <w:lang w:val="fr-FR"/>
        </w:rPr>
        <w:t>Lien vers le registre national des brevets</w:t>
      </w:r>
      <w:r w:rsidR="00860316">
        <w:rPr>
          <w:rFonts w:eastAsia="Times New Roman"/>
          <w:color w:val="333333"/>
          <w:sz w:val="17"/>
          <w:szCs w:val="17"/>
          <w:lang w:val="fr-FR"/>
        </w:rPr>
        <w:t> :</w:t>
      </w:r>
      <w:r w:rsidR="00F75BBE" w:rsidRPr="00A9115E">
        <w:rPr>
          <w:rFonts w:eastAsia="Times New Roman"/>
          <w:color w:val="333333"/>
          <w:sz w:val="17"/>
          <w:szCs w:val="17"/>
          <w:lang w:val="fr-FR"/>
        </w:rPr>
        <w:t xml:space="preserve"> </w:t>
      </w:r>
      <w:r w:rsidR="00860316">
        <w:rPr>
          <w:rStyle w:val="Hyperlink"/>
          <w:rFonts w:eastAsia="Times New Roman"/>
          <w:sz w:val="17"/>
          <w:szCs w:val="17"/>
          <w:lang w:val="fr-FR"/>
        </w:rPr>
        <w:t>http:</w:t>
      </w:r>
      <w:r w:rsidR="00F75BBE" w:rsidRPr="00A9115E">
        <w:rPr>
          <w:rStyle w:val="Hyperlink"/>
          <w:rFonts w:eastAsia="Times New Roman"/>
          <w:sz w:val="17"/>
          <w:szCs w:val="17"/>
          <w:lang w:val="fr-FR"/>
        </w:rPr>
        <w:t>//eng.kipris.or.kr/enghome/main.jsp</w:t>
      </w:r>
    </w:p>
    <w:tbl>
      <w:tblPr>
        <w:tblW w:w="10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44" w:type="dxa"/>
          <w:bottom w:w="15" w:type="dxa"/>
          <w:right w:w="144" w:type="dxa"/>
        </w:tblCellMar>
        <w:tblLook w:val="04A0" w:firstRow="1" w:lastRow="0" w:firstColumn="1" w:lastColumn="0" w:noHBand="0" w:noVBand="1"/>
      </w:tblPr>
      <w:tblGrid>
        <w:gridCol w:w="922"/>
        <w:gridCol w:w="2389"/>
        <w:gridCol w:w="685"/>
        <w:gridCol w:w="2380"/>
        <w:gridCol w:w="1283"/>
        <w:gridCol w:w="2413"/>
      </w:tblGrid>
      <w:tr w:rsidR="00F75BBE" w:rsidRPr="00A9115E" w14:paraId="44DA57FE" w14:textId="77777777" w:rsidTr="00F459A3">
        <w:trPr>
          <w:cantSplit/>
          <w:tblHeader/>
          <w:jc w:val="center"/>
        </w:trPr>
        <w:tc>
          <w:tcPr>
            <w:tcW w:w="3311" w:type="dxa"/>
            <w:gridSpan w:val="2"/>
            <w:shd w:val="clear" w:color="auto" w:fill="D9D9D9" w:themeFill="background1" w:themeFillShade="D9"/>
          </w:tcPr>
          <w:p w14:paraId="13B0357C" w14:textId="3C34E54B" w:rsidR="00F75BBE" w:rsidRPr="00A9115E" w:rsidRDefault="00B35DEC" w:rsidP="00130B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Événement national ou régional</w:t>
            </w:r>
          </w:p>
        </w:tc>
        <w:tc>
          <w:tcPr>
            <w:tcW w:w="3065" w:type="dxa"/>
            <w:gridSpan w:val="2"/>
            <w:shd w:val="clear" w:color="auto" w:fill="D9D9D9" w:themeFill="background1" w:themeFillShade="D9"/>
          </w:tcPr>
          <w:p w14:paraId="6A008E3E" w14:textId="71187A5D" w:rsidR="00F75BBE" w:rsidRPr="00A9115E" w:rsidRDefault="00B35DEC" w:rsidP="00130B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 xml:space="preserve">Événement prévu dans la </w:t>
            </w:r>
            <w:r w:rsidR="00713E36" w:rsidRPr="00A9115E">
              <w:rPr>
                <w:rFonts w:eastAsia="Times New Roman"/>
                <w:b/>
                <w:bCs/>
                <w:color w:val="333333"/>
                <w:sz w:val="17"/>
                <w:szCs w:val="17"/>
                <w:lang w:val="fr-FR"/>
              </w:rPr>
              <w:t>norme</w:t>
            </w:r>
            <w:r w:rsidR="00713E36">
              <w:rPr>
                <w:rFonts w:eastAsia="Times New Roman"/>
                <w:b/>
                <w:bCs/>
                <w:color w:val="333333"/>
                <w:sz w:val="17"/>
                <w:szCs w:val="17"/>
                <w:lang w:val="fr-FR"/>
              </w:rPr>
              <w:t> </w:t>
            </w:r>
            <w:r w:rsidR="00713E36" w:rsidRPr="00A9115E">
              <w:rPr>
                <w:rFonts w:eastAsia="Times New Roman"/>
                <w:b/>
                <w:bCs/>
                <w:color w:val="333333"/>
                <w:sz w:val="17"/>
                <w:szCs w:val="17"/>
                <w:lang w:val="fr-FR"/>
              </w:rPr>
              <w:t>ST</w:t>
            </w:r>
            <w:r w:rsidRPr="00A9115E">
              <w:rPr>
                <w:rFonts w:eastAsia="Times New Roman"/>
                <w:b/>
                <w:bCs/>
                <w:color w:val="333333"/>
                <w:sz w:val="17"/>
                <w:szCs w:val="17"/>
                <w:lang w:val="fr-FR"/>
              </w:rPr>
              <w:t>.27</w:t>
            </w:r>
          </w:p>
        </w:tc>
        <w:tc>
          <w:tcPr>
            <w:tcW w:w="1283" w:type="dxa"/>
            <w:shd w:val="clear" w:color="auto" w:fill="D9D9D9" w:themeFill="background1" w:themeFillShade="D9"/>
            <w:tcMar>
              <w:top w:w="105" w:type="dxa"/>
              <w:left w:w="150" w:type="dxa"/>
              <w:bottom w:w="105" w:type="dxa"/>
              <w:right w:w="150" w:type="dxa"/>
            </w:tcMar>
            <w:hideMark/>
          </w:tcPr>
          <w:p w14:paraId="325DC335" w14:textId="5974FF60" w:rsidR="00F75BBE" w:rsidRPr="00A9115E" w:rsidRDefault="00B35DEC" w:rsidP="00130B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Date de l</w:t>
            </w:r>
            <w:r w:rsidR="007B71E1">
              <w:rPr>
                <w:rFonts w:eastAsia="Times New Roman"/>
                <w:b/>
                <w:bCs/>
                <w:color w:val="333333"/>
                <w:sz w:val="17"/>
                <w:szCs w:val="17"/>
                <w:lang w:val="fr-FR"/>
              </w:rPr>
              <w:t>’</w:t>
            </w:r>
            <w:r w:rsidRPr="00A9115E">
              <w:rPr>
                <w:rFonts w:eastAsia="Times New Roman"/>
                <w:b/>
                <w:bCs/>
                <w:color w:val="333333"/>
                <w:sz w:val="17"/>
                <w:szCs w:val="17"/>
                <w:lang w:val="fr-FR"/>
              </w:rPr>
              <w:t>événement</w:t>
            </w:r>
          </w:p>
        </w:tc>
        <w:tc>
          <w:tcPr>
            <w:tcW w:w="2413" w:type="dxa"/>
            <w:shd w:val="clear" w:color="auto" w:fill="D9D9D9" w:themeFill="background1" w:themeFillShade="D9"/>
            <w:tcMar>
              <w:top w:w="105" w:type="dxa"/>
              <w:left w:w="150" w:type="dxa"/>
              <w:bottom w:w="105" w:type="dxa"/>
              <w:right w:w="150" w:type="dxa"/>
            </w:tcMar>
            <w:hideMark/>
          </w:tcPr>
          <w:p w14:paraId="52168432" w14:textId="7B6145B4" w:rsidR="00F75BBE" w:rsidRPr="00A9115E" w:rsidRDefault="00B35DEC" w:rsidP="00130B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Remarques</w:t>
            </w:r>
          </w:p>
        </w:tc>
      </w:tr>
      <w:tr w:rsidR="00F75BBE" w:rsidRPr="00A9115E" w14:paraId="5EDF3613" w14:textId="77777777" w:rsidTr="00F459A3">
        <w:trPr>
          <w:cantSplit/>
          <w:tblHeader/>
          <w:jc w:val="center"/>
        </w:trPr>
        <w:tc>
          <w:tcPr>
            <w:tcW w:w="922" w:type="dxa"/>
            <w:shd w:val="clear" w:color="auto" w:fill="D9D9D9" w:themeFill="background1" w:themeFillShade="D9"/>
          </w:tcPr>
          <w:p w14:paraId="076E7F59" w14:textId="77777777" w:rsidR="00F75BBE" w:rsidRPr="00A9115E" w:rsidRDefault="00F75BBE" w:rsidP="00130B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w:t>
            </w:r>
          </w:p>
        </w:tc>
        <w:tc>
          <w:tcPr>
            <w:tcW w:w="2389" w:type="dxa"/>
            <w:shd w:val="clear" w:color="auto" w:fill="D9D9D9" w:themeFill="background1" w:themeFillShade="D9"/>
            <w:tcMar>
              <w:top w:w="105" w:type="dxa"/>
              <w:left w:w="150" w:type="dxa"/>
              <w:bottom w:w="105" w:type="dxa"/>
              <w:right w:w="150" w:type="dxa"/>
            </w:tcMar>
          </w:tcPr>
          <w:p w14:paraId="3518252B" w14:textId="77777777" w:rsidR="00F75BBE" w:rsidRPr="00A9115E" w:rsidRDefault="00F75BBE" w:rsidP="00130B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description</w:t>
            </w:r>
          </w:p>
        </w:tc>
        <w:tc>
          <w:tcPr>
            <w:tcW w:w="685" w:type="dxa"/>
            <w:shd w:val="clear" w:color="auto" w:fill="D9D9D9" w:themeFill="background1" w:themeFillShade="D9"/>
          </w:tcPr>
          <w:p w14:paraId="7A56A00F" w14:textId="77777777" w:rsidR="00F75BBE" w:rsidRPr="00A9115E" w:rsidRDefault="00F75BBE" w:rsidP="00130B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code</w:t>
            </w:r>
          </w:p>
        </w:tc>
        <w:tc>
          <w:tcPr>
            <w:tcW w:w="2380" w:type="dxa"/>
            <w:shd w:val="clear" w:color="auto" w:fill="D9D9D9" w:themeFill="background1" w:themeFillShade="D9"/>
            <w:tcMar>
              <w:top w:w="105" w:type="dxa"/>
              <w:left w:w="150" w:type="dxa"/>
              <w:bottom w:w="105" w:type="dxa"/>
              <w:right w:w="150" w:type="dxa"/>
            </w:tcMar>
          </w:tcPr>
          <w:p w14:paraId="68475D8D" w14:textId="75A47C08" w:rsidR="00F75BBE" w:rsidRPr="00A9115E" w:rsidRDefault="00B35DEC" w:rsidP="00130B16">
            <w:pPr>
              <w:spacing w:line="276" w:lineRule="auto"/>
              <w:rPr>
                <w:rFonts w:eastAsia="Times New Roman"/>
                <w:b/>
                <w:bCs/>
                <w:color w:val="333333"/>
                <w:sz w:val="17"/>
                <w:szCs w:val="17"/>
                <w:lang w:val="fr-FR"/>
              </w:rPr>
            </w:pPr>
            <w:r w:rsidRPr="00A9115E">
              <w:rPr>
                <w:rFonts w:eastAsia="Times New Roman"/>
                <w:b/>
                <w:bCs/>
                <w:color w:val="333333"/>
                <w:sz w:val="17"/>
                <w:szCs w:val="17"/>
                <w:lang w:val="fr-FR"/>
              </w:rPr>
              <w:t>titre</w:t>
            </w:r>
          </w:p>
        </w:tc>
        <w:tc>
          <w:tcPr>
            <w:tcW w:w="1283" w:type="dxa"/>
            <w:shd w:val="clear" w:color="auto" w:fill="D9D9D9" w:themeFill="background1" w:themeFillShade="D9"/>
            <w:tcMar>
              <w:top w:w="105" w:type="dxa"/>
              <w:left w:w="150" w:type="dxa"/>
              <w:bottom w:w="105" w:type="dxa"/>
              <w:right w:w="150" w:type="dxa"/>
            </w:tcMar>
          </w:tcPr>
          <w:p w14:paraId="14DCDF0A" w14:textId="77777777" w:rsidR="00F75BBE" w:rsidRPr="00A9115E" w:rsidRDefault="00F75BBE" w:rsidP="00130B16">
            <w:pPr>
              <w:spacing w:line="276" w:lineRule="auto"/>
              <w:rPr>
                <w:rFonts w:eastAsia="Times New Roman"/>
                <w:b/>
                <w:bCs/>
                <w:color w:val="333333"/>
                <w:sz w:val="17"/>
                <w:szCs w:val="17"/>
                <w:lang w:val="fr-FR"/>
              </w:rPr>
            </w:pPr>
          </w:p>
        </w:tc>
        <w:tc>
          <w:tcPr>
            <w:tcW w:w="2413" w:type="dxa"/>
            <w:shd w:val="clear" w:color="auto" w:fill="D9D9D9" w:themeFill="background1" w:themeFillShade="D9"/>
            <w:tcMar>
              <w:top w:w="105" w:type="dxa"/>
              <w:left w:w="150" w:type="dxa"/>
              <w:bottom w:w="105" w:type="dxa"/>
              <w:right w:w="150" w:type="dxa"/>
            </w:tcMar>
          </w:tcPr>
          <w:p w14:paraId="78653CED" w14:textId="77777777" w:rsidR="00F75BBE" w:rsidRPr="00A9115E" w:rsidRDefault="00F75BBE" w:rsidP="00130B16">
            <w:pPr>
              <w:spacing w:line="276" w:lineRule="auto"/>
              <w:rPr>
                <w:rFonts w:eastAsia="Times New Roman"/>
                <w:b/>
                <w:bCs/>
                <w:color w:val="333333"/>
                <w:sz w:val="17"/>
                <w:szCs w:val="17"/>
                <w:lang w:val="fr-FR"/>
              </w:rPr>
            </w:pPr>
          </w:p>
        </w:tc>
      </w:tr>
      <w:tr w:rsidR="00F75BBE" w:rsidRPr="00A9115E" w14:paraId="721AD7A2" w14:textId="77777777" w:rsidTr="00F459A3">
        <w:trPr>
          <w:cantSplit/>
          <w:jc w:val="center"/>
        </w:trPr>
        <w:tc>
          <w:tcPr>
            <w:tcW w:w="922" w:type="dxa"/>
            <w:shd w:val="clear" w:color="auto" w:fill="FFFFFF" w:themeFill="background1"/>
          </w:tcPr>
          <w:p w14:paraId="342A58FC" w14:textId="77777777" w:rsidR="00F75BBE" w:rsidRPr="00A9115E" w:rsidRDefault="00F75BBE" w:rsidP="00130B16">
            <w:pPr>
              <w:spacing w:line="276" w:lineRule="auto"/>
              <w:rPr>
                <w:bCs/>
                <w:color w:val="333333"/>
                <w:sz w:val="17"/>
                <w:szCs w:val="17"/>
                <w:lang w:val="fr-FR" w:eastAsia="ko-KR"/>
              </w:rPr>
            </w:pPr>
            <w:r w:rsidRPr="00A9115E">
              <w:rPr>
                <w:rFonts w:eastAsia="Times New Roman"/>
                <w:bCs/>
                <w:color w:val="333333"/>
                <w:sz w:val="17"/>
                <w:szCs w:val="17"/>
                <w:lang w:val="fr-FR"/>
              </w:rPr>
              <w:t>UA0108</w:t>
            </w:r>
          </w:p>
          <w:p w14:paraId="57A48C78" w14:textId="77777777" w:rsidR="00F75BBE" w:rsidRPr="00A9115E" w:rsidRDefault="00F75BBE" w:rsidP="00130B16">
            <w:pPr>
              <w:spacing w:line="276" w:lineRule="auto"/>
              <w:rPr>
                <w:bCs/>
                <w:color w:val="333333"/>
                <w:sz w:val="17"/>
                <w:szCs w:val="17"/>
                <w:lang w:val="fr-FR" w:eastAsia="ko-KR"/>
              </w:rPr>
            </w:pPr>
            <w:r w:rsidRPr="00A9115E">
              <w:rPr>
                <w:bCs/>
                <w:color w:val="333333"/>
                <w:sz w:val="17"/>
                <w:szCs w:val="17"/>
                <w:lang w:val="fr-FR" w:eastAsia="ko-KR"/>
              </w:rPr>
              <w:t>UA0201</w:t>
            </w:r>
          </w:p>
        </w:tc>
        <w:tc>
          <w:tcPr>
            <w:tcW w:w="2389" w:type="dxa"/>
            <w:shd w:val="clear" w:color="auto" w:fill="FFFFFF" w:themeFill="background1"/>
            <w:tcMar>
              <w:top w:w="105" w:type="dxa"/>
              <w:left w:w="150" w:type="dxa"/>
              <w:bottom w:w="105" w:type="dxa"/>
              <w:right w:w="150" w:type="dxa"/>
            </w:tcMar>
          </w:tcPr>
          <w:p w14:paraId="5EADB806" w14:textId="3D731A88" w:rsidR="00F75BBE" w:rsidRPr="00A9115E" w:rsidRDefault="00F75BBE" w:rsidP="00F459A3">
            <w:pPr>
              <w:spacing w:line="276" w:lineRule="auto"/>
              <w:rPr>
                <w:rFonts w:eastAsia="Times New Roman"/>
                <w:bCs/>
                <w:color w:val="333333"/>
                <w:sz w:val="17"/>
                <w:szCs w:val="17"/>
                <w:lang w:val="fr-FR"/>
              </w:rPr>
            </w:pPr>
            <w:r w:rsidRPr="00A9115E">
              <w:rPr>
                <w:rFonts w:eastAsia="Times New Roman"/>
                <w:bCs/>
                <w:color w:val="333333"/>
                <w:sz w:val="17"/>
                <w:szCs w:val="17"/>
                <w:lang w:val="fr-FR"/>
              </w:rPr>
              <w:t>[</w:t>
            </w:r>
            <w:r w:rsidR="00F459A3" w:rsidRPr="00A9115E">
              <w:rPr>
                <w:rFonts w:eastAsia="Times New Roman"/>
                <w:bCs/>
                <w:color w:val="333333"/>
                <w:sz w:val="17"/>
                <w:szCs w:val="17"/>
                <w:lang w:val="fr-FR"/>
              </w:rPr>
              <w:t>Demande d</w:t>
            </w:r>
            <w:r w:rsidR="007B71E1">
              <w:rPr>
                <w:rFonts w:eastAsia="Times New Roman"/>
                <w:bCs/>
                <w:color w:val="333333"/>
                <w:sz w:val="17"/>
                <w:szCs w:val="17"/>
                <w:lang w:val="fr-FR"/>
              </w:rPr>
              <w:t>’</w:t>
            </w:r>
            <w:r w:rsidR="00F459A3" w:rsidRPr="00A9115E">
              <w:rPr>
                <w:rFonts w:eastAsia="Times New Roman"/>
                <w:bCs/>
                <w:color w:val="333333"/>
                <w:sz w:val="17"/>
                <w:szCs w:val="17"/>
                <w:lang w:val="fr-FR"/>
              </w:rPr>
              <w:t>enregistrement de modèle d</w:t>
            </w:r>
            <w:r w:rsidR="007B71E1">
              <w:rPr>
                <w:rFonts w:eastAsia="Times New Roman"/>
                <w:bCs/>
                <w:color w:val="333333"/>
                <w:sz w:val="17"/>
                <w:szCs w:val="17"/>
                <w:lang w:val="fr-FR"/>
              </w:rPr>
              <w:t>’</w:t>
            </w:r>
            <w:r w:rsidR="00F459A3" w:rsidRPr="00A9115E">
              <w:rPr>
                <w:rFonts w:eastAsia="Times New Roman"/>
                <w:bCs/>
                <w:color w:val="333333"/>
                <w:sz w:val="17"/>
                <w:szCs w:val="17"/>
                <w:lang w:val="fr-FR"/>
              </w:rPr>
              <w:t>utilité</w:t>
            </w:r>
            <w:r w:rsidRPr="00A9115E">
              <w:rPr>
                <w:rFonts w:eastAsia="Times New Roman"/>
                <w:bCs/>
                <w:color w:val="333333"/>
                <w:sz w:val="17"/>
                <w:szCs w:val="17"/>
                <w:lang w:val="fr-FR"/>
              </w:rPr>
              <w:t xml:space="preserve">] </w:t>
            </w:r>
            <w:r w:rsidR="00F459A3" w:rsidRPr="00A9115E">
              <w:rPr>
                <w:rFonts w:eastAsia="Times New Roman"/>
                <w:bCs/>
                <w:color w:val="333333"/>
                <w:sz w:val="17"/>
                <w:szCs w:val="17"/>
                <w:lang w:val="fr-FR"/>
              </w:rPr>
              <w:t>Demande d</w:t>
            </w:r>
            <w:r w:rsidR="007B71E1">
              <w:rPr>
                <w:rFonts w:eastAsia="Times New Roman"/>
                <w:bCs/>
                <w:color w:val="333333"/>
                <w:sz w:val="17"/>
                <w:szCs w:val="17"/>
                <w:lang w:val="fr-FR"/>
              </w:rPr>
              <w:t>’</w:t>
            </w:r>
            <w:r w:rsidR="00F459A3" w:rsidRPr="00A9115E">
              <w:rPr>
                <w:rFonts w:eastAsia="Times New Roman"/>
                <w:bCs/>
                <w:color w:val="333333"/>
                <w:sz w:val="17"/>
                <w:szCs w:val="17"/>
                <w:lang w:val="fr-FR"/>
              </w:rPr>
              <w:t>enregistrement de modèle d</w:t>
            </w:r>
            <w:r w:rsidR="007B71E1">
              <w:rPr>
                <w:rFonts w:eastAsia="Times New Roman"/>
                <w:bCs/>
                <w:color w:val="333333"/>
                <w:sz w:val="17"/>
                <w:szCs w:val="17"/>
                <w:lang w:val="fr-FR"/>
              </w:rPr>
              <w:t>’</w:t>
            </w:r>
            <w:r w:rsidR="00F459A3" w:rsidRPr="00A9115E">
              <w:rPr>
                <w:rFonts w:eastAsia="Times New Roman"/>
                <w:bCs/>
                <w:color w:val="333333"/>
                <w:sz w:val="17"/>
                <w:szCs w:val="17"/>
                <w:lang w:val="fr-FR"/>
              </w:rPr>
              <w:t>utilité</w:t>
            </w:r>
          </w:p>
        </w:tc>
        <w:tc>
          <w:tcPr>
            <w:tcW w:w="685" w:type="dxa"/>
            <w:shd w:val="clear" w:color="auto" w:fill="FFFFFF" w:themeFill="background1"/>
          </w:tcPr>
          <w:p w14:paraId="4979B59D" w14:textId="77777777" w:rsidR="00F75BBE" w:rsidRPr="00A9115E" w:rsidRDefault="00F75BBE" w:rsidP="00130B16">
            <w:pPr>
              <w:spacing w:line="276" w:lineRule="auto"/>
              <w:rPr>
                <w:bCs/>
                <w:color w:val="333333"/>
                <w:sz w:val="17"/>
                <w:szCs w:val="17"/>
                <w:lang w:val="fr-FR" w:eastAsia="ko-KR"/>
              </w:rPr>
            </w:pPr>
            <w:r w:rsidRPr="00A9115E">
              <w:rPr>
                <w:bCs/>
                <w:color w:val="333333"/>
                <w:sz w:val="17"/>
                <w:szCs w:val="17"/>
                <w:lang w:val="fr-FR" w:eastAsia="ko-KR"/>
              </w:rPr>
              <w:t>A12</w:t>
            </w:r>
          </w:p>
          <w:p w14:paraId="406D0244" w14:textId="77777777" w:rsidR="00531C04" w:rsidRPr="00A9115E" w:rsidRDefault="00531C04" w:rsidP="00130B16">
            <w:pPr>
              <w:spacing w:line="276" w:lineRule="auto"/>
              <w:rPr>
                <w:bCs/>
                <w:color w:val="333333"/>
                <w:sz w:val="17"/>
                <w:szCs w:val="17"/>
                <w:lang w:val="fr-FR" w:eastAsia="ko-KR"/>
              </w:rPr>
            </w:pPr>
          </w:p>
          <w:p w14:paraId="5D393667" w14:textId="158C3F81" w:rsidR="00F75BBE" w:rsidRPr="00A9115E" w:rsidRDefault="00F75BBE" w:rsidP="00130B16">
            <w:pPr>
              <w:spacing w:line="276" w:lineRule="auto"/>
              <w:rPr>
                <w:bCs/>
                <w:color w:val="333333"/>
                <w:sz w:val="17"/>
                <w:szCs w:val="17"/>
                <w:lang w:val="fr-FR" w:eastAsia="ko-KR"/>
              </w:rPr>
            </w:pPr>
            <w:r w:rsidRPr="00A9115E">
              <w:rPr>
                <w:bCs/>
                <w:color w:val="333333"/>
                <w:sz w:val="17"/>
                <w:szCs w:val="17"/>
                <w:lang w:val="fr-FR" w:eastAsia="ko-KR"/>
              </w:rPr>
              <w:t>D11</w:t>
            </w:r>
          </w:p>
        </w:tc>
        <w:tc>
          <w:tcPr>
            <w:tcW w:w="2380" w:type="dxa"/>
            <w:shd w:val="clear" w:color="auto" w:fill="FFFFFF" w:themeFill="background1"/>
            <w:tcMar>
              <w:top w:w="105" w:type="dxa"/>
              <w:left w:w="150" w:type="dxa"/>
              <w:bottom w:w="105" w:type="dxa"/>
              <w:right w:w="150" w:type="dxa"/>
            </w:tcMar>
          </w:tcPr>
          <w:p w14:paraId="76E8FC9C" w14:textId="03D0E125" w:rsidR="00F75BBE" w:rsidRPr="00A9115E" w:rsidRDefault="00531C04" w:rsidP="00130B16">
            <w:pPr>
              <w:spacing w:line="276" w:lineRule="auto"/>
              <w:rPr>
                <w:bCs/>
                <w:color w:val="333333"/>
                <w:sz w:val="17"/>
                <w:szCs w:val="17"/>
                <w:lang w:val="fr-FR" w:eastAsia="ko-KR"/>
              </w:rPr>
            </w:pPr>
            <w:r w:rsidRPr="00A9115E">
              <w:rPr>
                <w:bCs/>
                <w:color w:val="333333"/>
                <w:sz w:val="17"/>
                <w:szCs w:val="17"/>
                <w:lang w:val="fr-FR" w:eastAsia="ko-KR"/>
              </w:rPr>
              <w:t>Demande nationale ou régionale déposée</w:t>
            </w:r>
          </w:p>
          <w:p w14:paraId="632FDBCA" w14:textId="4A8C6CAF" w:rsidR="00F75BBE" w:rsidRPr="00A9115E" w:rsidRDefault="00531C04" w:rsidP="00130B16">
            <w:pPr>
              <w:spacing w:line="276" w:lineRule="auto"/>
              <w:rPr>
                <w:bCs/>
                <w:color w:val="333333"/>
                <w:sz w:val="17"/>
                <w:szCs w:val="17"/>
                <w:lang w:val="fr-FR" w:eastAsia="ko-KR"/>
              </w:rPr>
            </w:pPr>
            <w:r w:rsidRPr="00A9115E">
              <w:rPr>
                <w:bCs/>
                <w:color w:val="333333"/>
                <w:sz w:val="17"/>
                <w:szCs w:val="17"/>
                <w:lang w:val="fr-FR" w:eastAsia="ko-KR"/>
              </w:rPr>
              <w:t>Examen quant au fond demandé</w:t>
            </w:r>
          </w:p>
        </w:tc>
        <w:tc>
          <w:tcPr>
            <w:tcW w:w="1283" w:type="dxa"/>
            <w:shd w:val="clear" w:color="auto" w:fill="FFFFFF" w:themeFill="background1"/>
            <w:tcMar>
              <w:top w:w="105" w:type="dxa"/>
              <w:left w:w="150" w:type="dxa"/>
              <w:bottom w:w="105" w:type="dxa"/>
              <w:right w:w="150" w:type="dxa"/>
            </w:tcMar>
          </w:tcPr>
          <w:p w14:paraId="3E0FBC9C" w14:textId="77777777" w:rsidR="00F75BBE" w:rsidRPr="00A9115E" w:rsidRDefault="00F75BBE" w:rsidP="00130B16">
            <w:pPr>
              <w:spacing w:line="276" w:lineRule="auto"/>
              <w:rPr>
                <w:bCs/>
                <w:color w:val="333333"/>
                <w:sz w:val="17"/>
                <w:szCs w:val="17"/>
                <w:lang w:val="fr-FR" w:eastAsia="ko-KR"/>
              </w:rPr>
            </w:pPr>
            <w:r w:rsidRPr="00A9115E">
              <w:rPr>
                <w:rFonts w:eastAsia="Times New Roman"/>
                <w:bCs/>
                <w:color w:val="333333"/>
                <w:sz w:val="17"/>
                <w:szCs w:val="17"/>
                <w:lang w:val="fr-FR"/>
              </w:rPr>
              <w:t>201</w:t>
            </w:r>
            <w:r w:rsidRPr="00A9115E">
              <w:rPr>
                <w:bCs/>
                <w:color w:val="333333"/>
                <w:sz w:val="17"/>
                <w:szCs w:val="17"/>
                <w:lang w:val="fr-FR" w:eastAsia="ko-KR"/>
              </w:rPr>
              <w:t>3</w:t>
            </w:r>
            <w:r w:rsidRPr="00A9115E">
              <w:rPr>
                <w:rFonts w:eastAsia="Times New Roman"/>
                <w:bCs/>
                <w:color w:val="333333"/>
                <w:sz w:val="17"/>
                <w:szCs w:val="17"/>
                <w:lang w:val="fr-FR"/>
              </w:rPr>
              <w:t>.</w:t>
            </w:r>
            <w:r w:rsidRPr="00A9115E">
              <w:rPr>
                <w:bCs/>
                <w:color w:val="333333"/>
                <w:sz w:val="17"/>
                <w:szCs w:val="17"/>
                <w:lang w:val="fr-FR" w:eastAsia="ko-KR"/>
              </w:rPr>
              <w:t>1</w:t>
            </w:r>
            <w:r w:rsidRPr="00A9115E">
              <w:rPr>
                <w:rFonts w:eastAsia="Times New Roman"/>
                <w:bCs/>
                <w:color w:val="333333"/>
                <w:sz w:val="17"/>
                <w:szCs w:val="17"/>
                <w:lang w:val="fr-FR"/>
              </w:rPr>
              <w:t>0.</w:t>
            </w:r>
            <w:r w:rsidRPr="00A9115E">
              <w:rPr>
                <w:bCs/>
                <w:color w:val="333333"/>
                <w:sz w:val="17"/>
                <w:szCs w:val="17"/>
                <w:lang w:val="fr-FR" w:eastAsia="ko-KR"/>
              </w:rPr>
              <w:t>0</w:t>
            </w:r>
            <w:r w:rsidRPr="00A9115E">
              <w:rPr>
                <w:rFonts w:eastAsia="Times New Roman"/>
                <w:bCs/>
                <w:color w:val="333333"/>
                <w:sz w:val="17"/>
                <w:szCs w:val="17"/>
                <w:lang w:val="fr-FR"/>
              </w:rPr>
              <w:t>2</w:t>
            </w:r>
          </w:p>
        </w:tc>
        <w:tc>
          <w:tcPr>
            <w:tcW w:w="2413" w:type="dxa"/>
            <w:shd w:val="clear" w:color="auto" w:fill="FFFFFF" w:themeFill="background1"/>
            <w:tcMar>
              <w:top w:w="105" w:type="dxa"/>
              <w:left w:w="150" w:type="dxa"/>
              <w:bottom w:w="105" w:type="dxa"/>
              <w:right w:w="150" w:type="dxa"/>
            </w:tcMar>
          </w:tcPr>
          <w:p w14:paraId="7CC3798B" w14:textId="77777777" w:rsidR="00F75BBE" w:rsidRPr="00A9115E" w:rsidRDefault="00F75BBE" w:rsidP="00130B16">
            <w:pPr>
              <w:spacing w:line="276" w:lineRule="auto"/>
              <w:rPr>
                <w:rFonts w:eastAsia="Times New Roman"/>
                <w:bCs/>
                <w:color w:val="333333"/>
                <w:sz w:val="17"/>
                <w:szCs w:val="17"/>
                <w:lang w:val="fr-FR"/>
              </w:rPr>
            </w:pPr>
          </w:p>
        </w:tc>
      </w:tr>
      <w:tr w:rsidR="00F459A3" w:rsidRPr="00A9115E" w14:paraId="3A0606BD" w14:textId="77777777" w:rsidTr="00F459A3">
        <w:trPr>
          <w:cantSplit/>
          <w:jc w:val="center"/>
        </w:trPr>
        <w:tc>
          <w:tcPr>
            <w:tcW w:w="922" w:type="dxa"/>
            <w:shd w:val="clear" w:color="auto" w:fill="FFFFFF" w:themeFill="background1"/>
          </w:tcPr>
          <w:p w14:paraId="0ACF51B9" w14:textId="77777777" w:rsidR="00F459A3" w:rsidRPr="00A9115E" w:rsidRDefault="00F459A3" w:rsidP="00F459A3">
            <w:pPr>
              <w:spacing w:line="276" w:lineRule="auto"/>
              <w:rPr>
                <w:rFonts w:eastAsia="Times New Roman"/>
                <w:bCs/>
                <w:color w:val="333333"/>
                <w:sz w:val="17"/>
                <w:szCs w:val="17"/>
                <w:lang w:val="fr-FR"/>
              </w:rPr>
            </w:pPr>
          </w:p>
        </w:tc>
        <w:tc>
          <w:tcPr>
            <w:tcW w:w="2389" w:type="dxa"/>
            <w:shd w:val="clear" w:color="auto" w:fill="FFFFFF" w:themeFill="background1"/>
            <w:tcMar>
              <w:top w:w="105" w:type="dxa"/>
              <w:left w:w="150" w:type="dxa"/>
              <w:bottom w:w="105" w:type="dxa"/>
              <w:right w:w="150" w:type="dxa"/>
            </w:tcMar>
          </w:tcPr>
          <w:p w14:paraId="4E7EE106" w14:textId="02FDCCC3" w:rsidR="00F459A3" w:rsidRPr="00A9115E" w:rsidRDefault="00F459A3" w:rsidP="00F459A3">
            <w:pPr>
              <w:spacing w:line="276" w:lineRule="auto"/>
              <w:rPr>
                <w:rFonts w:eastAsia="Times New Roman"/>
                <w:bCs/>
                <w:color w:val="333333"/>
                <w:sz w:val="17"/>
                <w:szCs w:val="17"/>
                <w:lang w:val="fr-FR"/>
              </w:rPr>
            </w:pPr>
            <w:r w:rsidRPr="00A9115E">
              <w:rPr>
                <w:rFonts w:eastAsia="Times New Roman"/>
                <w:bCs/>
                <w:color w:val="333333"/>
                <w:sz w:val="17"/>
                <w:szCs w:val="17"/>
                <w:lang w:val="fr-FR"/>
              </w:rPr>
              <w:t>[Constitution d</w:t>
            </w:r>
            <w:r w:rsidR="007B71E1">
              <w:rPr>
                <w:rFonts w:eastAsia="Times New Roman"/>
                <w:bCs/>
                <w:color w:val="333333"/>
                <w:sz w:val="17"/>
                <w:szCs w:val="17"/>
                <w:lang w:val="fr-FR"/>
              </w:rPr>
              <w:t>’</w:t>
            </w:r>
            <w:r w:rsidRPr="00A9115E">
              <w:rPr>
                <w:rFonts w:eastAsia="Times New Roman"/>
                <w:bCs/>
                <w:color w:val="333333"/>
                <w:sz w:val="17"/>
                <w:szCs w:val="17"/>
                <w:lang w:val="fr-FR"/>
              </w:rPr>
              <w:t>un mandataire] Rapport sur le mandataire (représentant)</w:t>
            </w:r>
          </w:p>
        </w:tc>
        <w:tc>
          <w:tcPr>
            <w:tcW w:w="685" w:type="dxa"/>
            <w:shd w:val="clear" w:color="auto" w:fill="FFFFFF" w:themeFill="background1"/>
          </w:tcPr>
          <w:p w14:paraId="748B9392" w14:textId="77777777" w:rsidR="00F459A3" w:rsidRPr="00A9115E" w:rsidRDefault="00F459A3" w:rsidP="00F459A3">
            <w:pPr>
              <w:spacing w:line="276" w:lineRule="auto"/>
              <w:rPr>
                <w:bCs/>
                <w:color w:val="333333"/>
                <w:sz w:val="17"/>
                <w:szCs w:val="17"/>
                <w:lang w:val="fr-FR" w:eastAsia="ko-KR"/>
              </w:rPr>
            </w:pPr>
            <w:r w:rsidRPr="00A9115E">
              <w:rPr>
                <w:bCs/>
                <w:color w:val="333333"/>
                <w:sz w:val="17"/>
                <w:szCs w:val="17"/>
                <w:lang w:val="fr-FR" w:eastAsia="ko-KR"/>
              </w:rPr>
              <w:t>R17</w:t>
            </w:r>
          </w:p>
        </w:tc>
        <w:tc>
          <w:tcPr>
            <w:tcW w:w="2380" w:type="dxa"/>
            <w:shd w:val="clear" w:color="auto" w:fill="FFFFFF" w:themeFill="background1"/>
            <w:tcMar>
              <w:top w:w="105" w:type="dxa"/>
              <w:left w:w="150" w:type="dxa"/>
              <w:bottom w:w="105" w:type="dxa"/>
              <w:right w:w="150" w:type="dxa"/>
            </w:tcMar>
          </w:tcPr>
          <w:p w14:paraId="29A93390" w14:textId="5D1F004F" w:rsidR="00F459A3" w:rsidRPr="00A9115E" w:rsidRDefault="00F459A3" w:rsidP="00F459A3">
            <w:pPr>
              <w:spacing w:line="276" w:lineRule="auto"/>
              <w:rPr>
                <w:bCs/>
                <w:color w:val="333333"/>
                <w:sz w:val="17"/>
                <w:szCs w:val="17"/>
                <w:lang w:val="fr-FR" w:eastAsia="ko-KR"/>
              </w:rPr>
            </w:pPr>
            <w:r w:rsidRPr="00A9115E">
              <w:rPr>
                <w:bCs/>
                <w:color w:val="333333"/>
                <w:sz w:val="17"/>
                <w:szCs w:val="17"/>
                <w:lang w:val="fr-FR" w:eastAsia="ko-KR"/>
              </w:rPr>
              <w:t>Changement concernant le mandataire inscrit</w:t>
            </w:r>
          </w:p>
        </w:tc>
        <w:tc>
          <w:tcPr>
            <w:tcW w:w="1283" w:type="dxa"/>
            <w:shd w:val="clear" w:color="auto" w:fill="FFFFFF" w:themeFill="background1"/>
            <w:tcMar>
              <w:top w:w="105" w:type="dxa"/>
              <w:left w:w="150" w:type="dxa"/>
              <w:bottom w:w="105" w:type="dxa"/>
              <w:right w:w="150" w:type="dxa"/>
            </w:tcMar>
          </w:tcPr>
          <w:p w14:paraId="5B2BE7F6" w14:textId="77777777" w:rsidR="00F459A3" w:rsidRPr="00A9115E" w:rsidRDefault="00F459A3" w:rsidP="00F459A3">
            <w:pPr>
              <w:spacing w:line="276" w:lineRule="auto"/>
              <w:rPr>
                <w:bCs/>
                <w:color w:val="333333"/>
                <w:sz w:val="17"/>
                <w:szCs w:val="17"/>
                <w:lang w:val="fr-FR" w:eastAsia="ko-KR"/>
              </w:rPr>
            </w:pPr>
            <w:r w:rsidRPr="00A9115E">
              <w:rPr>
                <w:bCs/>
                <w:color w:val="333333"/>
                <w:sz w:val="17"/>
                <w:szCs w:val="17"/>
                <w:lang w:val="fr-FR" w:eastAsia="ko-KR"/>
              </w:rPr>
              <w:t>2014.05.13</w:t>
            </w:r>
          </w:p>
        </w:tc>
        <w:tc>
          <w:tcPr>
            <w:tcW w:w="2413" w:type="dxa"/>
            <w:shd w:val="clear" w:color="auto" w:fill="FFFFFF" w:themeFill="background1"/>
            <w:tcMar>
              <w:top w:w="105" w:type="dxa"/>
              <w:left w:w="150" w:type="dxa"/>
              <w:bottom w:w="105" w:type="dxa"/>
              <w:right w:w="150" w:type="dxa"/>
            </w:tcMar>
          </w:tcPr>
          <w:p w14:paraId="3E6EC19A" w14:textId="77777777" w:rsidR="00F459A3" w:rsidRPr="00A9115E" w:rsidRDefault="00F459A3" w:rsidP="00F459A3">
            <w:pPr>
              <w:spacing w:line="276" w:lineRule="auto"/>
              <w:rPr>
                <w:rFonts w:eastAsia="Times New Roman"/>
                <w:bCs/>
                <w:color w:val="333333"/>
                <w:sz w:val="17"/>
                <w:szCs w:val="17"/>
                <w:lang w:val="fr-FR"/>
              </w:rPr>
            </w:pPr>
          </w:p>
        </w:tc>
      </w:tr>
      <w:tr w:rsidR="00F75BBE" w:rsidRPr="00A9115E" w14:paraId="39F49D0C" w14:textId="77777777" w:rsidTr="00F459A3">
        <w:trPr>
          <w:cantSplit/>
          <w:jc w:val="center"/>
        </w:trPr>
        <w:tc>
          <w:tcPr>
            <w:tcW w:w="922" w:type="dxa"/>
            <w:shd w:val="clear" w:color="auto" w:fill="FFFFFF" w:themeFill="background1"/>
          </w:tcPr>
          <w:p w14:paraId="143D59AE" w14:textId="77777777" w:rsidR="00F75BBE" w:rsidRPr="00A9115E" w:rsidRDefault="00F75BBE" w:rsidP="00130B16">
            <w:pPr>
              <w:spacing w:line="276" w:lineRule="auto"/>
              <w:rPr>
                <w:rFonts w:eastAsia="Times New Roman"/>
                <w:bCs/>
                <w:color w:val="333333"/>
                <w:sz w:val="17"/>
                <w:szCs w:val="17"/>
                <w:lang w:val="fr-FR"/>
              </w:rPr>
            </w:pPr>
          </w:p>
        </w:tc>
        <w:tc>
          <w:tcPr>
            <w:tcW w:w="2389" w:type="dxa"/>
            <w:shd w:val="clear" w:color="auto" w:fill="FFFFFF" w:themeFill="background1"/>
            <w:tcMar>
              <w:top w:w="105" w:type="dxa"/>
              <w:left w:w="150" w:type="dxa"/>
              <w:bottom w:w="105" w:type="dxa"/>
              <w:right w:w="150" w:type="dxa"/>
            </w:tcMar>
          </w:tcPr>
          <w:p w14:paraId="10A61399" w14:textId="20D22ADE" w:rsidR="00F75BBE" w:rsidRPr="00A9115E" w:rsidRDefault="00B01A3E" w:rsidP="00130B16">
            <w:pPr>
              <w:spacing w:line="276" w:lineRule="auto"/>
              <w:rPr>
                <w:rFonts w:eastAsia="Times New Roman"/>
                <w:bCs/>
                <w:color w:val="333333"/>
                <w:sz w:val="17"/>
                <w:szCs w:val="17"/>
                <w:lang w:val="fr-FR"/>
              </w:rPr>
            </w:pPr>
            <w:r w:rsidRPr="00A9115E">
              <w:rPr>
                <w:rFonts w:eastAsia="Malgun Gothic"/>
                <w:bCs/>
                <w:color w:val="333333"/>
                <w:sz w:val="17"/>
                <w:szCs w:val="17"/>
                <w:lang w:val="fr-FR"/>
              </w:rPr>
              <w:t>Demande de recherche sur l</w:t>
            </w:r>
            <w:r w:rsidR="007B71E1">
              <w:rPr>
                <w:rFonts w:eastAsia="Malgun Gothic"/>
                <w:bCs/>
                <w:color w:val="333333"/>
                <w:sz w:val="17"/>
                <w:szCs w:val="17"/>
                <w:lang w:val="fr-FR"/>
              </w:rPr>
              <w:t>’</w:t>
            </w:r>
            <w:r w:rsidRPr="00A9115E">
              <w:rPr>
                <w:rFonts w:eastAsia="Malgun Gothic"/>
                <w:bCs/>
                <w:color w:val="333333"/>
                <w:sz w:val="17"/>
                <w:szCs w:val="17"/>
                <w:lang w:val="fr-FR"/>
              </w:rPr>
              <w:t>état de la technique</w:t>
            </w:r>
          </w:p>
        </w:tc>
        <w:tc>
          <w:tcPr>
            <w:tcW w:w="685" w:type="dxa"/>
            <w:shd w:val="clear" w:color="auto" w:fill="FFFFFF" w:themeFill="background1"/>
          </w:tcPr>
          <w:p w14:paraId="4E4A8E93" w14:textId="77777777" w:rsidR="00F75BBE" w:rsidRPr="00A9115E" w:rsidRDefault="00F75BBE" w:rsidP="00130B16">
            <w:pPr>
              <w:spacing w:line="276" w:lineRule="auto"/>
              <w:rPr>
                <w:bCs/>
                <w:color w:val="333333"/>
                <w:sz w:val="17"/>
                <w:szCs w:val="17"/>
                <w:lang w:val="fr-FR" w:eastAsia="ko-KR"/>
              </w:rPr>
            </w:pPr>
            <w:r w:rsidRPr="00A9115E">
              <w:rPr>
                <w:bCs/>
                <w:color w:val="333333"/>
                <w:sz w:val="17"/>
                <w:szCs w:val="17"/>
                <w:lang w:val="fr-FR" w:eastAsia="ko-KR"/>
              </w:rPr>
              <w:t>D13</w:t>
            </w:r>
          </w:p>
        </w:tc>
        <w:tc>
          <w:tcPr>
            <w:tcW w:w="2380" w:type="dxa"/>
            <w:shd w:val="clear" w:color="auto" w:fill="FFFFFF" w:themeFill="background1"/>
            <w:tcMar>
              <w:top w:w="105" w:type="dxa"/>
              <w:left w:w="150" w:type="dxa"/>
              <w:bottom w:w="105" w:type="dxa"/>
              <w:right w:w="150" w:type="dxa"/>
            </w:tcMar>
          </w:tcPr>
          <w:p w14:paraId="1D4C8DDF" w14:textId="1AD08A8A" w:rsidR="00F75BBE" w:rsidRPr="00A9115E" w:rsidRDefault="00B01A3E" w:rsidP="00130B16">
            <w:pPr>
              <w:spacing w:line="276" w:lineRule="auto"/>
              <w:rPr>
                <w:bCs/>
                <w:color w:val="333333"/>
                <w:sz w:val="17"/>
                <w:szCs w:val="17"/>
                <w:lang w:val="fr-FR" w:eastAsia="ko-KR"/>
              </w:rPr>
            </w:pPr>
            <w:r w:rsidRPr="00A9115E">
              <w:rPr>
                <w:bCs/>
                <w:color w:val="333333"/>
                <w:sz w:val="17"/>
                <w:szCs w:val="17"/>
                <w:lang w:val="fr-FR" w:eastAsia="ko-KR"/>
              </w:rPr>
              <w:t>Recherche demandée</w:t>
            </w:r>
          </w:p>
        </w:tc>
        <w:tc>
          <w:tcPr>
            <w:tcW w:w="1283" w:type="dxa"/>
            <w:shd w:val="clear" w:color="auto" w:fill="FFFFFF" w:themeFill="background1"/>
            <w:tcMar>
              <w:top w:w="105" w:type="dxa"/>
              <w:left w:w="150" w:type="dxa"/>
              <w:bottom w:w="105" w:type="dxa"/>
              <w:right w:w="150" w:type="dxa"/>
            </w:tcMar>
          </w:tcPr>
          <w:p w14:paraId="1CEB7024" w14:textId="77777777" w:rsidR="00F75BBE" w:rsidRPr="00A9115E" w:rsidRDefault="00F75BBE" w:rsidP="00130B16">
            <w:pPr>
              <w:spacing w:line="276" w:lineRule="auto"/>
              <w:rPr>
                <w:bCs/>
                <w:color w:val="333333"/>
                <w:sz w:val="17"/>
                <w:szCs w:val="17"/>
                <w:lang w:val="fr-FR" w:eastAsia="ko-KR"/>
              </w:rPr>
            </w:pPr>
            <w:r w:rsidRPr="00A9115E">
              <w:rPr>
                <w:bCs/>
                <w:color w:val="333333"/>
                <w:sz w:val="17"/>
                <w:szCs w:val="17"/>
                <w:lang w:val="fr-FR" w:eastAsia="ko-KR"/>
              </w:rPr>
              <w:t>2014.08.09</w:t>
            </w:r>
          </w:p>
        </w:tc>
        <w:tc>
          <w:tcPr>
            <w:tcW w:w="2413" w:type="dxa"/>
            <w:shd w:val="clear" w:color="auto" w:fill="FFFFFF" w:themeFill="background1"/>
            <w:tcMar>
              <w:top w:w="105" w:type="dxa"/>
              <w:left w:w="150" w:type="dxa"/>
              <w:bottom w:w="105" w:type="dxa"/>
              <w:right w:w="150" w:type="dxa"/>
            </w:tcMar>
          </w:tcPr>
          <w:p w14:paraId="0F39DD89" w14:textId="77777777" w:rsidR="00F75BBE" w:rsidRPr="00A9115E" w:rsidRDefault="00F75BBE" w:rsidP="00130B16">
            <w:pPr>
              <w:spacing w:line="276" w:lineRule="auto"/>
              <w:rPr>
                <w:rFonts w:eastAsia="Times New Roman"/>
                <w:bCs/>
                <w:color w:val="333333"/>
                <w:sz w:val="17"/>
                <w:szCs w:val="17"/>
                <w:lang w:val="fr-FR"/>
              </w:rPr>
            </w:pPr>
          </w:p>
        </w:tc>
      </w:tr>
      <w:tr w:rsidR="00F75BBE" w:rsidRPr="00A9115E" w14:paraId="5395ECFE" w14:textId="77777777" w:rsidTr="00F459A3">
        <w:trPr>
          <w:cantSplit/>
          <w:jc w:val="center"/>
        </w:trPr>
        <w:tc>
          <w:tcPr>
            <w:tcW w:w="922" w:type="dxa"/>
            <w:shd w:val="clear" w:color="auto" w:fill="FFFFFF" w:themeFill="background1"/>
          </w:tcPr>
          <w:p w14:paraId="7839ABC0" w14:textId="77777777" w:rsidR="00F75BBE" w:rsidRPr="00A9115E" w:rsidRDefault="00F75BBE" w:rsidP="00130B16">
            <w:pPr>
              <w:spacing w:line="276" w:lineRule="auto"/>
              <w:rPr>
                <w:rFonts w:eastAsia="Times New Roman"/>
                <w:bCs/>
                <w:color w:val="333333"/>
                <w:sz w:val="17"/>
                <w:szCs w:val="17"/>
                <w:lang w:val="fr-FR"/>
              </w:rPr>
            </w:pPr>
          </w:p>
        </w:tc>
        <w:tc>
          <w:tcPr>
            <w:tcW w:w="2389" w:type="dxa"/>
            <w:shd w:val="clear" w:color="auto" w:fill="FFFFFF" w:themeFill="background1"/>
            <w:tcMar>
              <w:top w:w="105" w:type="dxa"/>
              <w:left w:w="150" w:type="dxa"/>
              <w:bottom w:w="105" w:type="dxa"/>
              <w:right w:w="150" w:type="dxa"/>
            </w:tcMar>
          </w:tcPr>
          <w:p w14:paraId="577ECF26" w14:textId="14235212" w:rsidR="00F75BBE" w:rsidRPr="00A9115E" w:rsidRDefault="00B01A3E" w:rsidP="00B01A3E">
            <w:pPr>
              <w:spacing w:line="276" w:lineRule="auto"/>
              <w:rPr>
                <w:rFonts w:eastAsia="Times New Roman"/>
                <w:bCs/>
                <w:color w:val="333333"/>
                <w:sz w:val="17"/>
                <w:szCs w:val="17"/>
                <w:lang w:val="fr-FR"/>
              </w:rPr>
            </w:pPr>
            <w:r w:rsidRPr="00A9115E">
              <w:rPr>
                <w:rFonts w:eastAsia="Times New Roman"/>
                <w:bCs/>
                <w:color w:val="333333"/>
                <w:sz w:val="17"/>
                <w:szCs w:val="17"/>
                <w:lang w:val="fr-FR"/>
              </w:rPr>
              <w:t>Rapport sur l</w:t>
            </w:r>
            <w:r w:rsidR="007B71E1">
              <w:rPr>
                <w:rFonts w:eastAsia="Times New Roman"/>
                <w:bCs/>
                <w:color w:val="333333"/>
                <w:sz w:val="17"/>
                <w:szCs w:val="17"/>
                <w:lang w:val="fr-FR"/>
              </w:rPr>
              <w:t>’</w:t>
            </w:r>
            <w:r w:rsidRPr="00A9115E">
              <w:rPr>
                <w:rFonts w:eastAsia="Times New Roman"/>
                <w:bCs/>
                <w:color w:val="333333"/>
                <w:sz w:val="17"/>
                <w:szCs w:val="17"/>
                <w:lang w:val="fr-FR"/>
              </w:rPr>
              <w:t>état de la technique</w:t>
            </w:r>
          </w:p>
        </w:tc>
        <w:tc>
          <w:tcPr>
            <w:tcW w:w="685" w:type="dxa"/>
            <w:shd w:val="clear" w:color="auto" w:fill="FFFFFF" w:themeFill="background1"/>
          </w:tcPr>
          <w:p w14:paraId="36DDBBF2" w14:textId="77777777" w:rsidR="00F75BBE" w:rsidRPr="00A9115E" w:rsidRDefault="00F75BBE" w:rsidP="00130B16">
            <w:pPr>
              <w:spacing w:line="276" w:lineRule="auto"/>
              <w:rPr>
                <w:bCs/>
                <w:color w:val="333333"/>
                <w:sz w:val="17"/>
                <w:szCs w:val="17"/>
                <w:lang w:val="fr-FR" w:eastAsia="ko-KR"/>
              </w:rPr>
            </w:pPr>
            <w:r w:rsidRPr="00A9115E">
              <w:rPr>
                <w:bCs/>
                <w:color w:val="333333"/>
                <w:sz w:val="17"/>
                <w:szCs w:val="17"/>
                <w:lang w:val="fr-FR" w:eastAsia="ko-KR"/>
              </w:rPr>
              <w:t>D14</w:t>
            </w:r>
          </w:p>
        </w:tc>
        <w:tc>
          <w:tcPr>
            <w:tcW w:w="2380" w:type="dxa"/>
            <w:shd w:val="clear" w:color="auto" w:fill="FFFFFF" w:themeFill="background1"/>
            <w:tcMar>
              <w:top w:w="105" w:type="dxa"/>
              <w:left w:w="150" w:type="dxa"/>
              <w:bottom w:w="105" w:type="dxa"/>
              <w:right w:w="150" w:type="dxa"/>
            </w:tcMar>
          </w:tcPr>
          <w:p w14:paraId="73801644" w14:textId="730CAB63" w:rsidR="00F75BBE" w:rsidRPr="00A9115E" w:rsidRDefault="00B01A3E" w:rsidP="00130B16">
            <w:pPr>
              <w:spacing w:line="276" w:lineRule="auto"/>
              <w:rPr>
                <w:bCs/>
                <w:color w:val="333333"/>
                <w:sz w:val="17"/>
                <w:szCs w:val="17"/>
                <w:lang w:val="fr-FR" w:eastAsia="ko-KR"/>
              </w:rPr>
            </w:pPr>
            <w:r w:rsidRPr="00A9115E">
              <w:rPr>
                <w:bCs/>
                <w:color w:val="333333"/>
                <w:sz w:val="17"/>
                <w:szCs w:val="17"/>
                <w:lang w:val="fr-FR" w:eastAsia="ko-KR"/>
              </w:rPr>
              <w:t>Rapport de recherche publié</w:t>
            </w:r>
          </w:p>
        </w:tc>
        <w:tc>
          <w:tcPr>
            <w:tcW w:w="1283" w:type="dxa"/>
            <w:shd w:val="clear" w:color="auto" w:fill="FFFFFF" w:themeFill="background1"/>
            <w:tcMar>
              <w:top w:w="105" w:type="dxa"/>
              <w:left w:w="150" w:type="dxa"/>
              <w:bottom w:w="105" w:type="dxa"/>
              <w:right w:w="150" w:type="dxa"/>
            </w:tcMar>
          </w:tcPr>
          <w:p w14:paraId="13E3295D" w14:textId="77777777" w:rsidR="00F75BBE" w:rsidRPr="00A9115E" w:rsidRDefault="00F75BBE" w:rsidP="00130B16">
            <w:pPr>
              <w:spacing w:line="276" w:lineRule="auto"/>
              <w:rPr>
                <w:bCs/>
                <w:color w:val="333333"/>
                <w:sz w:val="17"/>
                <w:szCs w:val="17"/>
                <w:lang w:val="fr-FR" w:eastAsia="ko-KR"/>
              </w:rPr>
            </w:pPr>
            <w:r w:rsidRPr="00A9115E">
              <w:rPr>
                <w:bCs/>
                <w:color w:val="333333"/>
                <w:sz w:val="17"/>
                <w:szCs w:val="17"/>
                <w:lang w:val="fr-FR" w:eastAsia="ko-KR"/>
              </w:rPr>
              <w:t>2014.09.15</w:t>
            </w:r>
          </w:p>
        </w:tc>
        <w:tc>
          <w:tcPr>
            <w:tcW w:w="2413" w:type="dxa"/>
            <w:shd w:val="clear" w:color="auto" w:fill="FFFFFF" w:themeFill="background1"/>
            <w:tcMar>
              <w:top w:w="105" w:type="dxa"/>
              <w:left w:w="150" w:type="dxa"/>
              <w:bottom w:w="105" w:type="dxa"/>
              <w:right w:w="150" w:type="dxa"/>
            </w:tcMar>
          </w:tcPr>
          <w:p w14:paraId="0CB6959A" w14:textId="77777777" w:rsidR="00F75BBE" w:rsidRPr="00A9115E" w:rsidRDefault="00F75BBE" w:rsidP="00130B16">
            <w:pPr>
              <w:spacing w:line="276" w:lineRule="auto"/>
              <w:rPr>
                <w:rFonts w:eastAsia="Times New Roman"/>
                <w:bCs/>
                <w:color w:val="333333"/>
                <w:sz w:val="17"/>
                <w:szCs w:val="17"/>
                <w:lang w:val="fr-FR"/>
              </w:rPr>
            </w:pPr>
          </w:p>
        </w:tc>
      </w:tr>
      <w:tr w:rsidR="00F75BBE" w:rsidRPr="00A9115E" w14:paraId="4E4480AB" w14:textId="77777777" w:rsidTr="00F459A3">
        <w:trPr>
          <w:cantSplit/>
          <w:jc w:val="center"/>
        </w:trPr>
        <w:tc>
          <w:tcPr>
            <w:tcW w:w="922" w:type="dxa"/>
            <w:shd w:val="clear" w:color="auto" w:fill="FFFFFF" w:themeFill="background1"/>
          </w:tcPr>
          <w:p w14:paraId="39B1A105" w14:textId="77777777" w:rsidR="00F75BBE" w:rsidRPr="00A9115E" w:rsidRDefault="00F75BBE" w:rsidP="00130B16">
            <w:pPr>
              <w:spacing w:line="276" w:lineRule="auto"/>
              <w:rPr>
                <w:rFonts w:eastAsia="Times New Roman"/>
                <w:bCs/>
                <w:color w:val="333333"/>
                <w:sz w:val="17"/>
                <w:szCs w:val="17"/>
                <w:lang w:val="fr-FR"/>
              </w:rPr>
            </w:pPr>
            <w:r w:rsidRPr="00A9115E">
              <w:rPr>
                <w:rFonts w:eastAsia="Times New Roman"/>
                <w:bCs/>
                <w:color w:val="333333"/>
                <w:sz w:val="17"/>
                <w:szCs w:val="17"/>
                <w:lang w:val="fr-FR"/>
              </w:rPr>
              <w:t>UE0902</w:t>
            </w:r>
          </w:p>
        </w:tc>
        <w:tc>
          <w:tcPr>
            <w:tcW w:w="2389" w:type="dxa"/>
            <w:shd w:val="clear" w:color="auto" w:fill="FFFFFF" w:themeFill="background1"/>
            <w:tcMar>
              <w:top w:w="105" w:type="dxa"/>
              <w:left w:w="150" w:type="dxa"/>
              <w:bottom w:w="105" w:type="dxa"/>
              <w:right w:w="150" w:type="dxa"/>
            </w:tcMar>
          </w:tcPr>
          <w:p w14:paraId="6E7B0100" w14:textId="612C0746" w:rsidR="00F75BBE" w:rsidRPr="00A9115E" w:rsidRDefault="00B01A3E" w:rsidP="00B01A3E">
            <w:pPr>
              <w:spacing w:line="276" w:lineRule="auto"/>
              <w:rPr>
                <w:rFonts w:eastAsia="Times New Roman"/>
                <w:bCs/>
                <w:color w:val="333333"/>
                <w:sz w:val="17"/>
                <w:szCs w:val="17"/>
                <w:lang w:val="fr-FR"/>
              </w:rPr>
            </w:pPr>
            <w:r w:rsidRPr="00A9115E">
              <w:rPr>
                <w:rFonts w:eastAsia="Times New Roman"/>
                <w:bCs/>
                <w:color w:val="333333"/>
                <w:sz w:val="17"/>
                <w:szCs w:val="17"/>
                <w:lang w:val="fr-FR"/>
              </w:rPr>
              <w:t>Notification des motifs de refus</w:t>
            </w:r>
          </w:p>
        </w:tc>
        <w:tc>
          <w:tcPr>
            <w:tcW w:w="685" w:type="dxa"/>
            <w:shd w:val="clear" w:color="auto" w:fill="FFFFFF" w:themeFill="background1"/>
          </w:tcPr>
          <w:p w14:paraId="7FE24213" w14:textId="77777777" w:rsidR="00F75BBE" w:rsidRPr="00A9115E" w:rsidRDefault="00F75BBE" w:rsidP="00130B16">
            <w:pPr>
              <w:spacing w:line="276" w:lineRule="auto"/>
              <w:rPr>
                <w:bCs/>
                <w:color w:val="333333"/>
                <w:sz w:val="17"/>
                <w:szCs w:val="17"/>
                <w:lang w:val="fr-FR" w:eastAsia="ko-KR"/>
              </w:rPr>
            </w:pPr>
            <w:r w:rsidRPr="00A9115E">
              <w:rPr>
                <w:bCs/>
                <w:color w:val="333333"/>
                <w:sz w:val="17"/>
                <w:szCs w:val="17"/>
                <w:lang w:val="fr-FR" w:eastAsia="ko-KR"/>
              </w:rPr>
              <w:t>D15</w:t>
            </w:r>
          </w:p>
        </w:tc>
        <w:tc>
          <w:tcPr>
            <w:tcW w:w="2380" w:type="dxa"/>
            <w:shd w:val="clear" w:color="auto" w:fill="FFFFFF" w:themeFill="background1"/>
            <w:tcMar>
              <w:top w:w="105" w:type="dxa"/>
              <w:left w:w="150" w:type="dxa"/>
              <w:bottom w:w="105" w:type="dxa"/>
              <w:right w:w="150" w:type="dxa"/>
            </w:tcMar>
          </w:tcPr>
          <w:p w14:paraId="260DD475" w14:textId="4E252C0D" w:rsidR="00F75BBE" w:rsidRPr="00A9115E" w:rsidRDefault="00B01A3E" w:rsidP="00130B16">
            <w:pPr>
              <w:spacing w:line="276" w:lineRule="auto"/>
              <w:rPr>
                <w:bCs/>
                <w:color w:val="333333"/>
                <w:sz w:val="17"/>
                <w:szCs w:val="17"/>
                <w:lang w:val="fr-FR" w:eastAsia="ko-KR"/>
              </w:rPr>
            </w:pPr>
            <w:r w:rsidRPr="00A9115E">
              <w:rPr>
                <w:bCs/>
                <w:color w:val="333333"/>
                <w:sz w:val="17"/>
                <w:szCs w:val="17"/>
                <w:lang w:val="fr-FR" w:eastAsia="ko-KR"/>
              </w:rPr>
              <w:t>Rapport d</w:t>
            </w:r>
            <w:r w:rsidR="007B71E1">
              <w:rPr>
                <w:bCs/>
                <w:color w:val="333333"/>
                <w:sz w:val="17"/>
                <w:szCs w:val="17"/>
                <w:lang w:val="fr-FR" w:eastAsia="ko-KR"/>
              </w:rPr>
              <w:t>’</w:t>
            </w:r>
            <w:r w:rsidRPr="00A9115E">
              <w:rPr>
                <w:bCs/>
                <w:color w:val="333333"/>
                <w:sz w:val="17"/>
                <w:szCs w:val="17"/>
                <w:lang w:val="fr-FR" w:eastAsia="ko-KR"/>
              </w:rPr>
              <w:t>examen publié</w:t>
            </w:r>
          </w:p>
        </w:tc>
        <w:tc>
          <w:tcPr>
            <w:tcW w:w="1283" w:type="dxa"/>
            <w:shd w:val="clear" w:color="auto" w:fill="FFFFFF" w:themeFill="background1"/>
            <w:tcMar>
              <w:top w:w="105" w:type="dxa"/>
              <w:left w:w="150" w:type="dxa"/>
              <w:bottom w:w="105" w:type="dxa"/>
              <w:right w:w="150" w:type="dxa"/>
            </w:tcMar>
          </w:tcPr>
          <w:p w14:paraId="7B9C4239" w14:textId="77777777" w:rsidR="00F75BBE" w:rsidRPr="00A9115E" w:rsidRDefault="00F75BBE" w:rsidP="00130B16">
            <w:pPr>
              <w:spacing w:line="276" w:lineRule="auto"/>
              <w:rPr>
                <w:bCs/>
                <w:color w:val="333333"/>
                <w:sz w:val="17"/>
                <w:szCs w:val="17"/>
                <w:lang w:val="fr-FR" w:eastAsia="ko-KR"/>
              </w:rPr>
            </w:pPr>
            <w:r w:rsidRPr="00A9115E">
              <w:rPr>
                <w:bCs/>
                <w:color w:val="333333"/>
                <w:sz w:val="17"/>
                <w:szCs w:val="17"/>
                <w:lang w:val="fr-FR" w:eastAsia="ko-KR"/>
              </w:rPr>
              <w:t>2014.11.26</w:t>
            </w:r>
          </w:p>
        </w:tc>
        <w:tc>
          <w:tcPr>
            <w:tcW w:w="2413" w:type="dxa"/>
            <w:shd w:val="clear" w:color="auto" w:fill="FFFFFF" w:themeFill="background1"/>
            <w:tcMar>
              <w:top w:w="105" w:type="dxa"/>
              <w:left w:w="150" w:type="dxa"/>
              <w:bottom w:w="105" w:type="dxa"/>
              <w:right w:w="150" w:type="dxa"/>
            </w:tcMar>
          </w:tcPr>
          <w:p w14:paraId="34A58DFA" w14:textId="77777777" w:rsidR="00F75BBE" w:rsidRPr="00A9115E" w:rsidRDefault="00F75BBE" w:rsidP="00130B16">
            <w:pPr>
              <w:spacing w:line="276" w:lineRule="auto"/>
              <w:rPr>
                <w:rFonts w:eastAsia="Times New Roman"/>
                <w:bCs/>
                <w:color w:val="333333"/>
                <w:sz w:val="17"/>
                <w:szCs w:val="17"/>
                <w:lang w:val="fr-FR"/>
              </w:rPr>
            </w:pPr>
          </w:p>
        </w:tc>
      </w:tr>
      <w:tr w:rsidR="00F75BBE" w:rsidRPr="00A9115E" w14:paraId="22319080" w14:textId="77777777" w:rsidTr="00F459A3">
        <w:trPr>
          <w:cantSplit/>
          <w:jc w:val="center"/>
        </w:trPr>
        <w:tc>
          <w:tcPr>
            <w:tcW w:w="922" w:type="dxa"/>
            <w:shd w:val="clear" w:color="auto" w:fill="FFFFFF" w:themeFill="background1"/>
          </w:tcPr>
          <w:p w14:paraId="3508F996" w14:textId="77777777" w:rsidR="00F75BBE" w:rsidRPr="00A9115E" w:rsidRDefault="00F75BBE" w:rsidP="00130B16">
            <w:pPr>
              <w:spacing w:line="276" w:lineRule="auto"/>
              <w:rPr>
                <w:bCs/>
                <w:color w:val="333333"/>
                <w:sz w:val="17"/>
                <w:szCs w:val="17"/>
                <w:lang w:val="fr-FR" w:eastAsia="ko-KR"/>
              </w:rPr>
            </w:pPr>
          </w:p>
        </w:tc>
        <w:tc>
          <w:tcPr>
            <w:tcW w:w="2389" w:type="dxa"/>
            <w:shd w:val="clear" w:color="auto" w:fill="FFFFFF" w:themeFill="background1"/>
            <w:tcMar>
              <w:top w:w="105" w:type="dxa"/>
              <w:left w:w="150" w:type="dxa"/>
              <w:bottom w:w="105" w:type="dxa"/>
              <w:right w:w="150" w:type="dxa"/>
            </w:tcMar>
          </w:tcPr>
          <w:p w14:paraId="345BC4B0" w14:textId="2EE2DFA2" w:rsidR="00F75BBE" w:rsidRPr="00A9115E" w:rsidRDefault="00B01A3E" w:rsidP="00130B16">
            <w:pPr>
              <w:spacing w:line="276" w:lineRule="auto"/>
              <w:rPr>
                <w:rFonts w:eastAsia="Times New Roman"/>
                <w:bCs/>
                <w:color w:val="333333"/>
                <w:sz w:val="17"/>
                <w:szCs w:val="17"/>
                <w:lang w:val="fr-FR"/>
              </w:rPr>
            </w:pPr>
            <w:r w:rsidRPr="00A9115E">
              <w:rPr>
                <w:rFonts w:eastAsia="Times New Roman"/>
                <w:bCs/>
                <w:color w:val="333333"/>
                <w:sz w:val="17"/>
                <w:szCs w:val="17"/>
                <w:lang w:val="fr-FR" w:eastAsia="ko-KR"/>
              </w:rPr>
              <w:t>[Opinion relative à la notification des motifs de refus] Opinion écrite (réponse et exposé des motifs par écrit)</w:t>
            </w:r>
          </w:p>
        </w:tc>
        <w:tc>
          <w:tcPr>
            <w:tcW w:w="685" w:type="dxa"/>
            <w:shd w:val="clear" w:color="auto" w:fill="FFFFFF" w:themeFill="background1"/>
          </w:tcPr>
          <w:p w14:paraId="3F955B92" w14:textId="77777777" w:rsidR="00F75BBE" w:rsidRPr="00A9115E" w:rsidRDefault="00F75BBE" w:rsidP="00130B16">
            <w:pPr>
              <w:spacing w:line="276" w:lineRule="auto"/>
              <w:rPr>
                <w:rFonts w:eastAsia="Times New Roman"/>
                <w:bCs/>
                <w:color w:val="333333"/>
                <w:sz w:val="17"/>
                <w:szCs w:val="17"/>
                <w:lang w:val="fr-FR"/>
              </w:rPr>
            </w:pPr>
          </w:p>
        </w:tc>
        <w:tc>
          <w:tcPr>
            <w:tcW w:w="2380" w:type="dxa"/>
            <w:shd w:val="clear" w:color="auto" w:fill="FFFFFF" w:themeFill="background1"/>
            <w:tcMar>
              <w:top w:w="105" w:type="dxa"/>
              <w:left w:w="150" w:type="dxa"/>
              <w:bottom w:w="105" w:type="dxa"/>
              <w:right w:w="150" w:type="dxa"/>
            </w:tcMar>
          </w:tcPr>
          <w:p w14:paraId="5FE6BC64" w14:textId="77777777" w:rsidR="00F75BBE" w:rsidRPr="00A9115E" w:rsidRDefault="00F75BBE" w:rsidP="00130B16">
            <w:pPr>
              <w:spacing w:line="276" w:lineRule="auto"/>
              <w:rPr>
                <w:rFonts w:eastAsia="Times New Roman"/>
                <w:bCs/>
                <w:color w:val="333333"/>
                <w:sz w:val="17"/>
                <w:szCs w:val="17"/>
                <w:lang w:val="fr-FR"/>
              </w:rPr>
            </w:pPr>
          </w:p>
        </w:tc>
        <w:tc>
          <w:tcPr>
            <w:tcW w:w="1283" w:type="dxa"/>
            <w:shd w:val="clear" w:color="auto" w:fill="FFFFFF" w:themeFill="background1"/>
            <w:tcMar>
              <w:top w:w="105" w:type="dxa"/>
              <w:left w:w="150" w:type="dxa"/>
              <w:bottom w:w="105" w:type="dxa"/>
              <w:right w:w="150" w:type="dxa"/>
            </w:tcMar>
          </w:tcPr>
          <w:p w14:paraId="31D625B1" w14:textId="77777777" w:rsidR="00F75BBE" w:rsidRPr="00A9115E" w:rsidRDefault="00F75BBE" w:rsidP="00130B16">
            <w:pPr>
              <w:spacing w:line="276" w:lineRule="auto"/>
              <w:rPr>
                <w:bCs/>
                <w:color w:val="333333"/>
                <w:sz w:val="17"/>
                <w:szCs w:val="17"/>
                <w:lang w:val="fr-FR" w:eastAsia="ko-KR"/>
              </w:rPr>
            </w:pPr>
            <w:r w:rsidRPr="00A9115E">
              <w:rPr>
                <w:bCs/>
                <w:color w:val="333333"/>
                <w:sz w:val="17"/>
                <w:szCs w:val="17"/>
                <w:lang w:val="fr-FR" w:eastAsia="ko-KR"/>
              </w:rPr>
              <w:t>2015.01.20</w:t>
            </w:r>
          </w:p>
        </w:tc>
        <w:tc>
          <w:tcPr>
            <w:tcW w:w="2413" w:type="dxa"/>
            <w:shd w:val="clear" w:color="auto" w:fill="FFFFFF" w:themeFill="background1"/>
            <w:tcMar>
              <w:top w:w="105" w:type="dxa"/>
              <w:left w:w="150" w:type="dxa"/>
              <w:bottom w:w="105" w:type="dxa"/>
              <w:right w:w="150" w:type="dxa"/>
            </w:tcMar>
          </w:tcPr>
          <w:p w14:paraId="7F70B736" w14:textId="77777777" w:rsidR="00F75BBE" w:rsidRPr="00A9115E" w:rsidRDefault="00F75BBE" w:rsidP="00130B16">
            <w:pPr>
              <w:spacing w:line="276" w:lineRule="auto"/>
              <w:rPr>
                <w:rFonts w:eastAsia="Times New Roman"/>
                <w:bCs/>
                <w:color w:val="333333"/>
                <w:sz w:val="17"/>
                <w:szCs w:val="17"/>
                <w:lang w:val="fr-FR"/>
              </w:rPr>
            </w:pPr>
          </w:p>
        </w:tc>
      </w:tr>
      <w:tr w:rsidR="00F75BBE" w:rsidRPr="00A9115E" w14:paraId="686A1604" w14:textId="77777777" w:rsidTr="00F459A3">
        <w:trPr>
          <w:cantSplit/>
          <w:jc w:val="center"/>
        </w:trPr>
        <w:tc>
          <w:tcPr>
            <w:tcW w:w="922" w:type="dxa"/>
            <w:shd w:val="clear" w:color="auto" w:fill="FFFFFF" w:themeFill="background1"/>
          </w:tcPr>
          <w:p w14:paraId="628137F8" w14:textId="77777777" w:rsidR="00F75BBE" w:rsidRPr="00A9115E" w:rsidRDefault="00F75BBE" w:rsidP="00130B16">
            <w:pPr>
              <w:spacing w:line="276" w:lineRule="auto"/>
              <w:rPr>
                <w:rFonts w:eastAsia="Times New Roman"/>
                <w:bCs/>
                <w:color w:val="333333"/>
                <w:sz w:val="17"/>
                <w:szCs w:val="17"/>
                <w:lang w:val="fr-FR"/>
              </w:rPr>
            </w:pPr>
          </w:p>
        </w:tc>
        <w:tc>
          <w:tcPr>
            <w:tcW w:w="2389" w:type="dxa"/>
            <w:shd w:val="clear" w:color="auto" w:fill="FFFFFF" w:themeFill="background1"/>
            <w:tcMar>
              <w:top w:w="105" w:type="dxa"/>
              <w:left w:w="150" w:type="dxa"/>
              <w:bottom w:w="105" w:type="dxa"/>
              <w:right w:w="150" w:type="dxa"/>
            </w:tcMar>
          </w:tcPr>
          <w:p w14:paraId="124D0B26" w14:textId="2092D017" w:rsidR="00F75BBE" w:rsidRPr="00A9115E" w:rsidRDefault="00F75BBE" w:rsidP="00B01A3E">
            <w:pPr>
              <w:spacing w:line="276" w:lineRule="auto"/>
              <w:rPr>
                <w:rFonts w:eastAsia="Times New Roman"/>
                <w:bCs/>
                <w:color w:val="333333"/>
                <w:sz w:val="17"/>
                <w:szCs w:val="17"/>
                <w:lang w:val="fr-FR"/>
              </w:rPr>
            </w:pPr>
            <w:r w:rsidRPr="00A9115E">
              <w:rPr>
                <w:rFonts w:eastAsia="Times New Roman"/>
                <w:bCs/>
                <w:color w:val="333333"/>
                <w:sz w:val="17"/>
                <w:szCs w:val="17"/>
                <w:lang w:val="fr-FR"/>
              </w:rPr>
              <w:t>[</w:t>
            </w:r>
            <w:r w:rsidR="00B01A3E" w:rsidRPr="00A9115E">
              <w:rPr>
                <w:rFonts w:eastAsia="Times New Roman"/>
                <w:bCs/>
                <w:color w:val="333333"/>
                <w:sz w:val="17"/>
                <w:szCs w:val="17"/>
                <w:lang w:val="fr-FR"/>
              </w:rPr>
              <w:t>Modification de la description, etc.</w:t>
            </w:r>
            <w:r w:rsidRPr="00A9115E">
              <w:rPr>
                <w:rFonts w:eastAsia="Times New Roman"/>
                <w:bCs/>
                <w:color w:val="333333"/>
                <w:sz w:val="17"/>
                <w:szCs w:val="17"/>
                <w:lang w:val="fr-FR"/>
              </w:rPr>
              <w:t xml:space="preserve">] </w:t>
            </w:r>
            <w:r w:rsidR="00B01A3E" w:rsidRPr="00A9115E">
              <w:rPr>
                <w:rFonts w:eastAsia="Times New Roman"/>
                <w:bCs/>
                <w:color w:val="333333"/>
                <w:sz w:val="17"/>
                <w:szCs w:val="17"/>
                <w:lang w:val="fr-FR"/>
              </w:rPr>
              <w:t>Modification</w:t>
            </w:r>
          </w:p>
        </w:tc>
        <w:tc>
          <w:tcPr>
            <w:tcW w:w="685" w:type="dxa"/>
            <w:shd w:val="clear" w:color="auto" w:fill="FFFFFF" w:themeFill="background1"/>
          </w:tcPr>
          <w:p w14:paraId="30B1736B" w14:textId="77777777" w:rsidR="00F75BBE" w:rsidRPr="00A9115E" w:rsidRDefault="00F75BBE" w:rsidP="00130B16">
            <w:pPr>
              <w:spacing w:line="276" w:lineRule="auto"/>
              <w:rPr>
                <w:bCs/>
                <w:color w:val="333333"/>
                <w:sz w:val="17"/>
                <w:szCs w:val="17"/>
                <w:lang w:val="fr-FR" w:eastAsia="ko-KR"/>
              </w:rPr>
            </w:pPr>
            <w:r w:rsidRPr="00A9115E">
              <w:rPr>
                <w:bCs/>
                <w:color w:val="333333"/>
                <w:sz w:val="17"/>
                <w:szCs w:val="17"/>
                <w:lang w:val="fr-FR" w:eastAsia="ko-KR"/>
              </w:rPr>
              <w:t>P13</w:t>
            </w:r>
          </w:p>
        </w:tc>
        <w:tc>
          <w:tcPr>
            <w:tcW w:w="2380" w:type="dxa"/>
            <w:shd w:val="clear" w:color="auto" w:fill="FFFFFF" w:themeFill="background1"/>
            <w:tcMar>
              <w:top w:w="105" w:type="dxa"/>
              <w:left w:w="150" w:type="dxa"/>
              <w:bottom w:w="105" w:type="dxa"/>
              <w:right w:w="150" w:type="dxa"/>
            </w:tcMar>
          </w:tcPr>
          <w:p w14:paraId="22A595B5" w14:textId="26BC6E4D" w:rsidR="00F75BBE" w:rsidRPr="00A9115E" w:rsidRDefault="00B01A3E" w:rsidP="00130B16">
            <w:pPr>
              <w:spacing w:line="276" w:lineRule="auto"/>
              <w:rPr>
                <w:bCs/>
                <w:color w:val="333333"/>
                <w:sz w:val="17"/>
                <w:szCs w:val="17"/>
                <w:lang w:val="fr-FR" w:eastAsia="ko-KR"/>
              </w:rPr>
            </w:pPr>
            <w:r w:rsidRPr="00A9115E">
              <w:rPr>
                <w:bCs/>
                <w:color w:val="333333"/>
                <w:sz w:val="17"/>
                <w:szCs w:val="17"/>
                <w:lang w:val="fr-FR" w:eastAsia="ko-KR"/>
              </w:rPr>
              <w:t>Demande modifiée</w:t>
            </w:r>
          </w:p>
        </w:tc>
        <w:tc>
          <w:tcPr>
            <w:tcW w:w="1283" w:type="dxa"/>
            <w:shd w:val="clear" w:color="auto" w:fill="FFFFFF" w:themeFill="background1"/>
            <w:tcMar>
              <w:top w:w="105" w:type="dxa"/>
              <w:left w:w="150" w:type="dxa"/>
              <w:bottom w:w="105" w:type="dxa"/>
              <w:right w:w="150" w:type="dxa"/>
            </w:tcMar>
          </w:tcPr>
          <w:p w14:paraId="456CFF52" w14:textId="77777777" w:rsidR="00F75BBE" w:rsidRPr="00A9115E" w:rsidRDefault="00F75BBE" w:rsidP="00130B16">
            <w:pPr>
              <w:spacing w:line="276" w:lineRule="auto"/>
              <w:rPr>
                <w:bCs/>
                <w:color w:val="333333"/>
                <w:sz w:val="17"/>
                <w:szCs w:val="17"/>
                <w:lang w:val="fr-FR" w:eastAsia="ko-KR"/>
              </w:rPr>
            </w:pPr>
            <w:r w:rsidRPr="00A9115E">
              <w:rPr>
                <w:bCs/>
                <w:color w:val="333333"/>
                <w:sz w:val="17"/>
                <w:szCs w:val="17"/>
                <w:lang w:val="fr-FR" w:eastAsia="ko-KR"/>
              </w:rPr>
              <w:t>2015.01.20</w:t>
            </w:r>
          </w:p>
        </w:tc>
        <w:tc>
          <w:tcPr>
            <w:tcW w:w="2413" w:type="dxa"/>
            <w:shd w:val="clear" w:color="auto" w:fill="FFFFFF" w:themeFill="background1"/>
            <w:tcMar>
              <w:top w:w="105" w:type="dxa"/>
              <w:left w:w="150" w:type="dxa"/>
              <w:bottom w:w="105" w:type="dxa"/>
              <w:right w:w="150" w:type="dxa"/>
            </w:tcMar>
          </w:tcPr>
          <w:p w14:paraId="018BB9F8" w14:textId="77777777" w:rsidR="00F75BBE" w:rsidRPr="00A9115E" w:rsidRDefault="00F75BBE" w:rsidP="00130B16">
            <w:pPr>
              <w:spacing w:line="276" w:lineRule="auto"/>
              <w:rPr>
                <w:rFonts w:eastAsia="Times New Roman"/>
                <w:bCs/>
                <w:color w:val="333333"/>
                <w:sz w:val="17"/>
                <w:szCs w:val="17"/>
                <w:lang w:val="fr-FR"/>
              </w:rPr>
            </w:pPr>
          </w:p>
        </w:tc>
      </w:tr>
      <w:tr w:rsidR="00F75BBE" w:rsidRPr="00A9115E" w14:paraId="6FDD842E" w14:textId="77777777" w:rsidTr="00F459A3">
        <w:trPr>
          <w:cantSplit/>
          <w:jc w:val="center"/>
        </w:trPr>
        <w:tc>
          <w:tcPr>
            <w:tcW w:w="922" w:type="dxa"/>
            <w:shd w:val="clear" w:color="auto" w:fill="FFFFFF" w:themeFill="background1"/>
          </w:tcPr>
          <w:p w14:paraId="48DB76C3" w14:textId="77777777" w:rsidR="00F75BBE" w:rsidRPr="00A9115E" w:rsidRDefault="00F75BBE" w:rsidP="00130B16">
            <w:pPr>
              <w:spacing w:line="276" w:lineRule="auto"/>
              <w:rPr>
                <w:rFonts w:eastAsia="Times New Roman"/>
                <w:bCs/>
                <w:color w:val="333333"/>
                <w:sz w:val="17"/>
                <w:szCs w:val="17"/>
                <w:lang w:val="fr-FR"/>
              </w:rPr>
            </w:pPr>
            <w:r w:rsidRPr="00A9115E">
              <w:rPr>
                <w:rFonts w:eastAsia="Times New Roman"/>
                <w:bCs/>
                <w:color w:val="333333"/>
                <w:sz w:val="17"/>
                <w:szCs w:val="17"/>
                <w:lang w:val="fr-FR"/>
              </w:rPr>
              <w:t>UG1501</w:t>
            </w:r>
          </w:p>
        </w:tc>
        <w:tc>
          <w:tcPr>
            <w:tcW w:w="2389" w:type="dxa"/>
            <w:shd w:val="clear" w:color="auto" w:fill="FFFFFF" w:themeFill="background1"/>
            <w:tcMar>
              <w:top w:w="105" w:type="dxa"/>
              <w:left w:w="150" w:type="dxa"/>
              <w:bottom w:w="105" w:type="dxa"/>
              <w:right w:w="150" w:type="dxa"/>
            </w:tcMar>
          </w:tcPr>
          <w:p w14:paraId="2667FDF1" w14:textId="7B418880" w:rsidR="00F75BBE" w:rsidRPr="00A9115E" w:rsidRDefault="00B01A3E" w:rsidP="00130B16">
            <w:pPr>
              <w:spacing w:line="276" w:lineRule="auto"/>
              <w:rPr>
                <w:bCs/>
                <w:color w:val="333333"/>
                <w:sz w:val="17"/>
                <w:szCs w:val="17"/>
                <w:lang w:val="fr-FR" w:eastAsia="ko-KR"/>
              </w:rPr>
            </w:pPr>
            <w:r w:rsidRPr="00A9115E">
              <w:rPr>
                <w:bCs/>
                <w:color w:val="333333"/>
                <w:sz w:val="17"/>
                <w:szCs w:val="17"/>
                <w:lang w:val="fr-FR" w:eastAsia="ko-KR"/>
              </w:rPr>
              <w:t>Mise à la disposition du public de la demande</w:t>
            </w:r>
          </w:p>
        </w:tc>
        <w:tc>
          <w:tcPr>
            <w:tcW w:w="685" w:type="dxa"/>
            <w:shd w:val="clear" w:color="auto" w:fill="FFFFFF" w:themeFill="background1"/>
          </w:tcPr>
          <w:p w14:paraId="7E85DDFD" w14:textId="77777777" w:rsidR="00F75BBE" w:rsidRPr="00A9115E" w:rsidRDefault="00F75BBE" w:rsidP="00130B16">
            <w:pPr>
              <w:spacing w:line="276" w:lineRule="auto"/>
              <w:rPr>
                <w:bCs/>
                <w:color w:val="333333"/>
                <w:sz w:val="17"/>
                <w:szCs w:val="17"/>
                <w:lang w:val="fr-FR" w:eastAsia="ko-KR"/>
              </w:rPr>
            </w:pPr>
            <w:r w:rsidRPr="00A9115E">
              <w:rPr>
                <w:bCs/>
                <w:color w:val="333333"/>
                <w:sz w:val="17"/>
                <w:szCs w:val="17"/>
                <w:lang w:val="fr-FR" w:eastAsia="ko-KR"/>
              </w:rPr>
              <w:t>Q12</w:t>
            </w:r>
          </w:p>
        </w:tc>
        <w:tc>
          <w:tcPr>
            <w:tcW w:w="2380" w:type="dxa"/>
            <w:shd w:val="clear" w:color="auto" w:fill="FFFFFF" w:themeFill="background1"/>
            <w:tcMar>
              <w:top w:w="105" w:type="dxa"/>
              <w:left w:w="150" w:type="dxa"/>
              <w:bottom w:w="105" w:type="dxa"/>
              <w:right w:w="150" w:type="dxa"/>
            </w:tcMar>
          </w:tcPr>
          <w:p w14:paraId="70A23223" w14:textId="1CE16F38" w:rsidR="00F75BBE" w:rsidRPr="00A9115E" w:rsidRDefault="00B01A3E" w:rsidP="00130B16">
            <w:pPr>
              <w:spacing w:line="276" w:lineRule="auto"/>
              <w:rPr>
                <w:bCs/>
                <w:color w:val="333333"/>
                <w:sz w:val="17"/>
                <w:szCs w:val="17"/>
                <w:lang w:val="fr-FR" w:eastAsia="ko-KR"/>
              </w:rPr>
            </w:pPr>
            <w:r w:rsidRPr="00A9115E">
              <w:rPr>
                <w:bCs/>
                <w:color w:val="333333"/>
                <w:sz w:val="17"/>
                <w:szCs w:val="17"/>
                <w:lang w:val="fr-FR" w:eastAsia="ko-KR"/>
              </w:rPr>
              <w:t>Demande publiée</w:t>
            </w:r>
          </w:p>
        </w:tc>
        <w:tc>
          <w:tcPr>
            <w:tcW w:w="1283" w:type="dxa"/>
            <w:shd w:val="clear" w:color="auto" w:fill="FFFFFF" w:themeFill="background1"/>
            <w:tcMar>
              <w:top w:w="105" w:type="dxa"/>
              <w:left w:w="150" w:type="dxa"/>
              <w:bottom w:w="105" w:type="dxa"/>
              <w:right w:w="150" w:type="dxa"/>
            </w:tcMar>
          </w:tcPr>
          <w:p w14:paraId="196A530A" w14:textId="77777777" w:rsidR="00F75BBE" w:rsidRPr="00A9115E" w:rsidRDefault="00F75BBE" w:rsidP="00130B16">
            <w:pPr>
              <w:spacing w:line="276" w:lineRule="auto"/>
              <w:rPr>
                <w:bCs/>
                <w:color w:val="333333"/>
                <w:sz w:val="17"/>
                <w:szCs w:val="17"/>
                <w:lang w:val="fr-FR" w:eastAsia="ko-KR"/>
              </w:rPr>
            </w:pPr>
            <w:r w:rsidRPr="00A9115E">
              <w:rPr>
                <w:bCs/>
                <w:color w:val="333333"/>
                <w:sz w:val="17"/>
                <w:szCs w:val="17"/>
                <w:lang w:val="fr-FR" w:eastAsia="ko-KR"/>
              </w:rPr>
              <w:t>2015.04.10</w:t>
            </w:r>
          </w:p>
        </w:tc>
        <w:tc>
          <w:tcPr>
            <w:tcW w:w="2413" w:type="dxa"/>
            <w:shd w:val="clear" w:color="auto" w:fill="FFFFFF" w:themeFill="background1"/>
            <w:tcMar>
              <w:top w:w="105" w:type="dxa"/>
              <w:left w:w="150" w:type="dxa"/>
              <w:bottom w:w="105" w:type="dxa"/>
              <w:right w:w="150" w:type="dxa"/>
            </w:tcMar>
          </w:tcPr>
          <w:p w14:paraId="1F0076E2" w14:textId="77777777" w:rsidR="00F75BBE" w:rsidRPr="00A9115E" w:rsidRDefault="00F75BBE" w:rsidP="00130B16">
            <w:pPr>
              <w:spacing w:line="276" w:lineRule="auto"/>
              <w:rPr>
                <w:rFonts w:eastAsia="Times New Roman"/>
                <w:bCs/>
                <w:color w:val="333333"/>
                <w:sz w:val="17"/>
                <w:szCs w:val="17"/>
                <w:lang w:val="fr-FR"/>
              </w:rPr>
            </w:pPr>
          </w:p>
        </w:tc>
      </w:tr>
      <w:tr w:rsidR="00F75BBE" w:rsidRPr="00A9115E" w14:paraId="330C6F33" w14:textId="77777777" w:rsidTr="00F459A3">
        <w:trPr>
          <w:cantSplit/>
          <w:jc w:val="center"/>
        </w:trPr>
        <w:tc>
          <w:tcPr>
            <w:tcW w:w="922" w:type="dxa"/>
            <w:shd w:val="clear" w:color="auto" w:fill="FFFFFF" w:themeFill="background1"/>
          </w:tcPr>
          <w:p w14:paraId="2024CEE0" w14:textId="77777777" w:rsidR="00F75BBE" w:rsidRPr="00A9115E" w:rsidRDefault="00F75BBE" w:rsidP="00B01A3E">
            <w:pPr>
              <w:spacing w:line="276" w:lineRule="auto"/>
              <w:jc w:val="center"/>
              <w:rPr>
                <w:rFonts w:eastAsia="Times New Roman"/>
                <w:bCs/>
                <w:color w:val="333333"/>
                <w:sz w:val="17"/>
                <w:szCs w:val="17"/>
                <w:lang w:val="fr-FR"/>
              </w:rPr>
            </w:pPr>
            <w:r w:rsidRPr="00A9115E">
              <w:rPr>
                <w:rFonts w:eastAsia="Times New Roman"/>
                <w:bCs/>
                <w:color w:val="333333"/>
                <w:sz w:val="17"/>
                <w:szCs w:val="17"/>
                <w:lang w:val="fr-FR"/>
              </w:rPr>
              <w:t>UE0701</w:t>
            </w:r>
          </w:p>
        </w:tc>
        <w:tc>
          <w:tcPr>
            <w:tcW w:w="2389" w:type="dxa"/>
            <w:shd w:val="clear" w:color="auto" w:fill="FFFFFF" w:themeFill="background1"/>
            <w:tcMar>
              <w:top w:w="105" w:type="dxa"/>
              <w:left w:w="150" w:type="dxa"/>
              <w:bottom w:w="105" w:type="dxa"/>
              <w:right w:w="150" w:type="dxa"/>
            </w:tcMar>
          </w:tcPr>
          <w:p w14:paraId="3F212C16" w14:textId="41CF557C" w:rsidR="00F75BBE" w:rsidRPr="00A9115E" w:rsidRDefault="00B01A3E" w:rsidP="00B01A3E">
            <w:pPr>
              <w:spacing w:line="276" w:lineRule="auto"/>
              <w:jc w:val="center"/>
              <w:rPr>
                <w:bCs/>
                <w:color w:val="333333"/>
                <w:sz w:val="17"/>
                <w:szCs w:val="17"/>
                <w:lang w:val="fr-FR" w:eastAsia="ko-KR"/>
              </w:rPr>
            </w:pPr>
            <w:r w:rsidRPr="00A9115E">
              <w:rPr>
                <w:bCs/>
                <w:color w:val="333333"/>
                <w:sz w:val="17"/>
                <w:szCs w:val="17"/>
                <w:lang w:val="fr-FR" w:eastAsia="ko-KR"/>
              </w:rPr>
              <w:t>Décision relative à l</w:t>
            </w:r>
            <w:r w:rsidR="007B71E1">
              <w:rPr>
                <w:bCs/>
                <w:color w:val="333333"/>
                <w:sz w:val="17"/>
                <w:szCs w:val="17"/>
                <w:lang w:val="fr-FR" w:eastAsia="ko-KR"/>
              </w:rPr>
              <w:t>’</w:t>
            </w:r>
            <w:r w:rsidRPr="00A9115E">
              <w:rPr>
                <w:bCs/>
                <w:color w:val="333333"/>
                <w:sz w:val="17"/>
                <w:szCs w:val="17"/>
                <w:lang w:val="fr-FR" w:eastAsia="ko-KR"/>
              </w:rPr>
              <w:t>octroi</w:t>
            </w:r>
          </w:p>
        </w:tc>
        <w:tc>
          <w:tcPr>
            <w:tcW w:w="685" w:type="dxa"/>
            <w:shd w:val="clear" w:color="auto" w:fill="FFFFFF" w:themeFill="background1"/>
          </w:tcPr>
          <w:p w14:paraId="76A5111F" w14:textId="77777777" w:rsidR="00F75BBE" w:rsidRPr="00A9115E" w:rsidRDefault="00F75BBE" w:rsidP="00B01A3E">
            <w:pPr>
              <w:spacing w:line="276" w:lineRule="auto"/>
              <w:jc w:val="center"/>
              <w:rPr>
                <w:bCs/>
                <w:color w:val="333333"/>
                <w:sz w:val="17"/>
                <w:szCs w:val="17"/>
                <w:lang w:val="fr-FR" w:eastAsia="ko-KR"/>
              </w:rPr>
            </w:pPr>
            <w:r w:rsidRPr="00A9115E">
              <w:rPr>
                <w:bCs/>
                <w:color w:val="333333"/>
                <w:sz w:val="17"/>
                <w:szCs w:val="17"/>
                <w:lang w:val="fr-FR" w:eastAsia="ko-KR"/>
              </w:rPr>
              <w:t>D22</w:t>
            </w:r>
          </w:p>
        </w:tc>
        <w:tc>
          <w:tcPr>
            <w:tcW w:w="2380" w:type="dxa"/>
            <w:shd w:val="clear" w:color="auto" w:fill="FFFFFF" w:themeFill="background1"/>
            <w:tcMar>
              <w:top w:w="105" w:type="dxa"/>
              <w:left w:w="150" w:type="dxa"/>
              <w:bottom w:w="105" w:type="dxa"/>
              <w:right w:w="150" w:type="dxa"/>
            </w:tcMar>
          </w:tcPr>
          <w:p w14:paraId="358EB6E4" w14:textId="49BA91A8" w:rsidR="00F75BBE" w:rsidRPr="00A9115E" w:rsidRDefault="00B01A3E" w:rsidP="006C3A99">
            <w:pPr>
              <w:spacing w:line="276" w:lineRule="auto"/>
              <w:rPr>
                <w:bCs/>
                <w:color w:val="333333"/>
                <w:sz w:val="17"/>
                <w:szCs w:val="17"/>
                <w:lang w:val="fr-FR" w:eastAsia="ko-KR"/>
              </w:rPr>
            </w:pPr>
            <w:r w:rsidRPr="00A9115E">
              <w:rPr>
                <w:bCs/>
                <w:color w:val="333333"/>
                <w:sz w:val="17"/>
                <w:szCs w:val="17"/>
                <w:lang w:val="fr-FR" w:eastAsia="ko-KR"/>
              </w:rPr>
              <w:t>Octroi prévu d</w:t>
            </w:r>
            <w:r w:rsidR="007B71E1">
              <w:rPr>
                <w:bCs/>
                <w:color w:val="333333"/>
                <w:sz w:val="17"/>
                <w:szCs w:val="17"/>
                <w:lang w:val="fr-FR" w:eastAsia="ko-KR"/>
              </w:rPr>
              <w:t>’</w:t>
            </w:r>
            <w:r w:rsidRPr="00A9115E">
              <w:rPr>
                <w:bCs/>
                <w:color w:val="333333"/>
                <w:sz w:val="17"/>
                <w:szCs w:val="17"/>
                <w:lang w:val="fr-FR" w:eastAsia="ko-KR"/>
              </w:rPr>
              <w:t>un droit de propriété industrielle</w:t>
            </w:r>
          </w:p>
        </w:tc>
        <w:tc>
          <w:tcPr>
            <w:tcW w:w="1283" w:type="dxa"/>
            <w:shd w:val="clear" w:color="auto" w:fill="FFFFFF" w:themeFill="background1"/>
            <w:tcMar>
              <w:top w:w="105" w:type="dxa"/>
              <w:left w:w="150" w:type="dxa"/>
              <w:bottom w:w="105" w:type="dxa"/>
              <w:right w:w="150" w:type="dxa"/>
            </w:tcMar>
          </w:tcPr>
          <w:p w14:paraId="3F0B2092" w14:textId="77777777" w:rsidR="00F75BBE" w:rsidRPr="00A9115E" w:rsidRDefault="00F75BBE" w:rsidP="00B01A3E">
            <w:pPr>
              <w:spacing w:line="276" w:lineRule="auto"/>
              <w:jc w:val="center"/>
              <w:rPr>
                <w:bCs/>
                <w:color w:val="333333"/>
                <w:sz w:val="17"/>
                <w:szCs w:val="17"/>
                <w:lang w:val="fr-FR" w:eastAsia="ko-KR"/>
              </w:rPr>
            </w:pPr>
            <w:r w:rsidRPr="00A9115E">
              <w:rPr>
                <w:bCs/>
                <w:color w:val="333333"/>
                <w:sz w:val="17"/>
                <w:szCs w:val="17"/>
                <w:lang w:val="fr-FR" w:eastAsia="ko-KR"/>
              </w:rPr>
              <w:t>2015.04.20</w:t>
            </w:r>
          </w:p>
        </w:tc>
        <w:tc>
          <w:tcPr>
            <w:tcW w:w="2413" w:type="dxa"/>
            <w:shd w:val="clear" w:color="auto" w:fill="FFFFFF" w:themeFill="background1"/>
            <w:tcMar>
              <w:top w:w="105" w:type="dxa"/>
              <w:left w:w="150" w:type="dxa"/>
              <w:bottom w:w="105" w:type="dxa"/>
              <w:right w:w="150" w:type="dxa"/>
            </w:tcMar>
          </w:tcPr>
          <w:p w14:paraId="28ED4F6A" w14:textId="77777777" w:rsidR="00F75BBE" w:rsidRPr="00A9115E" w:rsidRDefault="00F75BBE" w:rsidP="00B01A3E">
            <w:pPr>
              <w:spacing w:line="276" w:lineRule="auto"/>
              <w:jc w:val="center"/>
              <w:rPr>
                <w:rFonts w:eastAsia="Times New Roman"/>
                <w:bCs/>
                <w:color w:val="333333"/>
                <w:sz w:val="17"/>
                <w:szCs w:val="17"/>
                <w:lang w:val="fr-FR"/>
              </w:rPr>
            </w:pPr>
          </w:p>
        </w:tc>
      </w:tr>
      <w:tr w:rsidR="00F75BBE" w:rsidRPr="00A9115E" w14:paraId="03FD109A" w14:textId="77777777" w:rsidTr="00F459A3">
        <w:trPr>
          <w:cantSplit/>
          <w:jc w:val="center"/>
        </w:trPr>
        <w:tc>
          <w:tcPr>
            <w:tcW w:w="922" w:type="dxa"/>
            <w:shd w:val="clear" w:color="auto" w:fill="FFFFFF" w:themeFill="background1"/>
          </w:tcPr>
          <w:p w14:paraId="7F12BB42" w14:textId="77777777" w:rsidR="00F75BBE" w:rsidRPr="00A9115E" w:rsidRDefault="00F75BBE" w:rsidP="00130B16">
            <w:pPr>
              <w:spacing w:line="276" w:lineRule="auto"/>
              <w:rPr>
                <w:bCs/>
                <w:color w:val="333333"/>
                <w:sz w:val="17"/>
                <w:szCs w:val="17"/>
                <w:lang w:val="fr-FR" w:eastAsia="ko-KR"/>
              </w:rPr>
            </w:pPr>
            <w:r w:rsidRPr="00A9115E">
              <w:rPr>
                <w:rFonts w:eastAsia="Times New Roman"/>
                <w:bCs/>
                <w:color w:val="333333"/>
                <w:sz w:val="17"/>
                <w:szCs w:val="17"/>
                <w:lang w:val="fr-FR"/>
              </w:rPr>
              <w:t>UR1002</w:t>
            </w:r>
          </w:p>
          <w:p w14:paraId="0CA6DAFA" w14:textId="77777777" w:rsidR="00F75BBE" w:rsidRPr="00A9115E" w:rsidRDefault="00F75BBE" w:rsidP="00130B16">
            <w:pPr>
              <w:spacing w:line="276" w:lineRule="auto"/>
              <w:rPr>
                <w:bCs/>
                <w:color w:val="333333"/>
                <w:sz w:val="17"/>
                <w:szCs w:val="17"/>
                <w:lang w:val="fr-FR" w:eastAsia="ko-KR"/>
              </w:rPr>
            </w:pPr>
            <w:r w:rsidRPr="00A9115E">
              <w:rPr>
                <w:bCs/>
                <w:color w:val="333333"/>
                <w:sz w:val="17"/>
                <w:szCs w:val="17"/>
                <w:lang w:val="fr-FR" w:eastAsia="ko-KR"/>
              </w:rPr>
              <w:t>UR0701</w:t>
            </w:r>
          </w:p>
        </w:tc>
        <w:tc>
          <w:tcPr>
            <w:tcW w:w="2389" w:type="dxa"/>
            <w:shd w:val="clear" w:color="auto" w:fill="FFFFFF" w:themeFill="background1"/>
            <w:tcMar>
              <w:top w:w="105" w:type="dxa"/>
              <w:left w:w="150" w:type="dxa"/>
              <w:bottom w:w="105" w:type="dxa"/>
              <w:right w:w="150" w:type="dxa"/>
            </w:tcMar>
          </w:tcPr>
          <w:p w14:paraId="0B48D589" w14:textId="6AD0362D" w:rsidR="00B374B1" w:rsidRPr="00A9115E" w:rsidRDefault="00B374B1" w:rsidP="00B374B1">
            <w:pPr>
              <w:spacing w:line="276" w:lineRule="auto"/>
              <w:rPr>
                <w:rFonts w:eastAsia="Malgun Gothic"/>
                <w:bCs/>
                <w:color w:val="333333"/>
                <w:sz w:val="17"/>
                <w:szCs w:val="17"/>
                <w:lang w:val="fr-FR"/>
              </w:rPr>
            </w:pPr>
            <w:r w:rsidRPr="00A9115E">
              <w:rPr>
                <w:rFonts w:eastAsia="Malgun Gothic"/>
                <w:bCs/>
                <w:color w:val="333333"/>
                <w:sz w:val="17"/>
                <w:szCs w:val="17"/>
                <w:lang w:val="fr-FR"/>
              </w:rPr>
              <w:t>[Taxe d</w:t>
            </w:r>
            <w:r w:rsidR="007B71E1">
              <w:rPr>
                <w:rFonts w:eastAsia="Malgun Gothic"/>
                <w:bCs/>
                <w:color w:val="333333"/>
                <w:sz w:val="17"/>
                <w:szCs w:val="17"/>
                <w:lang w:val="fr-FR"/>
              </w:rPr>
              <w:t>’</w:t>
            </w:r>
            <w:r w:rsidRPr="00A9115E">
              <w:rPr>
                <w:rFonts w:eastAsia="Malgun Gothic"/>
                <w:bCs/>
                <w:color w:val="333333"/>
                <w:sz w:val="17"/>
                <w:szCs w:val="17"/>
                <w:lang w:val="fr-FR"/>
              </w:rPr>
              <w:t>inscription du brevet] Modalité de paiement</w:t>
            </w:r>
          </w:p>
          <w:p w14:paraId="0434A923" w14:textId="3B1D2A1C" w:rsidR="00B374B1" w:rsidRPr="00A9115E" w:rsidRDefault="00B374B1" w:rsidP="00B374B1">
            <w:pPr>
              <w:spacing w:line="276" w:lineRule="auto"/>
              <w:rPr>
                <w:rFonts w:eastAsia="Malgun Gothic"/>
                <w:bCs/>
                <w:color w:val="333333"/>
                <w:sz w:val="17"/>
                <w:szCs w:val="17"/>
                <w:lang w:val="fr-FR" w:eastAsia="ko-KR"/>
              </w:rPr>
            </w:pPr>
            <w:r w:rsidRPr="00A9115E">
              <w:rPr>
                <w:rFonts w:eastAsia="Malgun Gothic"/>
                <w:bCs/>
                <w:color w:val="333333"/>
                <w:sz w:val="17"/>
                <w:szCs w:val="17"/>
                <w:lang w:val="fr-FR" w:eastAsia="ko-KR"/>
              </w:rPr>
              <w:t>Paiement de la taxe d</w:t>
            </w:r>
            <w:r w:rsidR="007B71E1">
              <w:rPr>
                <w:rFonts w:eastAsia="Malgun Gothic"/>
                <w:bCs/>
                <w:color w:val="333333"/>
                <w:sz w:val="17"/>
                <w:szCs w:val="17"/>
                <w:lang w:val="fr-FR" w:eastAsia="ko-KR"/>
              </w:rPr>
              <w:t>’</w:t>
            </w:r>
            <w:r w:rsidRPr="00A9115E">
              <w:rPr>
                <w:rFonts w:eastAsia="Malgun Gothic"/>
                <w:bCs/>
                <w:color w:val="333333"/>
                <w:sz w:val="17"/>
                <w:szCs w:val="17"/>
                <w:lang w:val="fr-FR" w:eastAsia="ko-KR"/>
              </w:rPr>
              <w:t>inscription</w:t>
            </w:r>
          </w:p>
          <w:p w14:paraId="669C4AA0" w14:textId="40A3B29D" w:rsidR="00F75BBE" w:rsidRPr="00A9115E" w:rsidRDefault="00B374B1" w:rsidP="00B374B1">
            <w:pPr>
              <w:spacing w:line="276" w:lineRule="auto"/>
              <w:rPr>
                <w:bCs/>
                <w:color w:val="333333"/>
                <w:sz w:val="17"/>
                <w:szCs w:val="17"/>
                <w:lang w:val="fr-FR" w:eastAsia="ko-KR"/>
              </w:rPr>
            </w:pPr>
            <w:r w:rsidRPr="00A9115E">
              <w:rPr>
                <w:rFonts w:eastAsia="Malgun Gothic"/>
                <w:bCs/>
                <w:color w:val="333333"/>
                <w:sz w:val="17"/>
                <w:szCs w:val="17"/>
                <w:lang w:val="fr-FR" w:eastAsia="ko-KR"/>
              </w:rPr>
              <w:t>Inscription de l</w:t>
            </w:r>
            <w:r w:rsidR="007B71E1">
              <w:rPr>
                <w:rFonts w:eastAsia="Malgun Gothic"/>
                <w:bCs/>
                <w:color w:val="333333"/>
                <w:sz w:val="17"/>
                <w:szCs w:val="17"/>
                <w:lang w:val="fr-FR" w:eastAsia="ko-KR"/>
              </w:rPr>
              <w:t>’</w:t>
            </w:r>
            <w:r w:rsidRPr="00A9115E">
              <w:rPr>
                <w:rFonts w:eastAsia="Malgun Gothic"/>
                <w:bCs/>
                <w:color w:val="333333"/>
                <w:sz w:val="17"/>
                <w:szCs w:val="17"/>
                <w:lang w:val="fr-FR" w:eastAsia="ko-KR"/>
              </w:rPr>
              <w:t>établissement</w:t>
            </w:r>
          </w:p>
        </w:tc>
        <w:tc>
          <w:tcPr>
            <w:tcW w:w="685" w:type="dxa"/>
            <w:shd w:val="clear" w:color="auto" w:fill="FFFFFF" w:themeFill="background1"/>
          </w:tcPr>
          <w:p w14:paraId="14E7C793" w14:textId="77777777" w:rsidR="00F75BBE" w:rsidRPr="00A9115E" w:rsidRDefault="00F75BBE" w:rsidP="00130B16">
            <w:pPr>
              <w:spacing w:line="276" w:lineRule="auto"/>
              <w:rPr>
                <w:bCs/>
                <w:color w:val="333333"/>
                <w:sz w:val="17"/>
                <w:szCs w:val="17"/>
                <w:lang w:val="fr-FR" w:eastAsia="ko-KR"/>
              </w:rPr>
            </w:pPr>
            <w:r w:rsidRPr="00A9115E">
              <w:rPr>
                <w:bCs/>
                <w:color w:val="333333"/>
                <w:sz w:val="17"/>
                <w:szCs w:val="17"/>
                <w:lang w:val="fr-FR" w:eastAsia="ko-KR"/>
              </w:rPr>
              <w:t>U11</w:t>
            </w:r>
          </w:p>
          <w:p w14:paraId="1AE01803" w14:textId="77777777" w:rsidR="00F75BBE" w:rsidRPr="00A9115E" w:rsidRDefault="00F75BBE" w:rsidP="00130B16">
            <w:pPr>
              <w:spacing w:line="276" w:lineRule="auto"/>
              <w:rPr>
                <w:bCs/>
                <w:color w:val="333333"/>
                <w:sz w:val="17"/>
                <w:szCs w:val="17"/>
                <w:lang w:val="fr-FR" w:eastAsia="ko-KR"/>
              </w:rPr>
            </w:pPr>
          </w:p>
          <w:p w14:paraId="4FE9FCE7" w14:textId="77777777" w:rsidR="00B374B1" w:rsidRPr="00A9115E" w:rsidRDefault="00B374B1" w:rsidP="00130B16">
            <w:pPr>
              <w:spacing w:line="276" w:lineRule="auto"/>
              <w:rPr>
                <w:bCs/>
                <w:color w:val="333333"/>
                <w:sz w:val="17"/>
                <w:szCs w:val="17"/>
                <w:lang w:val="fr-FR" w:eastAsia="ko-KR"/>
              </w:rPr>
            </w:pPr>
          </w:p>
          <w:p w14:paraId="2205FB1E" w14:textId="1F9127CE" w:rsidR="00F75BBE" w:rsidRPr="00A9115E" w:rsidRDefault="00F75BBE" w:rsidP="00130B16">
            <w:pPr>
              <w:spacing w:line="276" w:lineRule="auto"/>
              <w:rPr>
                <w:bCs/>
                <w:color w:val="333333"/>
                <w:sz w:val="17"/>
                <w:szCs w:val="17"/>
                <w:lang w:val="fr-FR" w:eastAsia="ko-KR"/>
              </w:rPr>
            </w:pPr>
            <w:r w:rsidRPr="00A9115E">
              <w:rPr>
                <w:bCs/>
                <w:color w:val="333333"/>
                <w:sz w:val="17"/>
                <w:szCs w:val="17"/>
                <w:lang w:val="fr-FR" w:eastAsia="ko-KR"/>
              </w:rPr>
              <w:t>F11</w:t>
            </w:r>
          </w:p>
        </w:tc>
        <w:tc>
          <w:tcPr>
            <w:tcW w:w="2380" w:type="dxa"/>
            <w:shd w:val="clear" w:color="auto" w:fill="FFFFFF" w:themeFill="background1"/>
            <w:tcMar>
              <w:top w:w="105" w:type="dxa"/>
              <w:left w:w="150" w:type="dxa"/>
              <w:bottom w:w="105" w:type="dxa"/>
              <w:right w:w="150" w:type="dxa"/>
            </w:tcMar>
          </w:tcPr>
          <w:p w14:paraId="206DCE8B" w14:textId="77777777" w:rsidR="00B374B1" w:rsidRPr="00A9115E" w:rsidRDefault="00B374B1" w:rsidP="00B374B1">
            <w:pPr>
              <w:spacing w:line="276" w:lineRule="auto"/>
              <w:rPr>
                <w:bCs/>
                <w:color w:val="333333"/>
                <w:sz w:val="17"/>
                <w:szCs w:val="17"/>
                <w:lang w:val="fr-FR" w:eastAsia="ko-KR"/>
              </w:rPr>
            </w:pPr>
            <w:r w:rsidRPr="00A9115E">
              <w:rPr>
                <w:bCs/>
                <w:color w:val="333333"/>
                <w:sz w:val="17"/>
                <w:szCs w:val="17"/>
                <w:lang w:val="fr-FR" w:eastAsia="ko-KR"/>
              </w:rPr>
              <w:t>Taxe de renouvellement ou de maintien en vigueur acquittée dans sa totalité</w:t>
            </w:r>
          </w:p>
          <w:p w14:paraId="63BBF210" w14:textId="47DAD66F" w:rsidR="00F75BBE" w:rsidRPr="00A9115E" w:rsidRDefault="00B374B1" w:rsidP="00B374B1">
            <w:pPr>
              <w:spacing w:line="276" w:lineRule="auto"/>
              <w:rPr>
                <w:bCs/>
                <w:color w:val="333333"/>
                <w:sz w:val="17"/>
                <w:szCs w:val="17"/>
                <w:lang w:val="fr-FR" w:eastAsia="ko-KR"/>
              </w:rPr>
            </w:pPr>
            <w:r w:rsidRPr="00A9115E">
              <w:rPr>
                <w:bCs/>
                <w:color w:val="333333"/>
                <w:sz w:val="17"/>
                <w:szCs w:val="17"/>
                <w:lang w:val="fr-FR" w:eastAsia="ko-KR"/>
              </w:rPr>
              <w:t>Droit de propriété industrielle octroyé à la suite de l</w:t>
            </w:r>
            <w:r w:rsidR="007B71E1">
              <w:rPr>
                <w:bCs/>
                <w:color w:val="333333"/>
                <w:sz w:val="17"/>
                <w:szCs w:val="17"/>
                <w:lang w:val="fr-FR" w:eastAsia="ko-KR"/>
              </w:rPr>
              <w:t>’</w:t>
            </w:r>
            <w:r w:rsidRPr="00A9115E">
              <w:rPr>
                <w:bCs/>
                <w:color w:val="333333"/>
                <w:sz w:val="17"/>
                <w:szCs w:val="17"/>
                <w:lang w:val="fr-FR" w:eastAsia="ko-KR"/>
              </w:rPr>
              <w:t>examen quant au fond</w:t>
            </w:r>
          </w:p>
        </w:tc>
        <w:tc>
          <w:tcPr>
            <w:tcW w:w="1283" w:type="dxa"/>
            <w:shd w:val="clear" w:color="auto" w:fill="FFFFFF" w:themeFill="background1"/>
            <w:tcMar>
              <w:top w:w="105" w:type="dxa"/>
              <w:left w:w="150" w:type="dxa"/>
              <w:bottom w:w="105" w:type="dxa"/>
              <w:right w:w="150" w:type="dxa"/>
            </w:tcMar>
          </w:tcPr>
          <w:p w14:paraId="3C4239B0" w14:textId="77777777" w:rsidR="00F75BBE" w:rsidRPr="00A9115E" w:rsidRDefault="00F75BBE" w:rsidP="00130B16">
            <w:pPr>
              <w:spacing w:line="276" w:lineRule="auto"/>
              <w:rPr>
                <w:bCs/>
                <w:color w:val="333333"/>
                <w:sz w:val="17"/>
                <w:szCs w:val="17"/>
                <w:lang w:val="fr-FR" w:eastAsia="ko-KR"/>
              </w:rPr>
            </w:pPr>
            <w:r w:rsidRPr="00A9115E">
              <w:rPr>
                <w:bCs/>
                <w:color w:val="333333"/>
                <w:sz w:val="17"/>
                <w:szCs w:val="17"/>
                <w:lang w:val="fr-FR" w:eastAsia="ko-KR"/>
              </w:rPr>
              <w:t>2015.05.28</w:t>
            </w:r>
          </w:p>
        </w:tc>
        <w:tc>
          <w:tcPr>
            <w:tcW w:w="2413" w:type="dxa"/>
            <w:shd w:val="clear" w:color="auto" w:fill="FFFFFF" w:themeFill="background1"/>
            <w:tcMar>
              <w:top w:w="105" w:type="dxa"/>
              <w:left w:w="150" w:type="dxa"/>
              <w:bottom w:w="105" w:type="dxa"/>
              <w:right w:w="150" w:type="dxa"/>
            </w:tcMar>
          </w:tcPr>
          <w:p w14:paraId="53ABE1AA" w14:textId="77777777" w:rsidR="00F75BBE" w:rsidRPr="00A9115E" w:rsidRDefault="00F75BBE" w:rsidP="00130B16">
            <w:pPr>
              <w:spacing w:line="276" w:lineRule="auto"/>
              <w:rPr>
                <w:rFonts w:eastAsia="Times New Roman"/>
                <w:bCs/>
                <w:color w:val="333333"/>
                <w:sz w:val="17"/>
                <w:szCs w:val="17"/>
                <w:lang w:val="fr-FR"/>
              </w:rPr>
            </w:pPr>
          </w:p>
        </w:tc>
      </w:tr>
      <w:tr w:rsidR="00F75BBE" w:rsidRPr="00A9115E" w14:paraId="019B0AB9" w14:textId="77777777" w:rsidTr="00F459A3">
        <w:trPr>
          <w:cantSplit/>
          <w:jc w:val="center"/>
        </w:trPr>
        <w:tc>
          <w:tcPr>
            <w:tcW w:w="922" w:type="dxa"/>
            <w:shd w:val="clear" w:color="auto" w:fill="FFFFFF" w:themeFill="background1"/>
          </w:tcPr>
          <w:p w14:paraId="1E728F42" w14:textId="77777777" w:rsidR="00F75BBE" w:rsidRPr="00A9115E" w:rsidRDefault="00F75BBE" w:rsidP="00130B16">
            <w:pPr>
              <w:spacing w:line="276" w:lineRule="auto"/>
              <w:rPr>
                <w:rFonts w:eastAsia="Times New Roman"/>
                <w:bCs/>
                <w:color w:val="333333"/>
                <w:sz w:val="17"/>
                <w:szCs w:val="17"/>
                <w:lang w:val="fr-FR"/>
              </w:rPr>
            </w:pPr>
            <w:r w:rsidRPr="00A9115E">
              <w:rPr>
                <w:rFonts w:eastAsia="Times New Roman"/>
                <w:bCs/>
                <w:color w:val="333333"/>
                <w:sz w:val="17"/>
                <w:szCs w:val="17"/>
                <w:lang w:val="fr-FR"/>
              </w:rPr>
              <w:t>UG1601</w:t>
            </w:r>
          </w:p>
        </w:tc>
        <w:tc>
          <w:tcPr>
            <w:tcW w:w="2389" w:type="dxa"/>
            <w:shd w:val="clear" w:color="auto" w:fill="FFFFFF" w:themeFill="background1"/>
            <w:tcMar>
              <w:top w:w="105" w:type="dxa"/>
              <w:left w:w="150" w:type="dxa"/>
              <w:bottom w:w="105" w:type="dxa"/>
              <w:right w:w="150" w:type="dxa"/>
            </w:tcMar>
          </w:tcPr>
          <w:p w14:paraId="2BEE8A01" w14:textId="7923D8E2" w:rsidR="00F75BBE" w:rsidRPr="00A9115E" w:rsidRDefault="00B374B1" w:rsidP="00130B16">
            <w:pPr>
              <w:spacing w:line="276" w:lineRule="auto"/>
              <w:rPr>
                <w:bCs/>
                <w:color w:val="333333"/>
                <w:sz w:val="17"/>
                <w:szCs w:val="17"/>
                <w:lang w:val="fr-FR" w:eastAsia="ko-KR"/>
              </w:rPr>
            </w:pPr>
            <w:r w:rsidRPr="00A9115E">
              <w:rPr>
                <w:rFonts w:eastAsia="Malgun Gothic"/>
                <w:bCs/>
                <w:color w:val="333333"/>
                <w:sz w:val="17"/>
                <w:szCs w:val="17"/>
                <w:lang w:val="fr-FR" w:eastAsia="ko-KR"/>
              </w:rPr>
              <w:t>Publication de l</w:t>
            </w:r>
            <w:r w:rsidR="007B71E1">
              <w:rPr>
                <w:rFonts w:eastAsia="Malgun Gothic"/>
                <w:bCs/>
                <w:color w:val="333333"/>
                <w:sz w:val="17"/>
                <w:szCs w:val="17"/>
                <w:lang w:val="fr-FR" w:eastAsia="ko-KR"/>
              </w:rPr>
              <w:t>’</w:t>
            </w:r>
            <w:r w:rsidRPr="00A9115E">
              <w:rPr>
                <w:rFonts w:eastAsia="Malgun Gothic"/>
                <w:bCs/>
                <w:color w:val="333333"/>
                <w:sz w:val="17"/>
                <w:szCs w:val="17"/>
                <w:lang w:val="fr-FR" w:eastAsia="ko-KR"/>
              </w:rPr>
              <w:t>inscription</w:t>
            </w:r>
          </w:p>
        </w:tc>
        <w:tc>
          <w:tcPr>
            <w:tcW w:w="685" w:type="dxa"/>
            <w:shd w:val="clear" w:color="auto" w:fill="FFFFFF" w:themeFill="background1"/>
          </w:tcPr>
          <w:p w14:paraId="79311696" w14:textId="77777777" w:rsidR="00F75BBE" w:rsidRPr="00A9115E" w:rsidRDefault="00F75BBE" w:rsidP="00130B16">
            <w:pPr>
              <w:spacing w:line="276" w:lineRule="auto"/>
              <w:rPr>
                <w:bCs/>
                <w:color w:val="333333"/>
                <w:sz w:val="17"/>
                <w:szCs w:val="17"/>
                <w:lang w:val="fr-FR" w:eastAsia="ko-KR"/>
              </w:rPr>
            </w:pPr>
            <w:r w:rsidRPr="00A9115E">
              <w:rPr>
                <w:bCs/>
                <w:color w:val="333333"/>
                <w:sz w:val="17"/>
                <w:szCs w:val="17"/>
                <w:lang w:val="fr-FR" w:eastAsia="ko-KR"/>
              </w:rPr>
              <w:t>Q13</w:t>
            </w:r>
          </w:p>
        </w:tc>
        <w:tc>
          <w:tcPr>
            <w:tcW w:w="2380" w:type="dxa"/>
            <w:shd w:val="clear" w:color="auto" w:fill="FFFFFF" w:themeFill="background1"/>
            <w:tcMar>
              <w:top w:w="105" w:type="dxa"/>
              <w:left w:w="150" w:type="dxa"/>
              <w:bottom w:w="105" w:type="dxa"/>
              <w:right w:w="150" w:type="dxa"/>
            </w:tcMar>
          </w:tcPr>
          <w:p w14:paraId="6B3C6A9B" w14:textId="34BAE400" w:rsidR="00F75BBE" w:rsidRPr="00A9115E" w:rsidRDefault="00B374B1" w:rsidP="00130B16">
            <w:pPr>
              <w:spacing w:line="276" w:lineRule="auto"/>
              <w:rPr>
                <w:bCs/>
                <w:color w:val="333333"/>
                <w:sz w:val="17"/>
                <w:szCs w:val="17"/>
                <w:lang w:val="fr-FR" w:eastAsia="ko-KR"/>
              </w:rPr>
            </w:pPr>
            <w:r w:rsidRPr="00A9115E">
              <w:rPr>
                <w:bCs/>
                <w:color w:val="333333"/>
                <w:sz w:val="17"/>
                <w:szCs w:val="17"/>
                <w:lang w:val="fr-FR" w:eastAsia="ko-KR"/>
              </w:rPr>
              <w:t>Titre de propriété industrielle publié</w:t>
            </w:r>
          </w:p>
        </w:tc>
        <w:tc>
          <w:tcPr>
            <w:tcW w:w="1283" w:type="dxa"/>
            <w:shd w:val="clear" w:color="auto" w:fill="FFFFFF" w:themeFill="background1"/>
            <w:tcMar>
              <w:top w:w="105" w:type="dxa"/>
              <w:left w:w="150" w:type="dxa"/>
              <w:bottom w:w="105" w:type="dxa"/>
              <w:right w:w="150" w:type="dxa"/>
            </w:tcMar>
          </w:tcPr>
          <w:p w14:paraId="07D2AEBA" w14:textId="77777777" w:rsidR="00F75BBE" w:rsidRPr="00A9115E" w:rsidRDefault="00F75BBE" w:rsidP="00130B16">
            <w:pPr>
              <w:spacing w:line="276" w:lineRule="auto"/>
              <w:rPr>
                <w:bCs/>
                <w:color w:val="333333"/>
                <w:sz w:val="17"/>
                <w:szCs w:val="17"/>
                <w:lang w:val="fr-FR" w:eastAsia="ko-KR"/>
              </w:rPr>
            </w:pPr>
            <w:r w:rsidRPr="00A9115E">
              <w:rPr>
                <w:bCs/>
                <w:color w:val="333333"/>
                <w:sz w:val="17"/>
                <w:szCs w:val="17"/>
                <w:lang w:val="fr-FR" w:eastAsia="ko-KR"/>
              </w:rPr>
              <w:t>2015.06.03</w:t>
            </w:r>
          </w:p>
        </w:tc>
        <w:tc>
          <w:tcPr>
            <w:tcW w:w="2413" w:type="dxa"/>
            <w:shd w:val="clear" w:color="auto" w:fill="FFFFFF" w:themeFill="background1"/>
            <w:tcMar>
              <w:top w:w="105" w:type="dxa"/>
              <w:left w:w="150" w:type="dxa"/>
              <w:bottom w:w="105" w:type="dxa"/>
              <w:right w:w="150" w:type="dxa"/>
            </w:tcMar>
          </w:tcPr>
          <w:p w14:paraId="3885D722" w14:textId="77777777" w:rsidR="00F75BBE" w:rsidRPr="00A9115E" w:rsidRDefault="00F75BBE" w:rsidP="00130B16">
            <w:pPr>
              <w:spacing w:line="276" w:lineRule="auto"/>
              <w:rPr>
                <w:rFonts w:eastAsia="Times New Roman"/>
                <w:bCs/>
                <w:color w:val="333333"/>
                <w:sz w:val="17"/>
                <w:szCs w:val="17"/>
                <w:lang w:val="fr-FR"/>
              </w:rPr>
            </w:pPr>
          </w:p>
        </w:tc>
      </w:tr>
      <w:tr w:rsidR="00F75BBE" w:rsidRPr="00A9115E" w14:paraId="5B830528" w14:textId="77777777" w:rsidTr="00F459A3">
        <w:trPr>
          <w:cantSplit/>
          <w:jc w:val="center"/>
        </w:trPr>
        <w:tc>
          <w:tcPr>
            <w:tcW w:w="922" w:type="dxa"/>
            <w:shd w:val="clear" w:color="auto" w:fill="FFFFFF" w:themeFill="background1"/>
          </w:tcPr>
          <w:p w14:paraId="33F706BE" w14:textId="77777777" w:rsidR="00F75BBE" w:rsidRPr="00A9115E" w:rsidRDefault="00F75BBE" w:rsidP="00130B16">
            <w:pPr>
              <w:spacing w:line="276" w:lineRule="auto"/>
              <w:rPr>
                <w:rFonts w:eastAsia="Times New Roman"/>
                <w:bCs/>
                <w:color w:val="333333"/>
                <w:sz w:val="17"/>
                <w:szCs w:val="17"/>
                <w:lang w:val="fr-FR"/>
              </w:rPr>
            </w:pPr>
          </w:p>
        </w:tc>
        <w:tc>
          <w:tcPr>
            <w:tcW w:w="2389" w:type="dxa"/>
            <w:shd w:val="clear" w:color="auto" w:fill="FFFFFF" w:themeFill="background1"/>
            <w:tcMar>
              <w:top w:w="105" w:type="dxa"/>
              <w:left w:w="150" w:type="dxa"/>
              <w:bottom w:w="105" w:type="dxa"/>
              <w:right w:w="150" w:type="dxa"/>
            </w:tcMar>
          </w:tcPr>
          <w:p w14:paraId="26CA6EF5" w14:textId="2D2E0ECF" w:rsidR="00F75BBE" w:rsidRPr="00A9115E" w:rsidRDefault="00B374B1" w:rsidP="00130B16">
            <w:pPr>
              <w:spacing w:line="276" w:lineRule="auto"/>
              <w:rPr>
                <w:rFonts w:eastAsia="Times New Roman"/>
                <w:bCs/>
                <w:color w:val="333333"/>
                <w:sz w:val="17"/>
                <w:szCs w:val="17"/>
                <w:lang w:val="fr-FR"/>
              </w:rPr>
            </w:pPr>
            <w:r w:rsidRPr="00A9115E">
              <w:rPr>
                <w:rFonts w:eastAsia="Malgun Gothic"/>
                <w:bCs/>
                <w:color w:val="333333"/>
                <w:sz w:val="17"/>
                <w:szCs w:val="17"/>
                <w:lang w:val="fr-FR"/>
              </w:rPr>
              <w:t>Notification relative à la modification d</w:t>
            </w:r>
            <w:r w:rsidR="007B71E1">
              <w:rPr>
                <w:rFonts w:eastAsia="Malgun Gothic"/>
                <w:bCs/>
                <w:color w:val="333333"/>
                <w:sz w:val="17"/>
                <w:szCs w:val="17"/>
                <w:lang w:val="fr-FR"/>
              </w:rPr>
              <w:t>’</w:t>
            </w:r>
            <w:r w:rsidRPr="00A9115E">
              <w:rPr>
                <w:rFonts w:eastAsia="Malgun Gothic"/>
                <w:bCs/>
                <w:color w:val="333333"/>
                <w:sz w:val="17"/>
                <w:szCs w:val="17"/>
                <w:lang w:val="fr-FR"/>
              </w:rPr>
              <w:t>informations concernant le déposant</w:t>
            </w:r>
          </w:p>
        </w:tc>
        <w:tc>
          <w:tcPr>
            <w:tcW w:w="685" w:type="dxa"/>
            <w:shd w:val="clear" w:color="auto" w:fill="FFFFFF" w:themeFill="background1"/>
          </w:tcPr>
          <w:p w14:paraId="3F0F7A5E" w14:textId="77777777" w:rsidR="00F75BBE" w:rsidRPr="00A9115E" w:rsidRDefault="00F75BBE" w:rsidP="00130B16">
            <w:pPr>
              <w:spacing w:line="276" w:lineRule="auto"/>
              <w:rPr>
                <w:bCs/>
                <w:color w:val="333333"/>
                <w:sz w:val="17"/>
                <w:szCs w:val="17"/>
                <w:lang w:val="fr-FR" w:eastAsia="ko-KR"/>
              </w:rPr>
            </w:pPr>
            <w:r w:rsidRPr="00A9115E">
              <w:rPr>
                <w:bCs/>
                <w:color w:val="333333"/>
                <w:sz w:val="17"/>
                <w:szCs w:val="17"/>
                <w:lang w:val="fr-FR" w:eastAsia="ko-KR"/>
              </w:rPr>
              <w:t>R18</w:t>
            </w:r>
          </w:p>
        </w:tc>
        <w:tc>
          <w:tcPr>
            <w:tcW w:w="2380" w:type="dxa"/>
            <w:shd w:val="clear" w:color="auto" w:fill="FFFFFF" w:themeFill="background1"/>
            <w:tcMar>
              <w:top w:w="105" w:type="dxa"/>
              <w:left w:w="150" w:type="dxa"/>
              <w:bottom w:w="105" w:type="dxa"/>
              <w:right w:w="150" w:type="dxa"/>
            </w:tcMar>
          </w:tcPr>
          <w:p w14:paraId="4FD643AC" w14:textId="168AF821" w:rsidR="00F75BBE" w:rsidRPr="00A9115E" w:rsidRDefault="00B374B1" w:rsidP="00B374B1">
            <w:pPr>
              <w:spacing w:line="276" w:lineRule="auto"/>
              <w:rPr>
                <w:bCs/>
                <w:color w:val="333333"/>
                <w:sz w:val="17"/>
                <w:szCs w:val="17"/>
                <w:lang w:val="fr-FR" w:eastAsia="ko-KR"/>
              </w:rPr>
            </w:pPr>
            <w:r w:rsidRPr="00A9115E">
              <w:rPr>
                <w:bCs/>
                <w:color w:val="333333"/>
                <w:sz w:val="17"/>
                <w:szCs w:val="17"/>
                <w:lang w:val="fr-FR" w:eastAsia="ko-KR"/>
              </w:rPr>
              <w:t xml:space="preserve">Modification des coordonnées des parties inscrite </w:t>
            </w:r>
          </w:p>
        </w:tc>
        <w:tc>
          <w:tcPr>
            <w:tcW w:w="1283" w:type="dxa"/>
            <w:shd w:val="clear" w:color="auto" w:fill="FFFFFF" w:themeFill="background1"/>
            <w:tcMar>
              <w:top w:w="105" w:type="dxa"/>
              <w:left w:w="150" w:type="dxa"/>
              <w:bottom w:w="105" w:type="dxa"/>
              <w:right w:w="150" w:type="dxa"/>
            </w:tcMar>
          </w:tcPr>
          <w:p w14:paraId="69EF05A2" w14:textId="77777777" w:rsidR="00F75BBE" w:rsidRPr="00A9115E" w:rsidRDefault="00F75BBE" w:rsidP="00130B16">
            <w:pPr>
              <w:spacing w:line="276" w:lineRule="auto"/>
              <w:rPr>
                <w:bCs/>
                <w:color w:val="333333"/>
                <w:sz w:val="17"/>
                <w:szCs w:val="17"/>
                <w:lang w:val="fr-FR" w:eastAsia="ko-KR"/>
              </w:rPr>
            </w:pPr>
            <w:r w:rsidRPr="00A9115E">
              <w:rPr>
                <w:bCs/>
                <w:color w:val="333333"/>
                <w:sz w:val="17"/>
                <w:szCs w:val="17"/>
                <w:lang w:val="fr-FR" w:eastAsia="ko-KR"/>
              </w:rPr>
              <w:t>2016.12.16</w:t>
            </w:r>
          </w:p>
        </w:tc>
        <w:tc>
          <w:tcPr>
            <w:tcW w:w="2413" w:type="dxa"/>
            <w:shd w:val="clear" w:color="auto" w:fill="FFFFFF" w:themeFill="background1"/>
            <w:tcMar>
              <w:top w:w="105" w:type="dxa"/>
              <w:left w:w="150" w:type="dxa"/>
              <w:bottom w:w="105" w:type="dxa"/>
              <w:right w:w="150" w:type="dxa"/>
            </w:tcMar>
          </w:tcPr>
          <w:p w14:paraId="11B80420" w14:textId="77777777" w:rsidR="00F75BBE" w:rsidRPr="00A9115E" w:rsidRDefault="00F75BBE" w:rsidP="00130B16">
            <w:pPr>
              <w:spacing w:line="276" w:lineRule="auto"/>
              <w:rPr>
                <w:rFonts w:eastAsia="Times New Roman"/>
                <w:bCs/>
                <w:color w:val="333333"/>
                <w:sz w:val="17"/>
                <w:szCs w:val="17"/>
                <w:lang w:val="fr-FR"/>
              </w:rPr>
            </w:pPr>
          </w:p>
        </w:tc>
      </w:tr>
      <w:tr w:rsidR="00F75BBE" w:rsidRPr="00A9115E" w14:paraId="2574EF02" w14:textId="77777777" w:rsidTr="00F459A3">
        <w:trPr>
          <w:cantSplit/>
          <w:jc w:val="center"/>
        </w:trPr>
        <w:tc>
          <w:tcPr>
            <w:tcW w:w="922" w:type="dxa"/>
            <w:shd w:val="clear" w:color="auto" w:fill="FFFFFF" w:themeFill="background1"/>
          </w:tcPr>
          <w:p w14:paraId="4C69BEF3" w14:textId="77777777" w:rsidR="00F75BBE" w:rsidRPr="00A9115E" w:rsidRDefault="00F75BBE" w:rsidP="00130B16">
            <w:pPr>
              <w:spacing w:line="276" w:lineRule="auto"/>
              <w:rPr>
                <w:rFonts w:eastAsia="Times New Roman"/>
                <w:bCs/>
                <w:color w:val="333333"/>
                <w:sz w:val="17"/>
                <w:szCs w:val="17"/>
                <w:lang w:val="fr-FR"/>
              </w:rPr>
            </w:pPr>
            <w:r w:rsidRPr="00A9115E">
              <w:rPr>
                <w:rFonts w:eastAsia="Times New Roman"/>
                <w:bCs/>
                <w:color w:val="333333"/>
                <w:sz w:val="17"/>
                <w:szCs w:val="17"/>
                <w:lang w:val="fr-FR"/>
              </w:rPr>
              <w:t>UC1903</w:t>
            </w:r>
          </w:p>
        </w:tc>
        <w:tc>
          <w:tcPr>
            <w:tcW w:w="2389" w:type="dxa"/>
            <w:shd w:val="clear" w:color="auto" w:fill="FFFFFF" w:themeFill="background1"/>
            <w:tcMar>
              <w:top w:w="105" w:type="dxa"/>
              <w:left w:w="150" w:type="dxa"/>
              <w:bottom w:w="105" w:type="dxa"/>
              <w:right w:w="150" w:type="dxa"/>
            </w:tcMar>
          </w:tcPr>
          <w:p w14:paraId="0FCF4DF1" w14:textId="7B26DEA2" w:rsidR="00F75BBE" w:rsidRPr="00A9115E" w:rsidRDefault="00A9115E" w:rsidP="002F5039">
            <w:pPr>
              <w:spacing w:line="276" w:lineRule="auto"/>
              <w:rPr>
                <w:bCs/>
                <w:color w:val="333333"/>
                <w:sz w:val="17"/>
                <w:szCs w:val="17"/>
                <w:lang w:val="fr-FR" w:eastAsia="ko-KR"/>
              </w:rPr>
            </w:pPr>
            <w:r w:rsidRPr="00A9115E">
              <w:rPr>
                <w:bCs/>
                <w:color w:val="333333"/>
                <w:sz w:val="17"/>
                <w:szCs w:val="17"/>
                <w:lang w:val="fr-FR" w:eastAsia="ko-KR"/>
              </w:rPr>
              <w:t>Non</w:t>
            </w:r>
            <w:r w:rsidR="007B71E1">
              <w:rPr>
                <w:bCs/>
                <w:color w:val="333333"/>
                <w:sz w:val="17"/>
                <w:szCs w:val="17"/>
                <w:lang w:val="fr-FR" w:eastAsia="ko-KR"/>
              </w:rPr>
              <w:t>-</w:t>
            </w:r>
            <w:r w:rsidRPr="00A9115E">
              <w:rPr>
                <w:bCs/>
                <w:color w:val="333333"/>
                <w:sz w:val="17"/>
                <w:szCs w:val="17"/>
                <w:lang w:val="fr-FR" w:eastAsia="ko-KR"/>
              </w:rPr>
              <w:t>paiement</w:t>
            </w:r>
            <w:r w:rsidR="002F5039" w:rsidRPr="00A9115E">
              <w:rPr>
                <w:bCs/>
                <w:color w:val="333333"/>
                <w:sz w:val="17"/>
                <w:szCs w:val="17"/>
                <w:lang w:val="fr-FR" w:eastAsia="ko-KR"/>
              </w:rPr>
              <w:t xml:space="preserve"> de la taxe annuelle</w:t>
            </w:r>
          </w:p>
        </w:tc>
        <w:tc>
          <w:tcPr>
            <w:tcW w:w="685" w:type="dxa"/>
            <w:shd w:val="clear" w:color="auto" w:fill="FFFFFF" w:themeFill="background1"/>
          </w:tcPr>
          <w:p w14:paraId="1EEDCBFA" w14:textId="77777777" w:rsidR="00F75BBE" w:rsidRPr="00A9115E" w:rsidRDefault="00F75BBE" w:rsidP="00130B16">
            <w:pPr>
              <w:spacing w:line="276" w:lineRule="auto"/>
              <w:rPr>
                <w:bCs/>
                <w:color w:val="333333"/>
                <w:sz w:val="17"/>
                <w:szCs w:val="17"/>
                <w:lang w:val="fr-FR" w:eastAsia="ko-KR"/>
              </w:rPr>
            </w:pPr>
            <w:r w:rsidRPr="00A9115E">
              <w:rPr>
                <w:bCs/>
                <w:color w:val="333333"/>
                <w:sz w:val="17"/>
                <w:szCs w:val="17"/>
                <w:lang w:val="fr-FR" w:eastAsia="ko-KR"/>
              </w:rPr>
              <w:t>U13</w:t>
            </w:r>
          </w:p>
        </w:tc>
        <w:tc>
          <w:tcPr>
            <w:tcW w:w="2380" w:type="dxa"/>
            <w:shd w:val="clear" w:color="auto" w:fill="FFFFFF" w:themeFill="background1"/>
            <w:tcMar>
              <w:top w:w="105" w:type="dxa"/>
              <w:left w:w="150" w:type="dxa"/>
              <w:bottom w:w="105" w:type="dxa"/>
              <w:right w:w="150" w:type="dxa"/>
            </w:tcMar>
          </w:tcPr>
          <w:p w14:paraId="23B6FCDB" w14:textId="0491990A" w:rsidR="00F75BBE" w:rsidRPr="00A9115E" w:rsidRDefault="00B374B1" w:rsidP="00130B16">
            <w:pPr>
              <w:spacing w:line="276" w:lineRule="auto"/>
              <w:rPr>
                <w:bCs/>
                <w:color w:val="333333"/>
                <w:sz w:val="17"/>
                <w:szCs w:val="17"/>
                <w:lang w:val="fr-FR" w:eastAsia="ko-KR"/>
              </w:rPr>
            </w:pPr>
            <w:r w:rsidRPr="00A9115E">
              <w:rPr>
                <w:bCs/>
                <w:color w:val="333333"/>
                <w:sz w:val="17"/>
                <w:szCs w:val="17"/>
                <w:lang w:val="fr-FR" w:eastAsia="ko-KR"/>
              </w:rPr>
              <w:t>Taxe de renouvellement ou de maintien en vigueur non acquittée</w:t>
            </w:r>
          </w:p>
        </w:tc>
        <w:tc>
          <w:tcPr>
            <w:tcW w:w="1283" w:type="dxa"/>
            <w:shd w:val="clear" w:color="auto" w:fill="FFFFFF" w:themeFill="background1"/>
            <w:tcMar>
              <w:top w:w="105" w:type="dxa"/>
              <w:left w:w="150" w:type="dxa"/>
              <w:bottom w:w="105" w:type="dxa"/>
              <w:right w:w="150" w:type="dxa"/>
            </w:tcMar>
          </w:tcPr>
          <w:p w14:paraId="3E0F1887" w14:textId="77777777" w:rsidR="00F75BBE" w:rsidRPr="00A9115E" w:rsidRDefault="00F75BBE" w:rsidP="00130B16">
            <w:pPr>
              <w:spacing w:line="276" w:lineRule="auto"/>
              <w:rPr>
                <w:bCs/>
                <w:color w:val="333333"/>
                <w:sz w:val="17"/>
                <w:szCs w:val="17"/>
                <w:lang w:val="fr-FR" w:eastAsia="ko-KR"/>
              </w:rPr>
            </w:pPr>
            <w:r w:rsidRPr="00A9115E">
              <w:rPr>
                <w:bCs/>
                <w:color w:val="333333"/>
                <w:sz w:val="17"/>
                <w:szCs w:val="17"/>
                <w:lang w:val="fr-FR" w:eastAsia="ko-KR"/>
              </w:rPr>
              <w:t>2018.05.29</w:t>
            </w:r>
          </w:p>
        </w:tc>
        <w:tc>
          <w:tcPr>
            <w:tcW w:w="2413" w:type="dxa"/>
            <w:shd w:val="clear" w:color="auto" w:fill="FFFFFF" w:themeFill="background1"/>
            <w:tcMar>
              <w:top w:w="105" w:type="dxa"/>
              <w:left w:w="150" w:type="dxa"/>
              <w:bottom w:w="105" w:type="dxa"/>
              <w:right w:w="150" w:type="dxa"/>
            </w:tcMar>
          </w:tcPr>
          <w:p w14:paraId="642CCB02" w14:textId="77777777" w:rsidR="00F75BBE" w:rsidRPr="00A9115E" w:rsidRDefault="00F75BBE" w:rsidP="00130B16">
            <w:pPr>
              <w:spacing w:line="276" w:lineRule="auto"/>
              <w:rPr>
                <w:rFonts w:eastAsia="Times New Roman"/>
                <w:bCs/>
                <w:color w:val="333333"/>
                <w:sz w:val="17"/>
                <w:szCs w:val="17"/>
                <w:lang w:val="fr-FR"/>
              </w:rPr>
            </w:pPr>
          </w:p>
        </w:tc>
      </w:tr>
      <w:tr w:rsidR="00F75BBE" w:rsidRPr="00C31050" w14:paraId="07A545E2" w14:textId="77777777" w:rsidTr="00F459A3">
        <w:trPr>
          <w:cantSplit/>
          <w:jc w:val="center"/>
        </w:trPr>
        <w:tc>
          <w:tcPr>
            <w:tcW w:w="922" w:type="dxa"/>
            <w:shd w:val="clear" w:color="auto" w:fill="FFFFFF" w:themeFill="background1"/>
          </w:tcPr>
          <w:p w14:paraId="1201ED0E" w14:textId="77777777" w:rsidR="00F75BBE" w:rsidRPr="00A9115E" w:rsidRDefault="00F75BBE" w:rsidP="00130B16">
            <w:pPr>
              <w:spacing w:line="276" w:lineRule="auto"/>
              <w:rPr>
                <w:rFonts w:eastAsia="Times New Roman"/>
                <w:bCs/>
                <w:color w:val="333333"/>
                <w:sz w:val="17"/>
                <w:szCs w:val="17"/>
                <w:lang w:val="fr-FR"/>
              </w:rPr>
            </w:pPr>
          </w:p>
        </w:tc>
        <w:tc>
          <w:tcPr>
            <w:tcW w:w="2389" w:type="dxa"/>
            <w:shd w:val="clear" w:color="auto" w:fill="FFFFFF" w:themeFill="background1"/>
            <w:tcMar>
              <w:top w:w="105" w:type="dxa"/>
              <w:left w:w="150" w:type="dxa"/>
              <w:bottom w:w="105" w:type="dxa"/>
              <w:right w:w="150" w:type="dxa"/>
            </w:tcMar>
          </w:tcPr>
          <w:p w14:paraId="6EEFF6F1" w14:textId="66E265F6" w:rsidR="00F75BBE" w:rsidRPr="00A9115E" w:rsidRDefault="002F5039" w:rsidP="00130B16">
            <w:pPr>
              <w:spacing w:line="276" w:lineRule="auto"/>
              <w:rPr>
                <w:bCs/>
                <w:color w:val="333333"/>
                <w:sz w:val="17"/>
                <w:szCs w:val="17"/>
                <w:lang w:val="fr-FR" w:eastAsia="ko-KR"/>
              </w:rPr>
            </w:pPr>
            <w:r w:rsidRPr="00A9115E">
              <w:rPr>
                <w:bCs/>
                <w:color w:val="333333"/>
                <w:sz w:val="17"/>
                <w:szCs w:val="17"/>
                <w:lang w:val="fr-FR" w:eastAsia="ko-KR"/>
              </w:rPr>
              <w:t>Enregistrement de l</w:t>
            </w:r>
            <w:r w:rsidR="007B71E1">
              <w:rPr>
                <w:bCs/>
                <w:color w:val="333333"/>
                <w:sz w:val="17"/>
                <w:szCs w:val="17"/>
                <w:lang w:val="fr-FR" w:eastAsia="ko-KR"/>
              </w:rPr>
              <w:t>’</w:t>
            </w:r>
            <w:r w:rsidRPr="00A9115E">
              <w:rPr>
                <w:bCs/>
                <w:color w:val="333333"/>
                <w:sz w:val="17"/>
                <w:szCs w:val="17"/>
                <w:lang w:val="fr-FR" w:eastAsia="ko-KR"/>
              </w:rPr>
              <w:t>extinction</w:t>
            </w:r>
          </w:p>
        </w:tc>
        <w:tc>
          <w:tcPr>
            <w:tcW w:w="685" w:type="dxa"/>
            <w:shd w:val="clear" w:color="auto" w:fill="FFFFFF" w:themeFill="background1"/>
          </w:tcPr>
          <w:p w14:paraId="06E178FC" w14:textId="77777777" w:rsidR="00F75BBE" w:rsidRPr="00A9115E" w:rsidRDefault="00F75BBE" w:rsidP="00130B16">
            <w:pPr>
              <w:spacing w:line="276" w:lineRule="auto"/>
              <w:rPr>
                <w:bCs/>
                <w:color w:val="333333"/>
                <w:sz w:val="17"/>
                <w:szCs w:val="17"/>
                <w:lang w:val="fr-FR" w:eastAsia="ko-KR"/>
              </w:rPr>
            </w:pPr>
            <w:r w:rsidRPr="00A9115E">
              <w:rPr>
                <w:bCs/>
                <w:color w:val="333333"/>
                <w:sz w:val="17"/>
                <w:szCs w:val="17"/>
                <w:lang w:val="fr-FR" w:eastAsia="ko-KR"/>
              </w:rPr>
              <w:t>H13</w:t>
            </w:r>
          </w:p>
        </w:tc>
        <w:tc>
          <w:tcPr>
            <w:tcW w:w="2380" w:type="dxa"/>
            <w:shd w:val="clear" w:color="auto" w:fill="FFFFFF" w:themeFill="background1"/>
            <w:tcMar>
              <w:top w:w="105" w:type="dxa"/>
              <w:left w:w="150" w:type="dxa"/>
              <w:bottom w:w="105" w:type="dxa"/>
              <w:right w:w="150" w:type="dxa"/>
            </w:tcMar>
          </w:tcPr>
          <w:p w14:paraId="12EB11B9" w14:textId="72723176" w:rsidR="00F75BBE" w:rsidRPr="00A9115E" w:rsidRDefault="002F5039" w:rsidP="002F5039">
            <w:pPr>
              <w:spacing w:line="276" w:lineRule="auto"/>
              <w:rPr>
                <w:bCs/>
                <w:color w:val="333333"/>
                <w:sz w:val="17"/>
                <w:szCs w:val="17"/>
                <w:lang w:val="fr-FR" w:eastAsia="ko-KR"/>
              </w:rPr>
            </w:pPr>
            <w:r w:rsidRPr="00A9115E">
              <w:rPr>
                <w:bCs/>
                <w:color w:val="333333"/>
                <w:sz w:val="17"/>
                <w:szCs w:val="17"/>
                <w:lang w:val="fr-FR" w:eastAsia="ko-KR"/>
              </w:rPr>
              <w:t>Déchéance du droit de propriété industrielle</w:t>
            </w:r>
          </w:p>
        </w:tc>
        <w:tc>
          <w:tcPr>
            <w:tcW w:w="1283" w:type="dxa"/>
            <w:shd w:val="clear" w:color="auto" w:fill="FFFFFF" w:themeFill="background1"/>
            <w:tcMar>
              <w:top w:w="105" w:type="dxa"/>
              <w:left w:w="150" w:type="dxa"/>
              <w:bottom w:w="105" w:type="dxa"/>
              <w:right w:w="150" w:type="dxa"/>
            </w:tcMar>
          </w:tcPr>
          <w:p w14:paraId="5F13A632" w14:textId="77777777" w:rsidR="00F75BBE" w:rsidRPr="00A9115E" w:rsidRDefault="00F75BBE" w:rsidP="00130B16">
            <w:pPr>
              <w:spacing w:line="276" w:lineRule="auto"/>
              <w:rPr>
                <w:bCs/>
                <w:color w:val="333333"/>
                <w:sz w:val="17"/>
                <w:szCs w:val="17"/>
                <w:lang w:val="fr-FR" w:eastAsia="ko-KR"/>
              </w:rPr>
            </w:pPr>
            <w:r w:rsidRPr="00A9115E">
              <w:rPr>
                <w:bCs/>
                <w:color w:val="333333"/>
                <w:sz w:val="17"/>
                <w:szCs w:val="17"/>
                <w:lang w:val="fr-FR" w:eastAsia="ko-KR"/>
              </w:rPr>
              <w:t>2019.03.08</w:t>
            </w:r>
          </w:p>
        </w:tc>
        <w:tc>
          <w:tcPr>
            <w:tcW w:w="2413" w:type="dxa"/>
            <w:shd w:val="clear" w:color="auto" w:fill="FFFFFF" w:themeFill="background1"/>
            <w:tcMar>
              <w:top w:w="105" w:type="dxa"/>
              <w:left w:w="150" w:type="dxa"/>
              <w:bottom w:w="105" w:type="dxa"/>
              <w:right w:w="150" w:type="dxa"/>
            </w:tcMar>
          </w:tcPr>
          <w:p w14:paraId="0FDBAAA7" w14:textId="0730B4E8" w:rsidR="00F75BBE" w:rsidRPr="00A9115E" w:rsidRDefault="00F75BBE" w:rsidP="00130B16">
            <w:pPr>
              <w:spacing w:line="276" w:lineRule="auto"/>
              <w:rPr>
                <w:rFonts w:eastAsia="Batang"/>
                <w:bCs/>
                <w:color w:val="333333"/>
                <w:sz w:val="17"/>
                <w:szCs w:val="17"/>
                <w:lang w:val="fr-FR" w:eastAsia="ko-KR"/>
              </w:rPr>
            </w:pPr>
            <w:r w:rsidRPr="00A9115E">
              <w:rPr>
                <w:bCs/>
                <w:color w:val="333333"/>
                <w:sz w:val="17"/>
                <w:szCs w:val="17"/>
                <w:lang w:val="fr-FR" w:eastAsia="ko-KR"/>
              </w:rPr>
              <w:t xml:space="preserve">Date </w:t>
            </w:r>
            <w:r w:rsidR="002F5039" w:rsidRPr="00A9115E">
              <w:rPr>
                <w:bCs/>
                <w:color w:val="333333"/>
                <w:sz w:val="17"/>
                <w:szCs w:val="17"/>
                <w:lang w:val="fr-FR" w:eastAsia="ko-KR"/>
              </w:rPr>
              <w:t>de la survenue de la cause de l</w:t>
            </w:r>
            <w:r w:rsidR="007B71E1">
              <w:rPr>
                <w:bCs/>
                <w:color w:val="333333"/>
                <w:sz w:val="17"/>
                <w:szCs w:val="17"/>
                <w:lang w:val="fr-FR" w:eastAsia="ko-KR"/>
              </w:rPr>
              <w:t>’</w:t>
            </w:r>
            <w:r w:rsidR="002F5039" w:rsidRPr="00A9115E">
              <w:rPr>
                <w:bCs/>
                <w:color w:val="333333"/>
                <w:sz w:val="17"/>
                <w:szCs w:val="17"/>
                <w:lang w:val="fr-FR" w:eastAsia="ko-KR"/>
              </w:rPr>
              <w:t>enregistrement</w:t>
            </w:r>
            <w:r w:rsidR="00860316">
              <w:rPr>
                <w:bCs/>
                <w:color w:val="333333"/>
                <w:sz w:val="17"/>
                <w:szCs w:val="17"/>
                <w:lang w:val="fr-FR" w:eastAsia="ko-KR"/>
              </w:rPr>
              <w:t> :</w:t>
            </w:r>
            <w:r w:rsidRPr="00A9115E">
              <w:rPr>
                <w:bCs/>
                <w:color w:val="333333"/>
                <w:sz w:val="17"/>
                <w:szCs w:val="17"/>
                <w:lang w:val="fr-FR" w:eastAsia="ko-KR"/>
              </w:rPr>
              <w:t xml:space="preserve"> 2018.05.29.</w:t>
            </w:r>
          </w:p>
          <w:p w14:paraId="792E7E04" w14:textId="6F52BAB4" w:rsidR="00F75BBE" w:rsidRPr="00A9115E" w:rsidRDefault="00F75BBE" w:rsidP="002F5039">
            <w:pPr>
              <w:spacing w:line="276" w:lineRule="auto"/>
              <w:rPr>
                <w:rFonts w:eastAsia="Batang"/>
                <w:bCs/>
                <w:color w:val="333333"/>
                <w:sz w:val="17"/>
                <w:szCs w:val="17"/>
                <w:lang w:val="fr-FR" w:eastAsia="ko-KR"/>
              </w:rPr>
            </w:pPr>
            <w:r w:rsidRPr="00A9115E">
              <w:rPr>
                <w:bCs/>
                <w:color w:val="333333"/>
                <w:sz w:val="17"/>
                <w:szCs w:val="17"/>
                <w:lang w:val="fr-FR" w:eastAsia="ko-KR"/>
              </w:rPr>
              <w:t xml:space="preserve">Cause </w:t>
            </w:r>
            <w:r w:rsidR="002F5039" w:rsidRPr="00A9115E">
              <w:rPr>
                <w:bCs/>
                <w:color w:val="333333"/>
                <w:sz w:val="17"/>
                <w:szCs w:val="17"/>
                <w:lang w:val="fr-FR" w:eastAsia="ko-KR"/>
              </w:rPr>
              <w:t>de l</w:t>
            </w:r>
            <w:r w:rsidR="007B71E1">
              <w:rPr>
                <w:bCs/>
                <w:color w:val="333333"/>
                <w:sz w:val="17"/>
                <w:szCs w:val="17"/>
                <w:lang w:val="fr-FR" w:eastAsia="ko-KR"/>
              </w:rPr>
              <w:t>’</w:t>
            </w:r>
            <w:r w:rsidR="002F5039" w:rsidRPr="00A9115E">
              <w:rPr>
                <w:bCs/>
                <w:color w:val="333333"/>
                <w:sz w:val="17"/>
                <w:szCs w:val="17"/>
                <w:lang w:val="fr-FR" w:eastAsia="ko-KR"/>
              </w:rPr>
              <w:t>enregistrement</w:t>
            </w:r>
            <w:r w:rsidR="00860316">
              <w:rPr>
                <w:bCs/>
                <w:color w:val="333333"/>
                <w:sz w:val="17"/>
                <w:szCs w:val="17"/>
                <w:lang w:val="fr-FR" w:eastAsia="ko-KR"/>
              </w:rPr>
              <w:t> :</w:t>
            </w:r>
            <w:r w:rsidRPr="00A9115E">
              <w:rPr>
                <w:bCs/>
                <w:color w:val="333333"/>
                <w:sz w:val="17"/>
                <w:szCs w:val="17"/>
                <w:lang w:val="fr-FR" w:eastAsia="ko-KR"/>
              </w:rPr>
              <w:t xml:space="preserve"> </w:t>
            </w:r>
            <w:r w:rsidR="002F5039" w:rsidRPr="00A9115E">
              <w:rPr>
                <w:bCs/>
                <w:color w:val="333333"/>
                <w:sz w:val="17"/>
                <w:szCs w:val="17"/>
                <w:lang w:val="fr-FR" w:eastAsia="ko-KR"/>
              </w:rPr>
              <w:t>défaut de paiement de la taxe d</w:t>
            </w:r>
            <w:r w:rsidR="007B71E1">
              <w:rPr>
                <w:bCs/>
                <w:color w:val="333333"/>
                <w:sz w:val="17"/>
                <w:szCs w:val="17"/>
                <w:lang w:val="fr-FR" w:eastAsia="ko-KR"/>
              </w:rPr>
              <w:t>’</w:t>
            </w:r>
            <w:r w:rsidR="002F5039" w:rsidRPr="00A9115E">
              <w:rPr>
                <w:bCs/>
                <w:color w:val="333333"/>
                <w:sz w:val="17"/>
                <w:szCs w:val="17"/>
                <w:lang w:val="fr-FR" w:eastAsia="ko-KR"/>
              </w:rPr>
              <w:t>enregistrement</w:t>
            </w:r>
          </w:p>
        </w:tc>
      </w:tr>
    </w:tbl>
    <w:p w14:paraId="6A76AE44" w14:textId="77777777" w:rsidR="00F75BBE" w:rsidRPr="00A9115E" w:rsidRDefault="00F75BBE" w:rsidP="00F75BBE">
      <w:pPr>
        <w:rPr>
          <w:sz w:val="17"/>
          <w:szCs w:val="17"/>
          <w:lang w:val="fr-FR" w:eastAsia="en-US"/>
        </w:rPr>
      </w:pPr>
    </w:p>
    <w:p w14:paraId="66084543" w14:textId="13AEE102" w:rsidR="00A65B54" w:rsidRPr="00A9115E" w:rsidRDefault="002F5FA5" w:rsidP="005E4639">
      <w:pPr>
        <w:pStyle w:val="ListParagraph"/>
        <w:numPr>
          <w:ilvl w:val="0"/>
          <w:numId w:val="62"/>
        </w:numPr>
        <w:rPr>
          <w:sz w:val="17"/>
          <w:szCs w:val="17"/>
          <w:lang w:val="fr-FR" w:eastAsia="en-US"/>
        </w:rPr>
      </w:pPr>
      <w:r w:rsidRPr="00A9115E">
        <w:rPr>
          <w:sz w:val="17"/>
          <w:szCs w:val="17"/>
          <w:lang w:val="fr-FR" w:eastAsia="en-US"/>
        </w:rPr>
        <w:t xml:space="preserve">Données </w:t>
      </w:r>
      <w:r w:rsidR="00E337F7">
        <w:rPr>
          <w:sz w:val="17"/>
          <w:szCs w:val="17"/>
          <w:lang w:val="fr-FR" w:eastAsia="en-US"/>
        </w:rPr>
        <w:t>conformes</w:t>
      </w:r>
      <w:r w:rsidRPr="00A9115E">
        <w:rPr>
          <w:sz w:val="17"/>
          <w:szCs w:val="17"/>
          <w:lang w:val="fr-FR" w:eastAsia="en-US"/>
        </w:rPr>
        <w:t xml:space="preserve"> à la </w:t>
      </w:r>
      <w:r w:rsidR="00713E36" w:rsidRPr="00A9115E">
        <w:rPr>
          <w:sz w:val="17"/>
          <w:szCs w:val="17"/>
          <w:lang w:val="fr-FR" w:eastAsia="en-US"/>
        </w:rPr>
        <w:t>norme</w:t>
      </w:r>
      <w:r w:rsidR="00713E36">
        <w:rPr>
          <w:sz w:val="17"/>
          <w:szCs w:val="17"/>
          <w:lang w:val="fr-FR" w:eastAsia="en-US"/>
        </w:rPr>
        <w:t> </w:t>
      </w:r>
      <w:r w:rsidR="00713E36" w:rsidRPr="00A9115E">
        <w:rPr>
          <w:sz w:val="17"/>
          <w:szCs w:val="17"/>
          <w:lang w:val="fr-FR" w:eastAsia="en-US"/>
        </w:rPr>
        <w:t>ST</w:t>
      </w:r>
      <w:r w:rsidRPr="00A9115E">
        <w:rPr>
          <w:sz w:val="17"/>
          <w:szCs w:val="17"/>
          <w:lang w:val="fr-FR" w:eastAsia="en-US"/>
        </w:rPr>
        <w:t>.27</w:t>
      </w:r>
    </w:p>
    <w:p w14:paraId="6655FE05" w14:textId="27192CA9" w:rsidR="00A65B54" w:rsidRPr="00A9115E" w:rsidRDefault="00F468CC" w:rsidP="00A42B85">
      <w:pPr>
        <w:numPr>
          <w:ilvl w:val="0"/>
          <w:numId w:val="21"/>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Code de l</w:t>
      </w:r>
      <w:r w:rsidR="007B71E1">
        <w:rPr>
          <w:rFonts w:eastAsia="Times New Roman"/>
          <w:color w:val="333333"/>
          <w:sz w:val="17"/>
          <w:szCs w:val="17"/>
          <w:lang w:val="fr-FR"/>
        </w:rPr>
        <w:t>’</w:t>
      </w:r>
      <w:r w:rsidRPr="00A9115E">
        <w:rPr>
          <w:rFonts w:eastAsia="Times New Roman"/>
          <w:color w:val="333333"/>
          <w:sz w:val="17"/>
          <w:szCs w:val="17"/>
          <w:lang w:val="fr-FR"/>
        </w:rPr>
        <w:t xml:space="preserve">office selon la </w:t>
      </w:r>
      <w:r w:rsidR="00713E36" w:rsidRPr="00A9115E">
        <w:rPr>
          <w:rFonts w:eastAsia="Times New Roman"/>
          <w:color w:val="333333"/>
          <w:sz w:val="17"/>
          <w:szCs w:val="17"/>
          <w:lang w:val="fr-FR"/>
        </w:rPr>
        <w:t>norme</w:t>
      </w:r>
      <w:r w:rsidR="00713E36">
        <w:rPr>
          <w:rFonts w:eastAsia="Times New Roman"/>
          <w:color w:val="333333"/>
          <w:sz w:val="17"/>
          <w:szCs w:val="17"/>
          <w:lang w:val="fr-FR"/>
        </w:rPr>
        <w:t> </w:t>
      </w:r>
      <w:r w:rsidR="00713E36" w:rsidRPr="00A9115E">
        <w:rPr>
          <w:rFonts w:eastAsia="Times New Roman"/>
          <w:color w:val="333333"/>
          <w:sz w:val="17"/>
          <w:szCs w:val="17"/>
          <w:lang w:val="fr-FR"/>
        </w:rPr>
        <w:t>ST</w:t>
      </w:r>
      <w:r w:rsidRPr="00A9115E">
        <w:rPr>
          <w:rFonts w:eastAsia="Times New Roman"/>
          <w:color w:val="333333"/>
          <w:sz w:val="17"/>
          <w:szCs w:val="17"/>
          <w:lang w:val="fr-FR"/>
        </w:rPr>
        <w:t>.3</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EA649B" w:rsidRPr="00A9115E">
        <w:rPr>
          <w:rFonts w:eastAsia="Times New Roman"/>
          <w:color w:val="333333"/>
          <w:sz w:val="17"/>
          <w:szCs w:val="17"/>
          <w:lang w:val="fr-FR"/>
        </w:rPr>
        <w:t>KR</w:t>
      </w:r>
    </w:p>
    <w:p w14:paraId="0BFEE820" w14:textId="3B2FFF04" w:rsidR="008C1893" w:rsidRPr="00A9115E" w:rsidRDefault="002F5FA5" w:rsidP="00A42B85">
      <w:pPr>
        <w:numPr>
          <w:ilvl w:val="0"/>
          <w:numId w:val="21"/>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Date de création du fichier de données</w:t>
      </w:r>
      <w:r w:rsidR="00860316">
        <w:rPr>
          <w:rFonts w:eastAsia="Times New Roman"/>
          <w:color w:val="333333"/>
          <w:sz w:val="17"/>
          <w:szCs w:val="17"/>
          <w:lang w:val="fr-FR"/>
        </w:rPr>
        <w:t> :</w:t>
      </w:r>
      <w:r w:rsidR="008C1893" w:rsidRPr="00A9115E">
        <w:rPr>
          <w:rFonts w:eastAsia="Times New Roman"/>
          <w:color w:val="333333"/>
          <w:sz w:val="17"/>
          <w:szCs w:val="17"/>
          <w:lang w:val="fr-FR"/>
        </w:rPr>
        <w:t xml:space="preserve"> </w:t>
      </w:r>
      <w:r w:rsidR="00216ED4" w:rsidRPr="00A9115E">
        <w:rPr>
          <w:rFonts w:eastAsia="Times New Roman"/>
          <w:color w:val="333333"/>
          <w:sz w:val="17"/>
          <w:szCs w:val="17"/>
          <w:lang w:val="fr-FR"/>
        </w:rPr>
        <w:t>2019.05.01</w:t>
      </w:r>
    </w:p>
    <w:p w14:paraId="4D1BD317" w14:textId="1014F704" w:rsidR="00A65B54" w:rsidRPr="00A9115E" w:rsidRDefault="002F5FA5" w:rsidP="00A42B85">
      <w:pPr>
        <w:numPr>
          <w:ilvl w:val="0"/>
          <w:numId w:val="21"/>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Identificateur du document</w:t>
      </w:r>
    </w:p>
    <w:p w14:paraId="475BDB07" w14:textId="18E4D711" w:rsidR="00BD4D60" w:rsidRDefault="00C24162" w:rsidP="00A42B85">
      <w:pPr>
        <w:numPr>
          <w:ilvl w:val="0"/>
          <w:numId w:val="22"/>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Numéro de la demande</w:t>
      </w:r>
      <w:r w:rsidR="00860316">
        <w:rPr>
          <w:rFonts w:eastAsia="Times New Roman"/>
          <w:color w:val="333333"/>
          <w:sz w:val="17"/>
          <w:szCs w:val="17"/>
          <w:lang w:val="fr-FR"/>
        </w:rPr>
        <w:t> :</w:t>
      </w:r>
    </w:p>
    <w:p w14:paraId="5D0A40CB" w14:textId="197D3556" w:rsidR="00A65B54" w:rsidRPr="00A9115E" w:rsidRDefault="00C24162" w:rsidP="00A42B85">
      <w:pPr>
        <w:numPr>
          <w:ilvl w:val="0"/>
          <w:numId w:val="22"/>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Type de droit de propriété industrielle</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644917" w:rsidRPr="00A9115E">
        <w:rPr>
          <w:rFonts w:eastAsia="Times New Roman"/>
          <w:color w:val="333333"/>
          <w:sz w:val="17"/>
          <w:szCs w:val="17"/>
          <w:lang w:val="fr-FR"/>
        </w:rPr>
        <w:t>brevet national</w:t>
      </w:r>
    </w:p>
    <w:p w14:paraId="3EA43F8B" w14:textId="3ED6D7A1" w:rsidR="00BD4D60" w:rsidRDefault="00B35DEC" w:rsidP="00A42B85">
      <w:pPr>
        <w:numPr>
          <w:ilvl w:val="0"/>
          <w:numId w:val="22"/>
        </w:numPr>
        <w:shd w:val="clear" w:color="auto" w:fill="FFFFFF"/>
        <w:spacing w:before="150"/>
        <w:rPr>
          <w:rFonts w:eastAsia="Times New Roman"/>
          <w:color w:val="333333"/>
          <w:sz w:val="17"/>
          <w:szCs w:val="17"/>
          <w:lang w:val="fr-FR"/>
        </w:rPr>
      </w:pPr>
      <w:r w:rsidRPr="00A9115E">
        <w:rPr>
          <w:rFonts w:eastAsia="Times New Roman"/>
          <w:color w:val="333333"/>
          <w:sz w:val="17"/>
          <w:szCs w:val="17"/>
          <w:lang w:val="fr-FR"/>
        </w:rPr>
        <w:t>Facultatif</w:t>
      </w:r>
      <w:r w:rsidR="00860316">
        <w:rPr>
          <w:rFonts w:eastAsia="Times New Roman"/>
          <w:color w:val="333333"/>
          <w:sz w:val="17"/>
          <w:szCs w:val="17"/>
          <w:lang w:val="fr-FR"/>
        </w:rPr>
        <w:t> :</w:t>
      </w:r>
      <w:r w:rsidR="00A65B54" w:rsidRPr="00A9115E">
        <w:rPr>
          <w:rFonts w:eastAsia="Times New Roman"/>
          <w:color w:val="333333"/>
          <w:sz w:val="17"/>
          <w:szCs w:val="17"/>
          <w:lang w:val="fr-FR"/>
        </w:rPr>
        <w:t xml:space="preserve"> </w:t>
      </w:r>
      <w:r w:rsidR="00C24174" w:rsidRPr="00A9115E">
        <w:rPr>
          <w:rFonts w:eastAsia="Times New Roman"/>
          <w:color w:val="333333"/>
          <w:sz w:val="17"/>
          <w:szCs w:val="17"/>
          <w:lang w:val="fr-FR"/>
        </w:rPr>
        <w:t>numéro du brevet ou CCP, référence du dossier du déposant, code de langue de dépôt, catégorie de dépôt de la demande, date de dépôt</w:t>
      </w:r>
    </w:p>
    <w:p w14:paraId="45E3EBF7" w14:textId="56A5EAF0" w:rsidR="00A65B54" w:rsidRPr="00A9115E" w:rsidRDefault="00B35DEC" w:rsidP="00A42B85">
      <w:pPr>
        <w:numPr>
          <w:ilvl w:val="0"/>
          <w:numId w:val="21"/>
        </w:numPr>
        <w:shd w:val="clear" w:color="auto" w:fill="FFFFFF"/>
        <w:spacing w:before="150" w:after="240"/>
        <w:rPr>
          <w:rFonts w:eastAsia="Times New Roman"/>
          <w:color w:val="333333"/>
          <w:sz w:val="17"/>
          <w:szCs w:val="17"/>
          <w:lang w:val="fr-FR"/>
        </w:rPr>
      </w:pPr>
      <w:r w:rsidRPr="00A9115E">
        <w:rPr>
          <w:rFonts w:eastAsia="Times New Roman"/>
          <w:color w:val="333333"/>
          <w:sz w:val="17"/>
          <w:szCs w:val="17"/>
          <w:lang w:val="fr-FR"/>
        </w:rPr>
        <w:t>Données relatives à l</w:t>
      </w:r>
      <w:r w:rsidR="007B71E1">
        <w:rPr>
          <w:rFonts w:eastAsia="Times New Roman"/>
          <w:color w:val="333333"/>
          <w:sz w:val="17"/>
          <w:szCs w:val="17"/>
          <w:lang w:val="fr-FR"/>
        </w:rPr>
        <w:t>’</w:t>
      </w:r>
      <w:r w:rsidRPr="00A9115E">
        <w:rPr>
          <w:rFonts w:eastAsia="Times New Roman"/>
          <w:color w:val="333333"/>
          <w:sz w:val="17"/>
          <w:szCs w:val="17"/>
          <w:lang w:val="fr-FR"/>
        </w:rPr>
        <w:t>événement</w:t>
      </w:r>
    </w:p>
    <w:tbl>
      <w:tblPr>
        <w:tblW w:w="8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080"/>
        <w:gridCol w:w="1260"/>
        <w:gridCol w:w="2390"/>
        <w:gridCol w:w="2740"/>
      </w:tblGrid>
      <w:tr w:rsidR="00A65B54" w:rsidRPr="00A9115E" w14:paraId="70F38676" w14:textId="77777777" w:rsidTr="00F64E1A">
        <w:trPr>
          <w:cantSplit/>
          <w:trHeight w:val="300"/>
          <w:tblHeader/>
          <w:jc w:val="center"/>
        </w:trPr>
        <w:tc>
          <w:tcPr>
            <w:tcW w:w="1223" w:type="dxa"/>
            <w:shd w:val="clear" w:color="auto" w:fill="D9D9D9" w:themeFill="background1" w:themeFillShade="D9"/>
            <w:noWrap/>
            <w:hideMark/>
          </w:tcPr>
          <w:p w14:paraId="53E0312E" w14:textId="5ACD3790" w:rsidR="00A65B54" w:rsidRPr="00A9115E" w:rsidRDefault="00B35DEC" w:rsidP="00AC3616">
            <w:pPr>
              <w:spacing w:after="200"/>
              <w:rPr>
                <w:rFonts w:eastAsia="Times New Roman"/>
                <w:b/>
                <w:sz w:val="17"/>
                <w:szCs w:val="17"/>
                <w:lang w:val="fr-FR" w:eastAsia="de-DE"/>
              </w:rPr>
            </w:pPr>
            <w:r w:rsidRPr="00A9115E">
              <w:rPr>
                <w:rFonts w:eastAsia="Times New Roman"/>
                <w:b/>
                <w:sz w:val="17"/>
                <w:szCs w:val="17"/>
                <w:lang w:val="fr-FR" w:eastAsia="de-DE"/>
              </w:rPr>
              <w:t>Date de l</w:t>
            </w:r>
            <w:r w:rsidR="007B71E1">
              <w:rPr>
                <w:rFonts w:eastAsia="Times New Roman"/>
                <w:b/>
                <w:sz w:val="17"/>
                <w:szCs w:val="17"/>
                <w:lang w:val="fr-FR" w:eastAsia="de-DE"/>
              </w:rPr>
              <w:t>’</w:t>
            </w:r>
            <w:r w:rsidRPr="00A9115E">
              <w:rPr>
                <w:rFonts w:eastAsia="Times New Roman"/>
                <w:b/>
                <w:sz w:val="17"/>
                <w:szCs w:val="17"/>
                <w:lang w:val="fr-FR" w:eastAsia="de-DE"/>
              </w:rPr>
              <w:t>événement</w:t>
            </w:r>
          </w:p>
        </w:tc>
        <w:tc>
          <w:tcPr>
            <w:tcW w:w="1080" w:type="dxa"/>
            <w:shd w:val="clear" w:color="auto" w:fill="D9D9D9" w:themeFill="background1" w:themeFillShade="D9"/>
            <w:noWrap/>
            <w:hideMark/>
          </w:tcPr>
          <w:p w14:paraId="5ACB925E" w14:textId="4966456F" w:rsidR="00A65B54" w:rsidRPr="00A9115E" w:rsidRDefault="00B35DEC" w:rsidP="00AC3616">
            <w:pPr>
              <w:spacing w:after="200"/>
              <w:rPr>
                <w:rFonts w:eastAsia="Times New Roman"/>
                <w:b/>
                <w:sz w:val="17"/>
                <w:szCs w:val="17"/>
                <w:lang w:val="fr-FR" w:eastAsia="de-DE"/>
              </w:rPr>
            </w:pPr>
            <w:r w:rsidRPr="00A9115E">
              <w:rPr>
                <w:rFonts w:eastAsia="Times New Roman"/>
                <w:b/>
                <w:sz w:val="17"/>
                <w:szCs w:val="17"/>
                <w:lang w:val="fr-FR" w:eastAsia="de-DE"/>
              </w:rPr>
              <w:t>Code national</w:t>
            </w:r>
          </w:p>
        </w:tc>
        <w:tc>
          <w:tcPr>
            <w:tcW w:w="1260" w:type="dxa"/>
            <w:shd w:val="clear" w:color="auto" w:fill="D9D9D9" w:themeFill="background1" w:themeFillShade="D9"/>
            <w:noWrap/>
            <w:hideMark/>
          </w:tcPr>
          <w:p w14:paraId="4EBB0620" w14:textId="07266B49" w:rsidR="00A65B54" w:rsidRPr="00A9115E" w:rsidRDefault="00B35DEC" w:rsidP="00AC3616">
            <w:pPr>
              <w:spacing w:after="200"/>
              <w:rPr>
                <w:rFonts w:eastAsia="Times New Roman"/>
                <w:b/>
                <w:sz w:val="17"/>
                <w:szCs w:val="17"/>
                <w:lang w:val="fr-FR" w:eastAsia="de-DE"/>
              </w:rPr>
            </w:pPr>
            <w:r w:rsidRPr="00A9115E">
              <w:rPr>
                <w:rFonts w:eastAsia="Times New Roman"/>
                <w:b/>
                <w:sz w:val="17"/>
                <w:szCs w:val="17"/>
                <w:lang w:val="fr-FR" w:eastAsia="de-DE"/>
              </w:rPr>
              <w:t xml:space="preserve">Code selon la </w:t>
            </w:r>
            <w:r w:rsidR="00713E36" w:rsidRPr="00A9115E">
              <w:rPr>
                <w:rFonts w:eastAsia="Times New Roman"/>
                <w:b/>
                <w:sz w:val="17"/>
                <w:szCs w:val="17"/>
                <w:lang w:val="fr-FR" w:eastAsia="de-DE"/>
              </w:rPr>
              <w:t>norme</w:t>
            </w:r>
            <w:r w:rsidR="00713E36">
              <w:rPr>
                <w:rFonts w:eastAsia="Times New Roman"/>
                <w:b/>
                <w:sz w:val="17"/>
                <w:szCs w:val="17"/>
                <w:lang w:val="fr-FR" w:eastAsia="de-DE"/>
              </w:rPr>
              <w:t> </w:t>
            </w:r>
            <w:r w:rsidR="00713E36" w:rsidRPr="00A9115E">
              <w:rPr>
                <w:rFonts w:eastAsia="Times New Roman"/>
                <w:b/>
                <w:sz w:val="17"/>
                <w:szCs w:val="17"/>
                <w:lang w:val="fr-FR" w:eastAsia="de-DE"/>
              </w:rPr>
              <w:t>ST</w:t>
            </w:r>
            <w:r w:rsidRPr="00A9115E">
              <w:rPr>
                <w:rFonts w:eastAsia="Times New Roman"/>
                <w:b/>
                <w:sz w:val="17"/>
                <w:szCs w:val="17"/>
                <w:lang w:val="fr-FR" w:eastAsia="de-DE"/>
              </w:rPr>
              <w:t>.27</w:t>
            </w:r>
          </w:p>
        </w:tc>
        <w:tc>
          <w:tcPr>
            <w:tcW w:w="2390" w:type="dxa"/>
            <w:shd w:val="clear" w:color="auto" w:fill="D9D9D9" w:themeFill="background1" w:themeFillShade="D9"/>
          </w:tcPr>
          <w:p w14:paraId="77E6DBA1" w14:textId="43BC59ED" w:rsidR="00A65B54" w:rsidRPr="00A9115E" w:rsidRDefault="00B35DEC" w:rsidP="00AC3616">
            <w:pPr>
              <w:spacing w:after="200"/>
              <w:rPr>
                <w:rFonts w:eastAsia="Times New Roman"/>
                <w:b/>
                <w:sz w:val="17"/>
                <w:szCs w:val="17"/>
                <w:lang w:val="fr-FR" w:eastAsia="de-DE"/>
              </w:rPr>
            </w:pPr>
            <w:r w:rsidRPr="00A9115E">
              <w:rPr>
                <w:rFonts w:eastAsia="Times New Roman"/>
                <w:b/>
                <w:sz w:val="17"/>
                <w:szCs w:val="17"/>
                <w:lang w:val="fr-FR" w:eastAsia="de-DE"/>
              </w:rPr>
              <w:t>Code de situation</w:t>
            </w:r>
          </w:p>
        </w:tc>
        <w:tc>
          <w:tcPr>
            <w:tcW w:w="2740" w:type="dxa"/>
            <w:shd w:val="clear" w:color="auto" w:fill="D9D9D9" w:themeFill="background1" w:themeFillShade="D9"/>
            <w:noWrap/>
            <w:hideMark/>
          </w:tcPr>
          <w:p w14:paraId="6E849FCE" w14:textId="1D6B89E9" w:rsidR="00A65B54" w:rsidRPr="00A9115E" w:rsidRDefault="00B35DEC" w:rsidP="00AC3616">
            <w:pPr>
              <w:spacing w:after="200"/>
              <w:rPr>
                <w:rFonts w:eastAsia="Times New Roman"/>
                <w:b/>
                <w:sz w:val="17"/>
                <w:szCs w:val="17"/>
                <w:lang w:val="fr-FR" w:eastAsia="de-DE"/>
              </w:rPr>
            </w:pPr>
            <w:r w:rsidRPr="00A9115E">
              <w:rPr>
                <w:rFonts w:eastAsia="Times New Roman"/>
                <w:b/>
                <w:sz w:val="17"/>
                <w:szCs w:val="17"/>
                <w:lang w:val="fr-FR" w:eastAsia="de-DE"/>
              </w:rPr>
              <w:t>Données supplémentaires (facultatif)</w:t>
            </w:r>
          </w:p>
        </w:tc>
      </w:tr>
      <w:tr w:rsidR="00A65B54" w:rsidRPr="00A9115E" w14:paraId="0C37B098" w14:textId="77777777" w:rsidTr="0005220D">
        <w:trPr>
          <w:trHeight w:val="300"/>
          <w:jc w:val="center"/>
        </w:trPr>
        <w:tc>
          <w:tcPr>
            <w:tcW w:w="1223" w:type="dxa"/>
            <w:noWrap/>
          </w:tcPr>
          <w:p w14:paraId="497A5AF9" w14:textId="77777777" w:rsidR="00A65B54" w:rsidRPr="00A9115E" w:rsidRDefault="0044551E" w:rsidP="00AC3616">
            <w:pPr>
              <w:spacing w:after="200"/>
              <w:rPr>
                <w:rFonts w:eastAsia="Times New Roman"/>
                <w:sz w:val="17"/>
                <w:szCs w:val="17"/>
                <w:lang w:val="fr-FR" w:eastAsia="de-DE"/>
              </w:rPr>
            </w:pPr>
            <w:r w:rsidRPr="00A9115E">
              <w:rPr>
                <w:rFonts w:eastAsia="Times New Roman"/>
                <w:bCs/>
                <w:color w:val="333333"/>
                <w:sz w:val="17"/>
                <w:szCs w:val="17"/>
                <w:lang w:val="fr-FR"/>
              </w:rPr>
              <w:t>201</w:t>
            </w:r>
            <w:r w:rsidRPr="00A9115E">
              <w:rPr>
                <w:bCs/>
                <w:color w:val="333333"/>
                <w:sz w:val="17"/>
                <w:szCs w:val="17"/>
                <w:lang w:val="fr-FR" w:eastAsia="ko-KR"/>
              </w:rPr>
              <w:t>3</w:t>
            </w:r>
            <w:r w:rsidRPr="00A9115E">
              <w:rPr>
                <w:rFonts w:eastAsia="Times New Roman"/>
                <w:bCs/>
                <w:color w:val="333333"/>
                <w:sz w:val="17"/>
                <w:szCs w:val="17"/>
                <w:lang w:val="fr-FR"/>
              </w:rPr>
              <w:t>.</w:t>
            </w:r>
            <w:r w:rsidRPr="00A9115E">
              <w:rPr>
                <w:bCs/>
                <w:color w:val="333333"/>
                <w:sz w:val="17"/>
                <w:szCs w:val="17"/>
                <w:lang w:val="fr-FR" w:eastAsia="ko-KR"/>
              </w:rPr>
              <w:t>1</w:t>
            </w:r>
            <w:r w:rsidRPr="00A9115E">
              <w:rPr>
                <w:rFonts w:eastAsia="Times New Roman"/>
                <w:bCs/>
                <w:color w:val="333333"/>
                <w:sz w:val="17"/>
                <w:szCs w:val="17"/>
                <w:lang w:val="fr-FR"/>
              </w:rPr>
              <w:t>0.</w:t>
            </w:r>
            <w:r w:rsidRPr="00A9115E">
              <w:rPr>
                <w:bCs/>
                <w:color w:val="333333"/>
                <w:sz w:val="17"/>
                <w:szCs w:val="17"/>
                <w:lang w:val="fr-FR" w:eastAsia="ko-KR"/>
              </w:rPr>
              <w:t>0</w:t>
            </w:r>
            <w:r w:rsidRPr="00A9115E">
              <w:rPr>
                <w:rFonts w:eastAsia="Times New Roman"/>
                <w:bCs/>
                <w:color w:val="333333"/>
                <w:sz w:val="17"/>
                <w:szCs w:val="17"/>
                <w:lang w:val="fr-FR"/>
              </w:rPr>
              <w:t>2</w:t>
            </w:r>
          </w:p>
        </w:tc>
        <w:tc>
          <w:tcPr>
            <w:tcW w:w="1080" w:type="dxa"/>
            <w:noWrap/>
          </w:tcPr>
          <w:p w14:paraId="7600D0E7" w14:textId="77777777" w:rsidR="00A65B54" w:rsidRPr="00A9115E" w:rsidRDefault="00A65B54" w:rsidP="00AC3616">
            <w:pPr>
              <w:spacing w:line="276" w:lineRule="auto"/>
              <w:rPr>
                <w:bCs/>
                <w:color w:val="333333"/>
                <w:sz w:val="17"/>
                <w:szCs w:val="17"/>
                <w:lang w:val="fr-FR" w:eastAsia="ko-KR"/>
              </w:rPr>
            </w:pPr>
            <w:r w:rsidRPr="00A9115E">
              <w:rPr>
                <w:rFonts w:eastAsia="Times New Roman"/>
                <w:bCs/>
                <w:color w:val="333333"/>
                <w:sz w:val="17"/>
                <w:szCs w:val="17"/>
                <w:lang w:val="fr-FR"/>
              </w:rPr>
              <w:t>UA0108</w:t>
            </w:r>
          </w:p>
        </w:tc>
        <w:tc>
          <w:tcPr>
            <w:tcW w:w="1260" w:type="dxa"/>
            <w:noWrap/>
          </w:tcPr>
          <w:p w14:paraId="185B34F1" w14:textId="77777777" w:rsidR="00A65B54" w:rsidRPr="00A9115E" w:rsidRDefault="00A65B54" w:rsidP="00AC3616">
            <w:pPr>
              <w:spacing w:after="200"/>
              <w:rPr>
                <w:sz w:val="17"/>
                <w:szCs w:val="17"/>
                <w:lang w:val="fr-FR" w:eastAsia="ko-KR"/>
              </w:rPr>
            </w:pPr>
            <w:r w:rsidRPr="00A9115E">
              <w:rPr>
                <w:sz w:val="17"/>
                <w:szCs w:val="17"/>
                <w:lang w:val="fr-FR" w:eastAsia="ko-KR"/>
              </w:rPr>
              <w:t>A12</w:t>
            </w:r>
          </w:p>
        </w:tc>
        <w:tc>
          <w:tcPr>
            <w:tcW w:w="2390" w:type="dxa"/>
          </w:tcPr>
          <w:p w14:paraId="7E0AC150" w14:textId="19E782B5"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0</w:t>
            </w:r>
            <w:r w:rsidR="007B71E1">
              <w:rPr>
                <w:sz w:val="17"/>
                <w:szCs w:val="17"/>
                <w:lang w:val="fr-FR" w:eastAsia="ko-KR"/>
              </w:rPr>
              <w:t>-</w:t>
            </w:r>
            <w:r w:rsidRPr="00A9115E">
              <w:rPr>
                <w:sz w:val="17"/>
                <w:szCs w:val="17"/>
                <w:lang w:val="fr-FR" w:eastAsia="ko-KR"/>
              </w:rPr>
              <w:t>1</w:t>
            </w:r>
            <w:r w:rsidR="007B71E1">
              <w:rPr>
                <w:sz w:val="17"/>
                <w:szCs w:val="17"/>
                <w:lang w:val="fr-FR" w:eastAsia="ko-KR"/>
              </w:rPr>
              <w:t>-</w:t>
            </w:r>
            <w:r w:rsidRPr="00A9115E">
              <w:rPr>
                <w:sz w:val="17"/>
                <w:szCs w:val="17"/>
                <w:lang w:val="fr-FR" w:eastAsia="ko-KR"/>
              </w:rPr>
              <w:t>A10</w:t>
            </w:r>
            <w:r w:rsidR="007B71E1">
              <w:rPr>
                <w:sz w:val="17"/>
                <w:szCs w:val="17"/>
                <w:lang w:val="fr-FR" w:eastAsia="ko-KR"/>
              </w:rPr>
              <w:t>-</w:t>
            </w:r>
            <w:r w:rsidRPr="00A9115E">
              <w:rPr>
                <w:sz w:val="17"/>
                <w:szCs w:val="17"/>
                <w:lang w:val="fr-FR" w:eastAsia="ko-KR"/>
              </w:rPr>
              <w:t>A12</w:t>
            </w:r>
            <w:r w:rsidR="007B71E1">
              <w:rPr>
                <w:sz w:val="17"/>
                <w:szCs w:val="17"/>
                <w:lang w:val="fr-FR" w:eastAsia="ko-KR"/>
              </w:rPr>
              <w:t>-</w:t>
            </w:r>
            <w:r w:rsidRPr="00A9115E">
              <w:rPr>
                <w:sz w:val="17"/>
                <w:szCs w:val="17"/>
                <w:lang w:val="fr-FR" w:eastAsia="ko-KR"/>
              </w:rPr>
              <w:t>UA0108</w:t>
            </w:r>
          </w:p>
        </w:tc>
        <w:tc>
          <w:tcPr>
            <w:tcW w:w="2740" w:type="dxa"/>
            <w:noWrap/>
          </w:tcPr>
          <w:p w14:paraId="7DA70A00" w14:textId="77777777" w:rsidR="00A65B54" w:rsidRPr="00A9115E" w:rsidRDefault="00A65B54" w:rsidP="00AC3616">
            <w:pPr>
              <w:spacing w:after="200"/>
              <w:rPr>
                <w:sz w:val="17"/>
                <w:szCs w:val="17"/>
                <w:lang w:val="fr-FR" w:eastAsia="ko-KR"/>
              </w:rPr>
            </w:pPr>
          </w:p>
        </w:tc>
      </w:tr>
      <w:tr w:rsidR="00A65B54" w:rsidRPr="00A9115E" w14:paraId="5E067FE2" w14:textId="77777777" w:rsidTr="0005220D">
        <w:trPr>
          <w:trHeight w:val="300"/>
          <w:jc w:val="center"/>
        </w:trPr>
        <w:tc>
          <w:tcPr>
            <w:tcW w:w="1223" w:type="dxa"/>
            <w:noWrap/>
          </w:tcPr>
          <w:p w14:paraId="4F7E5DCE" w14:textId="77777777" w:rsidR="00A65B54" w:rsidRPr="00A9115E" w:rsidRDefault="0044551E" w:rsidP="00AC3616">
            <w:pPr>
              <w:spacing w:after="200"/>
              <w:rPr>
                <w:sz w:val="17"/>
                <w:szCs w:val="17"/>
                <w:lang w:val="fr-FR" w:eastAsia="ko-KR"/>
              </w:rPr>
            </w:pPr>
            <w:r w:rsidRPr="00A9115E">
              <w:rPr>
                <w:sz w:val="17"/>
                <w:szCs w:val="17"/>
                <w:lang w:val="fr-FR" w:eastAsia="ko-KR"/>
              </w:rPr>
              <w:t>2013.10.02</w:t>
            </w:r>
          </w:p>
        </w:tc>
        <w:tc>
          <w:tcPr>
            <w:tcW w:w="1080" w:type="dxa"/>
            <w:noWrap/>
          </w:tcPr>
          <w:p w14:paraId="3DE19695" w14:textId="77777777" w:rsidR="00A65B54" w:rsidRPr="00A9115E" w:rsidRDefault="00A65B54" w:rsidP="00AC3616">
            <w:pPr>
              <w:spacing w:after="200"/>
              <w:rPr>
                <w:rFonts w:eastAsia="Times New Roman"/>
                <w:sz w:val="17"/>
                <w:szCs w:val="17"/>
                <w:lang w:val="fr-FR" w:eastAsia="de-DE"/>
              </w:rPr>
            </w:pPr>
            <w:r w:rsidRPr="00A9115E">
              <w:rPr>
                <w:bCs/>
                <w:color w:val="333333"/>
                <w:sz w:val="17"/>
                <w:szCs w:val="17"/>
                <w:lang w:val="fr-FR" w:eastAsia="ko-KR"/>
              </w:rPr>
              <w:t>UA0201</w:t>
            </w:r>
          </w:p>
        </w:tc>
        <w:tc>
          <w:tcPr>
            <w:tcW w:w="1260" w:type="dxa"/>
            <w:noWrap/>
          </w:tcPr>
          <w:p w14:paraId="125A9771" w14:textId="77777777" w:rsidR="00A65B54" w:rsidRPr="00A9115E" w:rsidRDefault="00A65B54" w:rsidP="00AC3616">
            <w:pPr>
              <w:spacing w:after="200"/>
              <w:rPr>
                <w:sz w:val="17"/>
                <w:szCs w:val="17"/>
                <w:lang w:val="fr-FR" w:eastAsia="ko-KR"/>
              </w:rPr>
            </w:pPr>
            <w:r w:rsidRPr="00A9115E">
              <w:rPr>
                <w:sz w:val="17"/>
                <w:szCs w:val="17"/>
                <w:lang w:val="fr-FR" w:eastAsia="ko-KR"/>
              </w:rPr>
              <w:t>D11</w:t>
            </w:r>
          </w:p>
        </w:tc>
        <w:tc>
          <w:tcPr>
            <w:tcW w:w="2390" w:type="dxa"/>
          </w:tcPr>
          <w:p w14:paraId="38707E34" w14:textId="229D89A6"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1</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D10</w:t>
            </w:r>
            <w:r w:rsidR="007B71E1">
              <w:rPr>
                <w:sz w:val="17"/>
                <w:szCs w:val="17"/>
                <w:lang w:val="fr-FR" w:eastAsia="ko-KR"/>
              </w:rPr>
              <w:t>-</w:t>
            </w:r>
            <w:r w:rsidR="00AF3FDD" w:rsidRPr="00A9115E">
              <w:rPr>
                <w:sz w:val="17"/>
                <w:szCs w:val="17"/>
                <w:lang w:val="fr-FR" w:eastAsia="ko-KR"/>
              </w:rPr>
              <w:t>D11</w:t>
            </w:r>
            <w:r w:rsidR="007B71E1">
              <w:rPr>
                <w:sz w:val="17"/>
                <w:szCs w:val="17"/>
                <w:lang w:val="fr-FR" w:eastAsia="ko-KR"/>
              </w:rPr>
              <w:t>-</w:t>
            </w:r>
            <w:r w:rsidR="00AF3FDD" w:rsidRPr="00A9115E">
              <w:rPr>
                <w:sz w:val="17"/>
                <w:szCs w:val="17"/>
                <w:lang w:val="fr-FR" w:eastAsia="ko-KR"/>
              </w:rPr>
              <w:t>U</w:t>
            </w:r>
            <w:r w:rsidRPr="00A9115E">
              <w:rPr>
                <w:sz w:val="17"/>
                <w:szCs w:val="17"/>
                <w:lang w:val="fr-FR" w:eastAsia="ko-KR"/>
              </w:rPr>
              <w:t>A0201</w:t>
            </w:r>
          </w:p>
        </w:tc>
        <w:tc>
          <w:tcPr>
            <w:tcW w:w="2740" w:type="dxa"/>
            <w:noWrap/>
          </w:tcPr>
          <w:p w14:paraId="4EA6548D" w14:textId="77777777" w:rsidR="00A65B54" w:rsidRPr="00A9115E" w:rsidRDefault="00A65B54" w:rsidP="00AC3616">
            <w:pPr>
              <w:spacing w:after="200"/>
              <w:rPr>
                <w:rFonts w:eastAsia="Times New Roman"/>
                <w:sz w:val="17"/>
                <w:szCs w:val="17"/>
                <w:lang w:val="fr-FR" w:eastAsia="de-DE"/>
              </w:rPr>
            </w:pPr>
          </w:p>
        </w:tc>
      </w:tr>
      <w:tr w:rsidR="00A65B54" w:rsidRPr="00A9115E" w14:paraId="2EE6B282" w14:textId="77777777" w:rsidTr="0005220D">
        <w:trPr>
          <w:trHeight w:val="300"/>
          <w:jc w:val="center"/>
        </w:trPr>
        <w:tc>
          <w:tcPr>
            <w:tcW w:w="1223" w:type="dxa"/>
            <w:noWrap/>
          </w:tcPr>
          <w:p w14:paraId="3A64F910" w14:textId="77777777" w:rsidR="00A65B54" w:rsidRPr="00A9115E" w:rsidRDefault="0044551E" w:rsidP="00AC3616">
            <w:pPr>
              <w:spacing w:after="200"/>
              <w:rPr>
                <w:rFonts w:eastAsia="Times New Roman"/>
                <w:sz w:val="17"/>
                <w:szCs w:val="17"/>
                <w:lang w:val="fr-FR" w:eastAsia="de-DE"/>
              </w:rPr>
            </w:pPr>
            <w:r w:rsidRPr="00A9115E">
              <w:rPr>
                <w:rFonts w:eastAsia="Times New Roman"/>
                <w:sz w:val="17"/>
                <w:szCs w:val="17"/>
                <w:lang w:val="fr-FR" w:eastAsia="de-DE"/>
              </w:rPr>
              <w:t>2014.05.13</w:t>
            </w:r>
          </w:p>
        </w:tc>
        <w:tc>
          <w:tcPr>
            <w:tcW w:w="1080" w:type="dxa"/>
            <w:noWrap/>
          </w:tcPr>
          <w:p w14:paraId="4EB3AD3C" w14:textId="77777777" w:rsidR="00A65B54" w:rsidRPr="00A9115E" w:rsidRDefault="00A65B54" w:rsidP="00AC3616">
            <w:pPr>
              <w:spacing w:after="200"/>
              <w:rPr>
                <w:sz w:val="17"/>
                <w:szCs w:val="17"/>
                <w:lang w:val="fr-FR" w:eastAsia="ko-KR"/>
              </w:rPr>
            </w:pPr>
            <w:r w:rsidRPr="00A9115E">
              <w:rPr>
                <w:sz w:val="17"/>
                <w:szCs w:val="17"/>
                <w:lang w:val="fr-FR" w:eastAsia="ko-KR"/>
              </w:rPr>
              <w:t>X000</w:t>
            </w:r>
          </w:p>
        </w:tc>
        <w:tc>
          <w:tcPr>
            <w:tcW w:w="1260" w:type="dxa"/>
            <w:noWrap/>
          </w:tcPr>
          <w:p w14:paraId="5E09A924" w14:textId="77777777" w:rsidR="00A65B54" w:rsidRPr="00A9115E" w:rsidRDefault="00A65B54" w:rsidP="00AC3616">
            <w:pPr>
              <w:spacing w:after="200"/>
              <w:rPr>
                <w:sz w:val="17"/>
                <w:szCs w:val="17"/>
                <w:lang w:val="fr-FR" w:eastAsia="ko-KR"/>
              </w:rPr>
            </w:pPr>
            <w:r w:rsidRPr="00A9115E">
              <w:rPr>
                <w:sz w:val="17"/>
                <w:szCs w:val="17"/>
                <w:lang w:val="fr-FR" w:eastAsia="ko-KR"/>
              </w:rPr>
              <w:t>R17</w:t>
            </w:r>
          </w:p>
        </w:tc>
        <w:tc>
          <w:tcPr>
            <w:tcW w:w="2390" w:type="dxa"/>
          </w:tcPr>
          <w:p w14:paraId="33AABBD2" w14:textId="5C9FD083"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R10</w:t>
            </w:r>
            <w:r w:rsidR="007B71E1">
              <w:rPr>
                <w:sz w:val="17"/>
                <w:szCs w:val="17"/>
                <w:lang w:val="fr-FR" w:eastAsia="ko-KR"/>
              </w:rPr>
              <w:t>-</w:t>
            </w:r>
            <w:r w:rsidRPr="00A9115E">
              <w:rPr>
                <w:sz w:val="17"/>
                <w:szCs w:val="17"/>
                <w:lang w:val="fr-FR" w:eastAsia="ko-KR"/>
              </w:rPr>
              <w:t>R17</w:t>
            </w:r>
            <w:r w:rsidR="007B71E1">
              <w:rPr>
                <w:sz w:val="17"/>
                <w:szCs w:val="17"/>
                <w:lang w:val="fr-FR" w:eastAsia="ko-KR"/>
              </w:rPr>
              <w:t>-</w:t>
            </w:r>
            <w:r w:rsidRPr="00A9115E">
              <w:rPr>
                <w:sz w:val="17"/>
                <w:szCs w:val="17"/>
                <w:lang w:val="fr-FR" w:eastAsia="ko-KR"/>
              </w:rPr>
              <w:t>X000</w:t>
            </w:r>
          </w:p>
        </w:tc>
        <w:tc>
          <w:tcPr>
            <w:tcW w:w="2740" w:type="dxa"/>
            <w:noWrap/>
          </w:tcPr>
          <w:p w14:paraId="37F436CA" w14:textId="77777777" w:rsidR="00A65B54" w:rsidRPr="00A9115E" w:rsidRDefault="00A65B54" w:rsidP="00AC3616">
            <w:pPr>
              <w:spacing w:after="200"/>
              <w:rPr>
                <w:rFonts w:eastAsia="Times New Roman"/>
                <w:sz w:val="17"/>
                <w:szCs w:val="17"/>
                <w:lang w:val="fr-FR" w:eastAsia="de-DE"/>
              </w:rPr>
            </w:pPr>
          </w:p>
        </w:tc>
      </w:tr>
      <w:tr w:rsidR="00A65B54" w:rsidRPr="00A9115E" w14:paraId="341F7CBA" w14:textId="77777777" w:rsidTr="0005220D">
        <w:trPr>
          <w:trHeight w:val="300"/>
          <w:jc w:val="center"/>
        </w:trPr>
        <w:tc>
          <w:tcPr>
            <w:tcW w:w="1223" w:type="dxa"/>
            <w:noWrap/>
          </w:tcPr>
          <w:p w14:paraId="635AF7DF" w14:textId="77777777" w:rsidR="00A65B54" w:rsidRPr="00A9115E" w:rsidRDefault="0044551E" w:rsidP="00AC3616">
            <w:pPr>
              <w:spacing w:after="200"/>
              <w:rPr>
                <w:rFonts w:eastAsia="Times New Roman"/>
                <w:sz w:val="17"/>
                <w:szCs w:val="17"/>
                <w:lang w:val="fr-FR" w:eastAsia="de-DE"/>
              </w:rPr>
            </w:pPr>
            <w:r w:rsidRPr="00A9115E">
              <w:rPr>
                <w:rFonts w:eastAsia="Times New Roman"/>
                <w:sz w:val="17"/>
                <w:szCs w:val="17"/>
                <w:lang w:val="fr-FR" w:eastAsia="de-DE"/>
              </w:rPr>
              <w:t>2014.08.09</w:t>
            </w:r>
          </w:p>
        </w:tc>
        <w:tc>
          <w:tcPr>
            <w:tcW w:w="1080" w:type="dxa"/>
            <w:noWrap/>
          </w:tcPr>
          <w:p w14:paraId="33E40D44" w14:textId="77777777" w:rsidR="00A65B54" w:rsidRPr="00A9115E" w:rsidRDefault="00A65B54" w:rsidP="00AC3616">
            <w:pPr>
              <w:spacing w:after="200"/>
              <w:rPr>
                <w:rFonts w:eastAsia="Times New Roman"/>
                <w:sz w:val="17"/>
                <w:szCs w:val="17"/>
                <w:lang w:val="fr-FR" w:eastAsia="de-DE"/>
              </w:rPr>
            </w:pPr>
            <w:r w:rsidRPr="00A9115E">
              <w:rPr>
                <w:rFonts w:eastAsia="Times New Roman"/>
                <w:sz w:val="17"/>
                <w:szCs w:val="17"/>
                <w:lang w:val="fr-FR" w:eastAsia="de-DE"/>
              </w:rPr>
              <w:t>X000</w:t>
            </w:r>
          </w:p>
        </w:tc>
        <w:tc>
          <w:tcPr>
            <w:tcW w:w="1260" w:type="dxa"/>
            <w:noWrap/>
          </w:tcPr>
          <w:p w14:paraId="4EDDA8B8" w14:textId="77777777" w:rsidR="00A65B54" w:rsidRPr="00A9115E" w:rsidRDefault="00A65B54" w:rsidP="00AC3616">
            <w:pPr>
              <w:spacing w:after="200"/>
              <w:rPr>
                <w:sz w:val="17"/>
                <w:szCs w:val="17"/>
                <w:lang w:val="fr-FR" w:eastAsia="ko-KR"/>
              </w:rPr>
            </w:pPr>
            <w:r w:rsidRPr="00A9115E">
              <w:rPr>
                <w:sz w:val="17"/>
                <w:szCs w:val="17"/>
                <w:lang w:val="fr-FR" w:eastAsia="ko-KR"/>
              </w:rPr>
              <w:t>D13</w:t>
            </w:r>
          </w:p>
        </w:tc>
        <w:tc>
          <w:tcPr>
            <w:tcW w:w="2390" w:type="dxa"/>
          </w:tcPr>
          <w:p w14:paraId="289E6B78" w14:textId="45D50413"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D10</w:t>
            </w:r>
            <w:r w:rsidR="007B71E1">
              <w:rPr>
                <w:sz w:val="17"/>
                <w:szCs w:val="17"/>
                <w:lang w:val="fr-FR" w:eastAsia="ko-KR"/>
              </w:rPr>
              <w:t>-</w:t>
            </w:r>
            <w:r w:rsidRPr="00A9115E">
              <w:rPr>
                <w:sz w:val="17"/>
                <w:szCs w:val="17"/>
                <w:lang w:val="fr-FR" w:eastAsia="ko-KR"/>
              </w:rPr>
              <w:t>D13</w:t>
            </w:r>
            <w:r w:rsidR="007B71E1">
              <w:rPr>
                <w:sz w:val="17"/>
                <w:szCs w:val="17"/>
                <w:lang w:val="fr-FR" w:eastAsia="ko-KR"/>
              </w:rPr>
              <w:t>-</w:t>
            </w:r>
            <w:r w:rsidRPr="00A9115E">
              <w:rPr>
                <w:sz w:val="17"/>
                <w:szCs w:val="17"/>
                <w:lang w:val="fr-FR" w:eastAsia="ko-KR"/>
              </w:rPr>
              <w:t>X000</w:t>
            </w:r>
          </w:p>
        </w:tc>
        <w:tc>
          <w:tcPr>
            <w:tcW w:w="2740" w:type="dxa"/>
            <w:noWrap/>
          </w:tcPr>
          <w:p w14:paraId="608D9F27" w14:textId="77777777" w:rsidR="00A65B54" w:rsidRPr="00A9115E" w:rsidRDefault="00A65B54" w:rsidP="00AC3616">
            <w:pPr>
              <w:spacing w:after="200"/>
              <w:rPr>
                <w:rFonts w:eastAsia="Times New Roman"/>
                <w:sz w:val="17"/>
                <w:szCs w:val="17"/>
                <w:lang w:val="fr-FR" w:eastAsia="de-DE"/>
              </w:rPr>
            </w:pPr>
          </w:p>
        </w:tc>
      </w:tr>
      <w:tr w:rsidR="00A65B54" w:rsidRPr="00A9115E" w14:paraId="395A655A" w14:textId="77777777" w:rsidTr="0005220D">
        <w:trPr>
          <w:trHeight w:val="300"/>
          <w:jc w:val="center"/>
        </w:trPr>
        <w:tc>
          <w:tcPr>
            <w:tcW w:w="1223" w:type="dxa"/>
            <w:noWrap/>
          </w:tcPr>
          <w:p w14:paraId="3700B214" w14:textId="77777777" w:rsidR="00A65B54" w:rsidRPr="00A9115E" w:rsidRDefault="0044551E" w:rsidP="00AC3616">
            <w:pPr>
              <w:spacing w:after="200"/>
              <w:rPr>
                <w:rFonts w:eastAsia="Times New Roman"/>
                <w:sz w:val="17"/>
                <w:szCs w:val="17"/>
                <w:lang w:val="fr-FR" w:eastAsia="de-DE"/>
              </w:rPr>
            </w:pPr>
            <w:r w:rsidRPr="00A9115E">
              <w:rPr>
                <w:bCs/>
                <w:color w:val="333333"/>
                <w:sz w:val="17"/>
                <w:szCs w:val="17"/>
                <w:lang w:val="fr-FR" w:eastAsia="ko-KR"/>
              </w:rPr>
              <w:t>2014.09.15</w:t>
            </w:r>
          </w:p>
        </w:tc>
        <w:tc>
          <w:tcPr>
            <w:tcW w:w="1080" w:type="dxa"/>
            <w:noWrap/>
          </w:tcPr>
          <w:p w14:paraId="30BC802F" w14:textId="77777777" w:rsidR="00A65B54" w:rsidRPr="00A9115E" w:rsidRDefault="00A65B54" w:rsidP="00AC3616">
            <w:pPr>
              <w:spacing w:after="200"/>
              <w:rPr>
                <w:rFonts w:eastAsia="Times New Roman"/>
                <w:sz w:val="17"/>
                <w:szCs w:val="17"/>
                <w:lang w:val="fr-FR" w:eastAsia="de-DE"/>
              </w:rPr>
            </w:pPr>
            <w:r w:rsidRPr="00A9115E">
              <w:rPr>
                <w:rFonts w:eastAsia="Times New Roman"/>
                <w:sz w:val="17"/>
                <w:szCs w:val="17"/>
                <w:lang w:val="fr-FR" w:eastAsia="de-DE"/>
              </w:rPr>
              <w:t>X000</w:t>
            </w:r>
          </w:p>
        </w:tc>
        <w:tc>
          <w:tcPr>
            <w:tcW w:w="1260" w:type="dxa"/>
            <w:noWrap/>
          </w:tcPr>
          <w:p w14:paraId="4A8E5986" w14:textId="77777777" w:rsidR="00A65B54" w:rsidRPr="00A9115E" w:rsidRDefault="00A65B54" w:rsidP="00AC3616">
            <w:pPr>
              <w:spacing w:after="200"/>
              <w:rPr>
                <w:sz w:val="17"/>
                <w:szCs w:val="17"/>
                <w:lang w:val="fr-FR" w:eastAsia="ko-KR"/>
              </w:rPr>
            </w:pPr>
            <w:r w:rsidRPr="00A9115E">
              <w:rPr>
                <w:sz w:val="17"/>
                <w:szCs w:val="17"/>
                <w:lang w:val="fr-FR" w:eastAsia="ko-KR"/>
              </w:rPr>
              <w:t>D14</w:t>
            </w:r>
          </w:p>
        </w:tc>
        <w:tc>
          <w:tcPr>
            <w:tcW w:w="2390" w:type="dxa"/>
          </w:tcPr>
          <w:p w14:paraId="520D4A56" w14:textId="263CF374"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D10</w:t>
            </w:r>
            <w:r w:rsidR="007B71E1">
              <w:rPr>
                <w:sz w:val="17"/>
                <w:szCs w:val="17"/>
                <w:lang w:val="fr-FR" w:eastAsia="ko-KR"/>
              </w:rPr>
              <w:t>-</w:t>
            </w:r>
            <w:r w:rsidRPr="00A9115E">
              <w:rPr>
                <w:sz w:val="17"/>
                <w:szCs w:val="17"/>
                <w:lang w:val="fr-FR" w:eastAsia="ko-KR"/>
              </w:rPr>
              <w:t>D14</w:t>
            </w:r>
            <w:r w:rsidR="007B71E1">
              <w:rPr>
                <w:sz w:val="17"/>
                <w:szCs w:val="17"/>
                <w:lang w:val="fr-FR" w:eastAsia="ko-KR"/>
              </w:rPr>
              <w:t>-</w:t>
            </w:r>
            <w:r w:rsidRPr="00A9115E">
              <w:rPr>
                <w:sz w:val="17"/>
                <w:szCs w:val="17"/>
                <w:lang w:val="fr-FR" w:eastAsia="ko-KR"/>
              </w:rPr>
              <w:t>X000</w:t>
            </w:r>
          </w:p>
        </w:tc>
        <w:tc>
          <w:tcPr>
            <w:tcW w:w="2740" w:type="dxa"/>
            <w:noWrap/>
          </w:tcPr>
          <w:p w14:paraId="62E9AB38" w14:textId="77777777" w:rsidR="00A65B54" w:rsidRPr="00A9115E" w:rsidRDefault="00A65B54" w:rsidP="00AC3616">
            <w:pPr>
              <w:spacing w:after="200"/>
              <w:rPr>
                <w:rFonts w:eastAsia="Times New Roman"/>
                <w:sz w:val="17"/>
                <w:szCs w:val="17"/>
                <w:lang w:val="fr-FR" w:eastAsia="de-DE"/>
              </w:rPr>
            </w:pPr>
          </w:p>
        </w:tc>
      </w:tr>
      <w:tr w:rsidR="00A65B54" w:rsidRPr="00A9115E" w14:paraId="64E66C6E" w14:textId="77777777" w:rsidTr="0005220D">
        <w:trPr>
          <w:trHeight w:val="300"/>
          <w:jc w:val="center"/>
        </w:trPr>
        <w:tc>
          <w:tcPr>
            <w:tcW w:w="1223" w:type="dxa"/>
            <w:noWrap/>
          </w:tcPr>
          <w:p w14:paraId="5BEEF7A6" w14:textId="77777777" w:rsidR="00A65B54" w:rsidRPr="00A9115E" w:rsidRDefault="0044551E" w:rsidP="00AC3616">
            <w:pPr>
              <w:spacing w:after="200"/>
              <w:rPr>
                <w:bCs/>
                <w:color w:val="333333"/>
                <w:sz w:val="17"/>
                <w:szCs w:val="17"/>
                <w:lang w:val="fr-FR" w:eastAsia="ko-KR"/>
              </w:rPr>
            </w:pPr>
            <w:r w:rsidRPr="00A9115E">
              <w:rPr>
                <w:bCs/>
                <w:color w:val="333333"/>
                <w:sz w:val="17"/>
                <w:szCs w:val="17"/>
                <w:lang w:val="fr-FR" w:eastAsia="ko-KR"/>
              </w:rPr>
              <w:t>2014.11.26</w:t>
            </w:r>
          </w:p>
        </w:tc>
        <w:tc>
          <w:tcPr>
            <w:tcW w:w="1080" w:type="dxa"/>
            <w:noWrap/>
          </w:tcPr>
          <w:p w14:paraId="799F7FDB" w14:textId="77777777" w:rsidR="00A65B54" w:rsidRPr="00A9115E" w:rsidRDefault="00A65B54" w:rsidP="00AC3616">
            <w:pPr>
              <w:spacing w:after="200"/>
              <w:rPr>
                <w:rFonts w:eastAsia="Times New Roman"/>
                <w:sz w:val="17"/>
                <w:szCs w:val="17"/>
                <w:lang w:val="fr-FR" w:eastAsia="de-DE"/>
              </w:rPr>
            </w:pPr>
            <w:r w:rsidRPr="00A9115E">
              <w:rPr>
                <w:rFonts w:eastAsia="Times New Roman"/>
                <w:sz w:val="17"/>
                <w:szCs w:val="17"/>
                <w:lang w:val="fr-FR" w:eastAsia="de-DE"/>
              </w:rPr>
              <w:t>UE0902</w:t>
            </w:r>
          </w:p>
        </w:tc>
        <w:tc>
          <w:tcPr>
            <w:tcW w:w="1260" w:type="dxa"/>
            <w:noWrap/>
          </w:tcPr>
          <w:p w14:paraId="76F8EB9E" w14:textId="77777777" w:rsidR="00A65B54" w:rsidRPr="00A9115E" w:rsidRDefault="00A65B54" w:rsidP="00AC3616">
            <w:pPr>
              <w:spacing w:after="200"/>
              <w:rPr>
                <w:sz w:val="17"/>
                <w:szCs w:val="17"/>
                <w:lang w:val="fr-FR" w:eastAsia="ko-KR"/>
              </w:rPr>
            </w:pPr>
            <w:r w:rsidRPr="00A9115E">
              <w:rPr>
                <w:sz w:val="17"/>
                <w:szCs w:val="17"/>
                <w:lang w:val="fr-FR" w:eastAsia="ko-KR"/>
              </w:rPr>
              <w:t>D15</w:t>
            </w:r>
          </w:p>
        </w:tc>
        <w:tc>
          <w:tcPr>
            <w:tcW w:w="2390" w:type="dxa"/>
          </w:tcPr>
          <w:p w14:paraId="4673FE5D" w14:textId="081EA787" w:rsidR="00A65B54" w:rsidRPr="00A9115E" w:rsidRDefault="00A65B54" w:rsidP="00F02032">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D10</w:t>
            </w:r>
            <w:r w:rsidR="007B71E1">
              <w:rPr>
                <w:sz w:val="17"/>
                <w:szCs w:val="17"/>
                <w:lang w:val="fr-FR" w:eastAsia="ko-KR"/>
              </w:rPr>
              <w:t>-</w:t>
            </w:r>
            <w:r w:rsidRPr="00A9115E">
              <w:rPr>
                <w:sz w:val="17"/>
                <w:szCs w:val="17"/>
                <w:lang w:val="fr-FR" w:eastAsia="ko-KR"/>
              </w:rPr>
              <w:t>D15</w:t>
            </w:r>
            <w:r w:rsidR="007B71E1">
              <w:rPr>
                <w:sz w:val="17"/>
                <w:szCs w:val="17"/>
                <w:lang w:val="fr-FR" w:eastAsia="ko-KR"/>
              </w:rPr>
              <w:t>-</w:t>
            </w:r>
            <w:r w:rsidRPr="00A9115E">
              <w:rPr>
                <w:sz w:val="17"/>
                <w:szCs w:val="17"/>
                <w:lang w:val="fr-FR" w:eastAsia="ko-KR"/>
              </w:rPr>
              <w:t>UE0902</w:t>
            </w:r>
          </w:p>
        </w:tc>
        <w:tc>
          <w:tcPr>
            <w:tcW w:w="2740" w:type="dxa"/>
            <w:noWrap/>
          </w:tcPr>
          <w:p w14:paraId="6AF21A43" w14:textId="77777777" w:rsidR="00A65B54" w:rsidRPr="00A9115E" w:rsidRDefault="00A65B54" w:rsidP="00AC3616">
            <w:pPr>
              <w:spacing w:after="200"/>
              <w:rPr>
                <w:rFonts w:eastAsia="Times New Roman"/>
                <w:sz w:val="17"/>
                <w:szCs w:val="17"/>
                <w:lang w:val="fr-FR" w:eastAsia="de-DE"/>
              </w:rPr>
            </w:pPr>
          </w:p>
        </w:tc>
      </w:tr>
      <w:tr w:rsidR="00A65B54" w:rsidRPr="00A9115E" w14:paraId="6BE86104" w14:textId="77777777" w:rsidTr="0005220D">
        <w:trPr>
          <w:trHeight w:val="300"/>
          <w:jc w:val="center"/>
        </w:trPr>
        <w:tc>
          <w:tcPr>
            <w:tcW w:w="1223" w:type="dxa"/>
            <w:noWrap/>
          </w:tcPr>
          <w:p w14:paraId="76DAADF8" w14:textId="77777777" w:rsidR="00A65B54" w:rsidRPr="00A9115E" w:rsidRDefault="0044551E" w:rsidP="00AC3616">
            <w:pPr>
              <w:spacing w:after="200"/>
              <w:rPr>
                <w:bCs/>
                <w:color w:val="333333"/>
                <w:sz w:val="17"/>
                <w:szCs w:val="17"/>
                <w:lang w:val="fr-FR" w:eastAsia="ko-KR"/>
              </w:rPr>
            </w:pPr>
            <w:r w:rsidRPr="00A9115E">
              <w:rPr>
                <w:bCs/>
                <w:color w:val="333333"/>
                <w:sz w:val="17"/>
                <w:szCs w:val="17"/>
                <w:lang w:val="fr-FR" w:eastAsia="ko-KR"/>
              </w:rPr>
              <w:t>2015.01.20</w:t>
            </w:r>
          </w:p>
        </w:tc>
        <w:tc>
          <w:tcPr>
            <w:tcW w:w="1080" w:type="dxa"/>
            <w:noWrap/>
          </w:tcPr>
          <w:p w14:paraId="3E510685" w14:textId="77777777" w:rsidR="00A65B54" w:rsidRPr="00A9115E" w:rsidRDefault="00A65B54" w:rsidP="00AC3616">
            <w:pPr>
              <w:spacing w:after="200"/>
              <w:rPr>
                <w:sz w:val="17"/>
                <w:szCs w:val="17"/>
                <w:lang w:val="fr-FR" w:eastAsia="ko-KR"/>
              </w:rPr>
            </w:pPr>
            <w:r w:rsidRPr="00A9115E">
              <w:rPr>
                <w:sz w:val="17"/>
                <w:szCs w:val="17"/>
                <w:lang w:val="fr-FR" w:eastAsia="ko-KR"/>
              </w:rPr>
              <w:t>X000</w:t>
            </w:r>
          </w:p>
        </w:tc>
        <w:tc>
          <w:tcPr>
            <w:tcW w:w="1260" w:type="dxa"/>
            <w:noWrap/>
          </w:tcPr>
          <w:p w14:paraId="4573E6DF" w14:textId="77777777" w:rsidR="00A65B54" w:rsidRPr="00A9115E" w:rsidRDefault="00A65B54" w:rsidP="00AC3616">
            <w:pPr>
              <w:spacing w:after="200"/>
              <w:rPr>
                <w:sz w:val="17"/>
                <w:szCs w:val="17"/>
                <w:lang w:val="fr-FR" w:eastAsia="ko-KR"/>
              </w:rPr>
            </w:pPr>
            <w:r w:rsidRPr="00A9115E">
              <w:rPr>
                <w:sz w:val="17"/>
                <w:szCs w:val="17"/>
                <w:lang w:val="fr-FR" w:eastAsia="ko-KR"/>
              </w:rPr>
              <w:t>P13</w:t>
            </w:r>
          </w:p>
        </w:tc>
        <w:tc>
          <w:tcPr>
            <w:tcW w:w="2390" w:type="dxa"/>
          </w:tcPr>
          <w:p w14:paraId="0A6CC897" w14:textId="0CCA4B66"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D10</w:t>
            </w:r>
            <w:r w:rsidR="007B71E1">
              <w:rPr>
                <w:sz w:val="17"/>
                <w:szCs w:val="17"/>
                <w:lang w:val="fr-FR" w:eastAsia="ko-KR"/>
              </w:rPr>
              <w:t>-</w:t>
            </w:r>
            <w:r w:rsidRPr="00A9115E">
              <w:rPr>
                <w:sz w:val="17"/>
                <w:szCs w:val="17"/>
                <w:lang w:val="fr-FR" w:eastAsia="ko-KR"/>
              </w:rPr>
              <w:t>P13</w:t>
            </w:r>
            <w:r w:rsidR="007B71E1">
              <w:rPr>
                <w:sz w:val="17"/>
                <w:szCs w:val="17"/>
                <w:lang w:val="fr-FR" w:eastAsia="ko-KR"/>
              </w:rPr>
              <w:t>-</w:t>
            </w:r>
            <w:r w:rsidRPr="00A9115E">
              <w:rPr>
                <w:sz w:val="17"/>
                <w:szCs w:val="17"/>
                <w:lang w:val="fr-FR" w:eastAsia="ko-KR"/>
              </w:rPr>
              <w:t>X000</w:t>
            </w:r>
          </w:p>
        </w:tc>
        <w:tc>
          <w:tcPr>
            <w:tcW w:w="2740" w:type="dxa"/>
            <w:noWrap/>
          </w:tcPr>
          <w:p w14:paraId="0A57F897" w14:textId="77777777" w:rsidR="00A65B54" w:rsidRPr="00A9115E" w:rsidRDefault="00A65B54" w:rsidP="00AC3616">
            <w:pPr>
              <w:spacing w:after="200"/>
              <w:rPr>
                <w:rFonts w:eastAsia="Times New Roman"/>
                <w:sz w:val="17"/>
                <w:szCs w:val="17"/>
                <w:lang w:val="fr-FR" w:eastAsia="de-DE"/>
              </w:rPr>
            </w:pPr>
          </w:p>
        </w:tc>
      </w:tr>
      <w:tr w:rsidR="00A65B54" w:rsidRPr="00A9115E" w14:paraId="7F172C97" w14:textId="77777777" w:rsidTr="003A1EE1">
        <w:trPr>
          <w:trHeight w:val="300"/>
          <w:jc w:val="center"/>
        </w:trPr>
        <w:tc>
          <w:tcPr>
            <w:tcW w:w="1223" w:type="dxa"/>
            <w:noWrap/>
          </w:tcPr>
          <w:p w14:paraId="4CDEBE14" w14:textId="77777777" w:rsidR="00A65B54" w:rsidRPr="00A9115E" w:rsidRDefault="0044551E" w:rsidP="00AC3616">
            <w:pPr>
              <w:spacing w:after="200"/>
              <w:rPr>
                <w:bCs/>
                <w:color w:val="333333"/>
                <w:sz w:val="17"/>
                <w:szCs w:val="17"/>
                <w:lang w:val="fr-FR" w:eastAsia="ko-KR"/>
              </w:rPr>
            </w:pPr>
            <w:r w:rsidRPr="00A9115E">
              <w:rPr>
                <w:bCs/>
                <w:color w:val="333333"/>
                <w:sz w:val="17"/>
                <w:szCs w:val="17"/>
                <w:lang w:val="fr-FR" w:eastAsia="ko-KR"/>
              </w:rPr>
              <w:t>2015.04.10</w:t>
            </w:r>
          </w:p>
        </w:tc>
        <w:tc>
          <w:tcPr>
            <w:tcW w:w="1080" w:type="dxa"/>
            <w:noWrap/>
          </w:tcPr>
          <w:p w14:paraId="182EE733" w14:textId="77777777" w:rsidR="00A65B54" w:rsidRPr="00A9115E" w:rsidRDefault="00A65B54" w:rsidP="00AC3616">
            <w:pPr>
              <w:spacing w:after="200"/>
              <w:rPr>
                <w:sz w:val="17"/>
                <w:szCs w:val="17"/>
                <w:lang w:val="fr-FR" w:eastAsia="ko-KR"/>
              </w:rPr>
            </w:pPr>
            <w:r w:rsidRPr="00A9115E">
              <w:rPr>
                <w:sz w:val="17"/>
                <w:szCs w:val="17"/>
                <w:lang w:val="fr-FR" w:eastAsia="ko-KR"/>
              </w:rPr>
              <w:t>UG1501</w:t>
            </w:r>
          </w:p>
        </w:tc>
        <w:tc>
          <w:tcPr>
            <w:tcW w:w="1260" w:type="dxa"/>
            <w:noWrap/>
          </w:tcPr>
          <w:p w14:paraId="5A685283" w14:textId="77777777" w:rsidR="00A65B54" w:rsidRPr="00A9115E" w:rsidRDefault="00A65B54" w:rsidP="00AC3616">
            <w:pPr>
              <w:spacing w:after="200"/>
              <w:rPr>
                <w:sz w:val="17"/>
                <w:szCs w:val="17"/>
                <w:lang w:val="fr-FR" w:eastAsia="ko-KR"/>
              </w:rPr>
            </w:pPr>
            <w:r w:rsidRPr="00A9115E">
              <w:rPr>
                <w:sz w:val="17"/>
                <w:szCs w:val="17"/>
                <w:lang w:val="fr-FR" w:eastAsia="ko-KR"/>
              </w:rPr>
              <w:t>Q12</w:t>
            </w:r>
          </w:p>
        </w:tc>
        <w:tc>
          <w:tcPr>
            <w:tcW w:w="2390" w:type="dxa"/>
            <w:shd w:val="clear" w:color="auto" w:fill="auto"/>
          </w:tcPr>
          <w:p w14:paraId="6F325443" w14:textId="06B9C818"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D10</w:t>
            </w:r>
            <w:r w:rsidR="007B71E1">
              <w:rPr>
                <w:sz w:val="17"/>
                <w:szCs w:val="17"/>
                <w:lang w:val="fr-FR" w:eastAsia="ko-KR"/>
              </w:rPr>
              <w:t>-</w:t>
            </w:r>
            <w:r w:rsidR="00AF3FDD" w:rsidRPr="00A9115E">
              <w:rPr>
                <w:sz w:val="17"/>
                <w:szCs w:val="17"/>
                <w:lang w:val="fr-FR" w:eastAsia="ko-KR"/>
              </w:rPr>
              <w:t>Q12</w:t>
            </w:r>
            <w:r w:rsidR="007B71E1">
              <w:rPr>
                <w:sz w:val="17"/>
                <w:szCs w:val="17"/>
                <w:lang w:val="fr-FR" w:eastAsia="ko-KR"/>
              </w:rPr>
              <w:t>-</w:t>
            </w:r>
            <w:r w:rsidR="00AF3FDD" w:rsidRPr="00A9115E">
              <w:rPr>
                <w:sz w:val="17"/>
                <w:szCs w:val="17"/>
                <w:lang w:val="fr-FR" w:eastAsia="ko-KR"/>
              </w:rPr>
              <w:t>U</w:t>
            </w:r>
            <w:r w:rsidRPr="00A9115E">
              <w:rPr>
                <w:sz w:val="17"/>
                <w:szCs w:val="17"/>
                <w:lang w:val="fr-FR" w:eastAsia="ko-KR"/>
              </w:rPr>
              <w:t>G1501</w:t>
            </w:r>
          </w:p>
        </w:tc>
        <w:tc>
          <w:tcPr>
            <w:tcW w:w="2740" w:type="dxa"/>
            <w:noWrap/>
          </w:tcPr>
          <w:p w14:paraId="78D78506" w14:textId="77777777" w:rsidR="00A65B54" w:rsidRPr="00A9115E" w:rsidRDefault="00A65B54" w:rsidP="00AC3616">
            <w:pPr>
              <w:spacing w:after="200"/>
              <w:rPr>
                <w:rFonts w:eastAsia="Times New Roman"/>
                <w:sz w:val="17"/>
                <w:szCs w:val="17"/>
                <w:lang w:val="fr-FR" w:eastAsia="de-DE"/>
              </w:rPr>
            </w:pPr>
          </w:p>
        </w:tc>
      </w:tr>
      <w:tr w:rsidR="00A65B54" w:rsidRPr="00A9115E" w14:paraId="3FE8E8A2" w14:textId="77777777" w:rsidTr="0005220D">
        <w:trPr>
          <w:trHeight w:val="300"/>
          <w:jc w:val="center"/>
        </w:trPr>
        <w:tc>
          <w:tcPr>
            <w:tcW w:w="1223" w:type="dxa"/>
            <w:noWrap/>
          </w:tcPr>
          <w:p w14:paraId="37168EF9" w14:textId="77777777" w:rsidR="00A65B54" w:rsidRPr="00A9115E" w:rsidRDefault="0044551E" w:rsidP="00AC3616">
            <w:pPr>
              <w:spacing w:after="200"/>
              <w:rPr>
                <w:bCs/>
                <w:color w:val="333333"/>
                <w:sz w:val="17"/>
                <w:szCs w:val="17"/>
                <w:lang w:val="fr-FR" w:eastAsia="ko-KR"/>
              </w:rPr>
            </w:pPr>
            <w:r w:rsidRPr="00A9115E">
              <w:rPr>
                <w:bCs/>
                <w:color w:val="333333"/>
                <w:sz w:val="17"/>
                <w:szCs w:val="17"/>
                <w:lang w:val="fr-FR" w:eastAsia="ko-KR"/>
              </w:rPr>
              <w:t>2015.04.20</w:t>
            </w:r>
          </w:p>
        </w:tc>
        <w:tc>
          <w:tcPr>
            <w:tcW w:w="1080" w:type="dxa"/>
            <w:noWrap/>
          </w:tcPr>
          <w:p w14:paraId="7777B282" w14:textId="77777777" w:rsidR="00A65B54" w:rsidRPr="00A9115E" w:rsidRDefault="00A65B54" w:rsidP="00AC3616">
            <w:pPr>
              <w:spacing w:after="200"/>
              <w:rPr>
                <w:sz w:val="17"/>
                <w:szCs w:val="17"/>
                <w:lang w:val="fr-FR" w:eastAsia="ko-KR"/>
              </w:rPr>
            </w:pPr>
            <w:r w:rsidRPr="00A9115E">
              <w:rPr>
                <w:sz w:val="17"/>
                <w:szCs w:val="17"/>
                <w:lang w:val="fr-FR" w:eastAsia="ko-KR"/>
              </w:rPr>
              <w:t>UE0701</w:t>
            </w:r>
          </w:p>
        </w:tc>
        <w:tc>
          <w:tcPr>
            <w:tcW w:w="1260" w:type="dxa"/>
            <w:noWrap/>
          </w:tcPr>
          <w:p w14:paraId="46080D14" w14:textId="77777777" w:rsidR="00A65B54" w:rsidRPr="00A9115E" w:rsidRDefault="00A65B54" w:rsidP="00AC3616">
            <w:pPr>
              <w:spacing w:after="200"/>
              <w:rPr>
                <w:sz w:val="17"/>
                <w:szCs w:val="17"/>
                <w:lang w:val="fr-FR" w:eastAsia="ko-KR"/>
              </w:rPr>
            </w:pPr>
            <w:r w:rsidRPr="00A9115E">
              <w:rPr>
                <w:sz w:val="17"/>
                <w:szCs w:val="17"/>
                <w:lang w:val="fr-FR" w:eastAsia="ko-KR"/>
              </w:rPr>
              <w:t>D22</w:t>
            </w:r>
          </w:p>
        </w:tc>
        <w:tc>
          <w:tcPr>
            <w:tcW w:w="2390" w:type="dxa"/>
          </w:tcPr>
          <w:p w14:paraId="3DEA88D0" w14:textId="4B2A9006"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D10</w:t>
            </w:r>
            <w:r w:rsidR="007B71E1">
              <w:rPr>
                <w:sz w:val="17"/>
                <w:szCs w:val="17"/>
                <w:lang w:val="fr-FR" w:eastAsia="ko-KR"/>
              </w:rPr>
              <w:t>-</w:t>
            </w:r>
            <w:r w:rsidR="00AF3FDD" w:rsidRPr="00A9115E">
              <w:rPr>
                <w:sz w:val="17"/>
                <w:szCs w:val="17"/>
                <w:lang w:val="fr-FR" w:eastAsia="ko-KR"/>
              </w:rPr>
              <w:t>D22</w:t>
            </w:r>
            <w:r w:rsidR="007B71E1">
              <w:rPr>
                <w:sz w:val="17"/>
                <w:szCs w:val="17"/>
                <w:lang w:val="fr-FR" w:eastAsia="ko-KR"/>
              </w:rPr>
              <w:t>-</w:t>
            </w:r>
            <w:r w:rsidR="00AF3FDD" w:rsidRPr="00A9115E">
              <w:rPr>
                <w:sz w:val="17"/>
                <w:szCs w:val="17"/>
                <w:lang w:val="fr-FR" w:eastAsia="ko-KR"/>
              </w:rPr>
              <w:t>U</w:t>
            </w:r>
            <w:r w:rsidRPr="00A9115E">
              <w:rPr>
                <w:sz w:val="17"/>
                <w:szCs w:val="17"/>
                <w:lang w:val="fr-FR" w:eastAsia="ko-KR"/>
              </w:rPr>
              <w:t>E0701</w:t>
            </w:r>
          </w:p>
        </w:tc>
        <w:tc>
          <w:tcPr>
            <w:tcW w:w="2740" w:type="dxa"/>
            <w:noWrap/>
          </w:tcPr>
          <w:p w14:paraId="698F7784" w14:textId="77777777" w:rsidR="00A65B54" w:rsidRPr="00A9115E" w:rsidRDefault="00A65B54" w:rsidP="00AC3616">
            <w:pPr>
              <w:spacing w:after="200"/>
              <w:rPr>
                <w:rFonts w:eastAsia="Times New Roman"/>
                <w:sz w:val="17"/>
                <w:szCs w:val="17"/>
                <w:lang w:val="fr-FR" w:eastAsia="de-DE"/>
              </w:rPr>
            </w:pPr>
          </w:p>
        </w:tc>
      </w:tr>
      <w:tr w:rsidR="00A65B54" w:rsidRPr="00A9115E" w14:paraId="0D3B207A" w14:textId="77777777" w:rsidTr="0005220D">
        <w:trPr>
          <w:trHeight w:val="300"/>
          <w:jc w:val="center"/>
        </w:trPr>
        <w:tc>
          <w:tcPr>
            <w:tcW w:w="1223" w:type="dxa"/>
            <w:noWrap/>
          </w:tcPr>
          <w:p w14:paraId="653154FC" w14:textId="77777777" w:rsidR="00A65B54" w:rsidRPr="00A9115E" w:rsidRDefault="0044551E" w:rsidP="00AC3616">
            <w:pPr>
              <w:spacing w:after="200"/>
              <w:rPr>
                <w:bCs/>
                <w:color w:val="333333"/>
                <w:sz w:val="17"/>
                <w:szCs w:val="17"/>
                <w:lang w:val="fr-FR" w:eastAsia="ko-KR"/>
              </w:rPr>
            </w:pPr>
            <w:r w:rsidRPr="00A9115E">
              <w:rPr>
                <w:bCs/>
                <w:color w:val="333333"/>
                <w:sz w:val="17"/>
                <w:szCs w:val="17"/>
                <w:lang w:val="fr-FR" w:eastAsia="ko-KR"/>
              </w:rPr>
              <w:t>2015.05.28</w:t>
            </w:r>
          </w:p>
        </w:tc>
        <w:tc>
          <w:tcPr>
            <w:tcW w:w="1080" w:type="dxa"/>
            <w:noWrap/>
          </w:tcPr>
          <w:p w14:paraId="309621FD" w14:textId="77777777" w:rsidR="00A65B54" w:rsidRPr="00A9115E" w:rsidRDefault="00A65B54" w:rsidP="00AC3616">
            <w:pPr>
              <w:spacing w:after="200"/>
              <w:rPr>
                <w:sz w:val="17"/>
                <w:szCs w:val="17"/>
                <w:lang w:val="fr-FR" w:eastAsia="ko-KR"/>
              </w:rPr>
            </w:pPr>
            <w:r w:rsidRPr="00A9115E">
              <w:rPr>
                <w:sz w:val="17"/>
                <w:szCs w:val="17"/>
                <w:lang w:val="fr-FR" w:eastAsia="ko-KR"/>
              </w:rPr>
              <w:t>UR1002</w:t>
            </w:r>
          </w:p>
        </w:tc>
        <w:tc>
          <w:tcPr>
            <w:tcW w:w="1260" w:type="dxa"/>
            <w:noWrap/>
          </w:tcPr>
          <w:p w14:paraId="0AA2A39B" w14:textId="77777777" w:rsidR="00A65B54" w:rsidRPr="00A9115E" w:rsidRDefault="00A65B54" w:rsidP="00AC3616">
            <w:pPr>
              <w:spacing w:after="200"/>
              <w:rPr>
                <w:sz w:val="17"/>
                <w:szCs w:val="17"/>
                <w:lang w:val="fr-FR" w:eastAsia="ko-KR"/>
              </w:rPr>
            </w:pPr>
            <w:r w:rsidRPr="00A9115E">
              <w:rPr>
                <w:sz w:val="17"/>
                <w:szCs w:val="17"/>
                <w:lang w:val="fr-FR" w:eastAsia="ko-KR"/>
              </w:rPr>
              <w:t>U11</w:t>
            </w:r>
          </w:p>
        </w:tc>
        <w:tc>
          <w:tcPr>
            <w:tcW w:w="2390" w:type="dxa"/>
          </w:tcPr>
          <w:p w14:paraId="1C6B29BB" w14:textId="6D254747" w:rsidR="00A65B54" w:rsidRPr="00A9115E" w:rsidRDefault="00A65B54" w:rsidP="00F02032">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2</w:t>
            </w:r>
            <w:r w:rsidR="007B71E1">
              <w:rPr>
                <w:sz w:val="17"/>
                <w:szCs w:val="17"/>
                <w:lang w:val="fr-FR" w:eastAsia="ko-KR"/>
              </w:rPr>
              <w:t>-</w:t>
            </w:r>
            <w:r w:rsidRPr="00A9115E">
              <w:rPr>
                <w:sz w:val="17"/>
                <w:szCs w:val="17"/>
                <w:lang w:val="fr-FR" w:eastAsia="ko-KR"/>
              </w:rPr>
              <w:t>4</w:t>
            </w:r>
            <w:r w:rsidR="007B71E1">
              <w:rPr>
                <w:sz w:val="17"/>
                <w:szCs w:val="17"/>
                <w:lang w:val="fr-FR" w:eastAsia="ko-KR"/>
              </w:rPr>
              <w:t>-</w:t>
            </w:r>
            <w:r w:rsidRPr="00A9115E">
              <w:rPr>
                <w:sz w:val="17"/>
                <w:szCs w:val="17"/>
                <w:lang w:val="fr-FR" w:eastAsia="ko-KR"/>
              </w:rPr>
              <w:t>F10</w:t>
            </w:r>
            <w:r w:rsidR="007B71E1">
              <w:rPr>
                <w:sz w:val="17"/>
                <w:szCs w:val="17"/>
                <w:lang w:val="fr-FR" w:eastAsia="ko-KR"/>
              </w:rPr>
              <w:t>-</w:t>
            </w:r>
            <w:r w:rsidRPr="00A9115E">
              <w:rPr>
                <w:sz w:val="17"/>
                <w:szCs w:val="17"/>
                <w:lang w:val="fr-FR" w:eastAsia="ko-KR"/>
              </w:rPr>
              <w:t>U11</w:t>
            </w:r>
            <w:r w:rsidR="007B71E1">
              <w:rPr>
                <w:sz w:val="17"/>
                <w:szCs w:val="17"/>
                <w:lang w:val="fr-FR" w:eastAsia="ko-KR"/>
              </w:rPr>
              <w:t>-</w:t>
            </w:r>
            <w:r w:rsidRPr="00A9115E">
              <w:rPr>
                <w:sz w:val="17"/>
                <w:szCs w:val="17"/>
                <w:lang w:val="fr-FR" w:eastAsia="ko-KR"/>
              </w:rPr>
              <w:t>UR1002</w:t>
            </w:r>
          </w:p>
        </w:tc>
        <w:tc>
          <w:tcPr>
            <w:tcW w:w="2740" w:type="dxa"/>
            <w:noWrap/>
          </w:tcPr>
          <w:p w14:paraId="562CBC28" w14:textId="77777777" w:rsidR="00A65B54" w:rsidRPr="00A9115E" w:rsidRDefault="00A65B54" w:rsidP="00AC3616">
            <w:pPr>
              <w:spacing w:after="200"/>
              <w:rPr>
                <w:rFonts w:eastAsia="Times New Roman"/>
                <w:sz w:val="17"/>
                <w:szCs w:val="17"/>
                <w:lang w:val="fr-FR" w:eastAsia="de-DE"/>
              </w:rPr>
            </w:pPr>
          </w:p>
        </w:tc>
      </w:tr>
      <w:tr w:rsidR="00A65B54" w:rsidRPr="00A9115E" w14:paraId="1D4ABD7E" w14:textId="77777777" w:rsidTr="0005220D">
        <w:trPr>
          <w:trHeight w:val="300"/>
          <w:jc w:val="center"/>
        </w:trPr>
        <w:tc>
          <w:tcPr>
            <w:tcW w:w="1223" w:type="dxa"/>
            <w:noWrap/>
          </w:tcPr>
          <w:p w14:paraId="3059A8E9" w14:textId="77777777" w:rsidR="00A65B54" w:rsidRPr="00A9115E" w:rsidRDefault="0044551E" w:rsidP="00AC3616">
            <w:pPr>
              <w:spacing w:after="200"/>
              <w:rPr>
                <w:bCs/>
                <w:color w:val="333333"/>
                <w:sz w:val="17"/>
                <w:szCs w:val="17"/>
                <w:lang w:val="fr-FR" w:eastAsia="ko-KR"/>
              </w:rPr>
            </w:pPr>
            <w:r w:rsidRPr="00A9115E">
              <w:rPr>
                <w:bCs/>
                <w:color w:val="333333"/>
                <w:sz w:val="17"/>
                <w:szCs w:val="17"/>
                <w:lang w:val="fr-FR" w:eastAsia="ko-KR"/>
              </w:rPr>
              <w:t>2015.05.28</w:t>
            </w:r>
          </w:p>
        </w:tc>
        <w:tc>
          <w:tcPr>
            <w:tcW w:w="1080" w:type="dxa"/>
            <w:noWrap/>
          </w:tcPr>
          <w:p w14:paraId="7AB1BC25" w14:textId="77777777" w:rsidR="00A65B54" w:rsidRPr="00A9115E" w:rsidRDefault="00A65B54" w:rsidP="00AC3616">
            <w:pPr>
              <w:spacing w:after="200"/>
              <w:rPr>
                <w:sz w:val="17"/>
                <w:szCs w:val="17"/>
                <w:lang w:val="fr-FR" w:eastAsia="ko-KR"/>
              </w:rPr>
            </w:pPr>
            <w:r w:rsidRPr="00A9115E">
              <w:rPr>
                <w:sz w:val="17"/>
                <w:szCs w:val="17"/>
                <w:lang w:val="fr-FR" w:eastAsia="ko-KR"/>
              </w:rPr>
              <w:t>UR0701</w:t>
            </w:r>
          </w:p>
        </w:tc>
        <w:tc>
          <w:tcPr>
            <w:tcW w:w="1260" w:type="dxa"/>
            <w:noWrap/>
          </w:tcPr>
          <w:p w14:paraId="0F8BDEEA" w14:textId="77777777" w:rsidR="00A65B54" w:rsidRPr="00A9115E" w:rsidRDefault="00A65B54" w:rsidP="00AC3616">
            <w:pPr>
              <w:spacing w:after="200"/>
              <w:rPr>
                <w:sz w:val="17"/>
                <w:szCs w:val="17"/>
                <w:lang w:val="fr-FR" w:eastAsia="ko-KR"/>
              </w:rPr>
            </w:pPr>
            <w:r w:rsidRPr="00A9115E">
              <w:rPr>
                <w:sz w:val="17"/>
                <w:szCs w:val="17"/>
                <w:lang w:val="fr-FR" w:eastAsia="ko-KR"/>
              </w:rPr>
              <w:t>F11</w:t>
            </w:r>
          </w:p>
        </w:tc>
        <w:tc>
          <w:tcPr>
            <w:tcW w:w="2390" w:type="dxa"/>
          </w:tcPr>
          <w:p w14:paraId="03F37A13" w14:textId="616360A0"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4</w:t>
            </w:r>
            <w:r w:rsidR="007B71E1">
              <w:rPr>
                <w:sz w:val="17"/>
                <w:szCs w:val="17"/>
                <w:lang w:val="fr-FR" w:eastAsia="ko-KR"/>
              </w:rPr>
              <w:t>-</w:t>
            </w:r>
            <w:r w:rsidRPr="00A9115E">
              <w:rPr>
                <w:sz w:val="17"/>
                <w:szCs w:val="17"/>
                <w:lang w:val="fr-FR" w:eastAsia="ko-KR"/>
              </w:rPr>
              <w:t>4</w:t>
            </w:r>
            <w:r w:rsidR="007B71E1">
              <w:rPr>
                <w:sz w:val="17"/>
                <w:szCs w:val="17"/>
                <w:lang w:val="fr-FR" w:eastAsia="ko-KR"/>
              </w:rPr>
              <w:t>-</w:t>
            </w:r>
            <w:r w:rsidRPr="00A9115E">
              <w:rPr>
                <w:sz w:val="17"/>
                <w:szCs w:val="17"/>
                <w:lang w:val="fr-FR" w:eastAsia="ko-KR"/>
              </w:rPr>
              <w:t>F10</w:t>
            </w:r>
            <w:r w:rsidR="007B71E1">
              <w:rPr>
                <w:sz w:val="17"/>
                <w:szCs w:val="17"/>
                <w:lang w:val="fr-FR" w:eastAsia="ko-KR"/>
              </w:rPr>
              <w:t>-</w:t>
            </w:r>
            <w:r w:rsidR="00AF3FDD" w:rsidRPr="00A9115E">
              <w:rPr>
                <w:sz w:val="17"/>
                <w:szCs w:val="17"/>
                <w:lang w:val="fr-FR" w:eastAsia="ko-KR"/>
              </w:rPr>
              <w:t>F11</w:t>
            </w:r>
            <w:r w:rsidR="007B71E1">
              <w:rPr>
                <w:sz w:val="17"/>
                <w:szCs w:val="17"/>
                <w:lang w:val="fr-FR" w:eastAsia="ko-KR"/>
              </w:rPr>
              <w:t>-</w:t>
            </w:r>
            <w:r w:rsidR="00AF3FDD" w:rsidRPr="00A9115E">
              <w:rPr>
                <w:sz w:val="17"/>
                <w:szCs w:val="17"/>
                <w:lang w:val="fr-FR" w:eastAsia="ko-KR"/>
              </w:rPr>
              <w:t>U</w:t>
            </w:r>
            <w:r w:rsidRPr="00A9115E">
              <w:rPr>
                <w:sz w:val="17"/>
                <w:szCs w:val="17"/>
                <w:lang w:val="fr-FR" w:eastAsia="ko-KR"/>
              </w:rPr>
              <w:t>R0701</w:t>
            </w:r>
          </w:p>
        </w:tc>
        <w:tc>
          <w:tcPr>
            <w:tcW w:w="2740" w:type="dxa"/>
            <w:noWrap/>
          </w:tcPr>
          <w:p w14:paraId="2E9ECDD2" w14:textId="77777777" w:rsidR="00A65B54" w:rsidRPr="00A9115E" w:rsidRDefault="00A65B54" w:rsidP="00AC3616">
            <w:pPr>
              <w:spacing w:after="200"/>
              <w:rPr>
                <w:rFonts w:eastAsia="Times New Roman"/>
                <w:sz w:val="17"/>
                <w:szCs w:val="17"/>
                <w:lang w:val="fr-FR" w:eastAsia="de-DE"/>
              </w:rPr>
            </w:pPr>
          </w:p>
        </w:tc>
      </w:tr>
      <w:tr w:rsidR="00A65B54" w:rsidRPr="00A9115E" w14:paraId="2092F24E" w14:textId="77777777" w:rsidTr="0005220D">
        <w:trPr>
          <w:trHeight w:val="300"/>
          <w:jc w:val="center"/>
        </w:trPr>
        <w:tc>
          <w:tcPr>
            <w:tcW w:w="1223" w:type="dxa"/>
            <w:noWrap/>
          </w:tcPr>
          <w:p w14:paraId="57545A32" w14:textId="77777777" w:rsidR="00A65B54" w:rsidRPr="00A9115E" w:rsidRDefault="0044551E" w:rsidP="00AC3616">
            <w:pPr>
              <w:spacing w:after="200"/>
              <w:rPr>
                <w:bCs/>
                <w:color w:val="333333"/>
                <w:sz w:val="17"/>
                <w:szCs w:val="17"/>
                <w:lang w:val="fr-FR" w:eastAsia="ko-KR"/>
              </w:rPr>
            </w:pPr>
            <w:r w:rsidRPr="00A9115E">
              <w:rPr>
                <w:bCs/>
                <w:color w:val="333333"/>
                <w:sz w:val="17"/>
                <w:szCs w:val="17"/>
                <w:lang w:val="fr-FR" w:eastAsia="ko-KR"/>
              </w:rPr>
              <w:t>2015.06.03</w:t>
            </w:r>
          </w:p>
        </w:tc>
        <w:tc>
          <w:tcPr>
            <w:tcW w:w="1080" w:type="dxa"/>
            <w:noWrap/>
          </w:tcPr>
          <w:p w14:paraId="5A151EAF" w14:textId="77777777" w:rsidR="00A65B54" w:rsidRPr="00A9115E" w:rsidRDefault="00A65B54" w:rsidP="00AC3616">
            <w:pPr>
              <w:spacing w:after="200"/>
              <w:rPr>
                <w:sz w:val="17"/>
                <w:szCs w:val="17"/>
                <w:lang w:val="fr-FR" w:eastAsia="ko-KR"/>
              </w:rPr>
            </w:pPr>
            <w:r w:rsidRPr="00A9115E">
              <w:rPr>
                <w:sz w:val="17"/>
                <w:szCs w:val="17"/>
                <w:lang w:val="fr-FR" w:eastAsia="ko-KR"/>
              </w:rPr>
              <w:t>UG1601</w:t>
            </w:r>
          </w:p>
        </w:tc>
        <w:tc>
          <w:tcPr>
            <w:tcW w:w="1260" w:type="dxa"/>
            <w:noWrap/>
          </w:tcPr>
          <w:p w14:paraId="7746F657" w14:textId="77777777" w:rsidR="00A65B54" w:rsidRPr="00A9115E" w:rsidRDefault="00A65B54" w:rsidP="00AC3616">
            <w:pPr>
              <w:spacing w:after="200"/>
              <w:rPr>
                <w:sz w:val="17"/>
                <w:szCs w:val="17"/>
                <w:lang w:val="fr-FR" w:eastAsia="ko-KR"/>
              </w:rPr>
            </w:pPr>
            <w:r w:rsidRPr="00A9115E">
              <w:rPr>
                <w:sz w:val="17"/>
                <w:szCs w:val="17"/>
                <w:lang w:val="fr-FR" w:eastAsia="ko-KR"/>
              </w:rPr>
              <w:t>Q13</w:t>
            </w:r>
          </w:p>
        </w:tc>
        <w:tc>
          <w:tcPr>
            <w:tcW w:w="2390" w:type="dxa"/>
          </w:tcPr>
          <w:p w14:paraId="78654E7B" w14:textId="0DE00EFD"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4</w:t>
            </w:r>
            <w:r w:rsidR="007B71E1">
              <w:rPr>
                <w:sz w:val="17"/>
                <w:szCs w:val="17"/>
                <w:lang w:val="fr-FR" w:eastAsia="ko-KR"/>
              </w:rPr>
              <w:t>-</w:t>
            </w:r>
            <w:r w:rsidRPr="00A9115E">
              <w:rPr>
                <w:sz w:val="17"/>
                <w:szCs w:val="17"/>
                <w:lang w:val="fr-FR" w:eastAsia="ko-KR"/>
              </w:rPr>
              <w:t>4</w:t>
            </w:r>
            <w:r w:rsidR="007B71E1">
              <w:rPr>
                <w:sz w:val="17"/>
                <w:szCs w:val="17"/>
                <w:lang w:val="fr-FR" w:eastAsia="ko-KR"/>
              </w:rPr>
              <w:t>-</w:t>
            </w:r>
            <w:r w:rsidRPr="00A9115E">
              <w:rPr>
                <w:sz w:val="17"/>
                <w:szCs w:val="17"/>
                <w:lang w:val="fr-FR" w:eastAsia="ko-KR"/>
              </w:rPr>
              <w:t>F10</w:t>
            </w:r>
            <w:r w:rsidR="007B71E1">
              <w:rPr>
                <w:sz w:val="17"/>
                <w:szCs w:val="17"/>
                <w:lang w:val="fr-FR" w:eastAsia="ko-KR"/>
              </w:rPr>
              <w:t>-</w:t>
            </w:r>
            <w:r w:rsidR="00AF3FDD" w:rsidRPr="00A9115E">
              <w:rPr>
                <w:sz w:val="17"/>
                <w:szCs w:val="17"/>
                <w:lang w:val="fr-FR" w:eastAsia="ko-KR"/>
              </w:rPr>
              <w:t>Q13</w:t>
            </w:r>
            <w:r w:rsidR="007B71E1">
              <w:rPr>
                <w:sz w:val="17"/>
                <w:szCs w:val="17"/>
                <w:lang w:val="fr-FR" w:eastAsia="ko-KR"/>
              </w:rPr>
              <w:t>-</w:t>
            </w:r>
            <w:r w:rsidR="00AF3FDD" w:rsidRPr="00A9115E">
              <w:rPr>
                <w:sz w:val="17"/>
                <w:szCs w:val="17"/>
                <w:lang w:val="fr-FR" w:eastAsia="ko-KR"/>
              </w:rPr>
              <w:t>U</w:t>
            </w:r>
            <w:r w:rsidRPr="00A9115E">
              <w:rPr>
                <w:sz w:val="17"/>
                <w:szCs w:val="17"/>
                <w:lang w:val="fr-FR" w:eastAsia="ko-KR"/>
              </w:rPr>
              <w:t>G1601</w:t>
            </w:r>
          </w:p>
        </w:tc>
        <w:tc>
          <w:tcPr>
            <w:tcW w:w="2740" w:type="dxa"/>
            <w:noWrap/>
          </w:tcPr>
          <w:p w14:paraId="6180ADA8" w14:textId="77777777" w:rsidR="00A65B54" w:rsidRPr="00A9115E" w:rsidRDefault="00A65B54" w:rsidP="00AC3616">
            <w:pPr>
              <w:spacing w:after="200"/>
              <w:rPr>
                <w:rFonts w:eastAsia="Times New Roman"/>
                <w:sz w:val="17"/>
                <w:szCs w:val="17"/>
                <w:lang w:val="fr-FR" w:eastAsia="de-DE"/>
              </w:rPr>
            </w:pPr>
          </w:p>
        </w:tc>
      </w:tr>
      <w:tr w:rsidR="00A65B54" w:rsidRPr="00A9115E" w14:paraId="78DBBB05" w14:textId="77777777" w:rsidTr="0005220D">
        <w:trPr>
          <w:trHeight w:val="300"/>
          <w:jc w:val="center"/>
        </w:trPr>
        <w:tc>
          <w:tcPr>
            <w:tcW w:w="1223" w:type="dxa"/>
            <w:noWrap/>
          </w:tcPr>
          <w:p w14:paraId="40665FDF" w14:textId="77777777" w:rsidR="00A65B54" w:rsidRPr="00A9115E" w:rsidRDefault="0044551E" w:rsidP="00AC3616">
            <w:pPr>
              <w:spacing w:after="200"/>
              <w:rPr>
                <w:bCs/>
                <w:color w:val="333333"/>
                <w:sz w:val="17"/>
                <w:szCs w:val="17"/>
                <w:lang w:val="fr-FR" w:eastAsia="ko-KR"/>
              </w:rPr>
            </w:pPr>
            <w:r w:rsidRPr="00A9115E">
              <w:rPr>
                <w:bCs/>
                <w:color w:val="333333"/>
                <w:sz w:val="17"/>
                <w:szCs w:val="17"/>
                <w:lang w:val="fr-FR" w:eastAsia="ko-KR"/>
              </w:rPr>
              <w:t>2016.12.16</w:t>
            </w:r>
          </w:p>
        </w:tc>
        <w:tc>
          <w:tcPr>
            <w:tcW w:w="1080" w:type="dxa"/>
            <w:noWrap/>
          </w:tcPr>
          <w:p w14:paraId="3278B711" w14:textId="77777777" w:rsidR="00A65B54" w:rsidRPr="00A9115E" w:rsidRDefault="00A65B54" w:rsidP="00AC3616">
            <w:pPr>
              <w:spacing w:after="200"/>
              <w:rPr>
                <w:sz w:val="17"/>
                <w:szCs w:val="17"/>
                <w:lang w:val="fr-FR" w:eastAsia="ko-KR"/>
              </w:rPr>
            </w:pPr>
            <w:r w:rsidRPr="00A9115E">
              <w:rPr>
                <w:sz w:val="17"/>
                <w:szCs w:val="17"/>
                <w:lang w:val="fr-FR" w:eastAsia="ko-KR"/>
              </w:rPr>
              <w:t>X000</w:t>
            </w:r>
          </w:p>
        </w:tc>
        <w:tc>
          <w:tcPr>
            <w:tcW w:w="1260" w:type="dxa"/>
            <w:noWrap/>
          </w:tcPr>
          <w:p w14:paraId="5C13E4D6" w14:textId="77777777" w:rsidR="00A65B54" w:rsidRPr="00A9115E" w:rsidRDefault="00A65B54" w:rsidP="00AC3616">
            <w:pPr>
              <w:spacing w:after="200"/>
              <w:rPr>
                <w:sz w:val="17"/>
                <w:szCs w:val="17"/>
                <w:lang w:val="fr-FR" w:eastAsia="ko-KR"/>
              </w:rPr>
            </w:pPr>
            <w:r w:rsidRPr="00A9115E">
              <w:rPr>
                <w:sz w:val="17"/>
                <w:szCs w:val="17"/>
                <w:lang w:val="fr-FR" w:eastAsia="ko-KR"/>
              </w:rPr>
              <w:t>R18</w:t>
            </w:r>
          </w:p>
        </w:tc>
        <w:tc>
          <w:tcPr>
            <w:tcW w:w="2390" w:type="dxa"/>
          </w:tcPr>
          <w:p w14:paraId="023EC189" w14:textId="60C7C50C" w:rsidR="00A65B54" w:rsidRPr="00A9115E" w:rsidRDefault="00A65B54" w:rsidP="00AC3616">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4</w:t>
            </w:r>
            <w:r w:rsidR="007B71E1">
              <w:rPr>
                <w:sz w:val="17"/>
                <w:szCs w:val="17"/>
                <w:lang w:val="fr-FR" w:eastAsia="ko-KR"/>
              </w:rPr>
              <w:t>-</w:t>
            </w:r>
            <w:r w:rsidRPr="00A9115E">
              <w:rPr>
                <w:sz w:val="17"/>
                <w:szCs w:val="17"/>
                <w:lang w:val="fr-FR" w:eastAsia="ko-KR"/>
              </w:rPr>
              <w:t>4</w:t>
            </w:r>
            <w:r w:rsidR="007B71E1">
              <w:rPr>
                <w:sz w:val="17"/>
                <w:szCs w:val="17"/>
                <w:lang w:val="fr-FR" w:eastAsia="ko-KR"/>
              </w:rPr>
              <w:t>-</w:t>
            </w:r>
            <w:r w:rsidRPr="00A9115E">
              <w:rPr>
                <w:sz w:val="17"/>
                <w:szCs w:val="17"/>
                <w:lang w:val="fr-FR" w:eastAsia="ko-KR"/>
              </w:rPr>
              <w:t>F10</w:t>
            </w:r>
            <w:r w:rsidR="007B71E1">
              <w:rPr>
                <w:sz w:val="17"/>
                <w:szCs w:val="17"/>
                <w:lang w:val="fr-FR" w:eastAsia="ko-KR"/>
              </w:rPr>
              <w:t>-</w:t>
            </w:r>
            <w:r w:rsidRPr="00A9115E">
              <w:rPr>
                <w:sz w:val="17"/>
                <w:szCs w:val="17"/>
                <w:lang w:val="fr-FR" w:eastAsia="ko-KR"/>
              </w:rPr>
              <w:t>R18</w:t>
            </w:r>
            <w:r w:rsidR="007B71E1">
              <w:rPr>
                <w:sz w:val="17"/>
                <w:szCs w:val="17"/>
                <w:lang w:val="fr-FR" w:eastAsia="ko-KR"/>
              </w:rPr>
              <w:t>-</w:t>
            </w:r>
            <w:r w:rsidRPr="00A9115E">
              <w:rPr>
                <w:sz w:val="17"/>
                <w:szCs w:val="17"/>
                <w:lang w:val="fr-FR" w:eastAsia="ko-KR"/>
              </w:rPr>
              <w:t>X000</w:t>
            </w:r>
          </w:p>
        </w:tc>
        <w:tc>
          <w:tcPr>
            <w:tcW w:w="2740" w:type="dxa"/>
            <w:noWrap/>
          </w:tcPr>
          <w:p w14:paraId="3C934570" w14:textId="77777777" w:rsidR="00A65B54" w:rsidRPr="00A9115E" w:rsidRDefault="00A65B54" w:rsidP="00AC3616">
            <w:pPr>
              <w:spacing w:after="200"/>
              <w:rPr>
                <w:rFonts w:eastAsia="Times New Roman"/>
                <w:sz w:val="17"/>
                <w:szCs w:val="17"/>
                <w:lang w:val="fr-FR" w:eastAsia="de-DE"/>
              </w:rPr>
            </w:pPr>
          </w:p>
        </w:tc>
      </w:tr>
      <w:tr w:rsidR="00A65B54" w:rsidRPr="00A9115E" w14:paraId="41A66385" w14:textId="77777777" w:rsidTr="0005220D">
        <w:trPr>
          <w:trHeight w:val="300"/>
          <w:jc w:val="center"/>
        </w:trPr>
        <w:tc>
          <w:tcPr>
            <w:tcW w:w="1223" w:type="dxa"/>
            <w:noWrap/>
          </w:tcPr>
          <w:p w14:paraId="20A29DCA" w14:textId="77777777" w:rsidR="00A65B54" w:rsidRPr="00A9115E" w:rsidRDefault="0044551E" w:rsidP="00AC3616">
            <w:pPr>
              <w:spacing w:after="200"/>
              <w:rPr>
                <w:bCs/>
                <w:color w:val="333333"/>
                <w:sz w:val="17"/>
                <w:szCs w:val="17"/>
                <w:lang w:val="fr-FR" w:eastAsia="ko-KR"/>
              </w:rPr>
            </w:pPr>
            <w:r w:rsidRPr="00A9115E">
              <w:rPr>
                <w:bCs/>
                <w:color w:val="333333"/>
                <w:sz w:val="17"/>
                <w:szCs w:val="17"/>
                <w:lang w:val="fr-FR" w:eastAsia="ko-KR"/>
              </w:rPr>
              <w:t>2018.05.29</w:t>
            </w:r>
          </w:p>
        </w:tc>
        <w:tc>
          <w:tcPr>
            <w:tcW w:w="1080" w:type="dxa"/>
            <w:noWrap/>
          </w:tcPr>
          <w:p w14:paraId="198C0250" w14:textId="77777777" w:rsidR="00A65B54" w:rsidRPr="00A9115E" w:rsidRDefault="00A65B54" w:rsidP="00AC3616">
            <w:pPr>
              <w:spacing w:after="200"/>
              <w:rPr>
                <w:sz w:val="17"/>
                <w:szCs w:val="17"/>
                <w:lang w:val="fr-FR" w:eastAsia="ko-KR"/>
              </w:rPr>
            </w:pPr>
            <w:r w:rsidRPr="00A9115E">
              <w:rPr>
                <w:sz w:val="17"/>
                <w:szCs w:val="17"/>
                <w:lang w:val="fr-FR" w:eastAsia="ko-KR"/>
              </w:rPr>
              <w:t>UC1903</w:t>
            </w:r>
          </w:p>
        </w:tc>
        <w:tc>
          <w:tcPr>
            <w:tcW w:w="1260" w:type="dxa"/>
            <w:noWrap/>
          </w:tcPr>
          <w:p w14:paraId="2B4165D2" w14:textId="77777777" w:rsidR="00A65B54" w:rsidRPr="00A9115E" w:rsidRDefault="00A65B54" w:rsidP="00AC3616">
            <w:pPr>
              <w:spacing w:after="200"/>
              <w:rPr>
                <w:sz w:val="17"/>
                <w:szCs w:val="17"/>
                <w:lang w:val="fr-FR" w:eastAsia="ko-KR"/>
              </w:rPr>
            </w:pPr>
            <w:r w:rsidRPr="00A9115E">
              <w:rPr>
                <w:sz w:val="17"/>
                <w:szCs w:val="17"/>
                <w:lang w:val="fr-FR" w:eastAsia="ko-KR"/>
              </w:rPr>
              <w:t>U13</w:t>
            </w:r>
          </w:p>
        </w:tc>
        <w:tc>
          <w:tcPr>
            <w:tcW w:w="2390" w:type="dxa"/>
          </w:tcPr>
          <w:p w14:paraId="06EBE9F5" w14:textId="78DF7C48" w:rsidR="00A65B54" w:rsidRPr="00A9115E" w:rsidRDefault="00A65B54" w:rsidP="00F02032">
            <w:pPr>
              <w:spacing w:after="200"/>
              <w:rPr>
                <w:sz w:val="17"/>
                <w:szCs w:val="17"/>
                <w:lang w:val="fr-FR" w:eastAsia="ko-KR"/>
              </w:rPr>
            </w:pPr>
            <w:r w:rsidRPr="00A9115E">
              <w:rPr>
                <w:sz w:val="17"/>
                <w:szCs w:val="17"/>
                <w:lang w:val="fr-FR" w:eastAsia="ko-KR"/>
              </w:rPr>
              <w:t>A</w:t>
            </w:r>
            <w:r w:rsidR="007B71E1">
              <w:rPr>
                <w:sz w:val="17"/>
                <w:szCs w:val="17"/>
                <w:lang w:val="fr-FR" w:eastAsia="ko-KR"/>
              </w:rPr>
              <w:t>-</w:t>
            </w:r>
            <w:r w:rsidRPr="00A9115E">
              <w:rPr>
                <w:sz w:val="17"/>
                <w:szCs w:val="17"/>
                <w:lang w:val="fr-FR" w:eastAsia="ko-KR"/>
              </w:rPr>
              <w:t>4</w:t>
            </w:r>
            <w:r w:rsidR="007B71E1">
              <w:rPr>
                <w:sz w:val="17"/>
                <w:szCs w:val="17"/>
                <w:lang w:val="fr-FR" w:eastAsia="ko-KR"/>
              </w:rPr>
              <w:t>-</w:t>
            </w:r>
            <w:r w:rsidRPr="00A9115E">
              <w:rPr>
                <w:sz w:val="17"/>
                <w:szCs w:val="17"/>
                <w:lang w:val="fr-FR" w:eastAsia="ko-KR"/>
              </w:rPr>
              <w:t>4</w:t>
            </w:r>
            <w:r w:rsidR="007B71E1">
              <w:rPr>
                <w:sz w:val="17"/>
                <w:szCs w:val="17"/>
                <w:lang w:val="fr-FR" w:eastAsia="ko-KR"/>
              </w:rPr>
              <w:t>-</w:t>
            </w:r>
            <w:r w:rsidRPr="00A9115E">
              <w:rPr>
                <w:sz w:val="17"/>
                <w:szCs w:val="17"/>
                <w:lang w:val="fr-FR" w:eastAsia="ko-KR"/>
              </w:rPr>
              <w:t>U00</w:t>
            </w:r>
            <w:r w:rsidR="007B71E1">
              <w:rPr>
                <w:sz w:val="17"/>
                <w:szCs w:val="17"/>
                <w:lang w:val="fr-FR" w:eastAsia="ko-KR"/>
              </w:rPr>
              <w:t>-</w:t>
            </w:r>
            <w:r w:rsidRPr="00A9115E">
              <w:rPr>
                <w:sz w:val="17"/>
                <w:szCs w:val="17"/>
                <w:lang w:val="fr-FR" w:eastAsia="ko-KR"/>
              </w:rPr>
              <w:t>U13</w:t>
            </w:r>
            <w:r w:rsidR="007B71E1">
              <w:rPr>
                <w:sz w:val="17"/>
                <w:szCs w:val="17"/>
                <w:lang w:val="fr-FR" w:eastAsia="ko-KR"/>
              </w:rPr>
              <w:t>-</w:t>
            </w:r>
            <w:r w:rsidRPr="00A9115E">
              <w:rPr>
                <w:sz w:val="17"/>
                <w:szCs w:val="17"/>
                <w:lang w:val="fr-FR" w:eastAsia="ko-KR"/>
              </w:rPr>
              <w:t>UC1903</w:t>
            </w:r>
          </w:p>
        </w:tc>
        <w:tc>
          <w:tcPr>
            <w:tcW w:w="2740" w:type="dxa"/>
            <w:noWrap/>
          </w:tcPr>
          <w:p w14:paraId="237B061E" w14:textId="77777777" w:rsidR="00A65B54" w:rsidRPr="00A9115E" w:rsidRDefault="00A65B54" w:rsidP="00AC3616">
            <w:pPr>
              <w:spacing w:after="200"/>
              <w:rPr>
                <w:rFonts w:eastAsia="Times New Roman"/>
                <w:sz w:val="17"/>
                <w:szCs w:val="17"/>
                <w:lang w:val="fr-FR" w:eastAsia="de-DE"/>
              </w:rPr>
            </w:pPr>
          </w:p>
        </w:tc>
      </w:tr>
      <w:tr w:rsidR="00A65B54" w:rsidRPr="00A9115E" w14:paraId="06A7F81D" w14:textId="77777777" w:rsidTr="0005220D">
        <w:trPr>
          <w:trHeight w:val="300"/>
          <w:jc w:val="center"/>
        </w:trPr>
        <w:tc>
          <w:tcPr>
            <w:tcW w:w="1223" w:type="dxa"/>
            <w:noWrap/>
          </w:tcPr>
          <w:p w14:paraId="2744CF1E" w14:textId="77777777" w:rsidR="00A65B54" w:rsidRPr="00A9115E" w:rsidRDefault="0044551E" w:rsidP="00AC3616">
            <w:pPr>
              <w:spacing w:after="200"/>
              <w:rPr>
                <w:bCs/>
                <w:color w:val="333333"/>
                <w:sz w:val="17"/>
                <w:szCs w:val="17"/>
                <w:lang w:val="fr-FR" w:eastAsia="ko-KR"/>
              </w:rPr>
            </w:pPr>
            <w:r w:rsidRPr="00A9115E">
              <w:rPr>
                <w:bCs/>
                <w:color w:val="333333"/>
                <w:sz w:val="17"/>
                <w:szCs w:val="17"/>
                <w:lang w:val="fr-FR" w:eastAsia="ko-KR"/>
              </w:rPr>
              <w:t>2019.03.08</w:t>
            </w:r>
          </w:p>
        </w:tc>
        <w:tc>
          <w:tcPr>
            <w:tcW w:w="1080" w:type="dxa"/>
            <w:noWrap/>
          </w:tcPr>
          <w:p w14:paraId="15CA77A9" w14:textId="77777777" w:rsidR="00A65B54" w:rsidRPr="00A9115E" w:rsidRDefault="00A65B54" w:rsidP="00AC3616">
            <w:pPr>
              <w:spacing w:after="200"/>
              <w:rPr>
                <w:sz w:val="17"/>
                <w:szCs w:val="17"/>
                <w:lang w:val="fr-FR" w:eastAsia="ko-KR"/>
              </w:rPr>
            </w:pPr>
            <w:r w:rsidRPr="00A9115E">
              <w:rPr>
                <w:sz w:val="17"/>
                <w:szCs w:val="17"/>
                <w:lang w:val="fr-FR" w:eastAsia="ko-KR"/>
              </w:rPr>
              <w:t>X000</w:t>
            </w:r>
          </w:p>
        </w:tc>
        <w:tc>
          <w:tcPr>
            <w:tcW w:w="1260" w:type="dxa"/>
            <w:noWrap/>
          </w:tcPr>
          <w:p w14:paraId="135D45FF" w14:textId="77777777" w:rsidR="00A65B54" w:rsidRPr="00A9115E" w:rsidRDefault="00A65B54" w:rsidP="00AC3616">
            <w:pPr>
              <w:spacing w:after="200"/>
              <w:rPr>
                <w:sz w:val="17"/>
                <w:szCs w:val="17"/>
                <w:lang w:val="fr-FR" w:eastAsia="ko-KR"/>
              </w:rPr>
            </w:pPr>
            <w:r w:rsidRPr="00A9115E">
              <w:rPr>
                <w:sz w:val="17"/>
                <w:szCs w:val="17"/>
                <w:lang w:val="fr-FR" w:eastAsia="ko-KR"/>
              </w:rPr>
              <w:t>H13</w:t>
            </w:r>
          </w:p>
        </w:tc>
        <w:tc>
          <w:tcPr>
            <w:tcW w:w="2390" w:type="dxa"/>
          </w:tcPr>
          <w:p w14:paraId="7C52F291" w14:textId="39D71018" w:rsidR="00A65B54" w:rsidRPr="00A9115E" w:rsidRDefault="00A65B54" w:rsidP="00AC3616">
            <w:pPr>
              <w:spacing w:after="200"/>
              <w:rPr>
                <w:sz w:val="17"/>
                <w:szCs w:val="17"/>
                <w:lang w:val="fr-FR" w:eastAsia="ko-KR"/>
              </w:rPr>
            </w:pPr>
            <w:r w:rsidRPr="00A9115E">
              <w:rPr>
                <w:sz w:val="17"/>
                <w:szCs w:val="17"/>
                <w:lang w:val="fr-FR" w:eastAsia="ko-KR"/>
              </w:rPr>
              <w:t>T</w:t>
            </w:r>
            <w:r w:rsidR="007B71E1">
              <w:rPr>
                <w:sz w:val="17"/>
                <w:szCs w:val="17"/>
                <w:lang w:val="fr-FR" w:eastAsia="ko-KR"/>
              </w:rPr>
              <w:t>-</w:t>
            </w:r>
            <w:r w:rsidRPr="00A9115E">
              <w:rPr>
                <w:sz w:val="17"/>
                <w:szCs w:val="17"/>
                <w:lang w:val="fr-FR" w:eastAsia="ko-KR"/>
              </w:rPr>
              <w:t>4</w:t>
            </w:r>
            <w:r w:rsidR="007B71E1">
              <w:rPr>
                <w:sz w:val="17"/>
                <w:szCs w:val="17"/>
                <w:lang w:val="fr-FR" w:eastAsia="ko-KR"/>
              </w:rPr>
              <w:t>-</w:t>
            </w:r>
            <w:r w:rsidRPr="00A9115E">
              <w:rPr>
                <w:sz w:val="17"/>
                <w:szCs w:val="17"/>
                <w:lang w:val="fr-FR" w:eastAsia="ko-KR"/>
              </w:rPr>
              <w:t>6</w:t>
            </w:r>
            <w:r w:rsidR="007B71E1">
              <w:rPr>
                <w:sz w:val="17"/>
                <w:szCs w:val="17"/>
                <w:lang w:val="fr-FR" w:eastAsia="ko-KR"/>
              </w:rPr>
              <w:t>-</w:t>
            </w:r>
            <w:r w:rsidRPr="00A9115E">
              <w:rPr>
                <w:sz w:val="17"/>
                <w:szCs w:val="17"/>
                <w:lang w:val="fr-FR" w:eastAsia="ko-KR"/>
              </w:rPr>
              <w:t>H10</w:t>
            </w:r>
            <w:r w:rsidR="007B71E1">
              <w:rPr>
                <w:sz w:val="17"/>
                <w:szCs w:val="17"/>
                <w:lang w:val="fr-FR" w:eastAsia="ko-KR"/>
              </w:rPr>
              <w:t>-</w:t>
            </w:r>
            <w:r w:rsidRPr="00A9115E">
              <w:rPr>
                <w:sz w:val="17"/>
                <w:szCs w:val="17"/>
                <w:lang w:val="fr-FR" w:eastAsia="ko-KR"/>
              </w:rPr>
              <w:t>H13</w:t>
            </w:r>
            <w:r w:rsidR="007B71E1">
              <w:rPr>
                <w:sz w:val="17"/>
                <w:szCs w:val="17"/>
                <w:lang w:val="fr-FR" w:eastAsia="ko-KR"/>
              </w:rPr>
              <w:t>-</w:t>
            </w:r>
            <w:r w:rsidRPr="00A9115E">
              <w:rPr>
                <w:sz w:val="17"/>
                <w:szCs w:val="17"/>
                <w:lang w:val="fr-FR" w:eastAsia="ko-KR"/>
              </w:rPr>
              <w:t>X000</w:t>
            </w:r>
          </w:p>
        </w:tc>
        <w:tc>
          <w:tcPr>
            <w:tcW w:w="2740" w:type="dxa"/>
            <w:noWrap/>
          </w:tcPr>
          <w:p w14:paraId="1530A7F4" w14:textId="77777777" w:rsidR="00A65B54" w:rsidRPr="00A9115E" w:rsidRDefault="00A65B54" w:rsidP="00AC3616">
            <w:pPr>
              <w:spacing w:after="200"/>
              <w:rPr>
                <w:rFonts w:eastAsia="Times New Roman"/>
                <w:sz w:val="17"/>
                <w:szCs w:val="17"/>
                <w:lang w:val="fr-FR" w:eastAsia="de-DE"/>
              </w:rPr>
            </w:pPr>
          </w:p>
        </w:tc>
      </w:tr>
    </w:tbl>
    <w:p w14:paraId="74E6140C" w14:textId="77777777" w:rsidR="00A65B54" w:rsidRPr="00A9115E" w:rsidRDefault="00A65B54" w:rsidP="0005220D">
      <w:pPr>
        <w:rPr>
          <w:sz w:val="17"/>
          <w:szCs w:val="17"/>
          <w:lang w:val="fr-FR" w:eastAsia="en-US"/>
        </w:rPr>
      </w:pPr>
    </w:p>
    <w:p w14:paraId="399C144F" w14:textId="77777777" w:rsidR="0005220D" w:rsidRPr="00A9115E" w:rsidRDefault="0005220D" w:rsidP="0005220D">
      <w:pPr>
        <w:rPr>
          <w:sz w:val="17"/>
          <w:szCs w:val="17"/>
          <w:lang w:val="fr-FR" w:eastAsia="en-US"/>
        </w:rPr>
      </w:pPr>
    </w:p>
    <w:bookmarkEnd w:id="0"/>
    <w:p w14:paraId="33C3EF98" w14:textId="69086A50" w:rsidR="00760A12" w:rsidRPr="00A9115E" w:rsidRDefault="00CD43C8" w:rsidP="00432C03">
      <w:pPr>
        <w:ind w:left="5529"/>
        <w:rPr>
          <w:rFonts w:eastAsia="Malgun Gothic"/>
          <w:bCs/>
          <w:sz w:val="17"/>
          <w:szCs w:val="17"/>
          <w:lang w:val="fr-FR" w:eastAsia="en-US"/>
        </w:rPr>
      </w:pPr>
      <w:r w:rsidRPr="00A9115E">
        <w:rPr>
          <w:sz w:val="17"/>
          <w:szCs w:val="17"/>
          <w:lang w:val="fr-FR"/>
        </w:rPr>
        <w:t>[</w:t>
      </w:r>
      <w:r w:rsidR="00531C04" w:rsidRPr="00A9115E">
        <w:rPr>
          <w:sz w:val="17"/>
          <w:szCs w:val="17"/>
          <w:lang w:val="fr-FR"/>
        </w:rPr>
        <w:t>L</w:t>
      </w:r>
      <w:r w:rsidR="007B71E1">
        <w:rPr>
          <w:sz w:val="17"/>
          <w:szCs w:val="17"/>
          <w:lang w:val="fr-FR"/>
        </w:rPr>
        <w:t>’</w:t>
      </w:r>
      <w:r w:rsidR="00BD4D60" w:rsidRPr="00A9115E">
        <w:rPr>
          <w:sz w:val="17"/>
          <w:szCs w:val="17"/>
          <w:lang w:val="fr-FR"/>
        </w:rPr>
        <w:t>annexe</w:t>
      </w:r>
      <w:r w:rsidR="00BD4D60">
        <w:rPr>
          <w:sz w:val="17"/>
          <w:szCs w:val="17"/>
          <w:lang w:val="fr-FR"/>
        </w:rPr>
        <w:t> </w:t>
      </w:r>
      <w:r w:rsidR="00BD4D60" w:rsidRPr="00A9115E">
        <w:rPr>
          <w:sz w:val="17"/>
          <w:szCs w:val="17"/>
          <w:lang w:val="fr-FR"/>
        </w:rPr>
        <w:t>I</w:t>
      </w:r>
      <w:r w:rsidR="00531C04" w:rsidRPr="00A9115E">
        <w:rPr>
          <w:sz w:val="17"/>
          <w:szCs w:val="17"/>
          <w:lang w:val="fr-FR"/>
        </w:rPr>
        <w:t>I suit</w:t>
      </w:r>
      <w:r w:rsidRPr="00A9115E">
        <w:rPr>
          <w:sz w:val="17"/>
          <w:szCs w:val="17"/>
          <w:lang w:val="fr-FR"/>
        </w:rPr>
        <w:t>]</w:t>
      </w:r>
      <w:bookmarkEnd w:id="12"/>
      <w:bookmarkEnd w:id="13"/>
      <w:bookmarkEnd w:id="14"/>
      <w:bookmarkEnd w:id="15"/>
    </w:p>
    <w:sectPr w:rsidR="00760A12" w:rsidRPr="00A9115E" w:rsidSect="00470A2B">
      <w:headerReference w:type="default" r:id="rId20"/>
      <w:headerReference w:type="first" r:id="rId21"/>
      <w:pgSz w:w="11906" w:h="16838"/>
      <w:pgMar w:top="567" w:right="1134" w:bottom="1417" w:left="1417" w:header="510"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E7A98" w14:textId="77777777" w:rsidR="00A4039F" w:rsidRDefault="00A4039F">
      <w:r>
        <w:separator/>
      </w:r>
    </w:p>
  </w:endnote>
  <w:endnote w:type="continuationSeparator" w:id="0">
    <w:p w14:paraId="30E3213B" w14:textId="77777777" w:rsidR="00A4039F" w:rsidRDefault="00A4039F" w:rsidP="00A326CA">
      <w:r>
        <w:separator/>
      </w:r>
    </w:p>
    <w:p w14:paraId="147EAD4D" w14:textId="77777777" w:rsidR="00A4039F" w:rsidRPr="00A326CA" w:rsidRDefault="00A4039F" w:rsidP="00A326CA">
      <w:r>
        <w:rPr>
          <w:sz w:val="17"/>
        </w:rPr>
        <w:t>[Endnote continued from previous page]</w:t>
      </w:r>
    </w:p>
  </w:endnote>
  <w:endnote w:type="continuationNotice" w:id="1">
    <w:p w14:paraId="3E9BAF42" w14:textId="77777777" w:rsidR="00A4039F" w:rsidRPr="00A326CA" w:rsidRDefault="00A4039F"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DAB6F" w14:textId="77777777" w:rsidR="00A4039F" w:rsidRDefault="00A4039F">
      <w:r>
        <w:separator/>
      </w:r>
    </w:p>
  </w:footnote>
  <w:footnote w:type="continuationSeparator" w:id="0">
    <w:p w14:paraId="43F047B8" w14:textId="77777777" w:rsidR="00A4039F" w:rsidRDefault="00A4039F" w:rsidP="00A326CA">
      <w:r>
        <w:separator/>
      </w:r>
    </w:p>
    <w:p w14:paraId="73FC343C" w14:textId="77777777" w:rsidR="00A4039F" w:rsidRPr="00A326CA" w:rsidRDefault="00A4039F"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41E2714E" w14:textId="77777777" w:rsidR="00A4039F" w:rsidRPr="00A326CA" w:rsidRDefault="00A4039F" w:rsidP="00A326CA">
      <w:pPr>
        <w:spacing w:before="60"/>
        <w:jc w:val="right"/>
        <w:rPr>
          <w:sz w:val="17"/>
          <w:szCs w:val="17"/>
        </w:rPr>
      </w:pPr>
      <w:r w:rsidRPr="000C7343">
        <w:rPr>
          <w:sz w:val="17"/>
          <w:szCs w:val="17"/>
        </w:rPr>
        <w:t>[F</w:t>
      </w:r>
      <w:r>
        <w:rPr>
          <w:sz w:val="17"/>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3D00C" w14:textId="77777777" w:rsidR="00A4039F" w:rsidRDefault="00A4039F" w:rsidP="007979D3">
    <w:pPr>
      <w:pStyle w:val="Header"/>
      <w:jc w:val="right"/>
    </w:pPr>
    <w:r>
      <w:t>CWS/7/12</w:t>
    </w:r>
  </w:p>
  <w:p w14:paraId="6B014E2C" w14:textId="7F9088CF" w:rsidR="00A4039F" w:rsidRDefault="00A4039F" w:rsidP="007979D3">
    <w:pPr>
      <w:pStyle w:val="Header"/>
      <w:jc w:val="right"/>
    </w:pPr>
    <w:r>
      <w:t>Annexe I, page</w:t>
    </w:r>
    <w:r w:rsidR="00E9769C">
      <w:t> </w:t>
    </w:r>
    <w:sdt>
      <w:sdtPr>
        <w:id w:val="-368074990"/>
        <w:docPartObj>
          <w:docPartGallery w:val="Page Numbers (Top of Page)"/>
          <w:docPartUnique/>
        </w:docPartObj>
      </w:sdtPr>
      <w:sdtEndPr/>
      <w:sdtContent>
        <w:r>
          <w:fldChar w:fldCharType="begin"/>
        </w:r>
        <w:r>
          <w:instrText>PAGE   \* MERGEFORMAT</w:instrText>
        </w:r>
        <w:r>
          <w:fldChar w:fldCharType="separate"/>
        </w:r>
        <w:r w:rsidR="002B47D1" w:rsidRPr="002B47D1">
          <w:rPr>
            <w:noProof/>
            <w:lang w:val="de-DE"/>
          </w:rPr>
          <w:t>21</w:t>
        </w:r>
        <w:r>
          <w:fldChar w:fldCharType="end"/>
        </w:r>
      </w:sdtContent>
    </w:sdt>
  </w:p>
  <w:p w14:paraId="2C20EAE4" w14:textId="77777777" w:rsidR="00A4039F" w:rsidRDefault="00A4039F" w:rsidP="007979D3">
    <w:pPr>
      <w:pStyle w:val="Header"/>
      <w:jc w:val="right"/>
    </w:pPr>
  </w:p>
  <w:p w14:paraId="05DFFEE1" w14:textId="77777777" w:rsidR="00A4039F" w:rsidRPr="008C5168" w:rsidRDefault="00A4039F" w:rsidP="007979D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3EECD" w14:textId="77777777" w:rsidR="00A4039F" w:rsidRDefault="00A4039F" w:rsidP="004E429F">
    <w:pPr>
      <w:pStyle w:val="Header"/>
      <w:jc w:val="right"/>
    </w:pPr>
    <w:r>
      <w:t>CWS/7/12</w:t>
    </w:r>
  </w:p>
  <w:p w14:paraId="4A9CF0EF" w14:textId="650E0D41" w:rsidR="00A4039F" w:rsidRDefault="00A4039F" w:rsidP="004E429F">
    <w:pPr>
      <w:pStyle w:val="Header"/>
      <w:jc w:val="right"/>
    </w:pPr>
    <w:r>
      <w:t>ANNEXE I</w:t>
    </w:r>
  </w:p>
  <w:p w14:paraId="01D3DF17" w14:textId="77777777" w:rsidR="00A4039F" w:rsidRDefault="00A4039F" w:rsidP="004E429F">
    <w:pPr>
      <w:pStyle w:val="Header"/>
      <w:jc w:val="right"/>
    </w:pPr>
  </w:p>
  <w:p w14:paraId="382215CD" w14:textId="77777777" w:rsidR="00A4039F" w:rsidRDefault="00A4039F" w:rsidP="004E429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7D51"/>
    <w:multiLevelType w:val="hybridMultilevel"/>
    <w:tmpl w:val="CE10B6F0"/>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515A01"/>
    <w:multiLevelType w:val="hybridMultilevel"/>
    <w:tmpl w:val="3CDAE6C2"/>
    <w:lvl w:ilvl="0" w:tplc="EFEE3688">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A0BBE"/>
    <w:multiLevelType w:val="hybridMultilevel"/>
    <w:tmpl w:val="43F6BC3E"/>
    <w:lvl w:ilvl="0" w:tplc="CF7091CE">
      <w:start w:val="2"/>
      <w:numFmt w:val="decimal"/>
      <w:lvlText w:val="%1."/>
      <w:lvlJc w:val="left"/>
      <w:pPr>
        <w:ind w:left="927"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48509BC"/>
    <w:multiLevelType w:val="hybridMultilevel"/>
    <w:tmpl w:val="2FBA7C90"/>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52747FF"/>
    <w:multiLevelType w:val="hybridMultilevel"/>
    <w:tmpl w:val="B254BE56"/>
    <w:lvl w:ilvl="0" w:tplc="100C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81D602E"/>
    <w:multiLevelType w:val="hybridMultilevel"/>
    <w:tmpl w:val="C4324640"/>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B486AD7"/>
    <w:multiLevelType w:val="hybridMultilevel"/>
    <w:tmpl w:val="BBA65A28"/>
    <w:lvl w:ilvl="0" w:tplc="F1445768">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1">
    <w:nsid w:val="0BF43463"/>
    <w:multiLevelType w:val="hybridMultilevel"/>
    <w:tmpl w:val="8AFE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79406A"/>
    <w:multiLevelType w:val="hybridMultilevel"/>
    <w:tmpl w:val="759AFEFA"/>
    <w:lvl w:ilvl="0" w:tplc="100C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D06587B"/>
    <w:multiLevelType w:val="hybridMultilevel"/>
    <w:tmpl w:val="34805F74"/>
    <w:lvl w:ilvl="0" w:tplc="100C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1">
    <w:nsid w:val="0D1C156A"/>
    <w:multiLevelType w:val="hybridMultilevel"/>
    <w:tmpl w:val="BED6A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757742"/>
    <w:multiLevelType w:val="hybridMultilevel"/>
    <w:tmpl w:val="B9523708"/>
    <w:lvl w:ilvl="0" w:tplc="100C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DF803A8"/>
    <w:multiLevelType w:val="hybridMultilevel"/>
    <w:tmpl w:val="503C883C"/>
    <w:lvl w:ilvl="0" w:tplc="100C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7710FAB"/>
    <w:multiLevelType w:val="hybridMultilevel"/>
    <w:tmpl w:val="F8FC9490"/>
    <w:lvl w:ilvl="0" w:tplc="100C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1">
    <w:nsid w:val="18065A13"/>
    <w:multiLevelType w:val="hybridMultilevel"/>
    <w:tmpl w:val="37A8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1AAD0456"/>
    <w:multiLevelType w:val="hybridMultilevel"/>
    <w:tmpl w:val="37A8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177C5E"/>
    <w:multiLevelType w:val="hybridMultilevel"/>
    <w:tmpl w:val="9E8A945A"/>
    <w:lvl w:ilvl="0" w:tplc="100C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F146F6A"/>
    <w:multiLevelType w:val="hybridMultilevel"/>
    <w:tmpl w:val="54C80166"/>
    <w:lvl w:ilvl="0" w:tplc="100C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22246805"/>
    <w:multiLevelType w:val="hybridMultilevel"/>
    <w:tmpl w:val="990E44A2"/>
    <w:lvl w:ilvl="0" w:tplc="810E977C">
      <w:start w:val="2"/>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2236262D"/>
    <w:multiLevelType w:val="hybridMultilevel"/>
    <w:tmpl w:val="5BF2CA60"/>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22FD7411"/>
    <w:multiLevelType w:val="hybridMultilevel"/>
    <w:tmpl w:val="8AFE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0823C0"/>
    <w:multiLevelType w:val="hybridMultilevel"/>
    <w:tmpl w:val="5D641CEE"/>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3B3C31"/>
    <w:multiLevelType w:val="hybridMultilevel"/>
    <w:tmpl w:val="D138E256"/>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27E11575"/>
    <w:multiLevelType w:val="hybridMultilevel"/>
    <w:tmpl w:val="50AA109E"/>
    <w:lvl w:ilvl="0" w:tplc="71A43A26">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6" w15:restartNumberingAfterBreak="0">
    <w:nsid w:val="28D828A9"/>
    <w:multiLevelType w:val="hybridMultilevel"/>
    <w:tmpl w:val="68261188"/>
    <w:lvl w:ilvl="0" w:tplc="100C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1">
    <w:nsid w:val="290F5163"/>
    <w:multiLevelType w:val="hybridMultilevel"/>
    <w:tmpl w:val="4FF269DA"/>
    <w:lvl w:ilvl="0" w:tplc="58229F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BE7320"/>
    <w:multiLevelType w:val="hybridMultilevel"/>
    <w:tmpl w:val="FEF6B88A"/>
    <w:lvl w:ilvl="0" w:tplc="100C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2FA61D4"/>
    <w:multiLevelType w:val="hybridMultilevel"/>
    <w:tmpl w:val="70C82E48"/>
    <w:lvl w:ilvl="0" w:tplc="100C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332347A"/>
    <w:multiLevelType w:val="hybridMultilevel"/>
    <w:tmpl w:val="E0F0023A"/>
    <w:lvl w:ilvl="0" w:tplc="1BA858E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31" w15:restartNumberingAfterBreak="1">
    <w:nsid w:val="33A15A53"/>
    <w:multiLevelType w:val="hybridMultilevel"/>
    <w:tmpl w:val="37A8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41B3F5F"/>
    <w:multiLevelType w:val="hybridMultilevel"/>
    <w:tmpl w:val="E620F546"/>
    <w:lvl w:ilvl="0" w:tplc="100C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1">
    <w:nsid w:val="34FA1DF1"/>
    <w:multiLevelType w:val="hybridMultilevel"/>
    <w:tmpl w:val="37A8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1">
    <w:nsid w:val="35A947C3"/>
    <w:multiLevelType w:val="hybridMultilevel"/>
    <w:tmpl w:val="8E2EF074"/>
    <w:lvl w:ilvl="0" w:tplc="1A688F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63962A2"/>
    <w:multiLevelType w:val="hybridMultilevel"/>
    <w:tmpl w:val="6DD28F94"/>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384D18F3"/>
    <w:multiLevelType w:val="multilevel"/>
    <w:tmpl w:val="FE20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CB76D5D"/>
    <w:multiLevelType w:val="hybridMultilevel"/>
    <w:tmpl w:val="C660D53C"/>
    <w:lvl w:ilvl="0" w:tplc="E1D8A5F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3FC05914"/>
    <w:multiLevelType w:val="hybridMultilevel"/>
    <w:tmpl w:val="3408A0B0"/>
    <w:lvl w:ilvl="0" w:tplc="100C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1CB52BF"/>
    <w:multiLevelType w:val="hybridMultilevel"/>
    <w:tmpl w:val="D41E2AF8"/>
    <w:lvl w:ilvl="0" w:tplc="100C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382261E"/>
    <w:multiLevelType w:val="hybridMultilevel"/>
    <w:tmpl w:val="332CAEFA"/>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451F024F"/>
    <w:multiLevelType w:val="hybridMultilevel"/>
    <w:tmpl w:val="4340435A"/>
    <w:lvl w:ilvl="0" w:tplc="100C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7136324"/>
    <w:multiLevelType w:val="hybridMultilevel"/>
    <w:tmpl w:val="3BE06CD2"/>
    <w:lvl w:ilvl="0" w:tplc="100C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83155AA"/>
    <w:multiLevelType w:val="hybridMultilevel"/>
    <w:tmpl w:val="8D3CA57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4A7A5BF8"/>
    <w:multiLevelType w:val="hybridMultilevel"/>
    <w:tmpl w:val="990E44A2"/>
    <w:lvl w:ilvl="0" w:tplc="810E977C">
      <w:start w:val="2"/>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4C2D3246"/>
    <w:multiLevelType w:val="hybridMultilevel"/>
    <w:tmpl w:val="990E44A2"/>
    <w:lvl w:ilvl="0" w:tplc="810E977C">
      <w:start w:val="2"/>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D225239"/>
    <w:multiLevelType w:val="hybridMultilevel"/>
    <w:tmpl w:val="5BF2CA60"/>
    <w:lvl w:ilvl="0" w:tplc="0409001B">
      <w:start w:val="1"/>
      <w:numFmt w:val="lowerRoman"/>
      <w:lvlText w:val="%1."/>
      <w:lvlJc w:val="righ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D601DC7"/>
    <w:multiLevelType w:val="hybridMultilevel"/>
    <w:tmpl w:val="358CB176"/>
    <w:lvl w:ilvl="0" w:tplc="100C0017">
      <w:start w:val="1"/>
      <w:numFmt w:val="lowerLetter"/>
      <w:lvlText w:val="%1)"/>
      <w:lvlJc w:val="left"/>
      <w:pPr>
        <w:ind w:left="1080" w:hanging="360"/>
      </w:pPr>
      <w:rPr>
        <w:rFonts w:hint="default"/>
      </w:rPr>
    </w:lvl>
    <w:lvl w:ilvl="1" w:tplc="10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E101208"/>
    <w:multiLevelType w:val="hybridMultilevel"/>
    <w:tmpl w:val="B99E8896"/>
    <w:lvl w:ilvl="0" w:tplc="F68856CA">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4E1B3797"/>
    <w:multiLevelType w:val="hybridMultilevel"/>
    <w:tmpl w:val="56F2D6B8"/>
    <w:lvl w:ilvl="0" w:tplc="100C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EDE5E67"/>
    <w:multiLevelType w:val="hybridMultilevel"/>
    <w:tmpl w:val="D3FE3B14"/>
    <w:lvl w:ilvl="0" w:tplc="100C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1">
    <w:nsid w:val="4F424FF4"/>
    <w:multiLevelType w:val="hybridMultilevel"/>
    <w:tmpl w:val="37A8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5990955"/>
    <w:multiLevelType w:val="hybridMultilevel"/>
    <w:tmpl w:val="3958464A"/>
    <w:lvl w:ilvl="0" w:tplc="71A43A26">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54" w15:restartNumberingAfterBreak="0">
    <w:nsid w:val="56F94CB6"/>
    <w:multiLevelType w:val="hybridMultilevel"/>
    <w:tmpl w:val="A3FA5754"/>
    <w:lvl w:ilvl="0" w:tplc="100C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8853A1A"/>
    <w:multiLevelType w:val="hybridMultilevel"/>
    <w:tmpl w:val="848ED2CA"/>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3D82285A">
      <w:start w:val="1"/>
      <w:numFmt w:val="bullet"/>
      <w:lvlText w:val="-"/>
      <w:lvlJc w:val="left"/>
      <w:pPr>
        <w:ind w:left="3600" w:hanging="360"/>
      </w:pPr>
      <w:rPr>
        <w:rFonts w:ascii="Arial" w:eastAsia="Malgun Gothic"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8B431BD"/>
    <w:multiLevelType w:val="hybridMultilevel"/>
    <w:tmpl w:val="BBA65A28"/>
    <w:lvl w:ilvl="0" w:tplc="F1445768">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7" w15:restartNumberingAfterBreak="0">
    <w:nsid w:val="5B312210"/>
    <w:multiLevelType w:val="hybridMultilevel"/>
    <w:tmpl w:val="F312B02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5C0F62A4"/>
    <w:multiLevelType w:val="hybridMultilevel"/>
    <w:tmpl w:val="72CC6C86"/>
    <w:lvl w:ilvl="0" w:tplc="100C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DF95479"/>
    <w:multiLevelType w:val="hybridMultilevel"/>
    <w:tmpl w:val="ADC639FE"/>
    <w:lvl w:ilvl="0" w:tplc="100C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F52142E"/>
    <w:multiLevelType w:val="hybridMultilevel"/>
    <w:tmpl w:val="C4324640"/>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61C7671C"/>
    <w:multiLevelType w:val="hybridMultilevel"/>
    <w:tmpl w:val="E0F0023A"/>
    <w:lvl w:ilvl="0" w:tplc="1BA858E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62" w15:restartNumberingAfterBreak="0">
    <w:nsid w:val="639A463A"/>
    <w:multiLevelType w:val="hybridMultilevel"/>
    <w:tmpl w:val="C73246F2"/>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1">
    <w:nsid w:val="63A571D3"/>
    <w:multiLevelType w:val="hybridMultilevel"/>
    <w:tmpl w:val="4FF269DA"/>
    <w:lvl w:ilvl="0" w:tplc="58229F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4427FFE"/>
    <w:multiLevelType w:val="hybridMultilevel"/>
    <w:tmpl w:val="990E44A2"/>
    <w:lvl w:ilvl="0" w:tplc="810E977C">
      <w:start w:val="2"/>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5" w15:restartNumberingAfterBreak="0">
    <w:nsid w:val="64B94760"/>
    <w:multiLevelType w:val="hybridMultilevel"/>
    <w:tmpl w:val="ECF40212"/>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6" w15:restartNumberingAfterBreak="0">
    <w:nsid w:val="64F254AF"/>
    <w:multiLevelType w:val="multilevel"/>
    <w:tmpl w:val="A692B66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color w:val="auto"/>
        <w:sz w:val="26"/>
        <w:szCs w:val="26"/>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7" w15:restartNumberingAfterBreak="0">
    <w:nsid w:val="66550F57"/>
    <w:multiLevelType w:val="hybridMultilevel"/>
    <w:tmpl w:val="9D9A8A44"/>
    <w:lvl w:ilvl="0" w:tplc="100C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6940628"/>
    <w:multiLevelType w:val="hybridMultilevel"/>
    <w:tmpl w:val="B99E8896"/>
    <w:lvl w:ilvl="0" w:tplc="F68856CA">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9" w15:restartNumberingAfterBreak="1">
    <w:nsid w:val="66A21ECD"/>
    <w:multiLevelType w:val="hybridMultilevel"/>
    <w:tmpl w:val="8AFE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7420A34"/>
    <w:multiLevelType w:val="hybridMultilevel"/>
    <w:tmpl w:val="B99E8896"/>
    <w:lvl w:ilvl="0" w:tplc="F68856CA">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1" w15:restartNumberingAfterBreak="0">
    <w:nsid w:val="6A3255DD"/>
    <w:multiLevelType w:val="hybridMultilevel"/>
    <w:tmpl w:val="990E44A2"/>
    <w:lvl w:ilvl="0" w:tplc="810E977C">
      <w:start w:val="2"/>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2" w15:restartNumberingAfterBreak="0">
    <w:nsid w:val="6AF461DE"/>
    <w:multiLevelType w:val="hybridMultilevel"/>
    <w:tmpl w:val="AF6C38A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3" w15:restartNumberingAfterBreak="0">
    <w:nsid w:val="6C762758"/>
    <w:multiLevelType w:val="hybridMultilevel"/>
    <w:tmpl w:val="990E44A2"/>
    <w:lvl w:ilvl="0" w:tplc="810E977C">
      <w:start w:val="2"/>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4" w15:restartNumberingAfterBreak="1">
    <w:nsid w:val="6CCB7693"/>
    <w:multiLevelType w:val="hybridMultilevel"/>
    <w:tmpl w:val="8AFE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D813E16"/>
    <w:multiLevelType w:val="hybridMultilevel"/>
    <w:tmpl w:val="15721394"/>
    <w:lvl w:ilvl="0" w:tplc="100C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6FAA0AC4"/>
    <w:multiLevelType w:val="hybridMultilevel"/>
    <w:tmpl w:val="58A40194"/>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7" w15:restartNumberingAfterBreak="1">
    <w:nsid w:val="710934B1"/>
    <w:multiLevelType w:val="hybridMultilevel"/>
    <w:tmpl w:val="8AFE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2D362F9"/>
    <w:multiLevelType w:val="hybridMultilevel"/>
    <w:tmpl w:val="8D3CA57C"/>
    <w:lvl w:ilvl="0" w:tplc="0409001B">
      <w:start w:val="1"/>
      <w:numFmt w:val="lowerRoman"/>
      <w:lvlText w:val="%1."/>
      <w:lvlJc w:val="righ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9" w15:restartNumberingAfterBreak="1">
    <w:nsid w:val="74621C36"/>
    <w:multiLevelType w:val="hybridMultilevel"/>
    <w:tmpl w:val="37A8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7DC1438"/>
    <w:multiLevelType w:val="hybridMultilevel"/>
    <w:tmpl w:val="98D83158"/>
    <w:lvl w:ilvl="0" w:tplc="100C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7FA7D5C"/>
    <w:multiLevelType w:val="hybridMultilevel"/>
    <w:tmpl w:val="E0F0023A"/>
    <w:lvl w:ilvl="0" w:tplc="1BA858E0">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82" w15:restartNumberingAfterBreak="1">
    <w:nsid w:val="7C2A1D72"/>
    <w:multiLevelType w:val="hybridMultilevel"/>
    <w:tmpl w:val="BED6A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1">
    <w:nsid w:val="7F6B7D74"/>
    <w:multiLevelType w:val="hybridMultilevel"/>
    <w:tmpl w:val="8AFEB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5"/>
  </w:num>
  <w:num w:numId="3">
    <w:abstractNumId w:val="19"/>
  </w:num>
  <w:num w:numId="4">
    <w:abstractNumId w:val="55"/>
  </w:num>
  <w:num w:numId="5">
    <w:abstractNumId w:val="67"/>
  </w:num>
  <w:num w:numId="6">
    <w:abstractNumId w:val="66"/>
  </w:num>
  <w:num w:numId="7">
    <w:abstractNumId w:val="36"/>
  </w:num>
  <w:num w:numId="8">
    <w:abstractNumId w:val="48"/>
  </w:num>
  <w:num w:numId="9">
    <w:abstractNumId w:val="58"/>
  </w:num>
  <w:num w:numId="10">
    <w:abstractNumId w:val="76"/>
  </w:num>
  <w:num w:numId="11">
    <w:abstractNumId w:val="54"/>
  </w:num>
  <w:num w:numId="12">
    <w:abstractNumId w:val="24"/>
  </w:num>
  <w:num w:numId="13">
    <w:abstractNumId w:val="13"/>
  </w:num>
  <w:num w:numId="14">
    <w:abstractNumId w:val="0"/>
  </w:num>
  <w:num w:numId="15">
    <w:abstractNumId w:val="39"/>
  </w:num>
  <w:num w:numId="16">
    <w:abstractNumId w:val="35"/>
  </w:num>
  <w:num w:numId="17">
    <w:abstractNumId w:val="12"/>
  </w:num>
  <w:num w:numId="18">
    <w:abstractNumId w:val="60"/>
  </w:num>
  <w:num w:numId="19">
    <w:abstractNumId w:val="28"/>
  </w:num>
  <w:num w:numId="20">
    <w:abstractNumId w:val="78"/>
  </w:num>
  <w:num w:numId="21">
    <w:abstractNumId w:val="59"/>
  </w:num>
  <w:num w:numId="22">
    <w:abstractNumId w:val="65"/>
  </w:num>
  <w:num w:numId="23">
    <w:abstractNumId w:val="42"/>
  </w:num>
  <w:num w:numId="24">
    <w:abstractNumId w:val="9"/>
  </w:num>
  <w:num w:numId="25">
    <w:abstractNumId w:val="63"/>
  </w:num>
  <w:num w:numId="26">
    <w:abstractNumId w:val="8"/>
  </w:num>
  <w:num w:numId="27">
    <w:abstractNumId w:val="4"/>
  </w:num>
  <w:num w:numId="28">
    <w:abstractNumId w:val="47"/>
  </w:num>
  <w:num w:numId="29">
    <w:abstractNumId w:val="41"/>
  </w:num>
  <w:num w:numId="30">
    <w:abstractNumId w:val="23"/>
  </w:num>
  <w:num w:numId="31">
    <w:abstractNumId w:val="79"/>
  </w:num>
  <w:num w:numId="32">
    <w:abstractNumId w:val="10"/>
  </w:num>
  <w:num w:numId="33">
    <w:abstractNumId w:val="21"/>
  </w:num>
  <w:num w:numId="34">
    <w:abstractNumId w:val="37"/>
  </w:num>
  <w:num w:numId="35">
    <w:abstractNumId w:val="30"/>
  </w:num>
  <w:num w:numId="36">
    <w:abstractNumId w:val="81"/>
  </w:num>
  <w:num w:numId="37">
    <w:abstractNumId w:val="53"/>
  </w:num>
  <w:num w:numId="38">
    <w:abstractNumId w:val="25"/>
  </w:num>
  <w:num w:numId="39">
    <w:abstractNumId w:val="68"/>
  </w:num>
  <w:num w:numId="40">
    <w:abstractNumId w:val="2"/>
  </w:num>
  <w:num w:numId="41">
    <w:abstractNumId w:val="70"/>
  </w:num>
  <w:num w:numId="42">
    <w:abstractNumId w:val="49"/>
  </w:num>
  <w:num w:numId="43">
    <w:abstractNumId w:val="56"/>
  </w:num>
  <w:num w:numId="44">
    <w:abstractNumId w:val="74"/>
  </w:num>
  <w:num w:numId="45">
    <w:abstractNumId w:val="83"/>
  </w:num>
  <w:num w:numId="46">
    <w:abstractNumId w:val="77"/>
  </w:num>
  <w:num w:numId="47">
    <w:abstractNumId w:val="7"/>
  </w:num>
  <w:num w:numId="48">
    <w:abstractNumId w:val="69"/>
  </w:num>
  <w:num w:numId="49">
    <w:abstractNumId w:val="22"/>
  </w:num>
  <w:num w:numId="50">
    <w:abstractNumId w:val="11"/>
  </w:num>
  <w:num w:numId="51">
    <w:abstractNumId w:val="20"/>
  </w:num>
  <w:num w:numId="52">
    <w:abstractNumId w:val="31"/>
  </w:num>
  <w:num w:numId="53">
    <w:abstractNumId w:val="15"/>
  </w:num>
  <w:num w:numId="54">
    <w:abstractNumId w:val="45"/>
  </w:num>
  <w:num w:numId="55">
    <w:abstractNumId w:val="71"/>
  </w:num>
  <w:num w:numId="56">
    <w:abstractNumId w:val="33"/>
  </w:num>
  <w:num w:numId="57">
    <w:abstractNumId w:val="44"/>
  </w:num>
  <w:num w:numId="58">
    <w:abstractNumId w:val="34"/>
  </w:num>
  <w:num w:numId="59">
    <w:abstractNumId w:val="16"/>
  </w:num>
  <w:num w:numId="60">
    <w:abstractNumId w:val="73"/>
  </w:num>
  <w:num w:numId="61">
    <w:abstractNumId w:val="52"/>
  </w:num>
  <w:num w:numId="62">
    <w:abstractNumId w:val="64"/>
  </w:num>
  <w:num w:numId="63">
    <w:abstractNumId w:val="61"/>
  </w:num>
  <w:num w:numId="64">
    <w:abstractNumId w:val="18"/>
  </w:num>
  <w:num w:numId="65">
    <w:abstractNumId w:val="3"/>
  </w:num>
  <w:num w:numId="66">
    <w:abstractNumId w:val="32"/>
  </w:num>
  <w:num w:numId="67">
    <w:abstractNumId w:val="57"/>
  </w:num>
  <w:num w:numId="68">
    <w:abstractNumId w:val="51"/>
  </w:num>
  <w:num w:numId="69">
    <w:abstractNumId w:val="72"/>
  </w:num>
  <w:num w:numId="70">
    <w:abstractNumId w:val="50"/>
  </w:num>
  <w:num w:numId="71">
    <w:abstractNumId w:val="26"/>
  </w:num>
  <w:num w:numId="72">
    <w:abstractNumId w:val="14"/>
  </w:num>
  <w:num w:numId="73">
    <w:abstractNumId w:val="40"/>
  </w:num>
  <w:num w:numId="74">
    <w:abstractNumId w:val="80"/>
  </w:num>
  <w:num w:numId="75">
    <w:abstractNumId w:val="62"/>
  </w:num>
  <w:num w:numId="76">
    <w:abstractNumId w:val="1"/>
  </w:num>
  <w:num w:numId="77">
    <w:abstractNumId w:val="75"/>
  </w:num>
  <w:num w:numId="78">
    <w:abstractNumId w:val="17"/>
  </w:num>
  <w:num w:numId="79">
    <w:abstractNumId w:val="6"/>
  </w:num>
  <w:num w:numId="80">
    <w:abstractNumId w:val="29"/>
  </w:num>
  <w:num w:numId="81">
    <w:abstractNumId w:val="43"/>
  </w:num>
  <w:num w:numId="82">
    <w:abstractNumId w:val="27"/>
  </w:num>
  <w:num w:numId="83">
    <w:abstractNumId w:val="82"/>
  </w:num>
  <w:num w:numId="84">
    <w:abstractNumId w:val="3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activeWritingStyle w:appName="MSWord" w:lang="fr-CH"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activeWritingStyle w:appName="MSWord" w:lang="de-DE" w:vendorID="64" w:dllVersion="131078" w:nlCheck="1" w:checkStyle="1"/>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7EB"/>
    <w:rsid w:val="0000102F"/>
    <w:rsid w:val="00002858"/>
    <w:rsid w:val="0000411C"/>
    <w:rsid w:val="00004790"/>
    <w:rsid w:val="00004E65"/>
    <w:rsid w:val="00005B98"/>
    <w:rsid w:val="0000695D"/>
    <w:rsid w:val="00006AD3"/>
    <w:rsid w:val="000076EB"/>
    <w:rsid w:val="00010912"/>
    <w:rsid w:val="000129DF"/>
    <w:rsid w:val="0001307F"/>
    <w:rsid w:val="000159AF"/>
    <w:rsid w:val="00015D66"/>
    <w:rsid w:val="000171FA"/>
    <w:rsid w:val="00021407"/>
    <w:rsid w:val="000216C4"/>
    <w:rsid w:val="0002178B"/>
    <w:rsid w:val="00021A17"/>
    <w:rsid w:val="00023181"/>
    <w:rsid w:val="00025D2B"/>
    <w:rsid w:val="00026707"/>
    <w:rsid w:val="00030118"/>
    <w:rsid w:val="000304E8"/>
    <w:rsid w:val="000329E4"/>
    <w:rsid w:val="00033557"/>
    <w:rsid w:val="000377E3"/>
    <w:rsid w:val="00043535"/>
    <w:rsid w:val="000435C3"/>
    <w:rsid w:val="00051C85"/>
    <w:rsid w:val="0005220D"/>
    <w:rsid w:val="00052BC5"/>
    <w:rsid w:val="00054664"/>
    <w:rsid w:val="000551CE"/>
    <w:rsid w:val="00056196"/>
    <w:rsid w:val="000564FD"/>
    <w:rsid w:val="00056F7E"/>
    <w:rsid w:val="00057FE5"/>
    <w:rsid w:val="0006031D"/>
    <w:rsid w:val="000613A4"/>
    <w:rsid w:val="00062B0D"/>
    <w:rsid w:val="00063264"/>
    <w:rsid w:val="00063CE2"/>
    <w:rsid w:val="00064265"/>
    <w:rsid w:val="000642F5"/>
    <w:rsid w:val="00071087"/>
    <w:rsid w:val="000730C1"/>
    <w:rsid w:val="00074658"/>
    <w:rsid w:val="00074F16"/>
    <w:rsid w:val="00075EDA"/>
    <w:rsid w:val="000779BE"/>
    <w:rsid w:val="00077ECE"/>
    <w:rsid w:val="00081591"/>
    <w:rsid w:val="000828F5"/>
    <w:rsid w:val="00082D23"/>
    <w:rsid w:val="00083B7D"/>
    <w:rsid w:val="00084B82"/>
    <w:rsid w:val="0008624E"/>
    <w:rsid w:val="0008761A"/>
    <w:rsid w:val="000876D4"/>
    <w:rsid w:val="0008793C"/>
    <w:rsid w:val="00087F49"/>
    <w:rsid w:val="0009122A"/>
    <w:rsid w:val="000916A6"/>
    <w:rsid w:val="00091D2C"/>
    <w:rsid w:val="000948EF"/>
    <w:rsid w:val="0009580B"/>
    <w:rsid w:val="00096D76"/>
    <w:rsid w:val="0009786B"/>
    <w:rsid w:val="000A06DA"/>
    <w:rsid w:val="000A162F"/>
    <w:rsid w:val="000A3542"/>
    <w:rsid w:val="000A37EB"/>
    <w:rsid w:val="000A3EF3"/>
    <w:rsid w:val="000A7995"/>
    <w:rsid w:val="000B2E9D"/>
    <w:rsid w:val="000B3077"/>
    <w:rsid w:val="000B3E93"/>
    <w:rsid w:val="000B3F9E"/>
    <w:rsid w:val="000B5000"/>
    <w:rsid w:val="000B6F69"/>
    <w:rsid w:val="000B753F"/>
    <w:rsid w:val="000C1D2A"/>
    <w:rsid w:val="000C2BCA"/>
    <w:rsid w:val="000C32AD"/>
    <w:rsid w:val="000C3E47"/>
    <w:rsid w:val="000C40C6"/>
    <w:rsid w:val="000C4B55"/>
    <w:rsid w:val="000C67EA"/>
    <w:rsid w:val="000C68D5"/>
    <w:rsid w:val="000D0C16"/>
    <w:rsid w:val="000D129E"/>
    <w:rsid w:val="000D5D1E"/>
    <w:rsid w:val="000D7129"/>
    <w:rsid w:val="000D733E"/>
    <w:rsid w:val="000D7DC0"/>
    <w:rsid w:val="000E0957"/>
    <w:rsid w:val="000E3B76"/>
    <w:rsid w:val="000E523C"/>
    <w:rsid w:val="000E53F0"/>
    <w:rsid w:val="000E6A67"/>
    <w:rsid w:val="000E7707"/>
    <w:rsid w:val="000F13AD"/>
    <w:rsid w:val="000F15A0"/>
    <w:rsid w:val="000F3D0E"/>
    <w:rsid w:val="000F3DC9"/>
    <w:rsid w:val="000F48A8"/>
    <w:rsid w:val="000F537B"/>
    <w:rsid w:val="000F54CC"/>
    <w:rsid w:val="000F5E56"/>
    <w:rsid w:val="000F6529"/>
    <w:rsid w:val="000F6AEF"/>
    <w:rsid w:val="000F7F3F"/>
    <w:rsid w:val="00100A06"/>
    <w:rsid w:val="00101CAB"/>
    <w:rsid w:val="00101D84"/>
    <w:rsid w:val="00105267"/>
    <w:rsid w:val="0010672A"/>
    <w:rsid w:val="00106A1A"/>
    <w:rsid w:val="001075A4"/>
    <w:rsid w:val="0011083B"/>
    <w:rsid w:val="001209A5"/>
    <w:rsid w:val="00120A8E"/>
    <w:rsid w:val="00120B8A"/>
    <w:rsid w:val="00120D16"/>
    <w:rsid w:val="001219E2"/>
    <w:rsid w:val="00121A15"/>
    <w:rsid w:val="00121F0F"/>
    <w:rsid w:val="001228E2"/>
    <w:rsid w:val="001233B1"/>
    <w:rsid w:val="0012353B"/>
    <w:rsid w:val="00124D06"/>
    <w:rsid w:val="00125E9B"/>
    <w:rsid w:val="001267D2"/>
    <w:rsid w:val="00130B16"/>
    <w:rsid w:val="001333CA"/>
    <w:rsid w:val="00133A1B"/>
    <w:rsid w:val="001346E6"/>
    <w:rsid w:val="001358E7"/>
    <w:rsid w:val="001364E6"/>
    <w:rsid w:val="001371A3"/>
    <w:rsid w:val="0014038B"/>
    <w:rsid w:val="00140D4D"/>
    <w:rsid w:val="001417BF"/>
    <w:rsid w:val="001424E4"/>
    <w:rsid w:val="001426BB"/>
    <w:rsid w:val="00143089"/>
    <w:rsid w:val="001437F2"/>
    <w:rsid w:val="0014523A"/>
    <w:rsid w:val="00145B81"/>
    <w:rsid w:val="0014627D"/>
    <w:rsid w:val="00146B2B"/>
    <w:rsid w:val="00147C68"/>
    <w:rsid w:val="00152FFA"/>
    <w:rsid w:val="001531CB"/>
    <w:rsid w:val="001536CF"/>
    <w:rsid w:val="00154A84"/>
    <w:rsid w:val="00156495"/>
    <w:rsid w:val="00156C10"/>
    <w:rsid w:val="001575A3"/>
    <w:rsid w:val="00161A86"/>
    <w:rsid w:val="00162429"/>
    <w:rsid w:val="00162ADD"/>
    <w:rsid w:val="0016336C"/>
    <w:rsid w:val="00164081"/>
    <w:rsid w:val="0016470F"/>
    <w:rsid w:val="00164E8C"/>
    <w:rsid w:val="0016587D"/>
    <w:rsid w:val="00165E42"/>
    <w:rsid w:val="001662E3"/>
    <w:rsid w:val="00167597"/>
    <w:rsid w:val="00167936"/>
    <w:rsid w:val="001705AA"/>
    <w:rsid w:val="00170652"/>
    <w:rsid w:val="001708F5"/>
    <w:rsid w:val="00170B52"/>
    <w:rsid w:val="001713DB"/>
    <w:rsid w:val="00172386"/>
    <w:rsid w:val="00172D36"/>
    <w:rsid w:val="001736E1"/>
    <w:rsid w:val="00175322"/>
    <w:rsid w:val="00176918"/>
    <w:rsid w:val="00177946"/>
    <w:rsid w:val="00180D5D"/>
    <w:rsid w:val="00181949"/>
    <w:rsid w:val="001825FC"/>
    <w:rsid w:val="001836EE"/>
    <w:rsid w:val="00184900"/>
    <w:rsid w:val="001852B3"/>
    <w:rsid w:val="0018549D"/>
    <w:rsid w:val="0018775C"/>
    <w:rsid w:val="00190DED"/>
    <w:rsid w:val="00190F24"/>
    <w:rsid w:val="00194F40"/>
    <w:rsid w:val="001959AB"/>
    <w:rsid w:val="0019609E"/>
    <w:rsid w:val="00197741"/>
    <w:rsid w:val="001A0824"/>
    <w:rsid w:val="001A170C"/>
    <w:rsid w:val="001A23AF"/>
    <w:rsid w:val="001A289C"/>
    <w:rsid w:val="001A3656"/>
    <w:rsid w:val="001A67F5"/>
    <w:rsid w:val="001A68EB"/>
    <w:rsid w:val="001A6A62"/>
    <w:rsid w:val="001A6F45"/>
    <w:rsid w:val="001A7726"/>
    <w:rsid w:val="001A7B57"/>
    <w:rsid w:val="001B01C9"/>
    <w:rsid w:val="001B1267"/>
    <w:rsid w:val="001B1B11"/>
    <w:rsid w:val="001B1B4F"/>
    <w:rsid w:val="001B2876"/>
    <w:rsid w:val="001B2E3E"/>
    <w:rsid w:val="001B2ED0"/>
    <w:rsid w:val="001B348B"/>
    <w:rsid w:val="001B3573"/>
    <w:rsid w:val="001B3F36"/>
    <w:rsid w:val="001B5C8E"/>
    <w:rsid w:val="001B5DA8"/>
    <w:rsid w:val="001B5F88"/>
    <w:rsid w:val="001B710C"/>
    <w:rsid w:val="001C0231"/>
    <w:rsid w:val="001C38F0"/>
    <w:rsid w:val="001C4D18"/>
    <w:rsid w:val="001C5E7D"/>
    <w:rsid w:val="001C60BF"/>
    <w:rsid w:val="001C647B"/>
    <w:rsid w:val="001C6FB1"/>
    <w:rsid w:val="001D3A8E"/>
    <w:rsid w:val="001D6ED4"/>
    <w:rsid w:val="001E0838"/>
    <w:rsid w:val="001E0EFB"/>
    <w:rsid w:val="001E1553"/>
    <w:rsid w:val="001E2851"/>
    <w:rsid w:val="001E343D"/>
    <w:rsid w:val="001E3F4E"/>
    <w:rsid w:val="001E4268"/>
    <w:rsid w:val="001E47D6"/>
    <w:rsid w:val="001E6006"/>
    <w:rsid w:val="001F06D0"/>
    <w:rsid w:val="001F1A76"/>
    <w:rsid w:val="001F2129"/>
    <w:rsid w:val="001F45BD"/>
    <w:rsid w:val="001F4A62"/>
    <w:rsid w:val="001F5D2F"/>
    <w:rsid w:val="001F6E2F"/>
    <w:rsid w:val="00200079"/>
    <w:rsid w:val="00201583"/>
    <w:rsid w:val="0020513E"/>
    <w:rsid w:val="00205DD2"/>
    <w:rsid w:val="002065E4"/>
    <w:rsid w:val="002075F9"/>
    <w:rsid w:val="00207C45"/>
    <w:rsid w:val="00210C81"/>
    <w:rsid w:val="0021108E"/>
    <w:rsid w:val="00212A8F"/>
    <w:rsid w:val="00213111"/>
    <w:rsid w:val="00214ED8"/>
    <w:rsid w:val="00215030"/>
    <w:rsid w:val="00216ED4"/>
    <w:rsid w:val="002171D0"/>
    <w:rsid w:val="00217DDA"/>
    <w:rsid w:val="00224505"/>
    <w:rsid w:val="00225655"/>
    <w:rsid w:val="0022705B"/>
    <w:rsid w:val="00232433"/>
    <w:rsid w:val="00234787"/>
    <w:rsid w:val="00234B38"/>
    <w:rsid w:val="00236345"/>
    <w:rsid w:val="00237CBF"/>
    <w:rsid w:val="0024083C"/>
    <w:rsid w:val="00241D9A"/>
    <w:rsid w:val="002429E5"/>
    <w:rsid w:val="002435D8"/>
    <w:rsid w:val="002438D0"/>
    <w:rsid w:val="00243B50"/>
    <w:rsid w:val="00245BF6"/>
    <w:rsid w:val="0024690E"/>
    <w:rsid w:val="002517D5"/>
    <w:rsid w:val="00251DDA"/>
    <w:rsid w:val="00254132"/>
    <w:rsid w:val="00256A41"/>
    <w:rsid w:val="002570E3"/>
    <w:rsid w:val="00260380"/>
    <w:rsid w:val="00261FA7"/>
    <w:rsid w:val="00262498"/>
    <w:rsid w:val="002639EF"/>
    <w:rsid w:val="0026463D"/>
    <w:rsid w:val="00264963"/>
    <w:rsid w:val="00264AA6"/>
    <w:rsid w:val="00265FA7"/>
    <w:rsid w:val="0026761A"/>
    <w:rsid w:val="00267C70"/>
    <w:rsid w:val="00271077"/>
    <w:rsid w:val="00276F5E"/>
    <w:rsid w:val="00277827"/>
    <w:rsid w:val="0028058A"/>
    <w:rsid w:val="00280A4E"/>
    <w:rsid w:val="0028389C"/>
    <w:rsid w:val="002844D2"/>
    <w:rsid w:val="00287596"/>
    <w:rsid w:val="002904BC"/>
    <w:rsid w:val="0029059E"/>
    <w:rsid w:val="00290988"/>
    <w:rsid w:val="00291172"/>
    <w:rsid w:val="00291226"/>
    <w:rsid w:val="002914A4"/>
    <w:rsid w:val="00292148"/>
    <w:rsid w:val="002929A7"/>
    <w:rsid w:val="00292D7F"/>
    <w:rsid w:val="00294534"/>
    <w:rsid w:val="0029507E"/>
    <w:rsid w:val="002956F3"/>
    <w:rsid w:val="002965FB"/>
    <w:rsid w:val="00297369"/>
    <w:rsid w:val="00297D13"/>
    <w:rsid w:val="002A0B57"/>
    <w:rsid w:val="002A0EB4"/>
    <w:rsid w:val="002A38E0"/>
    <w:rsid w:val="002A6101"/>
    <w:rsid w:val="002A7E92"/>
    <w:rsid w:val="002B238C"/>
    <w:rsid w:val="002B2530"/>
    <w:rsid w:val="002B2785"/>
    <w:rsid w:val="002B2F6F"/>
    <w:rsid w:val="002B3E7D"/>
    <w:rsid w:val="002B44A1"/>
    <w:rsid w:val="002B47D1"/>
    <w:rsid w:val="002B4CD4"/>
    <w:rsid w:val="002B5292"/>
    <w:rsid w:val="002B6417"/>
    <w:rsid w:val="002C1035"/>
    <w:rsid w:val="002C125C"/>
    <w:rsid w:val="002C270A"/>
    <w:rsid w:val="002D151A"/>
    <w:rsid w:val="002D1C73"/>
    <w:rsid w:val="002D28D6"/>
    <w:rsid w:val="002D2B82"/>
    <w:rsid w:val="002D2ECF"/>
    <w:rsid w:val="002D5354"/>
    <w:rsid w:val="002D7C6B"/>
    <w:rsid w:val="002E0A4C"/>
    <w:rsid w:val="002E1652"/>
    <w:rsid w:val="002E45B4"/>
    <w:rsid w:val="002E7E8B"/>
    <w:rsid w:val="002F3D4E"/>
    <w:rsid w:val="002F4CFB"/>
    <w:rsid w:val="002F5039"/>
    <w:rsid w:val="002F53C1"/>
    <w:rsid w:val="002F566F"/>
    <w:rsid w:val="002F5965"/>
    <w:rsid w:val="002F5FA5"/>
    <w:rsid w:val="002F75C7"/>
    <w:rsid w:val="0030069A"/>
    <w:rsid w:val="00301D3F"/>
    <w:rsid w:val="00302849"/>
    <w:rsid w:val="00302BA6"/>
    <w:rsid w:val="003038A4"/>
    <w:rsid w:val="003041C5"/>
    <w:rsid w:val="003050DD"/>
    <w:rsid w:val="00305E03"/>
    <w:rsid w:val="00305E49"/>
    <w:rsid w:val="00307031"/>
    <w:rsid w:val="00310DE0"/>
    <w:rsid w:val="003113EF"/>
    <w:rsid w:val="00311518"/>
    <w:rsid w:val="00312AB8"/>
    <w:rsid w:val="00314072"/>
    <w:rsid w:val="00314C2C"/>
    <w:rsid w:val="00315BA6"/>
    <w:rsid w:val="00315E6D"/>
    <w:rsid w:val="00316BB2"/>
    <w:rsid w:val="00316BF8"/>
    <w:rsid w:val="0031790C"/>
    <w:rsid w:val="003243AB"/>
    <w:rsid w:val="00324DB5"/>
    <w:rsid w:val="003264EE"/>
    <w:rsid w:val="003266E6"/>
    <w:rsid w:val="00327FBD"/>
    <w:rsid w:val="0033294A"/>
    <w:rsid w:val="00333732"/>
    <w:rsid w:val="00333B35"/>
    <w:rsid w:val="00333E7E"/>
    <w:rsid w:val="003402F6"/>
    <w:rsid w:val="0034190B"/>
    <w:rsid w:val="00342029"/>
    <w:rsid w:val="003427CC"/>
    <w:rsid w:val="0034305F"/>
    <w:rsid w:val="00343A33"/>
    <w:rsid w:val="0034419E"/>
    <w:rsid w:val="00350D32"/>
    <w:rsid w:val="0035150E"/>
    <w:rsid w:val="00351FDC"/>
    <w:rsid w:val="00352A36"/>
    <w:rsid w:val="00353810"/>
    <w:rsid w:val="003611ED"/>
    <w:rsid w:val="003625DA"/>
    <w:rsid w:val="00363C7C"/>
    <w:rsid w:val="003643B3"/>
    <w:rsid w:val="00365612"/>
    <w:rsid w:val="0036577B"/>
    <w:rsid w:val="00366031"/>
    <w:rsid w:val="00367D2D"/>
    <w:rsid w:val="003714F1"/>
    <w:rsid w:val="00371EC3"/>
    <w:rsid w:val="00372AD0"/>
    <w:rsid w:val="00372D77"/>
    <w:rsid w:val="00372E6F"/>
    <w:rsid w:val="003737B9"/>
    <w:rsid w:val="00376D04"/>
    <w:rsid w:val="00376D07"/>
    <w:rsid w:val="003778A5"/>
    <w:rsid w:val="00380617"/>
    <w:rsid w:val="00382C0B"/>
    <w:rsid w:val="00383103"/>
    <w:rsid w:val="003860B3"/>
    <w:rsid w:val="003864DD"/>
    <w:rsid w:val="00387A2D"/>
    <w:rsid w:val="0039021A"/>
    <w:rsid w:val="003912A5"/>
    <w:rsid w:val="00391371"/>
    <w:rsid w:val="003922A6"/>
    <w:rsid w:val="003930C3"/>
    <w:rsid w:val="00393659"/>
    <w:rsid w:val="003958B9"/>
    <w:rsid w:val="00395952"/>
    <w:rsid w:val="003A0670"/>
    <w:rsid w:val="003A143C"/>
    <w:rsid w:val="003A1EE1"/>
    <w:rsid w:val="003A32FD"/>
    <w:rsid w:val="003A364D"/>
    <w:rsid w:val="003A3D8F"/>
    <w:rsid w:val="003A46EF"/>
    <w:rsid w:val="003A5A8D"/>
    <w:rsid w:val="003B08AC"/>
    <w:rsid w:val="003B1271"/>
    <w:rsid w:val="003B1845"/>
    <w:rsid w:val="003B1B21"/>
    <w:rsid w:val="003B1BA7"/>
    <w:rsid w:val="003B3666"/>
    <w:rsid w:val="003B4363"/>
    <w:rsid w:val="003B56BC"/>
    <w:rsid w:val="003B768A"/>
    <w:rsid w:val="003B7707"/>
    <w:rsid w:val="003C0137"/>
    <w:rsid w:val="003C2A7B"/>
    <w:rsid w:val="003C31BA"/>
    <w:rsid w:val="003C334B"/>
    <w:rsid w:val="003C3758"/>
    <w:rsid w:val="003C39B3"/>
    <w:rsid w:val="003C3BC0"/>
    <w:rsid w:val="003C55B6"/>
    <w:rsid w:val="003C60AC"/>
    <w:rsid w:val="003D0277"/>
    <w:rsid w:val="003D0960"/>
    <w:rsid w:val="003D0A1C"/>
    <w:rsid w:val="003D2A22"/>
    <w:rsid w:val="003D2CDC"/>
    <w:rsid w:val="003D2F29"/>
    <w:rsid w:val="003D421E"/>
    <w:rsid w:val="003D543D"/>
    <w:rsid w:val="003D5931"/>
    <w:rsid w:val="003D669E"/>
    <w:rsid w:val="003D7016"/>
    <w:rsid w:val="003D73C7"/>
    <w:rsid w:val="003E0174"/>
    <w:rsid w:val="003E111A"/>
    <w:rsid w:val="003E1693"/>
    <w:rsid w:val="003E1F33"/>
    <w:rsid w:val="003E2884"/>
    <w:rsid w:val="003E34B3"/>
    <w:rsid w:val="003E39E7"/>
    <w:rsid w:val="003E3B45"/>
    <w:rsid w:val="003E3BBE"/>
    <w:rsid w:val="003E4664"/>
    <w:rsid w:val="003E49DF"/>
    <w:rsid w:val="003E5CF4"/>
    <w:rsid w:val="003E6827"/>
    <w:rsid w:val="003E6DEE"/>
    <w:rsid w:val="003E6E5E"/>
    <w:rsid w:val="003E7362"/>
    <w:rsid w:val="003F0C97"/>
    <w:rsid w:val="003F16FD"/>
    <w:rsid w:val="003F1AD4"/>
    <w:rsid w:val="003F2B62"/>
    <w:rsid w:val="003F46ED"/>
    <w:rsid w:val="004017E3"/>
    <w:rsid w:val="00404C6A"/>
    <w:rsid w:val="00404F02"/>
    <w:rsid w:val="00406689"/>
    <w:rsid w:val="00406B33"/>
    <w:rsid w:val="0041016A"/>
    <w:rsid w:val="00410224"/>
    <w:rsid w:val="00411E57"/>
    <w:rsid w:val="00411FBE"/>
    <w:rsid w:val="00412B40"/>
    <w:rsid w:val="00414A28"/>
    <w:rsid w:val="004152C3"/>
    <w:rsid w:val="004156B6"/>
    <w:rsid w:val="00416778"/>
    <w:rsid w:val="004170AE"/>
    <w:rsid w:val="00417729"/>
    <w:rsid w:val="004206FC"/>
    <w:rsid w:val="004208F0"/>
    <w:rsid w:val="00422812"/>
    <w:rsid w:val="0042292A"/>
    <w:rsid w:val="00422983"/>
    <w:rsid w:val="00422E5C"/>
    <w:rsid w:val="0042407C"/>
    <w:rsid w:val="004241DB"/>
    <w:rsid w:val="0042462E"/>
    <w:rsid w:val="00424640"/>
    <w:rsid w:val="004269EA"/>
    <w:rsid w:val="00427A17"/>
    <w:rsid w:val="00427DAB"/>
    <w:rsid w:val="00431F79"/>
    <w:rsid w:val="00432C03"/>
    <w:rsid w:val="0043432D"/>
    <w:rsid w:val="004346AE"/>
    <w:rsid w:val="0043694E"/>
    <w:rsid w:val="004375BE"/>
    <w:rsid w:val="004412C1"/>
    <w:rsid w:val="00442DED"/>
    <w:rsid w:val="00443E0C"/>
    <w:rsid w:val="00444802"/>
    <w:rsid w:val="0044551E"/>
    <w:rsid w:val="0044712F"/>
    <w:rsid w:val="00450239"/>
    <w:rsid w:val="00451738"/>
    <w:rsid w:val="00452118"/>
    <w:rsid w:val="0045377A"/>
    <w:rsid w:val="00453F4C"/>
    <w:rsid w:val="00456852"/>
    <w:rsid w:val="00456DBE"/>
    <w:rsid w:val="004570C0"/>
    <w:rsid w:val="00457DD4"/>
    <w:rsid w:val="00460F69"/>
    <w:rsid w:val="0046268B"/>
    <w:rsid w:val="0046320B"/>
    <w:rsid w:val="00464557"/>
    <w:rsid w:val="004650F4"/>
    <w:rsid w:val="00470A2B"/>
    <w:rsid w:val="00471426"/>
    <w:rsid w:val="00472616"/>
    <w:rsid w:val="004748DB"/>
    <w:rsid w:val="004763F1"/>
    <w:rsid w:val="0047766D"/>
    <w:rsid w:val="004804B2"/>
    <w:rsid w:val="00480B5B"/>
    <w:rsid w:val="004825BF"/>
    <w:rsid w:val="00484CB4"/>
    <w:rsid w:val="004900F1"/>
    <w:rsid w:val="00490F4D"/>
    <w:rsid w:val="004917D2"/>
    <w:rsid w:val="00492B94"/>
    <w:rsid w:val="00492EBD"/>
    <w:rsid w:val="0049343F"/>
    <w:rsid w:val="00493616"/>
    <w:rsid w:val="00493BFA"/>
    <w:rsid w:val="004945B8"/>
    <w:rsid w:val="004953BB"/>
    <w:rsid w:val="00495BD0"/>
    <w:rsid w:val="00495C2C"/>
    <w:rsid w:val="00496D95"/>
    <w:rsid w:val="00497C33"/>
    <w:rsid w:val="004A07C9"/>
    <w:rsid w:val="004A2A73"/>
    <w:rsid w:val="004A596E"/>
    <w:rsid w:val="004A6358"/>
    <w:rsid w:val="004A69D8"/>
    <w:rsid w:val="004A6A4E"/>
    <w:rsid w:val="004A7BFA"/>
    <w:rsid w:val="004B04C9"/>
    <w:rsid w:val="004B4362"/>
    <w:rsid w:val="004B55E2"/>
    <w:rsid w:val="004B6CD1"/>
    <w:rsid w:val="004B7A12"/>
    <w:rsid w:val="004B7FCA"/>
    <w:rsid w:val="004C030F"/>
    <w:rsid w:val="004C04C6"/>
    <w:rsid w:val="004C0C09"/>
    <w:rsid w:val="004C3F55"/>
    <w:rsid w:val="004C5641"/>
    <w:rsid w:val="004C5E2F"/>
    <w:rsid w:val="004C5EC3"/>
    <w:rsid w:val="004C610F"/>
    <w:rsid w:val="004C674B"/>
    <w:rsid w:val="004C6A7E"/>
    <w:rsid w:val="004C724A"/>
    <w:rsid w:val="004C7ED7"/>
    <w:rsid w:val="004D2EC3"/>
    <w:rsid w:val="004D4794"/>
    <w:rsid w:val="004D4BCF"/>
    <w:rsid w:val="004D6F76"/>
    <w:rsid w:val="004D6FA3"/>
    <w:rsid w:val="004E3A38"/>
    <w:rsid w:val="004E429F"/>
    <w:rsid w:val="004E5561"/>
    <w:rsid w:val="004E5AAA"/>
    <w:rsid w:val="004E6094"/>
    <w:rsid w:val="004E691B"/>
    <w:rsid w:val="004E73A8"/>
    <w:rsid w:val="004E77C0"/>
    <w:rsid w:val="004F037F"/>
    <w:rsid w:val="004F08CF"/>
    <w:rsid w:val="004F2BAE"/>
    <w:rsid w:val="004F3573"/>
    <w:rsid w:val="004F405F"/>
    <w:rsid w:val="004F5E19"/>
    <w:rsid w:val="004F6D14"/>
    <w:rsid w:val="00500A32"/>
    <w:rsid w:val="00501FF9"/>
    <w:rsid w:val="00502317"/>
    <w:rsid w:val="00502692"/>
    <w:rsid w:val="00502B53"/>
    <w:rsid w:val="00506BC5"/>
    <w:rsid w:val="005078B2"/>
    <w:rsid w:val="00510151"/>
    <w:rsid w:val="00510B84"/>
    <w:rsid w:val="00511D62"/>
    <w:rsid w:val="005125F8"/>
    <w:rsid w:val="00514F25"/>
    <w:rsid w:val="0051701E"/>
    <w:rsid w:val="0051738F"/>
    <w:rsid w:val="00520009"/>
    <w:rsid w:val="005211E4"/>
    <w:rsid w:val="005213AC"/>
    <w:rsid w:val="00522CF0"/>
    <w:rsid w:val="005233B4"/>
    <w:rsid w:val="00523462"/>
    <w:rsid w:val="0052360A"/>
    <w:rsid w:val="00523AFF"/>
    <w:rsid w:val="005251A1"/>
    <w:rsid w:val="00526706"/>
    <w:rsid w:val="00531C04"/>
    <w:rsid w:val="00532C24"/>
    <w:rsid w:val="005330E1"/>
    <w:rsid w:val="0053488C"/>
    <w:rsid w:val="00536C94"/>
    <w:rsid w:val="0053742B"/>
    <w:rsid w:val="005374F8"/>
    <w:rsid w:val="00540330"/>
    <w:rsid w:val="005406AB"/>
    <w:rsid w:val="00540FA3"/>
    <w:rsid w:val="00540FB4"/>
    <w:rsid w:val="00543644"/>
    <w:rsid w:val="0054419D"/>
    <w:rsid w:val="005448C2"/>
    <w:rsid w:val="00545B11"/>
    <w:rsid w:val="00545D99"/>
    <w:rsid w:val="00546226"/>
    <w:rsid w:val="00546611"/>
    <w:rsid w:val="00547343"/>
    <w:rsid w:val="00551424"/>
    <w:rsid w:val="00552117"/>
    <w:rsid w:val="00556A1B"/>
    <w:rsid w:val="00560BE4"/>
    <w:rsid w:val="005615F5"/>
    <w:rsid w:val="005616DA"/>
    <w:rsid w:val="0056427E"/>
    <w:rsid w:val="00564565"/>
    <w:rsid w:val="005657D5"/>
    <w:rsid w:val="00565893"/>
    <w:rsid w:val="00566187"/>
    <w:rsid w:val="005671E9"/>
    <w:rsid w:val="00567ECF"/>
    <w:rsid w:val="0057199F"/>
    <w:rsid w:val="00571D37"/>
    <w:rsid w:val="00572C78"/>
    <w:rsid w:val="00577028"/>
    <w:rsid w:val="00581CBE"/>
    <w:rsid w:val="005822C7"/>
    <w:rsid w:val="00583F91"/>
    <w:rsid w:val="0058481C"/>
    <w:rsid w:val="00584BE0"/>
    <w:rsid w:val="00585183"/>
    <w:rsid w:val="005879D2"/>
    <w:rsid w:val="00587EB4"/>
    <w:rsid w:val="00590C8B"/>
    <w:rsid w:val="00591226"/>
    <w:rsid w:val="0059203A"/>
    <w:rsid w:val="005926B1"/>
    <w:rsid w:val="0059311A"/>
    <w:rsid w:val="005A2279"/>
    <w:rsid w:val="005A5802"/>
    <w:rsid w:val="005A5E75"/>
    <w:rsid w:val="005A62B4"/>
    <w:rsid w:val="005A6609"/>
    <w:rsid w:val="005A6654"/>
    <w:rsid w:val="005A6B7A"/>
    <w:rsid w:val="005B184B"/>
    <w:rsid w:val="005B35A8"/>
    <w:rsid w:val="005B7956"/>
    <w:rsid w:val="005C50E3"/>
    <w:rsid w:val="005C5170"/>
    <w:rsid w:val="005C5634"/>
    <w:rsid w:val="005C64FA"/>
    <w:rsid w:val="005C7C30"/>
    <w:rsid w:val="005C7E26"/>
    <w:rsid w:val="005D1937"/>
    <w:rsid w:val="005D1F0E"/>
    <w:rsid w:val="005D309D"/>
    <w:rsid w:val="005D35BF"/>
    <w:rsid w:val="005D536D"/>
    <w:rsid w:val="005D5483"/>
    <w:rsid w:val="005D55CB"/>
    <w:rsid w:val="005D79AA"/>
    <w:rsid w:val="005D7BDD"/>
    <w:rsid w:val="005E0947"/>
    <w:rsid w:val="005E0F48"/>
    <w:rsid w:val="005E10C9"/>
    <w:rsid w:val="005E1833"/>
    <w:rsid w:val="005E363A"/>
    <w:rsid w:val="005E3EE3"/>
    <w:rsid w:val="005E3F73"/>
    <w:rsid w:val="005E40C4"/>
    <w:rsid w:val="005E4639"/>
    <w:rsid w:val="005E4B2B"/>
    <w:rsid w:val="005E4F02"/>
    <w:rsid w:val="005E6805"/>
    <w:rsid w:val="005E7CF3"/>
    <w:rsid w:val="005E7FA8"/>
    <w:rsid w:val="005F00F4"/>
    <w:rsid w:val="005F0FBC"/>
    <w:rsid w:val="005F1ACB"/>
    <w:rsid w:val="005F1B9B"/>
    <w:rsid w:val="005F3C2B"/>
    <w:rsid w:val="005F4933"/>
    <w:rsid w:val="005F5893"/>
    <w:rsid w:val="005F6952"/>
    <w:rsid w:val="005F7751"/>
    <w:rsid w:val="006011C4"/>
    <w:rsid w:val="00602161"/>
    <w:rsid w:val="0060222E"/>
    <w:rsid w:val="00602277"/>
    <w:rsid w:val="00603027"/>
    <w:rsid w:val="006062D2"/>
    <w:rsid w:val="0060685F"/>
    <w:rsid w:val="0061037F"/>
    <w:rsid w:val="006104EC"/>
    <w:rsid w:val="0061315E"/>
    <w:rsid w:val="00613F1D"/>
    <w:rsid w:val="00614497"/>
    <w:rsid w:val="006148F4"/>
    <w:rsid w:val="00617555"/>
    <w:rsid w:val="0062215F"/>
    <w:rsid w:val="00622F3B"/>
    <w:rsid w:val="00623D72"/>
    <w:rsid w:val="00624557"/>
    <w:rsid w:val="00624C3D"/>
    <w:rsid w:val="00625086"/>
    <w:rsid w:val="00627E66"/>
    <w:rsid w:val="00627FEF"/>
    <w:rsid w:val="0063087E"/>
    <w:rsid w:val="00637681"/>
    <w:rsid w:val="006377F3"/>
    <w:rsid w:val="0064013D"/>
    <w:rsid w:val="006402BF"/>
    <w:rsid w:val="00640459"/>
    <w:rsid w:val="00640EB2"/>
    <w:rsid w:val="00640F64"/>
    <w:rsid w:val="00641CB9"/>
    <w:rsid w:val="00643D7A"/>
    <w:rsid w:val="00644917"/>
    <w:rsid w:val="00644CAB"/>
    <w:rsid w:val="00645E19"/>
    <w:rsid w:val="006478EC"/>
    <w:rsid w:val="00647FCD"/>
    <w:rsid w:val="00650044"/>
    <w:rsid w:val="0065093C"/>
    <w:rsid w:val="00651326"/>
    <w:rsid w:val="00651E35"/>
    <w:rsid w:val="00652D4D"/>
    <w:rsid w:val="0065391B"/>
    <w:rsid w:val="006551F8"/>
    <w:rsid w:val="0066073F"/>
    <w:rsid w:val="0066207A"/>
    <w:rsid w:val="0066721D"/>
    <w:rsid w:val="0067044D"/>
    <w:rsid w:val="006726C7"/>
    <w:rsid w:val="006741F6"/>
    <w:rsid w:val="00674E35"/>
    <w:rsid w:val="0067592D"/>
    <w:rsid w:val="0067697B"/>
    <w:rsid w:val="006773D7"/>
    <w:rsid w:val="00677494"/>
    <w:rsid w:val="00680202"/>
    <w:rsid w:val="00681A59"/>
    <w:rsid w:val="0068275C"/>
    <w:rsid w:val="00682DC6"/>
    <w:rsid w:val="00683102"/>
    <w:rsid w:val="00684E34"/>
    <w:rsid w:val="00687B3C"/>
    <w:rsid w:val="006917EE"/>
    <w:rsid w:val="006927DA"/>
    <w:rsid w:val="00692877"/>
    <w:rsid w:val="0069413D"/>
    <w:rsid w:val="00694BE8"/>
    <w:rsid w:val="006951D4"/>
    <w:rsid w:val="00695705"/>
    <w:rsid w:val="006A11A6"/>
    <w:rsid w:val="006A1C73"/>
    <w:rsid w:val="006A21FC"/>
    <w:rsid w:val="006A2E10"/>
    <w:rsid w:val="006A3A8D"/>
    <w:rsid w:val="006A4530"/>
    <w:rsid w:val="006A5658"/>
    <w:rsid w:val="006A5B8D"/>
    <w:rsid w:val="006A5C39"/>
    <w:rsid w:val="006A6914"/>
    <w:rsid w:val="006A7169"/>
    <w:rsid w:val="006B191B"/>
    <w:rsid w:val="006B19BE"/>
    <w:rsid w:val="006B26E1"/>
    <w:rsid w:val="006B2EB2"/>
    <w:rsid w:val="006B3A31"/>
    <w:rsid w:val="006B3C6B"/>
    <w:rsid w:val="006B4C09"/>
    <w:rsid w:val="006B5BE7"/>
    <w:rsid w:val="006B789F"/>
    <w:rsid w:val="006C17C9"/>
    <w:rsid w:val="006C1CF0"/>
    <w:rsid w:val="006C239E"/>
    <w:rsid w:val="006C3A99"/>
    <w:rsid w:val="006C6840"/>
    <w:rsid w:val="006C6C96"/>
    <w:rsid w:val="006D068F"/>
    <w:rsid w:val="006D0AB9"/>
    <w:rsid w:val="006D163B"/>
    <w:rsid w:val="006D2881"/>
    <w:rsid w:val="006D5BF5"/>
    <w:rsid w:val="006D6830"/>
    <w:rsid w:val="006D68FD"/>
    <w:rsid w:val="006D7410"/>
    <w:rsid w:val="006D7C83"/>
    <w:rsid w:val="006E00C6"/>
    <w:rsid w:val="006E02DC"/>
    <w:rsid w:val="006E1A45"/>
    <w:rsid w:val="006E4368"/>
    <w:rsid w:val="006F197C"/>
    <w:rsid w:val="006F3158"/>
    <w:rsid w:val="006F34C9"/>
    <w:rsid w:val="006F39F6"/>
    <w:rsid w:val="006F4947"/>
    <w:rsid w:val="006F5543"/>
    <w:rsid w:val="006F5775"/>
    <w:rsid w:val="006F5AAB"/>
    <w:rsid w:val="006F7168"/>
    <w:rsid w:val="006F799A"/>
    <w:rsid w:val="00702AD1"/>
    <w:rsid w:val="0070352D"/>
    <w:rsid w:val="00705189"/>
    <w:rsid w:val="007051CE"/>
    <w:rsid w:val="007061A1"/>
    <w:rsid w:val="00706D6D"/>
    <w:rsid w:val="00707367"/>
    <w:rsid w:val="00707CA5"/>
    <w:rsid w:val="00707F44"/>
    <w:rsid w:val="00710C71"/>
    <w:rsid w:val="00711F21"/>
    <w:rsid w:val="0071275D"/>
    <w:rsid w:val="00713E36"/>
    <w:rsid w:val="00715A1D"/>
    <w:rsid w:val="00716B1D"/>
    <w:rsid w:val="0071706B"/>
    <w:rsid w:val="0071767A"/>
    <w:rsid w:val="00717D5B"/>
    <w:rsid w:val="007208E7"/>
    <w:rsid w:val="00720FEB"/>
    <w:rsid w:val="00723B55"/>
    <w:rsid w:val="007241DA"/>
    <w:rsid w:val="007242B1"/>
    <w:rsid w:val="00724C36"/>
    <w:rsid w:val="00725D6D"/>
    <w:rsid w:val="0072620F"/>
    <w:rsid w:val="00727432"/>
    <w:rsid w:val="00730C59"/>
    <w:rsid w:val="007314A2"/>
    <w:rsid w:val="00731BB8"/>
    <w:rsid w:val="0073314D"/>
    <w:rsid w:val="0073436C"/>
    <w:rsid w:val="0073439E"/>
    <w:rsid w:val="00737751"/>
    <w:rsid w:val="00740956"/>
    <w:rsid w:val="0074404D"/>
    <w:rsid w:val="00745418"/>
    <w:rsid w:val="00745577"/>
    <w:rsid w:val="0074611E"/>
    <w:rsid w:val="00750738"/>
    <w:rsid w:val="007517CB"/>
    <w:rsid w:val="00752487"/>
    <w:rsid w:val="007539AF"/>
    <w:rsid w:val="00754AD5"/>
    <w:rsid w:val="007550A6"/>
    <w:rsid w:val="007552A1"/>
    <w:rsid w:val="00760A12"/>
    <w:rsid w:val="007638B7"/>
    <w:rsid w:val="00763B67"/>
    <w:rsid w:val="0076503A"/>
    <w:rsid w:val="0076636B"/>
    <w:rsid w:val="0076792D"/>
    <w:rsid w:val="007704CC"/>
    <w:rsid w:val="00770B79"/>
    <w:rsid w:val="007716F3"/>
    <w:rsid w:val="007719FC"/>
    <w:rsid w:val="00772A95"/>
    <w:rsid w:val="00773930"/>
    <w:rsid w:val="00775CD1"/>
    <w:rsid w:val="007763F5"/>
    <w:rsid w:val="0077659E"/>
    <w:rsid w:val="00777764"/>
    <w:rsid w:val="007777EA"/>
    <w:rsid w:val="00777ACA"/>
    <w:rsid w:val="00780413"/>
    <w:rsid w:val="00780F2F"/>
    <w:rsid w:val="00783294"/>
    <w:rsid w:val="007842CF"/>
    <w:rsid w:val="0078497F"/>
    <w:rsid w:val="007903E4"/>
    <w:rsid w:val="00791332"/>
    <w:rsid w:val="007921ED"/>
    <w:rsid w:val="00792B04"/>
    <w:rsid w:val="00793496"/>
    <w:rsid w:val="00793E4B"/>
    <w:rsid w:val="00794080"/>
    <w:rsid w:val="00794372"/>
    <w:rsid w:val="00794ECD"/>
    <w:rsid w:val="007960D1"/>
    <w:rsid w:val="007979D3"/>
    <w:rsid w:val="007A410E"/>
    <w:rsid w:val="007A4E66"/>
    <w:rsid w:val="007A74FB"/>
    <w:rsid w:val="007A7DDE"/>
    <w:rsid w:val="007B1290"/>
    <w:rsid w:val="007B1803"/>
    <w:rsid w:val="007B312C"/>
    <w:rsid w:val="007B4279"/>
    <w:rsid w:val="007B4865"/>
    <w:rsid w:val="007B4EA2"/>
    <w:rsid w:val="007B5CAC"/>
    <w:rsid w:val="007B6917"/>
    <w:rsid w:val="007B71E1"/>
    <w:rsid w:val="007B75DB"/>
    <w:rsid w:val="007B7698"/>
    <w:rsid w:val="007C2633"/>
    <w:rsid w:val="007C530B"/>
    <w:rsid w:val="007C5BF4"/>
    <w:rsid w:val="007C5C61"/>
    <w:rsid w:val="007C66B9"/>
    <w:rsid w:val="007C7907"/>
    <w:rsid w:val="007D3D27"/>
    <w:rsid w:val="007D4230"/>
    <w:rsid w:val="007D52CF"/>
    <w:rsid w:val="007D5A57"/>
    <w:rsid w:val="007E015C"/>
    <w:rsid w:val="007E1FFC"/>
    <w:rsid w:val="007E22C0"/>
    <w:rsid w:val="007E33FD"/>
    <w:rsid w:val="007E4D48"/>
    <w:rsid w:val="007E513E"/>
    <w:rsid w:val="007E5E67"/>
    <w:rsid w:val="007E6670"/>
    <w:rsid w:val="007F099A"/>
    <w:rsid w:val="007F410D"/>
    <w:rsid w:val="007F411F"/>
    <w:rsid w:val="007F4921"/>
    <w:rsid w:val="007F5011"/>
    <w:rsid w:val="007F5DA9"/>
    <w:rsid w:val="00800940"/>
    <w:rsid w:val="00801BEE"/>
    <w:rsid w:val="008020F5"/>
    <w:rsid w:val="008024C7"/>
    <w:rsid w:val="00804FB9"/>
    <w:rsid w:val="0080580E"/>
    <w:rsid w:val="00805D06"/>
    <w:rsid w:val="00805E00"/>
    <w:rsid w:val="00812F7C"/>
    <w:rsid w:val="008133FE"/>
    <w:rsid w:val="00813844"/>
    <w:rsid w:val="008138D4"/>
    <w:rsid w:val="00814E95"/>
    <w:rsid w:val="00815909"/>
    <w:rsid w:val="0082003A"/>
    <w:rsid w:val="008201C8"/>
    <w:rsid w:val="0082126B"/>
    <w:rsid w:val="008219C8"/>
    <w:rsid w:val="008227CE"/>
    <w:rsid w:val="0082294B"/>
    <w:rsid w:val="008232F9"/>
    <w:rsid w:val="00824A2F"/>
    <w:rsid w:val="00825424"/>
    <w:rsid w:val="0082555E"/>
    <w:rsid w:val="00825678"/>
    <w:rsid w:val="00826718"/>
    <w:rsid w:val="008270F0"/>
    <w:rsid w:val="00831F87"/>
    <w:rsid w:val="008342FF"/>
    <w:rsid w:val="00834440"/>
    <w:rsid w:val="00834930"/>
    <w:rsid w:val="00835217"/>
    <w:rsid w:val="00835BBE"/>
    <w:rsid w:val="008369F4"/>
    <w:rsid w:val="00837F50"/>
    <w:rsid w:val="00840A36"/>
    <w:rsid w:val="008445CD"/>
    <w:rsid w:val="008447DD"/>
    <w:rsid w:val="00845C6A"/>
    <w:rsid w:val="00846B32"/>
    <w:rsid w:val="00847EAB"/>
    <w:rsid w:val="0085128B"/>
    <w:rsid w:val="00851801"/>
    <w:rsid w:val="008519E8"/>
    <w:rsid w:val="008527F6"/>
    <w:rsid w:val="00854294"/>
    <w:rsid w:val="00854E2F"/>
    <w:rsid w:val="00855E8C"/>
    <w:rsid w:val="00856A3C"/>
    <w:rsid w:val="00857535"/>
    <w:rsid w:val="008577CA"/>
    <w:rsid w:val="0085788D"/>
    <w:rsid w:val="00860316"/>
    <w:rsid w:val="008631F9"/>
    <w:rsid w:val="00867095"/>
    <w:rsid w:val="008672EA"/>
    <w:rsid w:val="00867AD4"/>
    <w:rsid w:val="00870412"/>
    <w:rsid w:val="00873D94"/>
    <w:rsid w:val="00875277"/>
    <w:rsid w:val="008753C8"/>
    <w:rsid w:val="00876112"/>
    <w:rsid w:val="00883271"/>
    <w:rsid w:val="008841F3"/>
    <w:rsid w:val="00886360"/>
    <w:rsid w:val="008874A5"/>
    <w:rsid w:val="00887A04"/>
    <w:rsid w:val="00890111"/>
    <w:rsid w:val="008901A5"/>
    <w:rsid w:val="008902DC"/>
    <w:rsid w:val="0089117B"/>
    <w:rsid w:val="00891B19"/>
    <w:rsid w:val="0089221C"/>
    <w:rsid w:val="00892375"/>
    <w:rsid w:val="00896814"/>
    <w:rsid w:val="008A04DA"/>
    <w:rsid w:val="008A189B"/>
    <w:rsid w:val="008A20A9"/>
    <w:rsid w:val="008A2921"/>
    <w:rsid w:val="008A5327"/>
    <w:rsid w:val="008A5B7C"/>
    <w:rsid w:val="008A6604"/>
    <w:rsid w:val="008A76CA"/>
    <w:rsid w:val="008B0360"/>
    <w:rsid w:val="008B0544"/>
    <w:rsid w:val="008B05D0"/>
    <w:rsid w:val="008B0BF6"/>
    <w:rsid w:val="008B10D3"/>
    <w:rsid w:val="008B254A"/>
    <w:rsid w:val="008B2B9A"/>
    <w:rsid w:val="008B384D"/>
    <w:rsid w:val="008B4518"/>
    <w:rsid w:val="008C1893"/>
    <w:rsid w:val="008C262B"/>
    <w:rsid w:val="008C3E11"/>
    <w:rsid w:val="008C5168"/>
    <w:rsid w:val="008C5DE8"/>
    <w:rsid w:val="008C7601"/>
    <w:rsid w:val="008C78F9"/>
    <w:rsid w:val="008C7992"/>
    <w:rsid w:val="008C7D41"/>
    <w:rsid w:val="008D0EC8"/>
    <w:rsid w:val="008D0FC6"/>
    <w:rsid w:val="008D171C"/>
    <w:rsid w:val="008D1AEF"/>
    <w:rsid w:val="008D299E"/>
    <w:rsid w:val="008D3EBB"/>
    <w:rsid w:val="008D622C"/>
    <w:rsid w:val="008D7119"/>
    <w:rsid w:val="008D76C0"/>
    <w:rsid w:val="008D7918"/>
    <w:rsid w:val="008D7D29"/>
    <w:rsid w:val="008E1198"/>
    <w:rsid w:val="008E3576"/>
    <w:rsid w:val="008E4371"/>
    <w:rsid w:val="008E56BF"/>
    <w:rsid w:val="008F2B0B"/>
    <w:rsid w:val="008F4A0B"/>
    <w:rsid w:val="008F4ACE"/>
    <w:rsid w:val="00900897"/>
    <w:rsid w:val="00901F24"/>
    <w:rsid w:val="00903AC1"/>
    <w:rsid w:val="009040E8"/>
    <w:rsid w:val="00904F06"/>
    <w:rsid w:val="00905C05"/>
    <w:rsid w:val="00906F5B"/>
    <w:rsid w:val="009124B9"/>
    <w:rsid w:val="00914A20"/>
    <w:rsid w:val="0091743C"/>
    <w:rsid w:val="0092116C"/>
    <w:rsid w:val="00921524"/>
    <w:rsid w:val="00921FEB"/>
    <w:rsid w:val="00925A12"/>
    <w:rsid w:val="00926A9E"/>
    <w:rsid w:val="00927045"/>
    <w:rsid w:val="009279E0"/>
    <w:rsid w:val="0093024C"/>
    <w:rsid w:val="00930EDD"/>
    <w:rsid w:val="00930F67"/>
    <w:rsid w:val="00931539"/>
    <w:rsid w:val="00932B6C"/>
    <w:rsid w:val="00934CC3"/>
    <w:rsid w:val="0093561D"/>
    <w:rsid w:val="00935D7B"/>
    <w:rsid w:val="00936222"/>
    <w:rsid w:val="00937140"/>
    <w:rsid w:val="009426EC"/>
    <w:rsid w:val="00943A79"/>
    <w:rsid w:val="00943E7D"/>
    <w:rsid w:val="00944C2E"/>
    <w:rsid w:val="00946B82"/>
    <w:rsid w:val="0094701A"/>
    <w:rsid w:val="00947640"/>
    <w:rsid w:val="00951498"/>
    <w:rsid w:val="00953814"/>
    <w:rsid w:val="00954736"/>
    <w:rsid w:val="0095475A"/>
    <w:rsid w:val="00955435"/>
    <w:rsid w:val="0095652F"/>
    <w:rsid w:val="00956BAB"/>
    <w:rsid w:val="00956F5F"/>
    <w:rsid w:val="00957568"/>
    <w:rsid w:val="0096263D"/>
    <w:rsid w:val="009627C3"/>
    <w:rsid w:val="00965F9F"/>
    <w:rsid w:val="00965FB8"/>
    <w:rsid w:val="00966D5D"/>
    <w:rsid w:val="00966FDE"/>
    <w:rsid w:val="00971BDC"/>
    <w:rsid w:val="00972316"/>
    <w:rsid w:val="00972D9E"/>
    <w:rsid w:val="009733C6"/>
    <w:rsid w:val="00973BAC"/>
    <w:rsid w:val="00974073"/>
    <w:rsid w:val="00974734"/>
    <w:rsid w:val="009777E1"/>
    <w:rsid w:val="0098088A"/>
    <w:rsid w:val="009829A0"/>
    <w:rsid w:val="009836BE"/>
    <w:rsid w:val="009842CB"/>
    <w:rsid w:val="00985851"/>
    <w:rsid w:val="00987B00"/>
    <w:rsid w:val="00990520"/>
    <w:rsid w:val="00990A54"/>
    <w:rsid w:val="00992674"/>
    <w:rsid w:val="009932FA"/>
    <w:rsid w:val="00993A31"/>
    <w:rsid w:val="00994916"/>
    <w:rsid w:val="0099595B"/>
    <w:rsid w:val="0099649B"/>
    <w:rsid w:val="00996D2F"/>
    <w:rsid w:val="009A116E"/>
    <w:rsid w:val="009A154F"/>
    <w:rsid w:val="009A2C8D"/>
    <w:rsid w:val="009A4CFD"/>
    <w:rsid w:val="009A4FED"/>
    <w:rsid w:val="009A5A2A"/>
    <w:rsid w:val="009A61D3"/>
    <w:rsid w:val="009A6424"/>
    <w:rsid w:val="009A7301"/>
    <w:rsid w:val="009B2817"/>
    <w:rsid w:val="009B41CA"/>
    <w:rsid w:val="009B4B2A"/>
    <w:rsid w:val="009B5D40"/>
    <w:rsid w:val="009B65C3"/>
    <w:rsid w:val="009B7464"/>
    <w:rsid w:val="009C216E"/>
    <w:rsid w:val="009C3B12"/>
    <w:rsid w:val="009C4643"/>
    <w:rsid w:val="009C6A84"/>
    <w:rsid w:val="009C7ABA"/>
    <w:rsid w:val="009C7AE5"/>
    <w:rsid w:val="009C7BC2"/>
    <w:rsid w:val="009C7CDF"/>
    <w:rsid w:val="009D0170"/>
    <w:rsid w:val="009D0281"/>
    <w:rsid w:val="009D34A7"/>
    <w:rsid w:val="009D505D"/>
    <w:rsid w:val="009D5192"/>
    <w:rsid w:val="009D55CB"/>
    <w:rsid w:val="009E05D0"/>
    <w:rsid w:val="009E1474"/>
    <w:rsid w:val="009E19B4"/>
    <w:rsid w:val="009E38C7"/>
    <w:rsid w:val="009E498E"/>
    <w:rsid w:val="009E4C62"/>
    <w:rsid w:val="009E5839"/>
    <w:rsid w:val="009E6CF5"/>
    <w:rsid w:val="009E78EB"/>
    <w:rsid w:val="009F019B"/>
    <w:rsid w:val="009F147C"/>
    <w:rsid w:val="009F30B9"/>
    <w:rsid w:val="009F357E"/>
    <w:rsid w:val="009F39AE"/>
    <w:rsid w:val="009F3D36"/>
    <w:rsid w:val="009F4219"/>
    <w:rsid w:val="009F47E5"/>
    <w:rsid w:val="009F50BA"/>
    <w:rsid w:val="009F6F2C"/>
    <w:rsid w:val="009F7A05"/>
    <w:rsid w:val="009F7D50"/>
    <w:rsid w:val="009F7D96"/>
    <w:rsid w:val="00A014D6"/>
    <w:rsid w:val="00A01690"/>
    <w:rsid w:val="00A01C81"/>
    <w:rsid w:val="00A03087"/>
    <w:rsid w:val="00A03D15"/>
    <w:rsid w:val="00A03E5E"/>
    <w:rsid w:val="00A046A2"/>
    <w:rsid w:val="00A0496D"/>
    <w:rsid w:val="00A06F7D"/>
    <w:rsid w:val="00A07385"/>
    <w:rsid w:val="00A100A7"/>
    <w:rsid w:val="00A11C3E"/>
    <w:rsid w:val="00A129FF"/>
    <w:rsid w:val="00A143FD"/>
    <w:rsid w:val="00A16459"/>
    <w:rsid w:val="00A165ED"/>
    <w:rsid w:val="00A166CD"/>
    <w:rsid w:val="00A21BCD"/>
    <w:rsid w:val="00A235F3"/>
    <w:rsid w:val="00A23706"/>
    <w:rsid w:val="00A23FA3"/>
    <w:rsid w:val="00A24095"/>
    <w:rsid w:val="00A30A17"/>
    <w:rsid w:val="00A31A7E"/>
    <w:rsid w:val="00A326CA"/>
    <w:rsid w:val="00A331B9"/>
    <w:rsid w:val="00A338A1"/>
    <w:rsid w:val="00A3411B"/>
    <w:rsid w:val="00A36ADD"/>
    <w:rsid w:val="00A36EE4"/>
    <w:rsid w:val="00A4039F"/>
    <w:rsid w:val="00A420C0"/>
    <w:rsid w:val="00A42B85"/>
    <w:rsid w:val="00A4304E"/>
    <w:rsid w:val="00A432C9"/>
    <w:rsid w:val="00A44D55"/>
    <w:rsid w:val="00A44EE4"/>
    <w:rsid w:val="00A4690B"/>
    <w:rsid w:val="00A46C2D"/>
    <w:rsid w:val="00A46E4E"/>
    <w:rsid w:val="00A5423E"/>
    <w:rsid w:val="00A548DC"/>
    <w:rsid w:val="00A5567E"/>
    <w:rsid w:val="00A569F8"/>
    <w:rsid w:val="00A6001D"/>
    <w:rsid w:val="00A6130D"/>
    <w:rsid w:val="00A61792"/>
    <w:rsid w:val="00A62173"/>
    <w:rsid w:val="00A62D3C"/>
    <w:rsid w:val="00A65702"/>
    <w:rsid w:val="00A65B54"/>
    <w:rsid w:val="00A70420"/>
    <w:rsid w:val="00A70702"/>
    <w:rsid w:val="00A725F7"/>
    <w:rsid w:val="00A74D9B"/>
    <w:rsid w:val="00A7646C"/>
    <w:rsid w:val="00A76EC9"/>
    <w:rsid w:val="00A7704E"/>
    <w:rsid w:val="00A776DF"/>
    <w:rsid w:val="00A811D3"/>
    <w:rsid w:val="00A81BD2"/>
    <w:rsid w:val="00A8245E"/>
    <w:rsid w:val="00A83BE6"/>
    <w:rsid w:val="00A858E0"/>
    <w:rsid w:val="00A859F0"/>
    <w:rsid w:val="00A85DFA"/>
    <w:rsid w:val="00A8718F"/>
    <w:rsid w:val="00A9115E"/>
    <w:rsid w:val="00A92293"/>
    <w:rsid w:val="00A9344A"/>
    <w:rsid w:val="00A93910"/>
    <w:rsid w:val="00A93D2A"/>
    <w:rsid w:val="00A93DCF"/>
    <w:rsid w:val="00A94A6A"/>
    <w:rsid w:val="00A94AE7"/>
    <w:rsid w:val="00A953E1"/>
    <w:rsid w:val="00A96181"/>
    <w:rsid w:val="00A96722"/>
    <w:rsid w:val="00A96900"/>
    <w:rsid w:val="00AA2CA0"/>
    <w:rsid w:val="00AA34D5"/>
    <w:rsid w:val="00AA428F"/>
    <w:rsid w:val="00AA476C"/>
    <w:rsid w:val="00AA575C"/>
    <w:rsid w:val="00AA5B85"/>
    <w:rsid w:val="00AA5E68"/>
    <w:rsid w:val="00AA70C3"/>
    <w:rsid w:val="00AA7A7C"/>
    <w:rsid w:val="00AB0F73"/>
    <w:rsid w:val="00AB37AA"/>
    <w:rsid w:val="00AB38A1"/>
    <w:rsid w:val="00AB45AB"/>
    <w:rsid w:val="00AB5072"/>
    <w:rsid w:val="00AB560B"/>
    <w:rsid w:val="00AB6F06"/>
    <w:rsid w:val="00AC028E"/>
    <w:rsid w:val="00AC095B"/>
    <w:rsid w:val="00AC19B0"/>
    <w:rsid w:val="00AC2655"/>
    <w:rsid w:val="00AC295C"/>
    <w:rsid w:val="00AC2ADE"/>
    <w:rsid w:val="00AC35C3"/>
    <w:rsid w:val="00AC3616"/>
    <w:rsid w:val="00AC4B99"/>
    <w:rsid w:val="00AC4C29"/>
    <w:rsid w:val="00AC4FEC"/>
    <w:rsid w:val="00AC5016"/>
    <w:rsid w:val="00AC5AA1"/>
    <w:rsid w:val="00AC62BE"/>
    <w:rsid w:val="00AC6F66"/>
    <w:rsid w:val="00AD1812"/>
    <w:rsid w:val="00AD2123"/>
    <w:rsid w:val="00AD2130"/>
    <w:rsid w:val="00AD3AA9"/>
    <w:rsid w:val="00AD3DD7"/>
    <w:rsid w:val="00AD61AA"/>
    <w:rsid w:val="00AE0274"/>
    <w:rsid w:val="00AE0276"/>
    <w:rsid w:val="00AE0600"/>
    <w:rsid w:val="00AE0A29"/>
    <w:rsid w:val="00AE14B8"/>
    <w:rsid w:val="00AE15E5"/>
    <w:rsid w:val="00AE18F1"/>
    <w:rsid w:val="00AE1A37"/>
    <w:rsid w:val="00AE2EB2"/>
    <w:rsid w:val="00AE3F4B"/>
    <w:rsid w:val="00AE410B"/>
    <w:rsid w:val="00AE49D4"/>
    <w:rsid w:val="00AE4B47"/>
    <w:rsid w:val="00AE70EB"/>
    <w:rsid w:val="00AE77DF"/>
    <w:rsid w:val="00AF0E5B"/>
    <w:rsid w:val="00AF11C1"/>
    <w:rsid w:val="00AF21BA"/>
    <w:rsid w:val="00AF2DF1"/>
    <w:rsid w:val="00AF3E5B"/>
    <w:rsid w:val="00AF3FDD"/>
    <w:rsid w:val="00AF53C3"/>
    <w:rsid w:val="00B004D0"/>
    <w:rsid w:val="00B00769"/>
    <w:rsid w:val="00B01A3E"/>
    <w:rsid w:val="00B01E23"/>
    <w:rsid w:val="00B0204C"/>
    <w:rsid w:val="00B02B15"/>
    <w:rsid w:val="00B10BA4"/>
    <w:rsid w:val="00B10E42"/>
    <w:rsid w:val="00B111D8"/>
    <w:rsid w:val="00B139A0"/>
    <w:rsid w:val="00B1460A"/>
    <w:rsid w:val="00B16BA7"/>
    <w:rsid w:val="00B20B91"/>
    <w:rsid w:val="00B21CC9"/>
    <w:rsid w:val="00B228E9"/>
    <w:rsid w:val="00B2291A"/>
    <w:rsid w:val="00B22AEE"/>
    <w:rsid w:val="00B23EFD"/>
    <w:rsid w:val="00B24245"/>
    <w:rsid w:val="00B25899"/>
    <w:rsid w:val="00B25A45"/>
    <w:rsid w:val="00B27163"/>
    <w:rsid w:val="00B30BAC"/>
    <w:rsid w:val="00B30D66"/>
    <w:rsid w:val="00B31133"/>
    <w:rsid w:val="00B319E1"/>
    <w:rsid w:val="00B31A54"/>
    <w:rsid w:val="00B321D1"/>
    <w:rsid w:val="00B32B8A"/>
    <w:rsid w:val="00B35323"/>
    <w:rsid w:val="00B35DEC"/>
    <w:rsid w:val="00B35F80"/>
    <w:rsid w:val="00B360C3"/>
    <w:rsid w:val="00B374B1"/>
    <w:rsid w:val="00B37755"/>
    <w:rsid w:val="00B379BB"/>
    <w:rsid w:val="00B37E0A"/>
    <w:rsid w:val="00B40134"/>
    <w:rsid w:val="00B40860"/>
    <w:rsid w:val="00B40FBE"/>
    <w:rsid w:val="00B41B06"/>
    <w:rsid w:val="00B4206A"/>
    <w:rsid w:val="00B43152"/>
    <w:rsid w:val="00B438E8"/>
    <w:rsid w:val="00B4795D"/>
    <w:rsid w:val="00B51E7C"/>
    <w:rsid w:val="00B541E6"/>
    <w:rsid w:val="00B55394"/>
    <w:rsid w:val="00B5733A"/>
    <w:rsid w:val="00B57635"/>
    <w:rsid w:val="00B57CFA"/>
    <w:rsid w:val="00B60200"/>
    <w:rsid w:val="00B61009"/>
    <w:rsid w:val="00B61568"/>
    <w:rsid w:val="00B63311"/>
    <w:rsid w:val="00B639E8"/>
    <w:rsid w:val="00B64652"/>
    <w:rsid w:val="00B65934"/>
    <w:rsid w:val="00B7221C"/>
    <w:rsid w:val="00B7259D"/>
    <w:rsid w:val="00B73BDF"/>
    <w:rsid w:val="00B749FA"/>
    <w:rsid w:val="00B74A87"/>
    <w:rsid w:val="00B7748E"/>
    <w:rsid w:val="00B77686"/>
    <w:rsid w:val="00B80B41"/>
    <w:rsid w:val="00B853CD"/>
    <w:rsid w:val="00B927C3"/>
    <w:rsid w:val="00BA139A"/>
    <w:rsid w:val="00BA1F9A"/>
    <w:rsid w:val="00BA4A4A"/>
    <w:rsid w:val="00BA5476"/>
    <w:rsid w:val="00BA60BE"/>
    <w:rsid w:val="00BA742C"/>
    <w:rsid w:val="00BB1432"/>
    <w:rsid w:val="00BB365F"/>
    <w:rsid w:val="00BB3FB4"/>
    <w:rsid w:val="00BB4F99"/>
    <w:rsid w:val="00BB6694"/>
    <w:rsid w:val="00BC1FAA"/>
    <w:rsid w:val="00BC2559"/>
    <w:rsid w:val="00BC25E6"/>
    <w:rsid w:val="00BC65A4"/>
    <w:rsid w:val="00BC739E"/>
    <w:rsid w:val="00BD0EF2"/>
    <w:rsid w:val="00BD17D1"/>
    <w:rsid w:val="00BD2741"/>
    <w:rsid w:val="00BD2AD5"/>
    <w:rsid w:val="00BD2DA6"/>
    <w:rsid w:val="00BD4600"/>
    <w:rsid w:val="00BD4D60"/>
    <w:rsid w:val="00BD590D"/>
    <w:rsid w:val="00BD5CEE"/>
    <w:rsid w:val="00BD7EDB"/>
    <w:rsid w:val="00BE071C"/>
    <w:rsid w:val="00BE18CF"/>
    <w:rsid w:val="00BE1C6E"/>
    <w:rsid w:val="00BE57C0"/>
    <w:rsid w:val="00BF05E0"/>
    <w:rsid w:val="00BF2761"/>
    <w:rsid w:val="00BF3BFF"/>
    <w:rsid w:val="00BF4D0A"/>
    <w:rsid w:val="00BF5441"/>
    <w:rsid w:val="00BF56CA"/>
    <w:rsid w:val="00BF5CFE"/>
    <w:rsid w:val="00C00C91"/>
    <w:rsid w:val="00C013DA"/>
    <w:rsid w:val="00C032AE"/>
    <w:rsid w:val="00C048EE"/>
    <w:rsid w:val="00C04918"/>
    <w:rsid w:val="00C0713B"/>
    <w:rsid w:val="00C11EB0"/>
    <w:rsid w:val="00C14DAF"/>
    <w:rsid w:val="00C1547C"/>
    <w:rsid w:val="00C177B7"/>
    <w:rsid w:val="00C20540"/>
    <w:rsid w:val="00C20EC5"/>
    <w:rsid w:val="00C21771"/>
    <w:rsid w:val="00C21D9E"/>
    <w:rsid w:val="00C2321C"/>
    <w:rsid w:val="00C236B8"/>
    <w:rsid w:val="00C24162"/>
    <w:rsid w:val="00C24174"/>
    <w:rsid w:val="00C24224"/>
    <w:rsid w:val="00C254F3"/>
    <w:rsid w:val="00C261AC"/>
    <w:rsid w:val="00C27B74"/>
    <w:rsid w:val="00C31050"/>
    <w:rsid w:val="00C311E7"/>
    <w:rsid w:val="00C32AD9"/>
    <w:rsid w:val="00C336A4"/>
    <w:rsid w:val="00C33DDD"/>
    <w:rsid w:val="00C3410D"/>
    <w:rsid w:val="00C34E98"/>
    <w:rsid w:val="00C353AB"/>
    <w:rsid w:val="00C37B7C"/>
    <w:rsid w:val="00C37C5B"/>
    <w:rsid w:val="00C402FD"/>
    <w:rsid w:val="00C4067D"/>
    <w:rsid w:val="00C4171E"/>
    <w:rsid w:val="00C437A4"/>
    <w:rsid w:val="00C45121"/>
    <w:rsid w:val="00C46CFC"/>
    <w:rsid w:val="00C47AD9"/>
    <w:rsid w:val="00C53C0E"/>
    <w:rsid w:val="00C5470F"/>
    <w:rsid w:val="00C55928"/>
    <w:rsid w:val="00C56F5C"/>
    <w:rsid w:val="00C579C0"/>
    <w:rsid w:val="00C600CA"/>
    <w:rsid w:val="00C60A2E"/>
    <w:rsid w:val="00C627A9"/>
    <w:rsid w:val="00C62ABB"/>
    <w:rsid w:val="00C62FC2"/>
    <w:rsid w:val="00C63026"/>
    <w:rsid w:val="00C63E9A"/>
    <w:rsid w:val="00C65FAC"/>
    <w:rsid w:val="00C673FC"/>
    <w:rsid w:val="00C70022"/>
    <w:rsid w:val="00C70136"/>
    <w:rsid w:val="00C703AC"/>
    <w:rsid w:val="00C70E59"/>
    <w:rsid w:val="00C749E1"/>
    <w:rsid w:val="00C75F97"/>
    <w:rsid w:val="00C77452"/>
    <w:rsid w:val="00C77602"/>
    <w:rsid w:val="00C807A5"/>
    <w:rsid w:val="00C83282"/>
    <w:rsid w:val="00C8349E"/>
    <w:rsid w:val="00C83AAC"/>
    <w:rsid w:val="00C845F4"/>
    <w:rsid w:val="00C84D09"/>
    <w:rsid w:val="00C86258"/>
    <w:rsid w:val="00C90726"/>
    <w:rsid w:val="00C9329B"/>
    <w:rsid w:val="00C934EB"/>
    <w:rsid w:val="00C94730"/>
    <w:rsid w:val="00C969A8"/>
    <w:rsid w:val="00C96D7B"/>
    <w:rsid w:val="00C977E2"/>
    <w:rsid w:val="00CA15A8"/>
    <w:rsid w:val="00CA1802"/>
    <w:rsid w:val="00CA2BFD"/>
    <w:rsid w:val="00CA3939"/>
    <w:rsid w:val="00CA56CE"/>
    <w:rsid w:val="00CB01EF"/>
    <w:rsid w:val="00CB09AA"/>
    <w:rsid w:val="00CB1DF9"/>
    <w:rsid w:val="00CB29E3"/>
    <w:rsid w:val="00CB2FE0"/>
    <w:rsid w:val="00CB56F9"/>
    <w:rsid w:val="00CB5C21"/>
    <w:rsid w:val="00CB60F0"/>
    <w:rsid w:val="00CB6BBD"/>
    <w:rsid w:val="00CC0CE4"/>
    <w:rsid w:val="00CC0E43"/>
    <w:rsid w:val="00CC192F"/>
    <w:rsid w:val="00CC24E7"/>
    <w:rsid w:val="00CC2CF9"/>
    <w:rsid w:val="00CC35F1"/>
    <w:rsid w:val="00CC3A4C"/>
    <w:rsid w:val="00CC6027"/>
    <w:rsid w:val="00CC63A2"/>
    <w:rsid w:val="00CC6EEC"/>
    <w:rsid w:val="00CC70F6"/>
    <w:rsid w:val="00CC781A"/>
    <w:rsid w:val="00CD0F31"/>
    <w:rsid w:val="00CD112F"/>
    <w:rsid w:val="00CD1A6A"/>
    <w:rsid w:val="00CD2237"/>
    <w:rsid w:val="00CD2347"/>
    <w:rsid w:val="00CD43C8"/>
    <w:rsid w:val="00CD4672"/>
    <w:rsid w:val="00CD60F6"/>
    <w:rsid w:val="00CD79BB"/>
    <w:rsid w:val="00CE133D"/>
    <w:rsid w:val="00CE3908"/>
    <w:rsid w:val="00CE3DB6"/>
    <w:rsid w:val="00CE479D"/>
    <w:rsid w:val="00CE5CEB"/>
    <w:rsid w:val="00CE738D"/>
    <w:rsid w:val="00CF007D"/>
    <w:rsid w:val="00CF0F38"/>
    <w:rsid w:val="00CF19BF"/>
    <w:rsid w:val="00CF235A"/>
    <w:rsid w:val="00CF3764"/>
    <w:rsid w:val="00CF3C6D"/>
    <w:rsid w:val="00CF3EBB"/>
    <w:rsid w:val="00CF4C0D"/>
    <w:rsid w:val="00CF5EAD"/>
    <w:rsid w:val="00D0058C"/>
    <w:rsid w:val="00D0085A"/>
    <w:rsid w:val="00D01BBB"/>
    <w:rsid w:val="00D04F67"/>
    <w:rsid w:val="00D04F7A"/>
    <w:rsid w:val="00D04FEA"/>
    <w:rsid w:val="00D07BAA"/>
    <w:rsid w:val="00D1050E"/>
    <w:rsid w:val="00D14D7E"/>
    <w:rsid w:val="00D14F0B"/>
    <w:rsid w:val="00D17AD2"/>
    <w:rsid w:val="00D2024F"/>
    <w:rsid w:val="00D203F0"/>
    <w:rsid w:val="00D22FB1"/>
    <w:rsid w:val="00D2405D"/>
    <w:rsid w:val="00D25AA1"/>
    <w:rsid w:val="00D31516"/>
    <w:rsid w:val="00D31E44"/>
    <w:rsid w:val="00D33289"/>
    <w:rsid w:val="00D3360D"/>
    <w:rsid w:val="00D33F3D"/>
    <w:rsid w:val="00D34E6F"/>
    <w:rsid w:val="00D35990"/>
    <w:rsid w:val="00D35A36"/>
    <w:rsid w:val="00D35C4B"/>
    <w:rsid w:val="00D36647"/>
    <w:rsid w:val="00D36DAA"/>
    <w:rsid w:val="00D37C9E"/>
    <w:rsid w:val="00D37EFE"/>
    <w:rsid w:val="00D41ECC"/>
    <w:rsid w:val="00D4295B"/>
    <w:rsid w:val="00D433DB"/>
    <w:rsid w:val="00D44D92"/>
    <w:rsid w:val="00D45D47"/>
    <w:rsid w:val="00D47471"/>
    <w:rsid w:val="00D47612"/>
    <w:rsid w:val="00D502E3"/>
    <w:rsid w:val="00D509CE"/>
    <w:rsid w:val="00D51679"/>
    <w:rsid w:val="00D516E3"/>
    <w:rsid w:val="00D517D6"/>
    <w:rsid w:val="00D52B70"/>
    <w:rsid w:val="00D535CE"/>
    <w:rsid w:val="00D54B3F"/>
    <w:rsid w:val="00D57FD2"/>
    <w:rsid w:val="00D57FD3"/>
    <w:rsid w:val="00D60725"/>
    <w:rsid w:val="00D60AF3"/>
    <w:rsid w:val="00D622BF"/>
    <w:rsid w:val="00D6246B"/>
    <w:rsid w:val="00D62A12"/>
    <w:rsid w:val="00D630BF"/>
    <w:rsid w:val="00D65B8E"/>
    <w:rsid w:val="00D666C3"/>
    <w:rsid w:val="00D707BF"/>
    <w:rsid w:val="00D708ED"/>
    <w:rsid w:val="00D71E3C"/>
    <w:rsid w:val="00D739FE"/>
    <w:rsid w:val="00D73A42"/>
    <w:rsid w:val="00D74B9F"/>
    <w:rsid w:val="00D75563"/>
    <w:rsid w:val="00D75B8F"/>
    <w:rsid w:val="00D76A38"/>
    <w:rsid w:val="00D77C42"/>
    <w:rsid w:val="00D77F48"/>
    <w:rsid w:val="00D8059F"/>
    <w:rsid w:val="00D8261B"/>
    <w:rsid w:val="00D838DE"/>
    <w:rsid w:val="00D84418"/>
    <w:rsid w:val="00D855C8"/>
    <w:rsid w:val="00D86006"/>
    <w:rsid w:val="00D8650F"/>
    <w:rsid w:val="00D872E7"/>
    <w:rsid w:val="00D87840"/>
    <w:rsid w:val="00D90006"/>
    <w:rsid w:val="00D911F3"/>
    <w:rsid w:val="00D9271A"/>
    <w:rsid w:val="00D92B47"/>
    <w:rsid w:val="00D9307B"/>
    <w:rsid w:val="00D959FC"/>
    <w:rsid w:val="00D95FDE"/>
    <w:rsid w:val="00D97D6F"/>
    <w:rsid w:val="00D97DDD"/>
    <w:rsid w:val="00DA18A3"/>
    <w:rsid w:val="00DA3784"/>
    <w:rsid w:val="00DA4742"/>
    <w:rsid w:val="00DA5778"/>
    <w:rsid w:val="00DA68FB"/>
    <w:rsid w:val="00DA7FEF"/>
    <w:rsid w:val="00DB06C8"/>
    <w:rsid w:val="00DB219D"/>
    <w:rsid w:val="00DB3A86"/>
    <w:rsid w:val="00DB47D8"/>
    <w:rsid w:val="00DB4824"/>
    <w:rsid w:val="00DB5C5C"/>
    <w:rsid w:val="00DB60CA"/>
    <w:rsid w:val="00DB7080"/>
    <w:rsid w:val="00DB7236"/>
    <w:rsid w:val="00DC0C7E"/>
    <w:rsid w:val="00DC339B"/>
    <w:rsid w:val="00DC3BB8"/>
    <w:rsid w:val="00DC4131"/>
    <w:rsid w:val="00DC635B"/>
    <w:rsid w:val="00DC6523"/>
    <w:rsid w:val="00DD0DA9"/>
    <w:rsid w:val="00DD1586"/>
    <w:rsid w:val="00DD270F"/>
    <w:rsid w:val="00DD2767"/>
    <w:rsid w:val="00DD3754"/>
    <w:rsid w:val="00DD4C78"/>
    <w:rsid w:val="00DD530B"/>
    <w:rsid w:val="00DD615A"/>
    <w:rsid w:val="00DD721B"/>
    <w:rsid w:val="00DD7D7D"/>
    <w:rsid w:val="00DE4CFB"/>
    <w:rsid w:val="00DE52A2"/>
    <w:rsid w:val="00DE6474"/>
    <w:rsid w:val="00DE7173"/>
    <w:rsid w:val="00DF03CE"/>
    <w:rsid w:val="00DF08D8"/>
    <w:rsid w:val="00DF1214"/>
    <w:rsid w:val="00DF1582"/>
    <w:rsid w:val="00DF1875"/>
    <w:rsid w:val="00DF22C4"/>
    <w:rsid w:val="00DF3256"/>
    <w:rsid w:val="00DF3C67"/>
    <w:rsid w:val="00DF4A94"/>
    <w:rsid w:val="00DF4E9B"/>
    <w:rsid w:val="00DF626D"/>
    <w:rsid w:val="00DF6A79"/>
    <w:rsid w:val="00DF6AC0"/>
    <w:rsid w:val="00E02339"/>
    <w:rsid w:val="00E023E4"/>
    <w:rsid w:val="00E0281A"/>
    <w:rsid w:val="00E04579"/>
    <w:rsid w:val="00E04A26"/>
    <w:rsid w:val="00E054F0"/>
    <w:rsid w:val="00E0661B"/>
    <w:rsid w:val="00E06927"/>
    <w:rsid w:val="00E1052A"/>
    <w:rsid w:val="00E10EAD"/>
    <w:rsid w:val="00E12388"/>
    <w:rsid w:val="00E12991"/>
    <w:rsid w:val="00E13D49"/>
    <w:rsid w:val="00E1512B"/>
    <w:rsid w:val="00E15E1C"/>
    <w:rsid w:val="00E15E75"/>
    <w:rsid w:val="00E15ECB"/>
    <w:rsid w:val="00E1641B"/>
    <w:rsid w:val="00E16ED2"/>
    <w:rsid w:val="00E17EC7"/>
    <w:rsid w:val="00E20245"/>
    <w:rsid w:val="00E209B8"/>
    <w:rsid w:val="00E2315C"/>
    <w:rsid w:val="00E23D6B"/>
    <w:rsid w:val="00E244D3"/>
    <w:rsid w:val="00E247E6"/>
    <w:rsid w:val="00E25260"/>
    <w:rsid w:val="00E25570"/>
    <w:rsid w:val="00E25643"/>
    <w:rsid w:val="00E2574A"/>
    <w:rsid w:val="00E263EC"/>
    <w:rsid w:val="00E26BE8"/>
    <w:rsid w:val="00E278D7"/>
    <w:rsid w:val="00E27CC1"/>
    <w:rsid w:val="00E3028D"/>
    <w:rsid w:val="00E306D0"/>
    <w:rsid w:val="00E30E7B"/>
    <w:rsid w:val="00E30F25"/>
    <w:rsid w:val="00E30F58"/>
    <w:rsid w:val="00E314BC"/>
    <w:rsid w:val="00E317D0"/>
    <w:rsid w:val="00E31F35"/>
    <w:rsid w:val="00E337F7"/>
    <w:rsid w:val="00E40D43"/>
    <w:rsid w:val="00E41A0A"/>
    <w:rsid w:val="00E424CD"/>
    <w:rsid w:val="00E4358E"/>
    <w:rsid w:val="00E43EB6"/>
    <w:rsid w:val="00E45193"/>
    <w:rsid w:val="00E4546E"/>
    <w:rsid w:val="00E47562"/>
    <w:rsid w:val="00E47F73"/>
    <w:rsid w:val="00E50312"/>
    <w:rsid w:val="00E50517"/>
    <w:rsid w:val="00E5395F"/>
    <w:rsid w:val="00E53B63"/>
    <w:rsid w:val="00E55A03"/>
    <w:rsid w:val="00E57B49"/>
    <w:rsid w:val="00E61026"/>
    <w:rsid w:val="00E62117"/>
    <w:rsid w:val="00E6310D"/>
    <w:rsid w:val="00E640FC"/>
    <w:rsid w:val="00E65A38"/>
    <w:rsid w:val="00E66324"/>
    <w:rsid w:val="00E70D15"/>
    <w:rsid w:val="00E7112B"/>
    <w:rsid w:val="00E73C63"/>
    <w:rsid w:val="00E75FF4"/>
    <w:rsid w:val="00E76611"/>
    <w:rsid w:val="00E772F3"/>
    <w:rsid w:val="00E826E7"/>
    <w:rsid w:val="00E82923"/>
    <w:rsid w:val="00E82E17"/>
    <w:rsid w:val="00E857CF"/>
    <w:rsid w:val="00E85932"/>
    <w:rsid w:val="00E85C5D"/>
    <w:rsid w:val="00E87859"/>
    <w:rsid w:val="00E90823"/>
    <w:rsid w:val="00E92C4F"/>
    <w:rsid w:val="00E951BF"/>
    <w:rsid w:val="00E95F7B"/>
    <w:rsid w:val="00E9769C"/>
    <w:rsid w:val="00EA0204"/>
    <w:rsid w:val="00EA02D0"/>
    <w:rsid w:val="00EA129B"/>
    <w:rsid w:val="00EA3646"/>
    <w:rsid w:val="00EA4590"/>
    <w:rsid w:val="00EA4F60"/>
    <w:rsid w:val="00EA55EE"/>
    <w:rsid w:val="00EA649B"/>
    <w:rsid w:val="00EA6689"/>
    <w:rsid w:val="00EA6EC4"/>
    <w:rsid w:val="00EB0D33"/>
    <w:rsid w:val="00EB1E57"/>
    <w:rsid w:val="00EB27C6"/>
    <w:rsid w:val="00EB2D51"/>
    <w:rsid w:val="00EB3BB7"/>
    <w:rsid w:val="00EB50E5"/>
    <w:rsid w:val="00EB52C8"/>
    <w:rsid w:val="00EB5564"/>
    <w:rsid w:val="00EB6381"/>
    <w:rsid w:val="00EB65BF"/>
    <w:rsid w:val="00EB674A"/>
    <w:rsid w:val="00EB6CA5"/>
    <w:rsid w:val="00EB7A42"/>
    <w:rsid w:val="00EC1671"/>
    <w:rsid w:val="00EC1F16"/>
    <w:rsid w:val="00EC30DE"/>
    <w:rsid w:val="00EC477A"/>
    <w:rsid w:val="00EC54F9"/>
    <w:rsid w:val="00EC78EB"/>
    <w:rsid w:val="00EC7B8B"/>
    <w:rsid w:val="00ED0004"/>
    <w:rsid w:val="00ED0867"/>
    <w:rsid w:val="00ED2A21"/>
    <w:rsid w:val="00ED3B52"/>
    <w:rsid w:val="00ED4266"/>
    <w:rsid w:val="00ED6766"/>
    <w:rsid w:val="00ED6979"/>
    <w:rsid w:val="00ED6E27"/>
    <w:rsid w:val="00ED715A"/>
    <w:rsid w:val="00ED7CE1"/>
    <w:rsid w:val="00ED7FDD"/>
    <w:rsid w:val="00EE04C1"/>
    <w:rsid w:val="00EE2F7B"/>
    <w:rsid w:val="00EE6C14"/>
    <w:rsid w:val="00EE725B"/>
    <w:rsid w:val="00EE7EE5"/>
    <w:rsid w:val="00EF0772"/>
    <w:rsid w:val="00EF1271"/>
    <w:rsid w:val="00EF2624"/>
    <w:rsid w:val="00EF45F0"/>
    <w:rsid w:val="00EF723F"/>
    <w:rsid w:val="00EF7252"/>
    <w:rsid w:val="00EF7EBC"/>
    <w:rsid w:val="00F00346"/>
    <w:rsid w:val="00F02032"/>
    <w:rsid w:val="00F027A8"/>
    <w:rsid w:val="00F02CC0"/>
    <w:rsid w:val="00F03ADA"/>
    <w:rsid w:val="00F03D54"/>
    <w:rsid w:val="00F0448F"/>
    <w:rsid w:val="00F058B2"/>
    <w:rsid w:val="00F05E9E"/>
    <w:rsid w:val="00F06C75"/>
    <w:rsid w:val="00F117FA"/>
    <w:rsid w:val="00F12A06"/>
    <w:rsid w:val="00F12DE8"/>
    <w:rsid w:val="00F13D30"/>
    <w:rsid w:val="00F15778"/>
    <w:rsid w:val="00F20E0D"/>
    <w:rsid w:val="00F21531"/>
    <w:rsid w:val="00F2313A"/>
    <w:rsid w:val="00F23D9A"/>
    <w:rsid w:val="00F30488"/>
    <w:rsid w:val="00F304EA"/>
    <w:rsid w:val="00F3237C"/>
    <w:rsid w:val="00F327AF"/>
    <w:rsid w:val="00F32AF2"/>
    <w:rsid w:val="00F331E0"/>
    <w:rsid w:val="00F347E6"/>
    <w:rsid w:val="00F34CD0"/>
    <w:rsid w:val="00F352B4"/>
    <w:rsid w:val="00F366F2"/>
    <w:rsid w:val="00F40D5E"/>
    <w:rsid w:val="00F410C5"/>
    <w:rsid w:val="00F420E1"/>
    <w:rsid w:val="00F42A29"/>
    <w:rsid w:val="00F42BE8"/>
    <w:rsid w:val="00F42FEE"/>
    <w:rsid w:val="00F433F1"/>
    <w:rsid w:val="00F438B2"/>
    <w:rsid w:val="00F43B8A"/>
    <w:rsid w:val="00F441CE"/>
    <w:rsid w:val="00F4510E"/>
    <w:rsid w:val="00F454AF"/>
    <w:rsid w:val="00F459A3"/>
    <w:rsid w:val="00F45C85"/>
    <w:rsid w:val="00F468CC"/>
    <w:rsid w:val="00F50879"/>
    <w:rsid w:val="00F50DDA"/>
    <w:rsid w:val="00F5169D"/>
    <w:rsid w:val="00F51C1B"/>
    <w:rsid w:val="00F52BFE"/>
    <w:rsid w:val="00F54327"/>
    <w:rsid w:val="00F54663"/>
    <w:rsid w:val="00F547CF"/>
    <w:rsid w:val="00F558A4"/>
    <w:rsid w:val="00F60F13"/>
    <w:rsid w:val="00F63C09"/>
    <w:rsid w:val="00F64BA3"/>
    <w:rsid w:val="00F64E1A"/>
    <w:rsid w:val="00F666E8"/>
    <w:rsid w:val="00F67A44"/>
    <w:rsid w:val="00F71809"/>
    <w:rsid w:val="00F71D5C"/>
    <w:rsid w:val="00F732B6"/>
    <w:rsid w:val="00F739BD"/>
    <w:rsid w:val="00F739C5"/>
    <w:rsid w:val="00F75BBE"/>
    <w:rsid w:val="00F774C3"/>
    <w:rsid w:val="00F77C18"/>
    <w:rsid w:val="00F804D5"/>
    <w:rsid w:val="00F807F6"/>
    <w:rsid w:val="00F80A1C"/>
    <w:rsid w:val="00F81629"/>
    <w:rsid w:val="00F83B71"/>
    <w:rsid w:val="00F848D3"/>
    <w:rsid w:val="00F852BD"/>
    <w:rsid w:val="00F86067"/>
    <w:rsid w:val="00F87145"/>
    <w:rsid w:val="00F87264"/>
    <w:rsid w:val="00F9147A"/>
    <w:rsid w:val="00F922E7"/>
    <w:rsid w:val="00F9274F"/>
    <w:rsid w:val="00F92816"/>
    <w:rsid w:val="00F92B7A"/>
    <w:rsid w:val="00F92BEC"/>
    <w:rsid w:val="00F93B90"/>
    <w:rsid w:val="00F946CE"/>
    <w:rsid w:val="00F94958"/>
    <w:rsid w:val="00F96D6E"/>
    <w:rsid w:val="00FA0169"/>
    <w:rsid w:val="00FA062B"/>
    <w:rsid w:val="00FA3624"/>
    <w:rsid w:val="00FA3BD3"/>
    <w:rsid w:val="00FA68AA"/>
    <w:rsid w:val="00FA7BB9"/>
    <w:rsid w:val="00FB2592"/>
    <w:rsid w:val="00FB36FB"/>
    <w:rsid w:val="00FB3C96"/>
    <w:rsid w:val="00FB400E"/>
    <w:rsid w:val="00FB49A8"/>
    <w:rsid w:val="00FB5615"/>
    <w:rsid w:val="00FC004E"/>
    <w:rsid w:val="00FC0E81"/>
    <w:rsid w:val="00FC3517"/>
    <w:rsid w:val="00FC3657"/>
    <w:rsid w:val="00FC3BB3"/>
    <w:rsid w:val="00FC3E7E"/>
    <w:rsid w:val="00FC6DCD"/>
    <w:rsid w:val="00FC6E1F"/>
    <w:rsid w:val="00FC7F60"/>
    <w:rsid w:val="00FD0512"/>
    <w:rsid w:val="00FD0FCD"/>
    <w:rsid w:val="00FD16C3"/>
    <w:rsid w:val="00FD1C37"/>
    <w:rsid w:val="00FD2C05"/>
    <w:rsid w:val="00FD3319"/>
    <w:rsid w:val="00FD3BD2"/>
    <w:rsid w:val="00FD4390"/>
    <w:rsid w:val="00FD45B4"/>
    <w:rsid w:val="00FD532C"/>
    <w:rsid w:val="00FD56FC"/>
    <w:rsid w:val="00FD61A3"/>
    <w:rsid w:val="00FD6247"/>
    <w:rsid w:val="00FD6632"/>
    <w:rsid w:val="00FD785A"/>
    <w:rsid w:val="00FE1252"/>
    <w:rsid w:val="00FE132A"/>
    <w:rsid w:val="00FE19AA"/>
    <w:rsid w:val="00FE1BFA"/>
    <w:rsid w:val="00FE3B87"/>
    <w:rsid w:val="00FF0331"/>
    <w:rsid w:val="00FF07F6"/>
    <w:rsid w:val="00FF423C"/>
    <w:rsid w:val="00FF5C03"/>
    <w:rsid w:val="00FF689D"/>
    <w:rsid w:val="00FF699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ECCE140"/>
  <w15:docId w15:val="{979310D4-FCC0-46B9-9C08-AD31A166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51A"/>
    <w:rPr>
      <w:rFonts w:ascii="Arial" w:eastAsia="SimSun" w:hAnsi="Arial" w:cs="Arial"/>
      <w:sz w:val="22"/>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link w:val="Heading2Char"/>
    <w:qFormat/>
    <w:rsid w:val="00A5423E"/>
    <w:pPr>
      <w:keepNext/>
      <w:spacing w:before="240" w:after="60"/>
      <w:outlineLvl w:val="1"/>
    </w:pPr>
    <w:rPr>
      <w:bCs/>
      <w:iCs/>
      <w:caps/>
      <w:szCs w:val="28"/>
    </w:rPr>
  </w:style>
  <w:style w:type="paragraph" w:styleId="Heading3">
    <w:name w:val="heading 3"/>
    <w:basedOn w:val="Normal"/>
    <w:next w:val="Normal"/>
    <w:link w:val="Heading3Char"/>
    <w:qFormat/>
    <w:rsid w:val="00A5423E"/>
    <w:pPr>
      <w:keepNext/>
      <w:spacing w:before="240" w:after="60"/>
      <w:outlineLvl w:val="2"/>
    </w:pPr>
    <w:rPr>
      <w:bCs/>
      <w:szCs w:val="26"/>
      <w:u w:val="single"/>
    </w:rPr>
  </w:style>
  <w:style w:type="paragraph" w:styleId="Heading4">
    <w:name w:val="heading 4"/>
    <w:basedOn w:val="Normal"/>
    <w:next w:val="Normal"/>
    <w:link w:val="Heading4Char"/>
    <w:qFormat/>
    <w:rsid w:val="00A5423E"/>
    <w:pPr>
      <w:keepNext/>
      <w:spacing w:before="240" w:after="60"/>
      <w:outlineLvl w:val="3"/>
    </w:pPr>
    <w:rPr>
      <w:bCs/>
      <w:i/>
      <w:szCs w:val="28"/>
    </w:rPr>
  </w:style>
  <w:style w:type="paragraph" w:styleId="Heading5">
    <w:name w:val="heading 5"/>
    <w:basedOn w:val="Heading4"/>
    <w:next w:val="Normal"/>
    <w:link w:val="Heading5Char"/>
    <w:unhideWhenUsed/>
    <w:qFormat/>
    <w:rsid w:val="0095652F"/>
    <w:pPr>
      <w:spacing w:before="0"/>
      <w:ind w:left="567"/>
      <w:outlineLvl w:val="4"/>
    </w:pPr>
    <w:rPr>
      <w:sz w:val="17"/>
      <w:szCs w:val="17"/>
      <w:u w:val="single"/>
    </w:rPr>
  </w:style>
  <w:style w:type="paragraph" w:styleId="Heading6">
    <w:name w:val="heading 6"/>
    <w:basedOn w:val="Normal"/>
    <w:next w:val="Normal"/>
    <w:link w:val="Heading6Char"/>
    <w:unhideWhenUsed/>
    <w:qFormat/>
    <w:rsid w:val="0095652F"/>
    <w:pPr>
      <w:spacing w:after="120"/>
      <w:outlineLvl w:val="5"/>
    </w:pPr>
    <w:rPr>
      <w:rFonts w:eastAsia="Times New Roman"/>
      <w:b/>
      <w:sz w:val="17"/>
      <w:szCs w:val="17"/>
      <w:lang w:eastAsia="de-DE"/>
    </w:rPr>
  </w:style>
  <w:style w:type="paragraph" w:styleId="Heading7">
    <w:name w:val="heading 7"/>
    <w:basedOn w:val="Normal"/>
    <w:next w:val="Normal"/>
    <w:link w:val="Heading7Char"/>
    <w:semiHidden/>
    <w:unhideWhenUsed/>
    <w:qFormat/>
    <w:rsid w:val="0095652F"/>
    <w:pPr>
      <w:keepNext/>
      <w:keepLines/>
      <w:numPr>
        <w:ilvl w:val="6"/>
        <w:numId w:val="6"/>
      </w:numPr>
      <w:spacing w:before="200" w:after="200"/>
      <w:outlineLvl w:val="6"/>
    </w:pPr>
    <w:rPr>
      <w:rFonts w:asciiTheme="majorHAnsi" w:eastAsiaTheme="majorEastAsia" w:hAnsiTheme="majorHAnsi" w:cstheme="majorBidi"/>
      <w:i/>
      <w:iCs/>
      <w:color w:val="404040" w:themeColor="text1" w:themeTint="BF"/>
      <w:sz w:val="17"/>
      <w:szCs w:val="17"/>
      <w:lang w:eastAsia="de-DE"/>
    </w:rPr>
  </w:style>
  <w:style w:type="paragraph" w:styleId="Heading8">
    <w:name w:val="heading 8"/>
    <w:basedOn w:val="Normal"/>
    <w:next w:val="Normal"/>
    <w:link w:val="Heading8Char"/>
    <w:semiHidden/>
    <w:unhideWhenUsed/>
    <w:qFormat/>
    <w:rsid w:val="0095652F"/>
    <w:pPr>
      <w:keepNext/>
      <w:keepLines/>
      <w:numPr>
        <w:ilvl w:val="7"/>
        <w:numId w:val="6"/>
      </w:numPr>
      <w:spacing w:before="200" w:after="200"/>
      <w:outlineLvl w:val="7"/>
    </w:pPr>
    <w:rPr>
      <w:rFonts w:asciiTheme="majorHAnsi" w:eastAsiaTheme="majorEastAsia" w:hAnsiTheme="majorHAnsi" w:cstheme="majorBidi"/>
      <w:color w:val="404040" w:themeColor="text1" w:themeTint="BF"/>
      <w:sz w:val="20"/>
      <w:lang w:eastAsia="de-DE"/>
    </w:rPr>
  </w:style>
  <w:style w:type="paragraph" w:styleId="Heading9">
    <w:name w:val="heading 9"/>
    <w:basedOn w:val="Normal"/>
    <w:next w:val="Normal"/>
    <w:link w:val="Heading9Char"/>
    <w:semiHidden/>
    <w:unhideWhenUsed/>
    <w:qFormat/>
    <w:rsid w:val="0095652F"/>
    <w:pPr>
      <w:keepNext/>
      <w:keepLines/>
      <w:numPr>
        <w:ilvl w:val="8"/>
        <w:numId w:val="6"/>
      </w:numPr>
      <w:spacing w:before="200" w:after="200"/>
      <w:outlineLvl w:val="8"/>
    </w:pPr>
    <w:rPr>
      <w:rFonts w:asciiTheme="majorHAnsi" w:eastAsiaTheme="majorEastAsia" w:hAnsiTheme="majorHAnsi" w:cstheme="majorBidi"/>
      <w:i/>
      <w:iCs/>
      <w:color w:val="404040" w:themeColor="text1" w:themeTint="BF"/>
      <w:sz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uiPriority w:val="99"/>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link w:val="FootnoteTextChar"/>
    <w:semiHidden/>
    <w:rsid w:val="00A5423E"/>
    <w:rPr>
      <w:sz w:val="18"/>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4A2A73"/>
    <w:pPr>
      <w:tabs>
        <w:tab w:val="right" w:leader="dot" w:pos="9345"/>
      </w:tabs>
      <w:ind w:left="221"/>
    </w:pPr>
  </w:style>
  <w:style w:type="paragraph" w:styleId="TOC3">
    <w:name w:val="toc 3"/>
    <w:basedOn w:val="Normal"/>
    <w:next w:val="Normal"/>
    <w:autoRedefine/>
    <w:uiPriority w:val="39"/>
    <w:qFormat/>
    <w:rsid w:val="005E363A"/>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DF3C67"/>
    <w:pPr>
      <w:tabs>
        <w:tab w:val="right" w:leader="dot" w:pos="9345"/>
      </w:tabs>
      <w:spacing w:after="100" w:line="276" w:lineRule="auto"/>
      <w:ind w:left="221"/>
    </w:pPr>
    <w:rPr>
      <w:rFonts w:ascii="Calibri" w:eastAsia="MS Mincho" w:hAnsi="Calibri"/>
      <w:szCs w:val="22"/>
      <w:lang w:eastAsia="ja-JP"/>
    </w:rPr>
  </w:style>
  <w:style w:type="paragraph" w:styleId="BalloonText">
    <w:name w:val="Balloon Text"/>
    <w:basedOn w:val="Normal"/>
    <w:link w:val="BalloonTextChar"/>
    <w:rsid w:val="002D151A"/>
    <w:rPr>
      <w:rFonts w:ascii="Tahoma" w:hAnsi="Tahoma" w:cs="Tahoma"/>
      <w:sz w:val="20"/>
      <w:szCs w:val="16"/>
    </w:rPr>
  </w:style>
  <w:style w:type="character" w:customStyle="1" w:styleId="BalloonTextChar">
    <w:name w:val="Balloon Text Char"/>
    <w:link w:val="BalloonText"/>
    <w:rsid w:val="002D151A"/>
    <w:rPr>
      <w:rFonts w:ascii="Tahoma" w:eastAsia="SimSun" w:hAnsi="Tahoma" w:cs="Tahoma"/>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uiPriority w:val="99"/>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uiPriority w:val="99"/>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2"/>
      <w:lang w:eastAsia="zh-CN"/>
    </w:rPr>
  </w:style>
  <w:style w:type="character" w:styleId="FollowedHyperlink">
    <w:name w:val="FollowedHyperlink"/>
    <w:basedOn w:val="DefaultParagraphFont"/>
    <w:uiPriority w:val="99"/>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sz w:val="17"/>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sz w:val="17"/>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 w:type="character" w:customStyle="1" w:styleId="FooterChar">
    <w:name w:val="Footer Char"/>
    <w:basedOn w:val="DefaultParagraphFont"/>
    <w:link w:val="Footer"/>
    <w:uiPriority w:val="99"/>
    <w:rsid w:val="006726C7"/>
    <w:rPr>
      <w:rFonts w:ascii="Arial" w:eastAsia="SimSun" w:hAnsi="Arial" w:cs="Arial"/>
      <w:sz w:val="22"/>
      <w:lang w:eastAsia="zh-CN"/>
    </w:rPr>
  </w:style>
  <w:style w:type="character" w:customStyle="1" w:styleId="Heading5Char">
    <w:name w:val="Heading 5 Char"/>
    <w:basedOn w:val="DefaultParagraphFont"/>
    <w:link w:val="Heading5"/>
    <w:rsid w:val="0095652F"/>
    <w:rPr>
      <w:rFonts w:ascii="Arial" w:eastAsia="SimSun" w:hAnsi="Arial" w:cs="Arial"/>
      <w:bCs/>
      <w:i/>
      <w:sz w:val="17"/>
      <w:szCs w:val="17"/>
      <w:u w:val="single"/>
      <w:lang w:eastAsia="zh-CN"/>
    </w:rPr>
  </w:style>
  <w:style w:type="character" w:customStyle="1" w:styleId="Heading6Char">
    <w:name w:val="Heading 6 Char"/>
    <w:basedOn w:val="DefaultParagraphFont"/>
    <w:link w:val="Heading6"/>
    <w:rsid w:val="0095652F"/>
    <w:rPr>
      <w:rFonts w:ascii="Arial" w:eastAsia="Times New Roman" w:hAnsi="Arial" w:cs="Arial"/>
      <w:b/>
      <w:sz w:val="17"/>
      <w:szCs w:val="17"/>
      <w:lang w:eastAsia="de-DE"/>
    </w:rPr>
  </w:style>
  <w:style w:type="character" w:customStyle="1" w:styleId="Heading7Char">
    <w:name w:val="Heading 7 Char"/>
    <w:basedOn w:val="DefaultParagraphFont"/>
    <w:link w:val="Heading7"/>
    <w:semiHidden/>
    <w:rsid w:val="0095652F"/>
    <w:rPr>
      <w:rFonts w:asciiTheme="majorHAnsi" w:eastAsiaTheme="majorEastAsia" w:hAnsiTheme="majorHAnsi" w:cstheme="majorBidi"/>
      <w:i/>
      <w:iCs/>
      <w:color w:val="404040" w:themeColor="text1" w:themeTint="BF"/>
      <w:sz w:val="17"/>
      <w:szCs w:val="17"/>
      <w:lang w:eastAsia="de-DE"/>
    </w:rPr>
  </w:style>
  <w:style w:type="character" w:customStyle="1" w:styleId="Heading8Char">
    <w:name w:val="Heading 8 Char"/>
    <w:basedOn w:val="DefaultParagraphFont"/>
    <w:link w:val="Heading8"/>
    <w:semiHidden/>
    <w:rsid w:val="0095652F"/>
    <w:rPr>
      <w:rFonts w:asciiTheme="majorHAnsi" w:eastAsiaTheme="majorEastAsia" w:hAnsiTheme="majorHAnsi" w:cstheme="majorBidi"/>
      <w:color w:val="404040" w:themeColor="text1" w:themeTint="BF"/>
      <w:lang w:eastAsia="de-DE"/>
    </w:rPr>
  </w:style>
  <w:style w:type="character" w:customStyle="1" w:styleId="Heading9Char">
    <w:name w:val="Heading 9 Char"/>
    <w:basedOn w:val="DefaultParagraphFont"/>
    <w:link w:val="Heading9"/>
    <w:semiHidden/>
    <w:rsid w:val="0095652F"/>
    <w:rPr>
      <w:rFonts w:asciiTheme="majorHAnsi" w:eastAsiaTheme="majorEastAsia" w:hAnsiTheme="majorHAnsi" w:cstheme="majorBidi"/>
      <w:i/>
      <w:iCs/>
      <w:color w:val="404040" w:themeColor="text1" w:themeTint="BF"/>
      <w:lang w:eastAsia="de-DE"/>
    </w:rPr>
  </w:style>
  <w:style w:type="character" w:customStyle="1" w:styleId="Heading2Char">
    <w:name w:val="Heading 2 Char"/>
    <w:basedOn w:val="DefaultParagraphFont"/>
    <w:link w:val="Heading2"/>
    <w:rsid w:val="0095652F"/>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95652F"/>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95652F"/>
    <w:rPr>
      <w:rFonts w:ascii="Arial" w:eastAsia="SimSun" w:hAnsi="Arial" w:cs="Arial"/>
      <w:bCs/>
      <w:i/>
      <w:sz w:val="22"/>
      <w:szCs w:val="28"/>
      <w:lang w:eastAsia="zh-CN"/>
    </w:rPr>
  </w:style>
  <w:style w:type="paragraph" w:customStyle="1" w:styleId="StyleHeading2ItalicUnderlineLeft05cm">
    <w:name w:val="Style Heading 2 + Italic Underline Left:  05 cm"/>
    <w:basedOn w:val="Normal"/>
    <w:rsid w:val="0095652F"/>
    <w:pPr>
      <w:pBdr>
        <w:top w:val="single" w:sz="6" w:space="4" w:color="auto"/>
        <w:bottom w:val="single" w:sz="6" w:space="4" w:color="auto"/>
      </w:pBdr>
      <w:tabs>
        <w:tab w:val="right" w:pos="9356"/>
      </w:tabs>
    </w:pPr>
    <w:rPr>
      <w:rFonts w:eastAsia="Times New Roman"/>
      <w:sz w:val="17"/>
      <w:lang w:eastAsia="en-US"/>
    </w:rPr>
  </w:style>
  <w:style w:type="paragraph" w:customStyle="1" w:styleId="EditorialNote">
    <w:name w:val="Editorial Note"/>
    <w:basedOn w:val="Normal"/>
    <w:rsid w:val="0095652F"/>
    <w:pPr>
      <w:spacing w:after="200"/>
      <w:jc w:val="center"/>
    </w:pPr>
    <w:rPr>
      <w:rFonts w:eastAsia="Times New Roman" w:cs="Times New Roman"/>
      <w:i/>
      <w:iCs/>
      <w:sz w:val="17"/>
      <w:lang w:eastAsia="en-US"/>
    </w:rPr>
  </w:style>
  <w:style w:type="paragraph" w:customStyle="1" w:styleId="DocumentTitle">
    <w:name w:val="Document Title"/>
    <w:basedOn w:val="Normal"/>
    <w:rsid w:val="0095652F"/>
    <w:pPr>
      <w:spacing w:after="200"/>
      <w:jc w:val="center"/>
    </w:pPr>
    <w:rPr>
      <w:rFonts w:eastAsia="Times New Roman" w:cs="Times New Roman"/>
      <w:sz w:val="17"/>
      <w:lang w:eastAsia="de-DE"/>
    </w:rPr>
  </w:style>
  <w:style w:type="paragraph" w:styleId="TOC5">
    <w:name w:val="toc 5"/>
    <w:basedOn w:val="Normal"/>
    <w:next w:val="Normal"/>
    <w:autoRedefine/>
    <w:uiPriority w:val="39"/>
    <w:unhideWhenUsed/>
    <w:rsid w:val="0095652F"/>
    <w:pPr>
      <w:spacing w:after="100"/>
      <w:ind w:left="680"/>
    </w:pPr>
    <w:rPr>
      <w:rFonts w:eastAsia="Times New Roman"/>
      <w:sz w:val="17"/>
      <w:szCs w:val="17"/>
      <w:lang w:eastAsia="de-DE"/>
    </w:rPr>
  </w:style>
  <w:style w:type="paragraph" w:styleId="TOC6">
    <w:name w:val="toc 6"/>
    <w:basedOn w:val="Normal"/>
    <w:next w:val="Normal"/>
    <w:autoRedefine/>
    <w:uiPriority w:val="39"/>
    <w:unhideWhenUsed/>
    <w:rsid w:val="0095652F"/>
    <w:pPr>
      <w:spacing w:after="100"/>
      <w:ind w:left="850"/>
    </w:pPr>
    <w:rPr>
      <w:rFonts w:eastAsia="Times New Roman"/>
      <w:sz w:val="17"/>
      <w:szCs w:val="17"/>
      <w:lang w:eastAsia="de-DE"/>
    </w:rPr>
  </w:style>
  <w:style w:type="paragraph" w:styleId="Date">
    <w:name w:val="Date"/>
    <w:basedOn w:val="Normal"/>
    <w:next w:val="Normal"/>
    <w:link w:val="DateChar"/>
    <w:rsid w:val="0095652F"/>
    <w:pPr>
      <w:spacing w:after="200"/>
    </w:pPr>
    <w:rPr>
      <w:rFonts w:eastAsia="Times New Roman"/>
      <w:sz w:val="17"/>
      <w:szCs w:val="17"/>
      <w:lang w:eastAsia="de-DE"/>
    </w:rPr>
  </w:style>
  <w:style w:type="character" w:customStyle="1" w:styleId="DateChar">
    <w:name w:val="Date Char"/>
    <w:basedOn w:val="DefaultParagraphFont"/>
    <w:link w:val="Date"/>
    <w:rsid w:val="0095652F"/>
    <w:rPr>
      <w:rFonts w:ascii="Arial" w:eastAsia="Times New Roman" w:hAnsi="Arial" w:cs="Arial"/>
      <w:sz w:val="17"/>
      <w:szCs w:val="17"/>
      <w:lang w:eastAsia="de-DE"/>
    </w:rPr>
  </w:style>
  <w:style w:type="character" w:customStyle="1" w:styleId="il">
    <w:name w:val="il"/>
    <w:basedOn w:val="DefaultParagraphFont"/>
    <w:rsid w:val="0095652F"/>
  </w:style>
  <w:style w:type="character" w:customStyle="1" w:styleId="FootnoteTextChar">
    <w:name w:val="Footnote Text Char"/>
    <w:basedOn w:val="DefaultParagraphFont"/>
    <w:link w:val="FootnoteText"/>
    <w:semiHidden/>
    <w:rsid w:val="0095652F"/>
    <w:rPr>
      <w:rFonts w:ascii="Arial" w:eastAsia="SimSun" w:hAnsi="Arial" w:cs="Arial"/>
      <w:sz w:val="18"/>
      <w:lang w:eastAsia="zh-CN"/>
    </w:rPr>
  </w:style>
  <w:style w:type="paragraph" w:styleId="TOC7">
    <w:name w:val="toc 7"/>
    <w:basedOn w:val="Normal"/>
    <w:next w:val="Normal"/>
    <w:autoRedefine/>
    <w:uiPriority w:val="39"/>
    <w:unhideWhenUsed/>
    <w:rsid w:val="0095652F"/>
    <w:pPr>
      <w:spacing w:after="100" w:line="276" w:lineRule="auto"/>
      <w:ind w:left="1320"/>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95652F"/>
    <w:pPr>
      <w:spacing w:after="100" w:line="276" w:lineRule="auto"/>
      <w:ind w:left="1540"/>
    </w:pPr>
    <w:rPr>
      <w:rFonts w:asciiTheme="minorHAnsi" w:eastAsiaTheme="minorEastAsia" w:hAnsiTheme="minorHAnsi" w:cstheme="minorBidi"/>
      <w:szCs w:val="22"/>
      <w:lang w:eastAsia="en-US"/>
    </w:rPr>
  </w:style>
  <w:style w:type="paragraph" w:styleId="TOC9">
    <w:name w:val="toc 9"/>
    <w:basedOn w:val="Normal"/>
    <w:next w:val="Normal"/>
    <w:autoRedefine/>
    <w:uiPriority w:val="39"/>
    <w:unhideWhenUsed/>
    <w:rsid w:val="0095652F"/>
    <w:pPr>
      <w:spacing w:after="100" w:line="276" w:lineRule="auto"/>
      <w:ind w:left="1760"/>
    </w:pPr>
    <w:rPr>
      <w:rFonts w:asciiTheme="minorHAnsi" w:eastAsiaTheme="minorEastAsia" w:hAnsiTheme="minorHAnsi" w:cstheme="minorBidi"/>
      <w:szCs w:val="22"/>
      <w:lang w:eastAsia="en-US"/>
    </w:rPr>
  </w:style>
  <w:style w:type="numbering" w:customStyle="1" w:styleId="NoList1">
    <w:name w:val="No List1"/>
    <w:next w:val="NoList"/>
    <w:uiPriority w:val="99"/>
    <w:semiHidden/>
    <w:unhideWhenUsed/>
    <w:rsid w:val="00087F49"/>
  </w:style>
  <w:style w:type="table" w:customStyle="1" w:styleId="TableGrid1">
    <w:name w:val="Table Grid1"/>
    <w:basedOn w:val="TableNormal"/>
    <w:next w:val="TableGrid"/>
    <w:rsid w:val="00087F49"/>
    <w:rPr>
      <w:rFonts w:eastAsia="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1512B"/>
  </w:style>
  <w:style w:type="table" w:customStyle="1" w:styleId="TableGrid2">
    <w:name w:val="Table Grid2"/>
    <w:basedOn w:val="TableNormal"/>
    <w:next w:val="TableGrid"/>
    <w:rsid w:val="00E1512B"/>
    <w:rPr>
      <w:rFonts w:eastAsia="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8874A5"/>
    <w:pPr>
      <w:spacing w:before="100" w:beforeAutospacing="1" w:after="100" w:afterAutospacing="1"/>
    </w:pPr>
    <w:rPr>
      <w:rFonts w:ascii="Times New Roman" w:eastAsia="Times New Roman" w:hAnsi="Times New Roman" w:cs="Times New Roman"/>
      <w:sz w:val="20"/>
      <w:lang w:val="en-CA" w:eastAsia="en-CA"/>
    </w:rPr>
  </w:style>
  <w:style w:type="paragraph" w:customStyle="1" w:styleId="xl66">
    <w:name w:val="xl66"/>
    <w:basedOn w:val="Normal"/>
    <w:rsid w:val="008874A5"/>
    <w:pPr>
      <w:pBdr>
        <w:top w:val="single" w:sz="8" w:space="0" w:color="DDDDDD"/>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7">
    <w:name w:val="xl67"/>
    <w:basedOn w:val="Normal"/>
    <w:rsid w:val="008874A5"/>
    <w:pPr>
      <w:pBdr>
        <w:top w:val="single" w:sz="8" w:space="0" w:color="DDDDDD"/>
        <w:left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8">
    <w:name w:val="xl68"/>
    <w:basedOn w:val="Normal"/>
    <w:rsid w:val="008874A5"/>
    <w:pPr>
      <w:pBdr>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color w:val="333333"/>
      <w:sz w:val="20"/>
      <w:lang w:val="en-CA" w:eastAsia="en-CA"/>
    </w:rPr>
  </w:style>
  <w:style w:type="paragraph" w:customStyle="1" w:styleId="xl69">
    <w:name w:val="xl69"/>
    <w:basedOn w:val="Normal"/>
    <w:rsid w:val="008874A5"/>
    <w:pPr>
      <w:pBdr>
        <w:top w:val="single" w:sz="8" w:space="0" w:color="DDDDDD"/>
        <w:left w:val="single" w:sz="8" w:space="0" w:color="DDDDDD"/>
        <w:bottom w:val="single" w:sz="8" w:space="0" w:color="DDDDDD"/>
        <w:right w:val="single" w:sz="8" w:space="0" w:color="DDDDDD"/>
      </w:pBdr>
      <w:shd w:val="clear" w:color="000000" w:fill="FFFFFF"/>
      <w:spacing w:before="100" w:beforeAutospacing="1" w:after="100" w:afterAutospacing="1"/>
      <w:textAlignment w:val="top"/>
    </w:pPr>
    <w:rPr>
      <w:rFonts w:eastAsia="Times New Roman"/>
      <w:b/>
      <w:bCs/>
      <w:color w:val="333333"/>
      <w:sz w:val="20"/>
      <w:lang w:val="en-CA" w:eastAsia="en-CA"/>
    </w:rPr>
  </w:style>
  <w:style w:type="character" w:customStyle="1" w:styleId="uworddic">
    <w:name w:val="u_word_dic"/>
    <w:basedOn w:val="DefaultParagraphFont"/>
    <w:rsid w:val="00A65B54"/>
  </w:style>
  <w:style w:type="paragraph" w:customStyle="1" w:styleId="TOC20">
    <w:name w:val="TOC .2"/>
    <w:basedOn w:val="Normal"/>
    <w:qFormat/>
    <w:rsid w:val="0024083C"/>
    <w:pPr>
      <w:keepLines/>
      <w:widowControl w:val="0"/>
      <w:kinsoku w:val="0"/>
      <w:spacing w:after="200" w:line="259" w:lineRule="auto"/>
      <w:outlineLvl w:val="1"/>
    </w:pPr>
    <w:rPr>
      <w:rFonts w:eastAsia="Malgun Gothic"/>
      <w:bCs/>
      <w:sz w:val="17"/>
      <w:szCs w:val="17"/>
      <w:lang w:eastAsia="en-US"/>
    </w:rPr>
  </w:style>
  <w:style w:type="paragraph" w:customStyle="1" w:styleId="TOC30">
    <w:name w:val="TOC .3"/>
    <w:basedOn w:val="Normal"/>
    <w:qFormat/>
    <w:rsid w:val="0024083C"/>
    <w:pPr>
      <w:keepLines/>
      <w:widowControl w:val="0"/>
      <w:kinsoku w:val="0"/>
      <w:spacing w:after="200" w:line="259" w:lineRule="auto"/>
      <w:outlineLvl w:val="1"/>
    </w:pPr>
    <w:rPr>
      <w:rFonts w:eastAsia="Malgun Gothic"/>
      <w:b/>
      <w:bCs/>
      <w:sz w:val="17"/>
      <w:szCs w:val="17"/>
      <w:lang w:eastAsia="en-US"/>
    </w:rPr>
  </w:style>
  <w:style w:type="paragraph" w:customStyle="1" w:styleId="TOC40">
    <w:name w:val="TOC .4"/>
    <w:basedOn w:val="Normal"/>
    <w:qFormat/>
    <w:rsid w:val="0024083C"/>
    <w:pPr>
      <w:keepLines/>
      <w:widowControl w:val="0"/>
      <w:kinsoku w:val="0"/>
      <w:spacing w:after="200" w:line="259" w:lineRule="auto"/>
      <w:outlineLvl w:val="1"/>
    </w:pPr>
    <w:rPr>
      <w:rFonts w:eastAsia="Malgun Gothic"/>
      <w:b/>
      <w:bCs/>
      <w:sz w:val="17"/>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29897">
      <w:bodyDiv w:val="1"/>
      <w:marLeft w:val="0"/>
      <w:marRight w:val="0"/>
      <w:marTop w:val="0"/>
      <w:marBottom w:val="0"/>
      <w:divBdr>
        <w:top w:val="none" w:sz="0" w:space="0" w:color="auto"/>
        <w:left w:val="none" w:sz="0" w:space="0" w:color="auto"/>
        <w:bottom w:val="none" w:sz="0" w:space="0" w:color="auto"/>
        <w:right w:val="none" w:sz="0" w:space="0" w:color="auto"/>
      </w:divBdr>
    </w:div>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68057655">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39370042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55077321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994645191">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290358877">
      <w:bodyDiv w:val="1"/>
      <w:marLeft w:val="0"/>
      <w:marRight w:val="0"/>
      <w:marTop w:val="0"/>
      <w:marBottom w:val="0"/>
      <w:divBdr>
        <w:top w:val="none" w:sz="0" w:space="0" w:color="auto"/>
        <w:left w:val="none" w:sz="0" w:space="0" w:color="auto"/>
        <w:bottom w:val="none" w:sz="0" w:space="0" w:color="auto"/>
        <w:right w:val="none" w:sz="0" w:space="0" w:color="auto"/>
      </w:divBdr>
    </w:div>
    <w:div w:id="1321931212">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440680471">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555658721">
      <w:bodyDiv w:val="1"/>
      <w:marLeft w:val="0"/>
      <w:marRight w:val="0"/>
      <w:marTop w:val="0"/>
      <w:marBottom w:val="0"/>
      <w:divBdr>
        <w:top w:val="none" w:sz="0" w:space="0" w:color="auto"/>
        <w:left w:val="none" w:sz="0" w:space="0" w:color="auto"/>
        <w:bottom w:val="none" w:sz="0" w:space="0" w:color="auto"/>
        <w:right w:val="none" w:sz="0" w:space="0" w:color="auto"/>
      </w:divBdr>
    </w:div>
    <w:div w:id="1571695941">
      <w:bodyDiv w:val="1"/>
      <w:marLeft w:val="0"/>
      <w:marRight w:val="0"/>
      <w:marTop w:val="0"/>
      <w:marBottom w:val="0"/>
      <w:divBdr>
        <w:top w:val="none" w:sz="0" w:space="0" w:color="auto"/>
        <w:left w:val="none" w:sz="0" w:space="0" w:color="auto"/>
        <w:bottom w:val="none" w:sz="0" w:space="0" w:color="auto"/>
        <w:right w:val="none" w:sz="0" w:space="0" w:color="auto"/>
      </w:divBdr>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38584706">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er.dpma.de/DPMAregister/pat/register?AKZ=1020130179211" TargetMode="External"/><Relationship Id="rId13" Type="http://schemas.openxmlformats.org/officeDocument/2006/relationships/hyperlink" Target="https://www.ipo.gov.uk/p-ipsum/Case/ApplicationNumber/GB0409479.3" TargetMode="External"/><Relationship Id="rId18" Type="http://schemas.openxmlformats.org/officeDocument/2006/relationships/hyperlink" Target="https://portal.uspto.gov/pair/PublicPair"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orldwide.espacenet.com/publicationDetails/inpadoc?CC=EP&amp;NR=2178625B1&amp;KC=B1&amp;FT=D&amp;ND=1&amp;date=20160928&amp;DB=&amp;locale=en_EP" TargetMode="External"/><Relationship Id="rId17" Type="http://schemas.openxmlformats.org/officeDocument/2006/relationships/hyperlink" Target="http://eng.kipris.or.kr/enghome/main.jsp" TargetMode="External"/><Relationship Id="rId2" Type="http://schemas.openxmlformats.org/officeDocument/2006/relationships/numbering" Target="numbering.xml"/><Relationship Id="rId16" Type="http://schemas.openxmlformats.org/officeDocument/2006/relationships/hyperlink" Target="https://portal.uspto.gov/pair/PublicPai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uspto.gov/pair/PublicPair" TargetMode="External"/><Relationship Id="rId5" Type="http://schemas.openxmlformats.org/officeDocument/2006/relationships/webSettings" Target="webSettings.xml"/><Relationship Id="rId15" Type="http://schemas.openxmlformats.org/officeDocument/2006/relationships/hyperlink" Target="https://worldwide.espacenet.com/publicationDetails/inpadoc?CC=EP&amp;NR=1475141B1&amp;KC=B1&amp;FT=D&amp;ND=&amp;date=20120118&amp;DB=&amp;locale=en_EP" TargetMode="External"/><Relationship Id="rId23" Type="http://schemas.openxmlformats.org/officeDocument/2006/relationships/theme" Target="theme/theme1.xml"/><Relationship Id="rId10" Type="http://schemas.openxmlformats.org/officeDocument/2006/relationships/hyperlink" Target="https://www.ipo.gov.uk/p-ipsum/Case/ApplicationNumber/GB1219221.7" TargetMode="External"/><Relationship Id="rId19" Type="http://schemas.openxmlformats.org/officeDocument/2006/relationships/hyperlink" Target="https://register.dpma.de/DPMAregister/pat/register?AKZ=2020130050578" TargetMode="External"/><Relationship Id="rId4" Type="http://schemas.openxmlformats.org/officeDocument/2006/relationships/settings" Target="settings.xml"/><Relationship Id="rId9" Type="http://schemas.openxmlformats.org/officeDocument/2006/relationships/hyperlink" Target="https://worldwide.espacenet.com/publicationDetails/inpadoc?CC=EP&amp;NR=1804761B1&amp;KC=B1&amp;FT=D&amp;ND=1&amp;date=20150902&amp;DB=&amp;locale=en_EP" TargetMode="External"/><Relationship Id="rId14" Type="http://schemas.openxmlformats.org/officeDocument/2006/relationships/hyperlink" Target="https://register.dpma.de/DPMAregister/pat/register?AKZ=102005011790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4CA27-BA49-4A56-BB8C-D9299097E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10406</Words>
  <Characters>63289</Characters>
  <Application>Microsoft Office Word</Application>
  <DocSecurity>0</DocSecurity>
  <Lines>527</Lines>
  <Paragraphs>147</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CWS/7/12 Annex I (in French)</vt:lpstr>
      <vt:lpstr>CWS/7/12 Annex I (in English)</vt:lpstr>
      <vt:lpstr>CWS/7/12 Annex (in English)</vt:lpstr>
    </vt:vector>
  </TitlesOfParts>
  <Company>WIPO</Company>
  <LinksUpToDate>false</LinksUpToDate>
  <CharactersWithSpaces>73548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CWS/7/12 Annex I (in French)</dc:title>
  <dc:subject>NORME ST.27 – ANNEXE V</dc:subject>
  <dc:creator>WIPO</dc:creator>
  <cp:keywords>WIPO, Standard, ST.27, patent, legal status data</cp:keywords>
  <cp:lastModifiedBy>DRAKE Sophie</cp:lastModifiedBy>
  <cp:revision>141</cp:revision>
  <cp:lastPrinted>2018-12-03T10:40:00Z</cp:lastPrinted>
  <dcterms:created xsi:type="dcterms:W3CDTF">2019-06-18T07:56:00Z</dcterms:created>
  <dcterms:modified xsi:type="dcterms:W3CDTF">2019-06-26T14:44:00Z</dcterms:modified>
</cp:coreProperties>
</file>