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281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72816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72816" w:rsidRDefault="00C12504" w:rsidP="00916EE2">
            <w:pPr>
              <w:rPr>
                <w:lang w:val="es-419"/>
              </w:rPr>
            </w:pPr>
            <w:r w:rsidRPr="00772816">
              <w:rPr>
                <w:noProof/>
                <w:lang w:eastAsia="en-US"/>
              </w:rPr>
              <w:drawing>
                <wp:inline distT="0" distB="0" distL="0" distR="0" wp14:anchorId="6A9CF763" wp14:editId="22CB882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72816" w:rsidRDefault="00C12504" w:rsidP="00916EE2">
            <w:pPr>
              <w:jc w:val="right"/>
              <w:rPr>
                <w:lang w:val="es-419"/>
              </w:rPr>
            </w:pPr>
            <w:r w:rsidRPr="00772816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77281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72816" w:rsidRDefault="000D0A6A" w:rsidP="001F304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>IPC/WG/</w:t>
            </w:r>
            <w:r w:rsidR="001F3041" w:rsidRPr="00772816">
              <w:rPr>
                <w:rFonts w:ascii="Arial Black" w:hAnsi="Arial Black"/>
                <w:caps/>
                <w:sz w:val="15"/>
                <w:lang w:val="es-419"/>
              </w:rPr>
              <w:t>46</w:t>
            </w:r>
            <w:r w:rsidR="00031934" w:rsidRPr="00772816">
              <w:rPr>
                <w:rFonts w:ascii="Arial Black" w:hAnsi="Arial Black"/>
                <w:caps/>
                <w:sz w:val="15"/>
                <w:lang w:val="es-419"/>
              </w:rPr>
              <w:t>/1</w:t>
            </w:r>
            <w:bookmarkStart w:id="1" w:name="Code"/>
            <w:bookmarkEnd w:id="1"/>
            <w:r w:rsidR="00070FC2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prov.</w:t>
            </w:r>
          </w:p>
        </w:tc>
      </w:tr>
      <w:tr w:rsidR="008B2CC1" w:rsidRPr="007728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2816" w:rsidRDefault="00C12504" w:rsidP="00C1250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ORIGINAL: INGLÉS </w:t>
            </w:r>
            <w:bookmarkStart w:id="2" w:name="Original"/>
            <w:bookmarkEnd w:id="2"/>
            <w:r w:rsidR="008B2CC1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772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2816" w:rsidRDefault="00C12504" w:rsidP="00C1250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fecha: 30 DE AGOSTO DE 2021 </w:t>
            </w:r>
            <w:bookmarkStart w:id="3" w:name="Date"/>
            <w:bookmarkEnd w:id="3"/>
            <w:r w:rsidR="008B2CC1" w:rsidRPr="0077281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C12504">
      <w:pPr>
        <w:rPr>
          <w:b/>
          <w:sz w:val="28"/>
          <w:szCs w:val="28"/>
          <w:lang w:val="es-419"/>
        </w:rPr>
      </w:pPr>
      <w:r w:rsidRPr="00772816">
        <w:rPr>
          <w:b/>
          <w:sz w:val="28"/>
          <w:szCs w:val="28"/>
          <w:lang w:val="es-419"/>
        </w:rPr>
        <w:t>Unión particular para la Clasificación Internacional de Patentes (Unión de la CIP)</w:t>
      </w:r>
    </w:p>
    <w:p w:rsidR="00C12504" w:rsidRPr="00772816" w:rsidRDefault="00C12504" w:rsidP="00C12504">
      <w:pPr>
        <w:rPr>
          <w:b/>
          <w:sz w:val="28"/>
          <w:szCs w:val="28"/>
          <w:lang w:val="es-419"/>
        </w:rPr>
      </w:pPr>
      <w:r w:rsidRPr="00772816">
        <w:rPr>
          <w:b/>
          <w:sz w:val="28"/>
          <w:szCs w:val="28"/>
          <w:lang w:val="es-419"/>
        </w:rPr>
        <w:t>Grupo de Trabajo sobre la Revisión de la CIP</w:t>
      </w:r>
    </w:p>
    <w:p w:rsidR="00C12504" w:rsidRPr="00772816" w:rsidRDefault="00C12504" w:rsidP="003845C1">
      <w:pPr>
        <w:rPr>
          <w:lang w:val="es-419"/>
        </w:rPr>
      </w:pPr>
    </w:p>
    <w:p w:rsidR="00C12504" w:rsidRPr="00772816" w:rsidRDefault="00C12504" w:rsidP="003845C1">
      <w:pPr>
        <w:rPr>
          <w:lang w:val="es-419"/>
        </w:rPr>
      </w:pPr>
    </w:p>
    <w:p w:rsidR="00C12504" w:rsidRPr="00772816" w:rsidRDefault="00C12504" w:rsidP="00C12504">
      <w:pPr>
        <w:rPr>
          <w:b/>
          <w:sz w:val="24"/>
          <w:szCs w:val="24"/>
          <w:lang w:val="es-419"/>
        </w:rPr>
      </w:pPr>
      <w:r w:rsidRPr="00772816">
        <w:rPr>
          <w:b/>
          <w:sz w:val="24"/>
          <w:szCs w:val="24"/>
          <w:lang w:val="es-419"/>
        </w:rPr>
        <w:t>Cuadragésima sexta sesión</w:t>
      </w:r>
    </w:p>
    <w:p w:rsidR="00C12504" w:rsidRPr="00772816" w:rsidRDefault="00C12504" w:rsidP="00C12504">
      <w:pPr>
        <w:rPr>
          <w:b/>
          <w:sz w:val="24"/>
          <w:szCs w:val="24"/>
          <w:lang w:val="es-419"/>
        </w:rPr>
      </w:pPr>
      <w:r w:rsidRPr="00772816">
        <w:rPr>
          <w:b/>
          <w:sz w:val="24"/>
          <w:szCs w:val="24"/>
          <w:lang w:val="es-419"/>
        </w:rPr>
        <w:t>Ginebra, 8 a 10 de noviembre de 2021</w:t>
      </w:r>
    </w:p>
    <w:p w:rsidR="00C12504" w:rsidRPr="00772816" w:rsidRDefault="00C12504" w:rsidP="008B2CC1">
      <w:pPr>
        <w:rPr>
          <w:lang w:val="es-419"/>
        </w:rPr>
      </w:pPr>
    </w:p>
    <w:p w:rsidR="00C12504" w:rsidRPr="00772816" w:rsidRDefault="00C12504" w:rsidP="008B2CC1">
      <w:pPr>
        <w:rPr>
          <w:lang w:val="es-419"/>
        </w:rPr>
      </w:pPr>
      <w:bookmarkStart w:id="4" w:name="TitleOfDoc"/>
      <w:bookmarkEnd w:id="4"/>
    </w:p>
    <w:p w:rsidR="00C12504" w:rsidRPr="00772816" w:rsidRDefault="00C12504" w:rsidP="00C12504">
      <w:pPr>
        <w:rPr>
          <w:caps/>
          <w:sz w:val="24"/>
          <w:lang w:val="es-419"/>
        </w:rPr>
      </w:pPr>
      <w:bookmarkStart w:id="5" w:name="Prepared"/>
      <w:bookmarkEnd w:id="5"/>
      <w:r w:rsidRPr="00772816">
        <w:rPr>
          <w:caps/>
          <w:sz w:val="24"/>
          <w:lang w:val="es-419"/>
        </w:rPr>
        <w:t>PROYECTO DE ORDEN DEL DÍA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C12504">
      <w:pPr>
        <w:rPr>
          <w:i/>
          <w:lang w:val="es-419"/>
        </w:rPr>
      </w:pPr>
      <w:r w:rsidRPr="00772816">
        <w:rPr>
          <w:i/>
          <w:lang w:val="es-419"/>
        </w:rPr>
        <w:t>preparado por la Secretaría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Apertura de la sesión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Elección de la presidencia y la vicepresidencia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Aprobación del orden del día</w:t>
      </w:r>
      <w:r w:rsidRPr="00772816">
        <w:rPr>
          <w:lang w:val="es-419"/>
        </w:rPr>
        <w:br/>
        <w:t>Véase el presente documento.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Informe sobre la quincuagésima segunda sesión del Comité de Expertos de la CIP</w:t>
      </w:r>
      <w:r w:rsidRPr="00772816">
        <w:rPr>
          <w:lang w:val="es-419"/>
        </w:rPr>
        <w:br/>
        <w:t>Véase el documento IPC/CE/52/2.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 xml:space="preserve">Informe de las sesiones 20.ª y 21.ª del Grupo de Trabajo 1 de las Oficinas de la Cooperación </w:t>
      </w:r>
      <w:proofErr w:type="spellStart"/>
      <w:r w:rsidRPr="00772816">
        <w:rPr>
          <w:lang w:val="es-419"/>
        </w:rPr>
        <w:t>Pentalateral</w:t>
      </w:r>
      <w:proofErr w:type="spellEnd"/>
      <w:r w:rsidRPr="00772816">
        <w:rPr>
          <w:lang w:val="es-419"/>
        </w:rPr>
        <w:t xml:space="preserve"> – Grupo de Trabajo sobre la Clasificación</w:t>
      </w:r>
      <w:r w:rsidRPr="00772816">
        <w:rPr>
          <w:lang w:val="es-419"/>
        </w:rPr>
        <w:br/>
        <w:t xml:space="preserve">Informes verbales de la CNIPA y la JPO en nombre de las Oficinas de la Cooperación </w:t>
      </w:r>
      <w:proofErr w:type="spellStart"/>
      <w:r w:rsidRPr="00772816">
        <w:rPr>
          <w:lang w:val="es-419"/>
        </w:rPr>
        <w:t>Pentalateral</w:t>
      </w:r>
      <w:proofErr w:type="spellEnd"/>
      <w:r w:rsidRPr="00772816">
        <w:rPr>
          <w:lang w:val="es-419"/>
        </w:rPr>
        <w:t>.</w:t>
      </w:r>
    </w:p>
    <w:p w:rsidR="00C12504" w:rsidRPr="00772816" w:rsidRDefault="00C12504" w:rsidP="00C12504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mecánica</w:t>
      </w:r>
      <w:r w:rsidRPr="00772816">
        <w:rPr>
          <w:lang w:val="es-419"/>
        </w:rPr>
        <w:br/>
        <w:t xml:space="preserve">Véanse los proyectos </w:t>
      </w:r>
      <w:hyperlink r:id="rId8" w:history="1">
        <w:r w:rsidR="007438FC" w:rsidRPr="00772816">
          <w:rPr>
            <w:rStyle w:val="Hyperlink"/>
            <w:lang w:val="es-419"/>
          </w:rPr>
          <w:t>C 504,</w:t>
        </w:r>
      </w:hyperlink>
      <w:r w:rsidRPr="00772816">
        <w:rPr>
          <w:lang w:val="es-419"/>
        </w:rPr>
        <w:t xml:space="preserve"> </w:t>
      </w:r>
      <w:hyperlink r:id="rId9" w:history="1">
        <w:r w:rsidR="007438FC" w:rsidRPr="00772816">
          <w:rPr>
            <w:rStyle w:val="Hyperlink"/>
            <w:lang w:val="es-419"/>
          </w:rPr>
          <w:t>F 089</w:t>
        </w:r>
      </w:hyperlink>
      <w:r w:rsidR="007438FC" w:rsidRPr="00772816">
        <w:rPr>
          <w:lang w:val="es-419"/>
        </w:rPr>
        <w:t xml:space="preserve"> y</w:t>
      </w:r>
      <w:r w:rsidRPr="00772816">
        <w:rPr>
          <w:lang w:val="es-419"/>
        </w:rPr>
        <w:t xml:space="preserve"> </w:t>
      </w:r>
      <w:hyperlink r:id="rId10" w:history="1">
        <w:r w:rsidR="007438FC" w:rsidRPr="00772816">
          <w:rPr>
            <w:rStyle w:val="Hyperlink"/>
            <w:lang w:val="es-419"/>
          </w:rPr>
          <w:t xml:space="preserve">F </w:t>
        </w:r>
        <w:r w:rsidRPr="00772816">
          <w:rPr>
            <w:rStyle w:val="Hyperlink"/>
            <w:lang w:val="es-419"/>
          </w:rPr>
          <w:t>138.</w:t>
        </w:r>
      </w:hyperlink>
    </w:p>
    <w:p w:rsidR="00C12504" w:rsidRPr="00772816" w:rsidRDefault="00C12504" w:rsidP="0010348F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electricidad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11" w:history="1">
        <w:r w:rsidR="00031934" w:rsidRPr="00772816">
          <w:rPr>
            <w:rStyle w:val="Hyperlink"/>
            <w:lang w:val="es-419"/>
          </w:rPr>
          <w:t>C </w:t>
        </w:r>
        <w:r w:rsidR="004F2834" w:rsidRPr="00772816">
          <w:rPr>
            <w:rStyle w:val="Hyperlink"/>
            <w:lang w:val="es-419"/>
          </w:rPr>
          <w:t>505</w:t>
        </w:r>
      </w:hyperlink>
      <w:r w:rsidR="00031934" w:rsidRPr="00772816">
        <w:rPr>
          <w:lang w:val="es-419"/>
        </w:rPr>
        <w:t>,</w:t>
      </w:r>
      <w:r w:rsidR="00F970EA" w:rsidRPr="00772816">
        <w:rPr>
          <w:lang w:val="es-419"/>
        </w:rPr>
        <w:t xml:space="preserve"> </w:t>
      </w:r>
      <w:hyperlink r:id="rId12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7</w:t>
        </w:r>
      </w:hyperlink>
      <w:r w:rsidR="00F970EA" w:rsidRPr="00772816">
        <w:rPr>
          <w:lang w:val="es-419"/>
        </w:rPr>
        <w:t xml:space="preserve">, </w:t>
      </w:r>
      <w:hyperlink r:id="rId13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8</w:t>
        </w:r>
      </w:hyperlink>
      <w:r w:rsidR="00F970EA" w:rsidRPr="00772816">
        <w:rPr>
          <w:lang w:val="es-419"/>
        </w:rPr>
        <w:t xml:space="preserve">, </w:t>
      </w:r>
      <w:hyperlink r:id="rId14" w:history="1">
        <w:r w:rsidR="00F970EA" w:rsidRPr="00772816">
          <w:rPr>
            <w:rStyle w:val="Hyperlink"/>
            <w:lang w:val="es-419"/>
          </w:rPr>
          <w:t>C 50</w:t>
        </w:r>
        <w:r w:rsidR="004F2834" w:rsidRPr="00772816">
          <w:rPr>
            <w:rStyle w:val="Hyperlink"/>
            <w:lang w:val="es-419"/>
          </w:rPr>
          <w:t>9</w:t>
        </w:r>
      </w:hyperlink>
      <w:r w:rsidR="00F970EA" w:rsidRPr="00772816">
        <w:rPr>
          <w:lang w:val="es-419"/>
        </w:rPr>
        <w:t>,</w:t>
      </w:r>
      <w:r w:rsidR="00031934" w:rsidRPr="00772816">
        <w:rPr>
          <w:lang w:val="es-419"/>
        </w:rPr>
        <w:t xml:space="preserve"> </w:t>
      </w:r>
      <w:hyperlink r:id="rId15" w:history="1">
        <w:r w:rsidR="00031934" w:rsidRPr="00772816">
          <w:rPr>
            <w:rStyle w:val="Hyperlink"/>
            <w:lang w:val="es-419"/>
          </w:rPr>
          <w:t>F 071</w:t>
        </w:r>
      </w:hyperlink>
      <w:r w:rsidR="00031934" w:rsidRPr="00772816">
        <w:rPr>
          <w:lang w:val="es-419"/>
        </w:rPr>
        <w:t xml:space="preserve">, </w:t>
      </w:r>
      <w:hyperlink r:id="rId16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41</w:t>
        </w:r>
      </w:hyperlink>
      <w:r w:rsidR="00031934" w:rsidRPr="00772816">
        <w:rPr>
          <w:lang w:val="es-419"/>
        </w:rPr>
        <w:t xml:space="preserve">, </w:t>
      </w:r>
      <w:hyperlink r:id="rId17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42</w:t>
        </w:r>
      </w:hyperlink>
      <w:r w:rsidR="00031934" w:rsidRPr="00772816">
        <w:rPr>
          <w:lang w:val="es-419"/>
        </w:rPr>
        <w:t xml:space="preserve">, </w:t>
      </w:r>
      <w:hyperlink r:id="rId18" w:history="1">
        <w:r w:rsidR="00031934" w:rsidRPr="00772816">
          <w:rPr>
            <w:rStyle w:val="Hyperlink"/>
            <w:lang w:val="es-419"/>
          </w:rPr>
          <w:t>F </w:t>
        </w:r>
        <w:r w:rsidR="000F4B65" w:rsidRPr="00772816">
          <w:rPr>
            <w:rStyle w:val="Hyperlink"/>
            <w:lang w:val="es-419"/>
          </w:rPr>
          <w:t>1</w:t>
        </w:r>
        <w:r w:rsidR="00592937" w:rsidRPr="00772816">
          <w:rPr>
            <w:rStyle w:val="Hyperlink"/>
            <w:lang w:val="es-419"/>
          </w:rPr>
          <w:t>43</w:t>
        </w:r>
      </w:hyperlink>
      <w:r w:rsidR="00031934" w:rsidRPr="00772816">
        <w:rPr>
          <w:lang w:val="es-419"/>
        </w:rPr>
        <w:t xml:space="preserve">, </w:t>
      </w:r>
      <w:hyperlink r:id="rId19" w:history="1">
        <w:r w:rsidR="00031934" w:rsidRPr="00772816">
          <w:rPr>
            <w:rStyle w:val="Hyperlink"/>
            <w:lang w:val="es-419"/>
          </w:rPr>
          <w:t>F 1</w:t>
        </w:r>
        <w:r w:rsidR="00592937" w:rsidRPr="00772816">
          <w:rPr>
            <w:rStyle w:val="Hyperlink"/>
            <w:lang w:val="es-419"/>
          </w:rPr>
          <w:t>49</w:t>
        </w:r>
      </w:hyperlink>
      <w:r w:rsidR="00031934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031934" w:rsidRPr="00772816">
        <w:rPr>
          <w:lang w:val="es-419"/>
        </w:rPr>
        <w:t xml:space="preserve"> </w:t>
      </w:r>
      <w:hyperlink r:id="rId20" w:history="1">
        <w:r w:rsidR="00031934" w:rsidRPr="00772816">
          <w:rPr>
            <w:rStyle w:val="Hyperlink"/>
            <w:lang w:val="es-419"/>
          </w:rPr>
          <w:t>F 1</w:t>
        </w:r>
        <w:r w:rsidR="00592937" w:rsidRPr="00772816">
          <w:rPr>
            <w:rStyle w:val="Hyperlink"/>
            <w:lang w:val="es-419"/>
          </w:rPr>
          <w:t>51</w:t>
        </w:r>
      </w:hyperlink>
      <w:r w:rsidR="00031934" w:rsidRPr="00772816">
        <w:rPr>
          <w:lang w:val="es-419"/>
        </w:rPr>
        <w:t xml:space="preserve">. </w:t>
      </w:r>
    </w:p>
    <w:p w:rsidR="00C12504" w:rsidRPr="00772816" w:rsidRDefault="00C12504" w:rsidP="00BD7741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revisión de la CIP relativos al ámbito de la química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21" w:history="1">
        <w:r w:rsidR="00031934" w:rsidRPr="00772816">
          <w:rPr>
            <w:rStyle w:val="Hyperlink"/>
            <w:lang w:val="es-419"/>
          </w:rPr>
          <w:t>C </w:t>
        </w:r>
        <w:r w:rsidR="004F2834" w:rsidRPr="00772816">
          <w:rPr>
            <w:rStyle w:val="Hyperlink"/>
            <w:lang w:val="es-419"/>
          </w:rPr>
          <w:t>520</w:t>
        </w:r>
      </w:hyperlink>
      <w:r w:rsidR="00031934" w:rsidRPr="00772816">
        <w:rPr>
          <w:lang w:val="es-419"/>
        </w:rPr>
        <w:t xml:space="preserve">, </w:t>
      </w:r>
      <w:hyperlink r:id="rId22" w:history="1">
        <w:r w:rsidR="00031934" w:rsidRPr="00772816">
          <w:rPr>
            <w:rStyle w:val="Hyperlink"/>
            <w:lang w:val="es-419"/>
          </w:rPr>
          <w:t>F 082</w:t>
        </w:r>
      </w:hyperlink>
      <w:r w:rsidR="00031934" w:rsidRPr="00772816">
        <w:rPr>
          <w:lang w:val="es-419"/>
        </w:rPr>
        <w:t xml:space="preserve">, </w:t>
      </w:r>
      <w:hyperlink r:id="rId23" w:history="1">
        <w:r w:rsidR="00387511" w:rsidRPr="00772816">
          <w:rPr>
            <w:rStyle w:val="Hyperlink"/>
            <w:lang w:val="es-419"/>
          </w:rPr>
          <w:t>F 1</w:t>
        </w:r>
        <w:r w:rsidR="00F970EA" w:rsidRPr="00772816">
          <w:rPr>
            <w:rStyle w:val="Hyperlink"/>
            <w:lang w:val="es-419"/>
          </w:rPr>
          <w:t>22</w:t>
        </w:r>
      </w:hyperlink>
      <w:r w:rsidR="00387511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031934" w:rsidRPr="00772816">
        <w:rPr>
          <w:lang w:val="es-419"/>
        </w:rPr>
        <w:t xml:space="preserve"> </w:t>
      </w:r>
      <w:hyperlink r:id="rId24" w:history="1">
        <w:r w:rsidR="00031934" w:rsidRPr="00772816">
          <w:rPr>
            <w:rStyle w:val="Hyperlink"/>
            <w:lang w:val="es-419"/>
          </w:rPr>
          <w:t>F 1</w:t>
        </w:r>
        <w:r w:rsidR="004F2834" w:rsidRPr="00772816">
          <w:rPr>
            <w:rStyle w:val="Hyperlink"/>
            <w:lang w:val="es-419"/>
          </w:rPr>
          <w:t>52</w:t>
        </w:r>
      </w:hyperlink>
      <w:r w:rsidR="0028069D" w:rsidRPr="00772816">
        <w:rPr>
          <w:lang w:val="es-419"/>
        </w:rPr>
        <w:t>.</w:t>
      </w:r>
    </w:p>
    <w:p w:rsidR="00C12504" w:rsidRPr="00772816" w:rsidRDefault="00C12504" w:rsidP="00EF1457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lastRenderedPageBreak/>
        <w:t>Proyectos de mantenimiento de la CIP relativos al ámbito de la mecánica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7D5E0B" w:rsidRPr="00772816">
        <w:rPr>
          <w:lang w:val="es-419"/>
        </w:rPr>
        <w:t xml:space="preserve"> </w:t>
      </w:r>
      <w:hyperlink r:id="rId25" w:history="1">
        <w:r w:rsidR="007D5E0B" w:rsidRPr="00772816">
          <w:rPr>
            <w:rStyle w:val="Hyperlink"/>
            <w:lang w:val="es-419"/>
          </w:rPr>
          <w:t>M 621</w:t>
        </w:r>
      </w:hyperlink>
      <w:r w:rsidR="007D5E0B" w:rsidRPr="00772816">
        <w:rPr>
          <w:lang w:val="es-419"/>
        </w:rPr>
        <w:t>,</w:t>
      </w:r>
      <w:r w:rsidR="00031934" w:rsidRPr="00772816">
        <w:rPr>
          <w:lang w:val="es-419"/>
        </w:rPr>
        <w:t xml:space="preserve"> </w:t>
      </w:r>
      <w:hyperlink r:id="rId26" w:history="1">
        <w:r w:rsidR="00031934" w:rsidRPr="00772816">
          <w:rPr>
            <w:rStyle w:val="Hyperlink"/>
            <w:lang w:val="es-419"/>
          </w:rPr>
          <w:t>M 6</w:t>
        </w:r>
        <w:r w:rsidR="00455F79" w:rsidRPr="00772816">
          <w:rPr>
            <w:rStyle w:val="Hyperlink"/>
            <w:lang w:val="es-419"/>
          </w:rPr>
          <w:t>3</w:t>
        </w:r>
        <w:r w:rsidR="00031934" w:rsidRPr="00772816">
          <w:rPr>
            <w:rStyle w:val="Hyperlink"/>
            <w:lang w:val="es-419"/>
          </w:rPr>
          <w:t>2</w:t>
        </w:r>
      </w:hyperlink>
      <w:r w:rsidR="00DB67AC" w:rsidRPr="00772816">
        <w:rPr>
          <w:lang w:val="es-419"/>
        </w:rPr>
        <w:t>,</w:t>
      </w:r>
      <w:r w:rsidR="000831D9" w:rsidRPr="00772816">
        <w:rPr>
          <w:lang w:val="es-419"/>
        </w:rPr>
        <w:t xml:space="preserve"> </w:t>
      </w:r>
      <w:hyperlink r:id="rId27" w:history="1">
        <w:r w:rsidR="000831D9" w:rsidRPr="00772816">
          <w:rPr>
            <w:rStyle w:val="Hyperlink"/>
            <w:lang w:val="es-419"/>
          </w:rPr>
          <w:t>M 805</w:t>
        </w:r>
      </w:hyperlink>
      <w:r w:rsidR="000831D9" w:rsidRPr="00772816">
        <w:rPr>
          <w:lang w:val="es-419"/>
        </w:rPr>
        <w:t>,</w:t>
      </w:r>
      <w:r w:rsidR="007D5E0B" w:rsidRPr="00772816">
        <w:rPr>
          <w:lang w:val="es-419"/>
        </w:rPr>
        <w:t xml:space="preserve"> </w:t>
      </w:r>
      <w:hyperlink r:id="rId28" w:history="1">
        <w:r w:rsidR="002A21B2" w:rsidRPr="00772816">
          <w:rPr>
            <w:rStyle w:val="Hyperlink"/>
            <w:lang w:val="es-419"/>
          </w:rPr>
          <w:t>M 8</w:t>
        </w:r>
        <w:r w:rsidR="008235E4" w:rsidRPr="00772816">
          <w:rPr>
            <w:rStyle w:val="Hyperlink"/>
            <w:lang w:val="es-419"/>
          </w:rPr>
          <w:t>1</w:t>
        </w:r>
        <w:r w:rsidR="000831D9" w:rsidRPr="00772816">
          <w:rPr>
            <w:rStyle w:val="Hyperlink"/>
            <w:lang w:val="es-419"/>
          </w:rPr>
          <w:t>1</w:t>
        </w:r>
      </w:hyperlink>
      <w:r w:rsidR="008235E4" w:rsidRPr="00772816">
        <w:rPr>
          <w:lang w:val="es-419"/>
        </w:rPr>
        <w:t>,</w:t>
      </w:r>
      <w:r w:rsidR="000831D9" w:rsidRPr="00772816">
        <w:rPr>
          <w:lang w:val="es-419"/>
        </w:rPr>
        <w:t xml:space="preserve"> </w:t>
      </w:r>
      <w:hyperlink r:id="rId29" w:history="1">
        <w:r w:rsidR="000831D9" w:rsidRPr="00772816">
          <w:rPr>
            <w:rStyle w:val="Hyperlink"/>
            <w:lang w:val="es-419"/>
          </w:rPr>
          <w:t>M 814</w:t>
        </w:r>
      </w:hyperlink>
      <w:r w:rsidR="000831D9" w:rsidRPr="00772816">
        <w:rPr>
          <w:lang w:val="es-419"/>
        </w:rPr>
        <w:t>,</w:t>
      </w:r>
      <w:r w:rsidR="008235E4" w:rsidRPr="00772816">
        <w:rPr>
          <w:lang w:val="es-419"/>
        </w:rPr>
        <w:t xml:space="preserve"> </w:t>
      </w:r>
      <w:hyperlink r:id="rId30" w:history="1">
        <w:r w:rsidR="008235E4" w:rsidRPr="00772816">
          <w:rPr>
            <w:rStyle w:val="Hyperlink"/>
            <w:lang w:val="es-419"/>
          </w:rPr>
          <w:t>M 815</w:t>
        </w:r>
      </w:hyperlink>
      <w:r w:rsidR="008235E4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8235E4" w:rsidRPr="00772816">
        <w:rPr>
          <w:lang w:val="es-419"/>
        </w:rPr>
        <w:t xml:space="preserve"> </w:t>
      </w:r>
      <w:hyperlink r:id="rId31" w:history="1">
        <w:r w:rsidR="008235E4" w:rsidRPr="00772816">
          <w:rPr>
            <w:rStyle w:val="Hyperlink"/>
            <w:lang w:val="es-419"/>
          </w:rPr>
          <w:t>M 816</w:t>
        </w:r>
      </w:hyperlink>
      <w:r w:rsidR="008235E4" w:rsidRPr="00772816">
        <w:rPr>
          <w:lang w:val="es-419"/>
        </w:rPr>
        <w:t>.</w:t>
      </w:r>
    </w:p>
    <w:p w:rsidR="00C12504" w:rsidRPr="00772816" w:rsidRDefault="00C12504" w:rsidP="00605200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mantenimiento de la CIP relativos al ámbito de la electricidad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32" w:history="1">
        <w:r w:rsidR="00031934" w:rsidRPr="00772816">
          <w:rPr>
            <w:rStyle w:val="Hyperlink"/>
            <w:lang w:val="es-419"/>
          </w:rPr>
          <w:t>M 6</w:t>
        </w:r>
        <w:r w:rsidR="000831D9" w:rsidRPr="00772816">
          <w:rPr>
            <w:rStyle w:val="Hyperlink"/>
            <w:lang w:val="es-419"/>
          </w:rPr>
          <w:t>33</w:t>
        </w:r>
      </w:hyperlink>
      <w:r w:rsidR="00031934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7D5E0B" w:rsidRPr="00772816">
        <w:rPr>
          <w:lang w:val="es-419"/>
        </w:rPr>
        <w:t xml:space="preserve"> </w:t>
      </w:r>
      <w:hyperlink r:id="rId33" w:history="1">
        <w:r w:rsidR="002A21B2" w:rsidRPr="00772816">
          <w:rPr>
            <w:rStyle w:val="Hyperlink"/>
            <w:lang w:val="es-419"/>
          </w:rPr>
          <w:t>M 8</w:t>
        </w:r>
        <w:r w:rsidR="000831D9" w:rsidRPr="00772816">
          <w:rPr>
            <w:rStyle w:val="Hyperlink"/>
            <w:lang w:val="es-419"/>
          </w:rPr>
          <w:t>13</w:t>
        </w:r>
      </w:hyperlink>
      <w:r w:rsidR="002A21B2" w:rsidRPr="00772816">
        <w:rPr>
          <w:lang w:val="es-419"/>
        </w:rPr>
        <w:t xml:space="preserve">. </w:t>
      </w:r>
    </w:p>
    <w:p w:rsidR="00C12504" w:rsidRPr="00772816" w:rsidRDefault="00C12504" w:rsidP="00A04077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Proyectos de mantenimiento de la CIP relativos al ámbito de la química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Véanse los proyectos</w:t>
      </w:r>
      <w:r w:rsidR="00031934" w:rsidRPr="00772816">
        <w:rPr>
          <w:lang w:val="es-419"/>
        </w:rPr>
        <w:t xml:space="preserve"> </w:t>
      </w:r>
      <w:hyperlink r:id="rId34" w:history="1">
        <w:r w:rsidR="00031934" w:rsidRPr="00772816">
          <w:rPr>
            <w:rStyle w:val="Hyperlink"/>
            <w:lang w:val="es-419"/>
          </w:rPr>
          <w:t>M 62</w:t>
        </w:r>
        <w:r w:rsidR="007D5E0B" w:rsidRPr="00772816">
          <w:rPr>
            <w:rStyle w:val="Hyperlink"/>
            <w:lang w:val="es-419"/>
          </w:rPr>
          <w:t>7</w:t>
        </w:r>
      </w:hyperlink>
      <w:r w:rsidR="007D5E0B" w:rsidRPr="00772816">
        <w:rPr>
          <w:lang w:val="es-419"/>
        </w:rPr>
        <w:t xml:space="preserve"> </w:t>
      </w:r>
      <w:r w:rsidRPr="00772816">
        <w:rPr>
          <w:lang w:val="es-419"/>
        </w:rPr>
        <w:t>y</w:t>
      </w:r>
      <w:r w:rsidR="002A21B2" w:rsidRPr="00772816">
        <w:rPr>
          <w:lang w:val="es-419"/>
        </w:rPr>
        <w:t xml:space="preserve"> </w:t>
      </w:r>
      <w:hyperlink r:id="rId35" w:history="1">
        <w:r w:rsidR="000831D9" w:rsidRPr="00772816">
          <w:rPr>
            <w:rStyle w:val="Hyperlink"/>
            <w:lang w:val="es-419"/>
          </w:rPr>
          <w:t>M 812</w:t>
        </w:r>
      </w:hyperlink>
      <w:r w:rsidR="002A21B2" w:rsidRPr="00772816">
        <w:rPr>
          <w:lang w:val="es-419"/>
        </w:rPr>
        <w:t>.</w:t>
      </w:r>
    </w:p>
    <w:p w:rsidR="00C12504" w:rsidRPr="00772816" w:rsidRDefault="00C12504" w:rsidP="00542701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>Situación de la supresión de referencias no limitativas de los proyectos M 200 a M 500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Véase el proyecto</w:t>
      </w:r>
      <w:r w:rsidR="00F63BCD" w:rsidRPr="00772816">
        <w:rPr>
          <w:lang w:val="es-419"/>
        </w:rPr>
        <w:t xml:space="preserve"> </w:t>
      </w:r>
      <w:hyperlink r:id="rId36" w:history="1">
        <w:r w:rsidR="00F63BCD" w:rsidRPr="00772816">
          <w:rPr>
            <w:rStyle w:val="Hyperlink"/>
            <w:lang w:val="es-419"/>
          </w:rPr>
          <w:t>WG 191</w:t>
        </w:r>
      </w:hyperlink>
      <w:r w:rsidR="00F63BCD" w:rsidRPr="00772816">
        <w:rPr>
          <w:lang w:val="es-419"/>
        </w:rPr>
        <w:t>.</w:t>
      </w:r>
    </w:p>
    <w:p w:rsidR="00C12504" w:rsidRPr="00772816" w:rsidRDefault="00C12504" w:rsidP="009E6C3C">
      <w:pPr>
        <w:pStyle w:val="ONUME"/>
        <w:ind w:left="1134" w:hanging="1134"/>
        <w:rPr>
          <w:lang w:val="es-419"/>
        </w:rPr>
      </w:pPr>
      <w:r w:rsidRPr="00772816">
        <w:rPr>
          <w:lang w:val="es-419"/>
        </w:rPr>
        <w:t xml:space="preserve">Información actualizada sobre los servicios de apoyo en materia de TI relacionados 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con la CIP</w:t>
      </w:r>
      <w:r w:rsidR="007438FC" w:rsidRPr="00772816">
        <w:rPr>
          <w:lang w:val="es-419"/>
        </w:rPr>
        <w:br/>
      </w:r>
      <w:r w:rsidRPr="00772816">
        <w:rPr>
          <w:lang w:val="es-419"/>
        </w:rPr>
        <w:t>Ponencia a cargo de la Oficina Internacional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Próxima reunión del Grupo de Trabajo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Aprobación del informe</w:t>
      </w:r>
    </w:p>
    <w:p w:rsidR="00C12504" w:rsidRPr="00772816" w:rsidRDefault="00C12504" w:rsidP="00C12504">
      <w:pPr>
        <w:pStyle w:val="ONUME"/>
        <w:rPr>
          <w:lang w:val="es-419"/>
        </w:rPr>
      </w:pPr>
      <w:r w:rsidRPr="00772816">
        <w:rPr>
          <w:lang w:val="es-419"/>
        </w:rPr>
        <w:t>Clausura de la sesión</w:t>
      </w: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C12504" w:rsidRPr="00772816" w:rsidRDefault="00C12504" w:rsidP="00031934">
      <w:pPr>
        <w:rPr>
          <w:lang w:val="es-419"/>
        </w:rPr>
      </w:pPr>
    </w:p>
    <w:p w:rsidR="00031934" w:rsidRPr="00772816" w:rsidRDefault="00C12504" w:rsidP="00031934">
      <w:pPr>
        <w:pStyle w:val="Endofdocument-Annex"/>
        <w:rPr>
          <w:lang w:val="es-419"/>
        </w:rPr>
      </w:pPr>
      <w:r w:rsidRPr="00772816">
        <w:rPr>
          <w:lang w:val="es-419"/>
        </w:rPr>
        <w:t>[Fin del documento]</w:t>
      </w:r>
    </w:p>
    <w:sectPr w:rsidR="00031934" w:rsidRPr="00772816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IPC/WG/4</w:t>
    </w:r>
    <w:r w:rsidR="004F2834" w:rsidRPr="00772816">
      <w:rPr>
        <w:lang w:val="es-419"/>
      </w:rPr>
      <w:t>6</w:t>
    </w:r>
    <w:r w:rsidRPr="00772816">
      <w:rPr>
        <w:lang w:val="es-419"/>
      </w:rPr>
      <w:t>/1</w:t>
    </w:r>
    <w:r w:rsidR="00070FC2" w:rsidRPr="00772816">
      <w:rPr>
        <w:lang w:val="es-419"/>
      </w:rPr>
      <w:t xml:space="preserve"> Prov.</w:t>
    </w:r>
  </w:p>
  <w:p w:rsidR="00FA21E2" w:rsidRPr="00772816" w:rsidRDefault="00FA21E2" w:rsidP="00FA21E2">
    <w:pPr>
      <w:jc w:val="right"/>
      <w:rPr>
        <w:lang w:val="es-419"/>
      </w:rPr>
    </w:pPr>
    <w:r w:rsidRPr="00772816">
      <w:rPr>
        <w:lang w:val="es-419"/>
      </w:rPr>
      <w:t>p</w:t>
    </w:r>
    <w:r w:rsidR="00C12504" w:rsidRPr="00772816">
      <w:rPr>
        <w:lang w:val="es-419"/>
      </w:rPr>
      <w:t>ágina</w:t>
    </w:r>
    <w:r w:rsidRPr="00772816">
      <w:rPr>
        <w:lang w:val="es-419"/>
      </w:rPr>
      <w:t xml:space="preserve"> </w:t>
    </w:r>
    <w:r w:rsidRPr="00772816">
      <w:rPr>
        <w:lang w:val="es-419"/>
      </w:rPr>
      <w:fldChar w:fldCharType="begin"/>
    </w:r>
    <w:r w:rsidRPr="00772816">
      <w:rPr>
        <w:lang w:val="es-419"/>
      </w:rPr>
      <w:instrText xml:space="preserve"> PAGE  \* MERGEFORMAT </w:instrText>
    </w:r>
    <w:r w:rsidRPr="00772816">
      <w:rPr>
        <w:lang w:val="es-419"/>
      </w:rPr>
      <w:fldChar w:fldCharType="separate"/>
    </w:r>
    <w:r w:rsidR="00E02CFC">
      <w:rPr>
        <w:noProof/>
        <w:lang w:val="es-419"/>
      </w:rPr>
      <w:t>2</w:t>
    </w:r>
    <w:r w:rsidRPr="00772816">
      <w:rPr>
        <w:lang w:val="es-419"/>
      </w:rPr>
      <w:fldChar w:fldCharType="end"/>
    </w:r>
  </w:p>
  <w:p w:rsidR="00FA21E2" w:rsidRPr="00772816" w:rsidRDefault="00FA21E2" w:rsidP="00FA21E2">
    <w:pPr>
      <w:jc w:val="right"/>
      <w:rPr>
        <w:lang w:val="es-419"/>
      </w:rPr>
    </w:pPr>
  </w:p>
  <w:p w:rsidR="00FA21E2" w:rsidRPr="00772816" w:rsidRDefault="00FA21E2" w:rsidP="00FA21E2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72816" w:rsidRDefault="00F90FA8" w:rsidP="00477D6B">
    <w:pPr>
      <w:jc w:val="right"/>
      <w:rPr>
        <w:lang w:val="es-419"/>
      </w:rPr>
    </w:pPr>
    <w:bookmarkStart w:id="6" w:name="Code2"/>
    <w:bookmarkEnd w:id="6"/>
    <w:r w:rsidRPr="00772816">
      <w:rPr>
        <w:lang w:val="es-419"/>
      </w:rPr>
      <w:t>IPC/WG/</w:t>
    </w:r>
    <w:r w:rsidR="00031934" w:rsidRPr="00772816">
      <w:rPr>
        <w:lang w:val="es-419"/>
      </w:rPr>
      <w:t>4</w:t>
    </w:r>
    <w:r w:rsidR="00F970EA" w:rsidRPr="00772816">
      <w:rPr>
        <w:lang w:val="es-419"/>
      </w:rPr>
      <w:t>3</w:t>
    </w:r>
    <w:r w:rsidRPr="00772816">
      <w:rPr>
        <w:lang w:val="es-419"/>
      </w:rPr>
      <w:t>/</w:t>
    </w:r>
    <w:r w:rsidR="00031934" w:rsidRPr="00772816">
      <w:rPr>
        <w:lang w:val="es-419"/>
      </w:rPr>
      <w:t>1</w:t>
    </w:r>
  </w:p>
  <w:p w:rsidR="00EC4E49" w:rsidRPr="00772816" w:rsidRDefault="00772816" w:rsidP="00477D6B">
    <w:pPr>
      <w:jc w:val="right"/>
      <w:rPr>
        <w:lang w:val="es-419"/>
      </w:rPr>
    </w:pPr>
    <w:r w:rsidRPr="00772816">
      <w:rPr>
        <w:lang w:val="es-419"/>
      </w:rPr>
      <w:t>página</w:t>
    </w:r>
    <w:r w:rsidR="00EC4E49" w:rsidRPr="00772816">
      <w:rPr>
        <w:lang w:val="es-419"/>
      </w:rPr>
      <w:t xml:space="preserve"> </w:t>
    </w:r>
    <w:r w:rsidR="00EC4E49" w:rsidRPr="00772816">
      <w:rPr>
        <w:lang w:val="es-419"/>
      </w:rPr>
      <w:fldChar w:fldCharType="begin"/>
    </w:r>
    <w:r w:rsidR="00EC4E49" w:rsidRPr="00772816">
      <w:rPr>
        <w:lang w:val="es-419"/>
      </w:rPr>
      <w:instrText xml:space="preserve"> PAGE  \* MERGEFORMAT </w:instrText>
    </w:r>
    <w:r w:rsidR="00EC4E49" w:rsidRPr="00772816">
      <w:rPr>
        <w:lang w:val="es-419"/>
      </w:rPr>
      <w:fldChar w:fldCharType="separate"/>
    </w:r>
    <w:r w:rsidRPr="00772816">
      <w:rPr>
        <w:noProof/>
        <w:lang w:val="es-419"/>
      </w:rPr>
      <w:t>-2013264641</w:t>
    </w:r>
    <w:r w:rsidR="00EC4E49" w:rsidRPr="00772816">
      <w:rPr>
        <w:lang w:val="es-419"/>
      </w:rPr>
      <w:fldChar w:fldCharType="end"/>
    </w:r>
  </w:p>
  <w:p w:rsidR="00EC4E49" w:rsidRPr="00772816" w:rsidRDefault="00EC4E49" w:rsidP="00477D6B">
    <w:pPr>
      <w:jc w:val="right"/>
      <w:rPr>
        <w:lang w:val="es-419"/>
      </w:rPr>
    </w:pPr>
  </w:p>
  <w:p w:rsidR="008A134B" w:rsidRPr="00772816" w:rsidRDefault="008A134B" w:rsidP="00477D6B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95509"/>
    <w:rsid w:val="000212FB"/>
    <w:rsid w:val="00031934"/>
    <w:rsid w:val="00043CAA"/>
    <w:rsid w:val="00070FC2"/>
    <w:rsid w:val="00075432"/>
    <w:rsid w:val="000831D9"/>
    <w:rsid w:val="0008658A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26ED"/>
    <w:rsid w:val="00537B63"/>
    <w:rsid w:val="00560A29"/>
    <w:rsid w:val="00592937"/>
    <w:rsid w:val="005C6649"/>
    <w:rsid w:val="00605827"/>
    <w:rsid w:val="00646050"/>
    <w:rsid w:val="006713CA"/>
    <w:rsid w:val="00676C5C"/>
    <w:rsid w:val="00722D65"/>
    <w:rsid w:val="007438FC"/>
    <w:rsid w:val="0075286B"/>
    <w:rsid w:val="00772816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765B1"/>
    <w:rsid w:val="00A869B7"/>
    <w:rsid w:val="00AC205C"/>
    <w:rsid w:val="00AF0A6B"/>
    <w:rsid w:val="00B05A69"/>
    <w:rsid w:val="00B165DB"/>
    <w:rsid w:val="00B95321"/>
    <w:rsid w:val="00B9734B"/>
    <w:rsid w:val="00BA30E2"/>
    <w:rsid w:val="00C11BFE"/>
    <w:rsid w:val="00C12504"/>
    <w:rsid w:val="00C5068F"/>
    <w:rsid w:val="00C6272E"/>
    <w:rsid w:val="00C86D74"/>
    <w:rsid w:val="00CD04F1"/>
    <w:rsid w:val="00CE2204"/>
    <w:rsid w:val="00D01F81"/>
    <w:rsid w:val="00D45252"/>
    <w:rsid w:val="00D71B4D"/>
    <w:rsid w:val="00D93D55"/>
    <w:rsid w:val="00DB67AC"/>
    <w:rsid w:val="00E0206A"/>
    <w:rsid w:val="00E02CFC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8" TargetMode="External"/><Relationship Id="rId18" Type="http://schemas.openxmlformats.org/officeDocument/2006/relationships/hyperlink" Target="https://www3.wipo.int/classifications/ipc/ipcef/public/en/project/F143" TargetMode="External"/><Relationship Id="rId26" Type="http://schemas.openxmlformats.org/officeDocument/2006/relationships/hyperlink" Target="https://www3.wipo.int/classifications/ipc/ipcef/public/en/project/M6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C520" TargetMode="External"/><Relationship Id="rId34" Type="http://schemas.openxmlformats.org/officeDocument/2006/relationships/hyperlink" Target="https://www3.wipo.int/classifications/ipc/ipcef/public/en/project/M62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C507" TargetMode="External"/><Relationship Id="rId17" Type="http://schemas.openxmlformats.org/officeDocument/2006/relationships/hyperlink" Target="https://www3.wipo.int/classifications/ipc/ipcef/public/en/project/F142" TargetMode="External"/><Relationship Id="rId25" Type="http://schemas.openxmlformats.org/officeDocument/2006/relationships/hyperlink" Target="https://www3.wipo.int/classifications/ipc/ipcef/public/en/project/M621" TargetMode="External"/><Relationship Id="rId33" Type="http://schemas.openxmlformats.org/officeDocument/2006/relationships/hyperlink" Target="https://www3.wipo.int/classifications/ipc/ipcef/public/en/project/M813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41" TargetMode="External"/><Relationship Id="rId20" Type="http://schemas.openxmlformats.org/officeDocument/2006/relationships/hyperlink" Target="https://www3.wipo.int/classifications/ipc/ipcef/public/en/project/F151" TargetMode="External"/><Relationship Id="rId29" Type="http://schemas.openxmlformats.org/officeDocument/2006/relationships/hyperlink" Target="https://www3.wipo.int/classifications/ipc/ipcef/public/en/project/M8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505" TargetMode="External"/><Relationship Id="rId24" Type="http://schemas.openxmlformats.org/officeDocument/2006/relationships/hyperlink" Target="https://www3.wipo.int/classifications/ipc/ipcef/public/en/project/F152" TargetMode="External"/><Relationship Id="rId32" Type="http://schemas.openxmlformats.org/officeDocument/2006/relationships/hyperlink" Target="https://www3.wipo.int/classifications/ipc/ipcef/public/en/project/M63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071" TargetMode="External"/><Relationship Id="rId23" Type="http://schemas.openxmlformats.org/officeDocument/2006/relationships/hyperlink" Target="https://www3.wipo.int/classifications/ipc/ipcef/public/en/project/F122" TargetMode="External"/><Relationship Id="rId28" Type="http://schemas.openxmlformats.org/officeDocument/2006/relationships/hyperlink" Target="https://www3.wipo.int/classifications/ipc/ipcef/public/en/project/M811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9" TargetMode="External"/><Relationship Id="rId31" Type="http://schemas.openxmlformats.org/officeDocument/2006/relationships/hyperlink" Target="https://www3.wipo.int/classifications/ipc/ipcef/public/en/project/M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9" TargetMode="External"/><Relationship Id="rId22" Type="http://schemas.openxmlformats.org/officeDocument/2006/relationships/hyperlink" Target="https://www3.wipo.int/classifications/ipc/ipcef/public/en/project/F082" TargetMode="External"/><Relationship Id="rId27" Type="http://schemas.openxmlformats.org/officeDocument/2006/relationships/hyperlink" Target="https://www3.wipo.int/classifications/ipc/ipcef/public/en/project/M805" TargetMode="External"/><Relationship Id="rId30" Type="http://schemas.openxmlformats.org/officeDocument/2006/relationships/hyperlink" Target="https://www3.wipo.int/classifications/ipc/ipcef/public/en/project/M815" TargetMode="External"/><Relationship Id="rId35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1595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Prov., Draft Agenda, Forty-Sixth Session IPC Revision Work Group</vt:lpstr>
    </vt:vector>
  </TitlesOfParts>
  <Company>WIPO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Prov., Draft Agenda, Forty-Sixth Session IPC Revision Work Group</dc:title>
  <dc:subject>Draft Agenda, Forty-Sixth Session, IPC Revision Working Group (IPC Union), November 8 to 10, 2021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2021-08-30T14:40:00Z</dcterms:created>
  <dcterms:modified xsi:type="dcterms:W3CDTF">2021-09-06T08:29:00Z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