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7F8A3" w14:textId="5AD5D3EA" w:rsidR="00DA3800" w:rsidRPr="006F655B" w:rsidRDefault="002D2DA0" w:rsidP="00D76B4F">
      <w:pPr>
        <w:pStyle w:val="Heading1"/>
        <w:rPr>
          <w:rFonts w:ascii="Arial" w:hAnsi="Arial" w:cs="Arial"/>
          <w:lang w:val="es-ES"/>
        </w:rPr>
      </w:pPr>
      <w:bookmarkStart w:id="0" w:name="_GoBack"/>
      <w:bookmarkEnd w:id="0"/>
      <w:r w:rsidRPr="006F655B">
        <w:rPr>
          <w:rFonts w:ascii="Arial" w:hAnsi="Arial" w:cs="Arial"/>
          <w:caps w:val="0"/>
          <w:lang w:val="es-ES"/>
        </w:rPr>
        <w:t>AN</w:t>
      </w:r>
      <w:r w:rsidR="00F8762A" w:rsidRPr="006F655B">
        <w:rPr>
          <w:rFonts w:ascii="Arial" w:hAnsi="Arial" w:cs="Arial"/>
          <w:caps w:val="0"/>
          <w:lang w:val="es-ES"/>
        </w:rPr>
        <w:t>EX</w:t>
      </w:r>
      <w:r w:rsidRPr="006F655B">
        <w:rPr>
          <w:rFonts w:ascii="Arial" w:hAnsi="Arial" w:cs="Arial"/>
          <w:caps w:val="0"/>
          <w:lang w:val="es-ES"/>
        </w:rPr>
        <w:t>O</w:t>
      </w:r>
      <w:r w:rsidR="00F8762A" w:rsidRPr="006F655B">
        <w:rPr>
          <w:rFonts w:ascii="Arial" w:hAnsi="Arial" w:cs="Arial"/>
          <w:caps w:val="0"/>
          <w:lang w:val="es-ES"/>
        </w:rPr>
        <w:t xml:space="preserve"> II</w:t>
      </w:r>
    </w:p>
    <w:p w14:paraId="034A589D" w14:textId="57773E9C" w:rsidR="00AA22BA" w:rsidRPr="006F655B" w:rsidRDefault="002D2DA0" w:rsidP="00453F86">
      <w:pPr>
        <w:pStyle w:val="Heading2"/>
        <w:keepLines/>
        <w:spacing w:before="40" w:after="120"/>
        <w:rPr>
          <w:rFonts w:ascii="Arial" w:hAnsi="Arial" w:cs="Arial"/>
          <w:szCs w:val="22"/>
          <w:lang w:val="es-ES"/>
        </w:rPr>
      </w:pPr>
      <w:r w:rsidRPr="006F655B">
        <w:rPr>
          <w:rFonts w:ascii="Arial" w:hAnsi="Arial" w:cs="Arial"/>
          <w:caps w:val="0"/>
          <w:szCs w:val="22"/>
          <w:lang w:val="es-ES"/>
        </w:rPr>
        <w:t>EJEMPLOS DE DIVERSAS ADAPTACIONES BASADAS EN LA INTEROPERABILIDAD</w:t>
      </w:r>
    </w:p>
    <w:p w14:paraId="563638E1" w14:textId="4DE2D2C4" w:rsidR="004A5139" w:rsidRPr="006F655B" w:rsidRDefault="00D76B4F" w:rsidP="00F8762A">
      <w:pPr>
        <w:spacing w:line="240" w:lineRule="auto"/>
        <w:rPr>
          <w:rFonts w:ascii="Arial" w:hAnsi="Arial" w:cs="Arial"/>
          <w:lang w:val="es-ES"/>
        </w:rPr>
      </w:pPr>
      <w:r w:rsidRPr="006F655B">
        <w:rPr>
          <w:rFonts w:ascii="Arial" w:hAnsi="Arial" w:cs="Arial"/>
          <w:lang w:val="es-ES"/>
        </w:rPr>
        <w:fldChar w:fldCharType="begin"/>
      </w:r>
      <w:r w:rsidRPr="006F655B">
        <w:rPr>
          <w:rFonts w:ascii="Arial" w:hAnsi="Arial" w:cs="Arial"/>
          <w:lang w:val="es-ES"/>
        </w:rPr>
        <w:instrText xml:space="preserve"> AUTONUM  </w:instrText>
      </w:r>
      <w:r w:rsidRPr="006F655B">
        <w:rPr>
          <w:rFonts w:ascii="Arial" w:hAnsi="Arial" w:cs="Arial"/>
          <w:lang w:val="es-ES"/>
        </w:rPr>
        <w:fldChar w:fldCharType="end"/>
      </w:r>
      <w:r w:rsidRPr="006F655B">
        <w:rPr>
          <w:rFonts w:ascii="Arial" w:hAnsi="Arial" w:cs="Arial"/>
          <w:lang w:val="es-ES"/>
        </w:rPr>
        <w:tab/>
      </w:r>
      <w:r w:rsidR="008F3898" w:rsidRPr="006F655B">
        <w:rPr>
          <w:rFonts w:ascii="Arial" w:hAnsi="Arial" w:cs="Arial"/>
          <w:lang w:val="es-ES"/>
        </w:rPr>
        <w:t xml:space="preserve">Los dos ejemplos siguientes se ofrecen para ayudar a comprender la propuesta de enfoque de diseño que se describe en el documento CWS/7/3. En el primer ejemplo, </w:t>
      </w:r>
      <w:r w:rsidR="00516479" w:rsidRPr="006F655B">
        <w:rPr>
          <w:rFonts w:ascii="Arial" w:hAnsi="Arial" w:cs="Arial"/>
          <w:lang w:val="es-ES"/>
        </w:rPr>
        <w:t xml:space="preserve">al esquema ST.96 </w:t>
      </w:r>
      <w:r w:rsidR="008F3898" w:rsidRPr="006F655B">
        <w:rPr>
          <w:rFonts w:ascii="Arial" w:hAnsi="Arial" w:cs="Arial"/>
          <w:lang w:val="es-ES"/>
        </w:rPr>
        <w:t xml:space="preserve">se han añadido dos nuevos elementos opcionales. En el segundo ejemplo, </w:t>
      </w:r>
      <w:r w:rsidR="00516479" w:rsidRPr="006F655B">
        <w:rPr>
          <w:rFonts w:ascii="Arial" w:hAnsi="Arial" w:cs="Arial"/>
          <w:lang w:val="es-ES"/>
        </w:rPr>
        <w:t>al esquema ST.96 se ha añadido un componente ST.96 ya existente, ampliado. En los ejemplos, los cambios se señalan destacando el texto en amarillo.</w:t>
      </w:r>
      <w:r w:rsidR="0074121A" w:rsidRPr="006F655B">
        <w:rPr>
          <w:rFonts w:ascii="Arial" w:hAnsi="Arial" w:cs="Arial"/>
          <w:lang w:val="es-ES"/>
        </w:rPr>
        <w:t xml:space="preserve"> </w:t>
      </w:r>
    </w:p>
    <w:p w14:paraId="65CB2C70" w14:textId="1B78971C" w:rsidR="004A5139" w:rsidRPr="006F655B" w:rsidRDefault="00DA3800" w:rsidP="00D76B4F">
      <w:pPr>
        <w:pStyle w:val="Heading3"/>
        <w:spacing w:after="120"/>
        <w:rPr>
          <w:rFonts w:ascii="Arial" w:hAnsi="Arial" w:cs="Arial"/>
          <w:szCs w:val="22"/>
          <w:lang w:val="es-ES"/>
        </w:rPr>
      </w:pPr>
      <w:r w:rsidRPr="006F655B">
        <w:rPr>
          <w:rFonts w:ascii="Arial" w:hAnsi="Arial" w:cs="Arial"/>
          <w:szCs w:val="22"/>
          <w:lang w:val="es-ES"/>
        </w:rPr>
        <w:t>E</w:t>
      </w:r>
      <w:r w:rsidR="00516479" w:rsidRPr="006F655B">
        <w:rPr>
          <w:rFonts w:ascii="Arial" w:hAnsi="Arial" w:cs="Arial"/>
          <w:szCs w:val="22"/>
          <w:lang w:val="es-ES"/>
        </w:rPr>
        <w:t>jemplo</w:t>
      </w:r>
      <w:r w:rsidRPr="006F655B">
        <w:rPr>
          <w:rFonts w:ascii="Arial" w:hAnsi="Arial" w:cs="Arial"/>
          <w:szCs w:val="22"/>
          <w:lang w:val="es-ES"/>
        </w:rPr>
        <w:t xml:space="preserve"> 1: </w:t>
      </w:r>
      <w:r w:rsidR="0026758F" w:rsidRPr="006F655B">
        <w:rPr>
          <w:rFonts w:ascii="Arial" w:hAnsi="Arial" w:cs="Arial"/>
          <w:szCs w:val="22"/>
          <w:lang w:val="es-ES"/>
        </w:rPr>
        <w:t>A</w:t>
      </w:r>
      <w:r w:rsidR="00516479" w:rsidRPr="006F655B">
        <w:rPr>
          <w:rFonts w:ascii="Arial" w:hAnsi="Arial" w:cs="Arial"/>
          <w:szCs w:val="22"/>
          <w:lang w:val="es-ES"/>
        </w:rPr>
        <w:t xml:space="preserve">ñadir dos nuevos elementos opcionales </w:t>
      </w:r>
      <w:r w:rsidR="00A52F9B">
        <w:rPr>
          <w:rFonts w:ascii="Arial" w:hAnsi="Arial" w:cs="Arial"/>
          <w:szCs w:val="22"/>
          <w:lang w:val="es-ES"/>
        </w:rPr>
        <w:t>en el nivel atómico</w:t>
      </w:r>
      <w:r w:rsidR="00A52F9B" w:rsidRPr="006F655B">
        <w:rPr>
          <w:rFonts w:ascii="Arial" w:hAnsi="Arial" w:cs="Arial"/>
          <w:szCs w:val="22"/>
          <w:lang w:val="es-ES"/>
        </w:rPr>
        <w:t xml:space="preserve"> </w:t>
      </w:r>
      <w:r w:rsidR="00516479" w:rsidRPr="006F655B">
        <w:rPr>
          <w:rFonts w:ascii="Arial" w:hAnsi="Arial" w:cs="Arial"/>
          <w:szCs w:val="22"/>
          <w:lang w:val="es-ES"/>
        </w:rPr>
        <w:t>a la estructura</w:t>
      </w:r>
      <w:r w:rsidR="004A5139" w:rsidRPr="006F655B">
        <w:rPr>
          <w:rFonts w:ascii="Arial" w:hAnsi="Arial" w:cs="Arial"/>
          <w:szCs w:val="22"/>
          <w:lang w:val="es-ES"/>
        </w:rPr>
        <w:t xml:space="preserve"> ST.96 V2_1 </w:t>
      </w:r>
      <w:r w:rsidR="00516479" w:rsidRPr="006F655B">
        <w:rPr>
          <w:rFonts w:ascii="Arial" w:hAnsi="Arial" w:cs="Arial"/>
          <w:szCs w:val="22"/>
          <w:lang w:val="es-ES"/>
        </w:rPr>
        <w:t>existente</w:t>
      </w:r>
      <w:r w:rsidR="004A5139" w:rsidRPr="006F655B">
        <w:rPr>
          <w:rFonts w:ascii="Arial" w:hAnsi="Arial" w:cs="Arial"/>
          <w:szCs w:val="22"/>
          <w:lang w:val="es-ES"/>
        </w:rPr>
        <w:t xml:space="preserve"> (</w:t>
      </w:r>
      <w:proofErr w:type="spellStart"/>
      <w:proofErr w:type="gramStart"/>
      <w:r w:rsidR="004A5139" w:rsidRPr="006F655B">
        <w:rPr>
          <w:rFonts w:ascii="Arial" w:hAnsi="Arial" w:cs="Arial"/>
          <w:szCs w:val="22"/>
          <w:lang w:val="es-ES"/>
        </w:rPr>
        <w:t>tmk:NationalTrademarkInformation</w:t>
      </w:r>
      <w:proofErr w:type="spellEnd"/>
      <w:proofErr w:type="gramEnd"/>
      <w:r w:rsidR="00AA22BA" w:rsidRPr="006F655B">
        <w:rPr>
          <w:rFonts w:ascii="Arial" w:hAnsi="Arial" w:cs="Arial"/>
          <w:szCs w:val="22"/>
          <w:lang w:val="es-ES"/>
        </w:rPr>
        <w:t>)</w:t>
      </w:r>
    </w:p>
    <w:p w14:paraId="1CA19F52" w14:textId="4826BBCB" w:rsidR="004A5139" w:rsidRPr="00606DDB" w:rsidRDefault="004A5139" w:rsidP="004A5139">
      <w:pPr>
        <w:pStyle w:val="ListParagraph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</w:rPr>
      </w:pPr>
      <w:proofErr w:type="gramStart"/>
      <w:r w:rsidRPr="00606DDB">
        <w:rPr>
          <w:rFonts w:ascii="Courier New" w:hAnsi="Courier New" w:cs="Courier New"/>
          <w:color w:val="000000"/>
        </w:rPr>
        <w:t>tmk:</w:t>
      </w:r>
      <w:proofErr w:type="gramEnd"/>
      <w:r w:rsidRPr="00606DDB">
        <w:rPr>
          <w:rFonts w:ascii="Courier New" w:hAnsi="Courier New" w:cs="Courier New"/>
          <w:color w:val="000000"/>
        </w:rPr>
        <w:t>TransactionData/tmk:TrademarkBag/tmk:Trademark/tmk:NationalTrademarkInformation</w:t>
      </w:r>
    </w:p>
    <w:p w14:paraId="10FF2E25" w14:textId="77777777" w:rsidR="007D4EEF" w:rsidRPr="00606DDB" w:rsidRDefault="007D4EEF" w:rsidP="004A5139">
      <w:pPr>
        <w:pStyle w:val="ListParagraph"/>
        <w:autoSpaceDE w:val="0"/>
        <w:autoSpaceDN w:val="0"/>
        <w:spacing w:after="0" w:line="240" w:lineRule="auto"/>
        <w:rPr>
          <w:rFonts w:ascii="Arial" w:hAnsi="Arial" w:cs="Arial"/>
          <w:color w:val="000000"/>
        </w:rPr>
      </w:pPr>
    </w:p>
    <w:p w14:paraId="7F69BB77" w14:textId="2935E1B4" w:rsidR="004A5139" w:rsidRPr="006F655B" w:rsidRDefault="00720DF8" w:rsidP="00720DF8">
      <w:pPr>
        <w:pStyle w:val="ListParagraph"/>
        <w:autoSpaceDE w:val="0"/>
        <w:autoSpaceDN w:val="0"/>
        <w:spacing w:after="0" w:line="240" w:lineRule="auto"/>
        <w:ind w:right="253"/>
        <w:jc w:val="center"/>
        <w:rPr>
          <w:rFonts w:ascii="Arial" w:hAnsi="Arial" w:cs="Arial"/>
          <w:color w:val="000000"/>
          <w:lang w:val="es-ES"/>
        </w:rPr>
      </w:pPr>
      <w:r w:rsidRPr="006F655B">
        <w:rPr>
          <w:rFonts w:ascii="Arial" w:hAnsi="Arial" w:cs="Arial"/>
          <w:lang w:val="es-ES"/>
        </w:rPr>
        <w:object w:dxaOrig="13395" w:dyaOrig="6151" w14:anchorId="52D80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13.6pt;mso-position-horizontal:absolute;mso-position-horizontal-relative:text;mso-position-vertical:absolute;mso-position-vertical-relative:text;mso-width-relative:page;mso-height-relative:page" o:ole="">
            <v:imagedata r:id="rId8" o:title=""/>
          </v:shape>
          <o:OLEObject Type="Embed" ProgID="Visio.Drawing.15" ShapeID="_x0000_i1025" DrawAspect="Content" ObjectID="_1622969421" r:id="rId9"/>
        </w:object>
      </w:r>
    </w:p>
    <w:p w14:paraId="1649CAA8" w14:textId="77777777" w:rsidR="004A5139" w:rsidRPr="006F655B" w:rsidRDefault="004A5139" w:rsidP="004A5139">
      <w:pPr>
        <w:ind w:left="1080"/>
        <w:rPr>
          <w:rFonts w:ascii="Arial" w:hAnsi="Arial" w:cs="Arial"/>
          <w:lang w:val="es-ES"/>
        </w:rPr>
      </w:pPr>
    </w:p>
    <w:p w14:paraId="27F03D6A" w14:textId="0599327F" w:rsidR="004A5139" w:rsidRPr="006F655B" w:rsidRDefault="00C363FE" w:rsidP="000857EA">
      <w:pPr>
        <w:rPr>
          <w:rFonts w:ascii="Arial" w:hAnsi="Arial" w:cs="Arial"/>
          <w:lang w:val="es-ES"/>
        </w:rPr>
      </w:pPr>
      <w:r w:rsidRPr="006F655B">
        <w:rPr>
          <w:rFonts w:ascii="Arial" w:hAnsi="Arial" w:cs="Arial"/>
          <w:lang w:val="es-ES"/>
        </w:rPr>
        <w:fldChar w:fldCharType="begin"/>
      </w:r>
      <w:r w:rsidRPr="006F655B">
        <w:rPr>
          <w:rFonts w:ascii="Arial" w:hAnsi="Arial" w:cs="Arial"/>
          <w:lang w:val="es-ES"/>
        </w:rPr>
        <w:instrText xml:space="preserve"> AUTONUM  </w:instrText>
      </w:r>
      <w:r w:rsidRPr="006F655B">
        <w:rPr>
          <w:rFonts w:ascii="Arial" w:hAnsi="Arial" w:cs="Arial"/>
          <w:lang w:val="es-ES"/>
        </w:rPr>
        <w:fldChar w:fldCharType="end"/>
      </w:r>
      <w:r w:rsidRPr="006F655B">
        <w:rPr>
          <w:rFonts w:ascii="Arial" w:hAnsi="Arial" w:cs="Arial"/>
          <w:lang w:val="es-ES"/>
        </w:rPr>
        <w:tab/>
      </w:r>
      <w:r w:rsidR="00516479" w:rsidRPr="006F655B">
        <w:rPr>
          <w:rFonts w:ascii="Arial" w:hAnsi="Arial" w:cs="Arial"/>
          <w:lang w:val="es-ES"/>
        </w:rPr>
        <w:t>Paso</w:t>
      </w:r>
      <w:r w:rsidR="004A5139" w:rsidRPr="006F655B">
        <w:rPr>
          <w:rFonts w:ascii="Arial" w:hAnsi="Arial" w:cs="Arial"/>
          <w:lang w:val="es-ES"/>
        </w:rPr>
        <w:t xml:space="preserve"> 1: </w:t>
      </w:r>
      <w:r w:rsidR="00516479" w:rsidRPr="006F655B">
        <w:rPr>
          <w:rFonts w:ascii="Arial" w:hAnsi="Arial" w:cs="Arial"/>
          <w:lang w:val="es-ES"/>
        </w:rPr>
        <w:t>Definir la Definición XSD adaptada a las OPI</w:t>
      </w:r>
      <w:r w:rsidR="007636C6" w:rsidRPr="006F655B">
        <w:rPr>
          <w:rFonts w:ascii="Arial" w:hAnsi="Arial" w:cs="Arial"/>
          <w:lang w:val="es-ES"/>
        </w:rPr>
        <w:t xml:space="preserve">.  </w:t>
      </w:r>
      <w:r w:rsidR="00516479" w:rsidRPr="006F655B">
        <w:rPr>
          <w:rFonts w:ascii="Arial" w:hAnsi="Arial" w:cs="Arial"/>
          <w:lang w:val="es-ES"/>
        </w:rPr>
        <w:t>En esta instancia, los nuevos elementos</w:t>
      </w:r>
      <w:r w:rsidR="0026758F" w:rsidRPr="006F655B">
        <w:rPr>
          <w:rFonts w:ascii="Arial" w:hAnsi="Arial" w:cs="Arial"/>
          <w:lang w:val="es-ES"/>
        </w:rPr>
        <w:t xml:space="preserve">, </w:t>
      </w:r>
      <w:proofErr w:type="spellStart"/>
      <w:proofErr w:type="gramStart"/>
      <w:r w:rsidR="0026758F" w:rsidRPr="006F655B">
        <w:rPr>
          <w:rFonts w:ascii="Courier New" w:hAnsi="Courier New" w:cs="Courier New"/>
          <w:lang w:val="es-ES"/>
        </w:rPr>
        <w:t>ustmk:FiledAsReducedFeeApplicationIndicator</w:t>
      </w:r>
      <w:proofErr w:type="spellEnd"/>
      <w:proofErr w:type="gramEnd"/>
      <w:r w:rsidR="0026758F" w:rsidRPr="006F655B">
        <w:rPr>
          <w:rFonts w:ascii="Arial" w:hAnsi="Arial" w:cs="Arial"/>
          <w:lang w:val="es-ES"/>
        </w:rPr>
        <w:t xml:space="preserve"> </w:t>
      </w:r>
      <w:r w:rsidR="00516479" w:rsidRPr="006F655B">
        <w:rPr>
          <w:rFonts w:ascii="Arial" w:hAnsi="Arial" w:cs="Arial"/>
          <w:lang w:val="es-ES"/>
        </w:rPr>
        <w:t>y</w:t>
      </w:r>
      <w:r w:rsidR="0026758F" w:rsidRPr="006F655B">
        <w:rPr>
          <w:rFonts w:ascii="Arial" w:hAnsi="Arial" w:cs="Arial"/>
          <w:lang w:val="es-ES"/>
        </w:rPr>
        <w:t xml:space="preserve">  </w:t>
      </w:r>
      <w:proofErr w:type="spellStart"/>
      <w:r w:rsidR="0026758F" w:rsidRPr="006F655B">
        <w:rPr>
          <w:rFonts w:ascii="Courier New" w:hAnsi="Courier New" w:cs="Courier New"/>
          <w:lang w:val="es-ES"/>
        </w:rPr>
        <w:t>ustmk:CurrentlyReducedFeeApplicationIndicator</w:t>
      </w:r>
      <w:proofErr w:type="spellEnd"/>
      <w:r w:rsidR="0026758F" w:rsidRPr="006F655B">
        <w:rPr>
          <w:rFonts w:ascii="Arial" w:hAnsi="Arial" w:cs="Arial"/>
          <w:lang w:val="es-ES"/>
        </w:rPr>
        <w:t xml:space="preserve"> </w:t>
      </w:r>
      <w:r w:rsidR="00516479" w:rsidRPr="006F655B">
        <w:rPr>
          <w:rFonts w:ascii="Arial" w:hAnsi="Arial" w:cs="Arial"/>
          <w:lang w:val="es-ES"/>
        </w:rPr>
        <w:t xml:space="preserve">, se crearán en la carpeta </w:t>
      </w:r>
      <w:proofErr w:type="spellStart"/>
      <w:r w:rsidR="004A5139" w:rsidRPr="006F655B">
        <w:rPr>
          <w:rFonts w:ascii="Arial" w:hAnsi="Arial" w:cs="Arial"/>
          <w:lang w:val="es-ES"/>
        </w:rPr>
        <w:t>USTrademark</w:t>
      </w:r>
      <w:proofErr w:type="spellEnd"/>
      <w:r w:rsidR="004A5139" w:rsidRPr="006F655B">
        <w:rPr>
          <w:rFonts w:ascii="Arial" w:hAnsi="Arial" w:cs="Arial"/>
          <w:lang w:val="es-ES"/>
        </w:rPr>
        <w:t xml:space="preserve"> </w:t>
      </w:r>
      <w:r w:rsidR="00516479" w:rsidRPr="006F655B">
        <w:rPr>
          <w:rFonts w:ascii="Arial" w:hAnsi="Arial" w:cs="Arial"/>
          <w:lang w:val="es-ES"/>
        </w:rPr>
        <w:t xml:space="preserve">en el mismo nivel que la carpeta </w:t>
      </w:r>
      <w:proofErr w:type="spellStart"/>
      <w:r w:rsidR="00AA22BA" w:rsidRPr="006F655B">
        <w:rPr>
          <w:rFonts w:ascii="Arial" w:hAnsi="Arial" w:cs="Arial"/>
          <w:lang w:val="es-ES"/>
        </w:rPr>
        <w:t>Trademark</w:t>
      </w:r>
      <w:proofErr w:type="spellEnd"/>
      <w:r w:rsidR="00AA22BA" w:rsidRPr="006F655B">
        <w:rPr>
          <w:rFonts w:ascii="Arial" w:hAnsi="Arial" w:cs="Arial"/>
          <w:lang w:val="es-ES"/>
        </w:rPr>
        <w:t xml:space="preserve"> </w:t>
      </w:r>
      <w:r w:rsidR="00516479" w:rsidRPr="006F655B">
        <w:rPr>
          <w:rFonts w:ascii="Arial" w:hAnsi="Arial" w:cs="Arial"/>
          <w:lang w:val="es-ES"/>
        </w:rPr>
        <w:t>de la Norma ST.96</w:t>
      </w:r>
      <w:r w:rsidR="007636C6" w:rsidRPr="006F655B">
        <w:rPr>
          <w:rFonts w:ascii="Arial" w:hAnsi="Arial" w:cs="Arial"/>
          <w:lang w:val="es-ES"/>
        </w:rPr>
        <w:t xml:space="preserve">.  </w:t>
      </w:r>
      <w:r w:rsidR="006C4733" w:rsidRPr="006F655B">
        <w:rPr>
          <w:rFonts w:ascii="Arial" w:hAnsi="Arial" w:cs="Arial"/>
          <w:lang w:val="es-ES"/>
        </w:rPr>
        <w:t>Con arreglo a las directrices, dichos elementos opcionales deben añadirse en la parte inferior del esquema</w:t>
      </w:r>
      <w:r w:rsidR="009A45E4" w:rsidRPr="006F655B">
        <w:rPr>
          <w:rFonts w:ascii="Arial" w:hAnsi="Arial" w:cs="Arial"/>
          <w:lang w:val="es-ES"/>
        </w:rPr>
        <w:t>:</w:t>
      </w:r>
      <w:r w:rsidR="00AA22BA" w:rsidRPr="006F655B">
        <w:rPr>
          <w:rFonts w:ascii="Arial" w:hAnsi="Arial" w:cs="Arial"/>
          <w:lang w:val="es-ES"/>
        </w:rPr>
        <w:t xml:space="preserve"> </w:t>
      </w:r>
    </w:p>
    <w:p w14:paraId="4670CFB1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proofErr w:type="gramStart"/>
      <w:r w:rsidRPr="00606DDB">
        <w:rPr>
          <w:rFonts w:ascii="Courier New" w:hAnsi="Courier New" w:cs="Courier New"/>
        </w:rPr>
        <w:t>&lt;?xml</w:t>
      </w:r>
      <w:proofErr w:type="gramEnd"/>
      <w:r w:rsidRPr="00606DDB">
        <w:rPr>
          <w:rFonts w:ascii="Courier New" w:hAnsi="Courier New" w:cs="Courier New"/>
        </w:rPr>
        <w:t xml:space="preserve"> version="1.0" encoding="UTF-8"?&gt;</w:t>
      </w:r>
    </w:p>
    <w:p w14:paraId="70DC9E60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>&lt;</w:t>
      </w:r>
      <w:proofErr w:type="spellStart"/>
      <w:r w:rsidRPr="00606DDB">
        <w:rPr>
          <w:rFonts w:ascii="Courier New" w:hAnsi="Courier New" w:cs="Courier New"/>
        </w:rPr>
        <w:t>xsd:schema</w:t>
      </w:r>
      <w:proofErr w:type="spellEnd"/>
      <w:r w:rsidRPr="00606DDB">
        <w:rPr>
          <w:rFonts w:ascii="Courier New" w:hAnsi="Courier New" w:cs="Courier New"/>
        </w:rPr>
        <w:t xml:space="preserve"> </w:t>
      </w:r>
      <w:proofErr w:type="spellStart"/>
      <w:r w:rsidRPr="00606DDB">
        <w:rPr>
          <w:rFonts w:ascii="Courier New" w:hAnsi="Courier New" w:cs="Courier New"/>
        </w:rPr>
        <w:t>xmlns:ustmk</w:t>
      </w:r>
      <w:proofErr w:type="spellEnd"/>
      <w:r w:rsidRPr="00606DDB">
        <w:rPr>
          <w:rFonts w:ascii="Courier New" w:hAnsi="Courier New" w:cs="Courier New"/>
        </w:rPr>
        <w:t>="</w:t>
      </w:r>
      <w:proofErr w:type="spellStart"/>
      <w:r w:rsidRPr="00606DDB">
        <w:rPr>
          <w:rFonts w:ascii="Courier New" w:hAnsi="Courier New" w:cs="Courier New"/>
        </w:rPr>
        <w:t>urn:us:gov:doc:uspto:trademark</w:t>
      </w:r>
      <w:proofErr w:type="spellEnd"/>
      <w:r w:rsidRPr="00606DDB">
        <w:rPr>
          <w:rFonts w:ascii="Courier New" w:hAnsi="Courier New" w:cs="Courier New"/>
        </w:rPr>
        <w:t xml:space="preserve">" xmlns:tmk="http://www.wipo.int/standards/XMLSchema/ST96/Trademark" </w:t>
      </w:r>
      <w:proofErr w:type="spellStart"/>
      <w:r w:rsidRPr="00606DDB">
        <w:rPr>
          <w:rFonts w:ascii="Courier New" w:hAnsi="Courier New" w:cs="Courier New"/>
        </w:rPr>
        <w:t>xmlns:xsd</w:t>
      </w:r>
      <w:proofErr w:type="spellEnd"/>
      <w:r w:rsidRPr="00606DDB">
        <w:rPr>
          <w:rFonts w:ascii="Courier New" w:hAnsi="Courier New" w:cs="Courier New"/>
        </w:rPr>
        <w:t xml:space="preserve">="http://www.w3.org/2001/XMLSchema" </w:t>
      </w:r>
      <w:proofErr w:type="spellStart"/>
      <w:r w:rsidRPr="00606DDB">
        <w:rPr>
          <w:rFonts w:ascii="Courier New" w:hAnsi="Courier New" w:cs="Courier New"/>
        </w:rPr>
        <w:t>targetNamespace</w:t>
      </w:r>
      <w:proofErr w:type="spellEnd"/>
      <w:r w:rsidRPr="00606DDB">
        <w:rPr>
          <w:rFonts w:ascii="Courier New" w:hAnsi="Courier New" w:cs="Courier New"/>
        </w:rPr>
        <w:t>="</w:t>
      </w:r>
      <w:proofErr w:type="spellStart"/>
      <w:r w:rsidRPr="00606DDB">
        <w:rPr>
          <w:rFonts w:ascii="Courier New" w:hAnsi="Courier New" w:cs="Courier New"/>
        </w:rPr>
        <w:t>urn:us:gov:doc:uspto:trademark</w:t>
      </w:r>
      <w:proofErr w:type="spellEnd"/>
      <w:r w:rsidRPr="00606DDB">
        <w:rPr>
          <w:rFonts w:ascii="Courier New" w:hAnsi="Courier New" w:cs="Courier New"/>
        </w:rPr>
        <w:t xml:space="preserve">" </w:t>
      </w:r>
      <w:proofErr w:type="spellStart"/>
      <w:r w:rsidRPr="00606DDB">
        <w:rPr>
          <w:rFonts w:ascii="Courier New" w:hAnsi="Courier New" w:cs="Courier New"/>
        </w:rPr>
        <w:t>elementFormDefault</w:t>
      </w:r>
      <w:proofErr w:type="spellEnd"/>
      <w:r w:rsidRPr="00606DDB">
        <w:rPr>
          <w:rFonts w:ascii="Courier New" w:hAnsi="Courier New" w:cs="Courier New"/>
        </w:rPr>
        <w:t xml:space="preserve">="qualified" </w:t>
      </w:r>
      <w:proofErr w:type="spellStart"/>
      <w:r w:rsidRPr="00606DDB">
        <w:rPr>
          <w:rFonts w:ascii="Courier New" w:hAnsi="Courier New" w:cs="Courier New"/>
        </w:rPr>
        <w:t>attributeFormDefault</w:t>
      </w:r>
      <w:proofErr w:type="spellEnd"/>
      <w:r w:rsidRPr="00606DDB">
        <w:rPr>
          <w:rFonts w:ascii="Courier New" w:hAnsi="Courier New" w:cs="Courier New"/>
        </w:rPr>
        <w:t>="qualified" version="V2_0"&gt;</w:t>
      </w:r>
    </w:p>
    <w:p w14:paraId="5AB4CA5A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606DDB">
        <w:rPr>
          <w:rFonts w:ascii="Courier New" w:hAnsi="Courier New" w:cs="Courier New"/>
        </w:rPr>
        <w:t>schemaLocation</w:t>
      </w:r>
      <w:proofErr w:type="spellEnd"/>
      <w:r w:rsidRPr="00606DDB">
        <w:rPr>
          <w:rFonts w:ascii="Courier New" w:hAnsi="Courier New" w:cs="Courier New"/>
        </w:rPr>
        <w:t>="../Trademark/RegisterCategory.xsd"/&gt;</w:t>
      </w:r>
    </w:p>
    <w:p w14:paraId="64C3B3BD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lastRenderedPageBreak/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606DDB">
        <w:rPr>
          <w:rFonts w:ascii="Courier New" w:hAnsi="Courier New" w:cs="Courier New"/>
        </w:rPr>
        <w:t>schemaLocation</w:t>
      </w:r>
      <w:proofErr w:type="spellEnd"/>
      <w:r w:rsidRPr="00606DDB">
        <w:rPr>
          <w:rFonts w:ascii="Courier New" w:hAnsi="Courier New" w:cs="Courier New"/>
        </w:rPr>
        <w:t>="../Trademark/ApplicationAbandonedDate.xsd"/&gt;</w:t>
      </w:r>
    </w:p>
    <w:p w14:paraId="42D339B8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606DDB">
        <w:rPr>
          <w:rFonts w:ascii="Courier New" w:hAnsi="Courier New" w:cs="Courier New"/>
        </w:rPr>
        <w:t>schemaLocation</w:t>
      </w:r>
      <w:proofErr w:type="spellEnd"/>
      <w:r w:rsidRPr="00606DDB">
        <w:rPr>
          <w:rFonts w:ascii="Courier New" w:hAnsi="Courier New" w:cs="Courier New"/>
        </w:rPr>
        <w:t>="../Trademark/RegistrationCancelledDate.xsd"/&gt;</w:t>
      </w:r>
    </w:p>
    <w:p w14:paraId="3C5A1C70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schemaLocation="../Trademark/AmendedPrincipalRegisterIndicator.xsd"/&gt;</w:t>
      </w:r>
    </w:p>
    <w:p w14:paraId="6801D14C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schemaLocation="../Trademark/AmendedSupplementalRegisterIndicator.xsd"/&gt;</w:t>
      </w:r>
    </w:p>
    <w:p w14:paraId="28C73DEE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606DDB">
        <w:rPr>
          <w:rFonts w:ascii="Courier New" w:hAnsi="Courier New" w:cs="Courier New"/>
        </w:rPr>
        <w:t>schemaLocation</w:t>
      </w:r>
      <w:proofErr w:type="spellEnd"/>
      <w:r w:rsidRPr="00606DDB">
        <w:rPr>
          <w:rFonts w:ascii="Courier New" w:hAnsi="Courier New" w:cs="Courier New"/>
        </w:rPr>
        <w:t>="../Trademark/RegisterAmendedDate.xsd"/&gt;</w:t>
      </w:r>
    </w:p>
    <w:p w14:paraId="7E9FADD2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schemaLocation="../Trademark/MarkCurrentStatusExternalDescriptionText.xsd"/&gt;</w:t>
      </w:r>
    </w:p>
    <w:p w14:paraId="4EDC53BD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schemaLocation="../Trademark/MarkCurrentStatusInternalDescriptionText.xsd"/&gt;</w:t>
      </w:r>
    </w:p>
    <w:p w14:paraId="75855CA3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schemaLocation="../Trademark/PreviouslyRegisteredMarkPublicationIndicator.xsd"/&gt;</w:t>
      </w:r>
    </w:p>
    <w:p w14:paraId="183FD766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schemaLocation="../Trademark/PreviouslyRegisteredMarkPublishedDate.xsd"/&gt;</w:t>
      </w:r>
    </w:p>
    <w:p w14:paraId="64371308" w14:textId="77777777" w:rsidR="004A5139" w:rsidRPr="00606DDB" w:rsidRDefault="004A5139" w:rsidP="00305387">
      <w:pPr>
        <w:keepLines/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lastRenderedPageBreak/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606DDB">
        <w:rPr>
          <w:rFonts w:ascii="Courier New" w:hAnsi="Courier New" w:cs="Courier New"/>
        </w:rPr>
        <w:t>schemaLocation</w:t>
      </w:r>
      <w:proofErr w:type="spellEnd"/>
      <w:r w:rsidRPr="00606DDB">
        <w:rPr>
          <w:rFonts w:ascii="Courier New" w:hAnsi="Courier New" w:cs="Courier New"/>
        </w:rPr>
        <w:t>="../Trademark/InterferenceStatementText.xsd"/&gt;</w:t>
      </w:r>
    </w:p>
    <w:p w14:paraId="2FE215D7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schemaLocation="../Trademark/TradeDistinctivenessScopeText.xsd"/&gt;</w:t>
      </w:r>
    </w:p>
    <w:p w14:paraId="0F6C9D38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schemaLocation="../Trademark/OrderRestrictingScopeStatementText.xsd"/&gt;</w:t>
      </w:r>
    </w:p>
    <w:p w14:paraId="54D82517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606DDB">
        <w:rPr>
          <w:rFonts w:ascii="Courier New" w:hAnsi="Courier New" w:cs="Courier New"/>
        </w:rPr>
        <w:t>schemaLocation</w:t>
      </w:r>
      <w:proofErr w:type="spellEnd"/>
      <w:r w:rsidRPr="00606DDB">
        <w:rPr>
          <w:rFonts w:ascii="Courier New" w:hAnsi="Courier New" w:cs="Courier New"/>
        </w:rPr>
        <w:t>="../Trademark/RestrictionStatementText.xsd"/&gt;</w:t>
      </w:r>
    </w:p>
    <w:p w14:paraId="0313C298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606DDB">
        <w:rPr>
          <w:rFonts w:ascii="Courier New" w:hAnsi="Courier New" w:cs="Courier New"/>
        </w:rPr>
        <w:t>schemaLocation</w:t>
      </w:r>
      <w:proofErr w:type="spellEnd"/>
      <w:r w:rsidRPr="00606DDB">
        <w:rPr>
          <w:rFonts w:ascii="Courier New" w:hAnsi="Courier New" w:cs="Courier New"/>
        </w:rPr>
        <w:t>="../Trademark/CertificationStatementText.xsd"/&gt;</w:t>
      </w:r>
    </w:p>
    <w:p w14:paraId="281CEF87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606DDB">
        <w:rPr>
          <w:rFonts w:ascii="Courier New" w:hAnsi="Courier New" w:cs="Courier New"/>
        </w:rPr>
        <w:t>schemaLocation</w:t>
      </w:r>
      <w:proofErr w:type="spellEnd"/>
      <w:r w:rsidRPr="00606DDB">
        <w:rPr>
          <w:rFonts w:ascii="Courier New" w:hAnsi="Courier New" w:cs="Courier New"/>
        </w:rPr>
        <w:t>="../Trademark/ConcurrentUseStatementText.xsd"/&gt;</w:t>
      </w:r>
    </w:p>
    <w:p w14:paraId="791DCB42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schemaLocation="../Trademark/FiledAsPlusApplicationIndicator.xsd"/&gt;</w:t>
      </w:r>
    </w:p>
    <w:p w14:paraId="070BA32F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schemaLocation="../Trademark/CurrentlyPlusApplicationIndicator.xsd"/&gt;</w:t>
      </w:r>
    </w:p>
    <w:p w14:paraId="647FED75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606DDB">
        <w:rPr>
          <w:rFonts w:ascii="Courier New" w:hAnsi="Courier New" w:cs="Courier New"/>
        </w:rPr>
        <w:t>schemaLocation</w:t>
      </w:r>
      <w:proofErr w:type="spellEnd"/>
      <w:r w:rsidRPr="00606DDB">
        <w:rPr>
          <w:rFonts w:ascii="Courier New" w:hAnsi="Courier New" w:cs="Courier New"/>
        </w:rPr>
        <w:t>="../Trademark/RegistrationChangeIndicator.xsd"/&gt;</w:t>
      </w:r>
    </w:p>
    <w:p w14:paraId="1AC581DD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606DDB">
        <w:rPr>
          <w:rFonts w:ascii="Courier New" w:hAnsi="Courier New" w:cs="Courier New"/>
        </w:rPr>
        <w:t>schemaLocation</w:t>
      </w:r>
      <w:proofErr w:type="spellEnd"/>
      <w:r w:rsidRPr="00606DDB">
        <w:rPr>
          <w:rFonts w:ascii="Courier New" w:hAnsi="Courier New" w:cs="Courier New"/>
        </w:rPr>
        <w:t>="../Trademark/AllowanceNoticeDate.xsd"/&gt;</w:t>
      </w:r>
    </w:p>
    <w:p w14:paraId="2613C564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606DDB">
        <w:rPr>
          <w:rFonts w:ascii="Courier New" w:hAnsi="Courier New" w:cs="Courier New"/>
        </w:rPr>
        <w:t>schemaLocation</w:t>
      </w:r>
      <w:proofErr w:type="spellEnd"/>
      <w:r w:rsidRPr="00606DDB">
        <w:rPr>
          <w:rFonts w:ascii="Courier New" w:hAnsi="Courier New" w:cs="Courier New"/>
        </w:rPr>
        <w:t>="../Trademark/RenewalDate.xsd"/&gt;</w:t>
      </w:r>
    </w:p>
    <w:p w14:paraId="5F885974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schemaLocation="../Trademark/RegistationCertificateAmendmentText.xsd"/&gt;</w:t>
      </w:r>
    </w:p>
    <w:p w14:paraId="0CDCA5F7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schemaLocation="../Trademark/CertificateCorrectingRegistrationText.xsd"/&gt;</w:t>
      </w:r>
    </w:p>
    <w:p w14:paraId="07D79AA6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606DDB">
        <w:rPr>
          <w:rFonts w:ascii="Courier New" w:hAnsi="Courier New" w:cs="Courier New"/>
        </w:rPr>
        <w:t>schemaLocation</w:t>
      </w:r>
      <w:proofErr w:type="spellEnd"/>
      <w:r w:rsidRPr="00606DDB">
        <w:rPr>
          <w:rFonts w:ascii="Courier New" w:hAnsi="Courier New" w:cs="Courier New"/>
        </w:rPr>
        <w:t>="../Trademark/MaintenanceFilingBag.xsd"/&gt;</w:t>
      </w:r>
    </w:p>
    <w:p w14:paraId="75548255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:import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namespace="http://www.wipo.int/standards/XMLSchema/ST96/Trademark" </w:t>
      </w:r>
      <w:proofErr w:type="spellStart"/>
      <w:r w:rsidRPr="00606DDB">
        <w:rPr>
          <w:rFonts w:ascii="Courier New" w:hAnsi="Courier New" w:cs="Courier New"/>
        </w:rPr>
        <w:t>schemaLocation</w:t>
      </w:r>
      <w:proofErr w:type="spellEnd"/>
      <w:r w:rsidRPr="00606DDB">
        <w:rPr>
          <w:rFonts w:ascii="Courier New" w:hAnsi="Courier New" w:cs="Courier New"/>
        </w:rPr>
        <w:t>="../Trademark/NationalCaseLocation.xsd"/&gt;</w:t>
      </w:r>
    </w:p>
    <w:p w14:paraId="4618E147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:include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</w:t>
      </w:r>
      <w:proofErr w:type="spellStart"/>
      <w:r w:rsidRPr="00606DDB">
        <w:rPr>
          <w:rFonts w:ascii="Courier New" w:hAnsi="Courier New" w:cs="Courier New"/>
        </w:rPr>
        <w:t>schemaLocation</w:t>
      </w:r>
      <w:proofErr w:type="spellEnd"/>
      <w:r w:rsidRPr="00606DDB">
        <w:rPr>
          <w:rFonts w:ascii="Courier New" w:hAnsi="Courier New" w:cs="Courier New"/>
        </w:rPr>
        <w:t>="FiledAsReducedFeeApplicationIndicator.xsd"/&gt;</w:t>
      </w:r>
    </w:p>
    <w:p w14:paraId="438737EF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:include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</w:t>
      </w:r>
      <w:proofErr w:type="spellStart"/>
      <w:r w:rsidRPr="00606DDB">
        <w:rPr>
          <w:rFonts w:ascii="Courier New" w:hAnsi="Courier New" w:cs="Courier New"/>
        </w:rPr>
        <w:t>schemaLocation</w:t>
      </w:r>
      <w:proofErr w:type="spellEnd"/>
      <w:r w:rsidRPr="00606DDB">
        <w:rPr>
          <w:rFonts w:ascii="Courier New" w:hAnsi="Courier New" w:cs="Courier New"/>
        </w:rPr>
        <w:t>="CurrentlyReducedFeeApplicationIndicator.xsd"/&gt;</w:t>
      </w:r>
    </w:p>
    <w:p w14:paraId="3579AF2E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:complexType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name="</w:t>
      </w:r>
      <w:proofErr w:type="spellStart"/>
      <w:r w:rsidRPr="00606DDB">
        <w:rPr>
          <w:rFonts w:ascii="Courier New" w:hAnsi="Courier New" w:cs="Courier New"/>
        </w:rPr>
        <w:t>NationalTrademarkInformationType</w:t>
      </w:r>
      <w:proofErr w:type="spellEnd"/>
      <w:r w:rsidRPr="00606DDB">
        <w:rPr>
          <w:rFonts w:ascii="Courier New" w:hAnsi="Courier New" w:cs="Courier New"/>
        </w:rPr>
        <w:t>"&gt;</w:t>
      </w:r>
    </w:p>
    <w:p w14:paraId="18424C02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proofErr w:type="gramStart"/>
      <w:r w:rsidRPr="00606DDB">
        <w:rPr>
          <w:rFonts w:ascii="Courier New" w:hAnsi="Courier New" w:cs="Courier New"/>
        </w:rPr>
        <w:t>xsd:</w:t>
      </w:r>
      <w:proofErr w:type="gramEnd"/>
      <w:r w:rsidRPr="00606DDB">
        <w:rPr>
          <w:rFonts w:ascii="Courier New" w:hAnsi="Courier New" w:cs="Courier New"/>
        </w:rPr>
        <w:t>sequence</w:t>
      </w:r>
      <w:proofErr w:type="spellEnd"/>
      <w:r w:rsidRPr="00606DDB">
        <w:rPr>
          <w:rFonts w:ascii="Courier New" w:hAnsi="Courier New" w:cs="Courier New"/>
        </w:rPr>
        <w:t>&gt;</w:t>
      </w:r>
    </w:p>
    <w:p w14:paraId="426AA977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tmk:RegisterCategory</w:t>
      </w:r>
      <w:proofErr w:type="spellEnd"/>
      <w:r w:rsidRPr="00606DDB">
        <w:rPr>
          <w:rFonts w:ascii="Courier New" w:hAnsi="Courier New" w:cs="Courier New"/>
        </w:rPr>
        <w:t>"/&gt;</w:t>
      </w:r>
    </w:p>
    <w:p w14:paraId="10F411AD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tmk:ApplicationAbandonedDate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7E56CC59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tmk:RegistrationCancelledDate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62EA5C81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tmk:AmendedPrincipalRegisterIndicator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53EBA98A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tmk:AmendedSupplementalRegisterIndicator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12D3E376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tmk:RegisterAmendedDate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65C9CE8D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tmk:MarkCurrentStatusExternalDescriptionText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0A05E944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tmk:MarkCurrentStatusInternalDescriptionText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1FD29AB7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tmk:PreviouslyRegisteredMarkPublicationIndicator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6D861D1E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tmk:PreviouslyRegisteredMarkPublishedDate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4D180268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tmk:InterferenceStatementText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2D212906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tmk:TradeDistinctivenessScopeText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6C2F8B77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tmk:OrderRestrictingScopeStatementText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77064E96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tmk:RestrictionStatementText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4801C229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tmk:CertificationStatementText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06826781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tmk:ConcurrentUseStatementText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53C973B6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tmk:FiledAsPlusApplicationIndicator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726901A1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tmk:CurrentlyPlusApplicationIndicator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417068A3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tmk:RegistrationChangeIndicator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106B0577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tmk:AllowanceNoticeDate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74BD6E4F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tmk:RenewalDate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223DC2DD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tmk:RegistationCertificateAmendmentText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36695CFF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tmk:CertificateCorrectingRegistrationText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03216BC5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ref="</w:t>
      </w:r>
      <w:proofErr w:type="spellStart"/>
      <w:r w:rsidRPr="00606DDB">
        <w:rPr>
          <w:rFonts w:ascii="Courier New" w:hAnsi="Courier New" w:cs="Courier New"/>
        </w:rPr>
        <w:t>tmk:MaintenanceFilingBag</w:t>
      </w:r>
      <w:proofErr w:type="spellEnd"/>
      <w:r w:rsidRPr="00606DDB">
        <w:rPr>
          <w:rFonts w:ascii="Courier New" w:hAnsi="Courier New" w:cs="Courier New"/>
        </w:rPr>
        <w:t>" minOccurs="0"/&gt;</w:t>
      </w:r>
    </w:p>
    <w:p w14:paraId="343022D5" w14:textId="77777777" w:rsidR="004A5139" w:rsidRPr="00967C66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967C66">
        <w:rPr>
          <w:rFonts w:ascii="Courier New" w:hAnsi="Courier New" w:cs="Courier New"/>
          <w:lang w:val="fr-CH"/>
        </w:rPr>
        <w:t>&lt;</w:t>
      </w:r>
      <w:proofErr w:type="spellStart"/>
      <w:proofErr w:type="gramStart"/>
      <w:r w:rsidRPr="00967C66">
        <w:rPr>
          <w:rFonts w:ascii="Courier New" w:hAnsi="Courier New" w:cs="Courier New"/>
          <w:lang w:val="fr-CH"/>
        </w:rPr>
        <w:t>xsd:element</w:t>
      </w:r>
      <w:proofErr w:type="spellEnd"/>
      <w:proofErr w:type="gramEnd"/>
      <w:r w:rsidRPr="00967C66">
        <w:rPr>
          <w:rFonts w:ascii="Courier New" w:hAnsi="Courier New" w:cs="Courier New"/>
          <w:lang w:val="fr-CH"/>
        </w:rPr>
        <w:t xml:space="preserve"> </w:t>
      </w:r>
      <w:proofErr w:type="spellStart"/>
      <w:r w:rsidRPr="00967C66">
        <w:rPr>
          <w:rFonts w:ascii="Courier New" w:hAnsi="Courier New" w:cs="Courier New"/>
          <w:lang w:val="fr-CH"/>
        </w:rPr>
        <w:t>ref</w:t>
      </w:r>
      <w:proofErr w:type="spellEnd"/>
      <w:r w:rsidRPr="00967C66">
        <w:rPr>
          <w:rFonts w:ascii="Courier New" w:hAnsi="Courier New" w:cs="Courier New"/>
          <w:lang w:val="fr-CH"/>
        </w:rPr>
        <w:t>="</w:t>
      </w:r>
      <w:proofErr w:type="spellStart"/>
      <w:r w:rsidRPr="00967C66">
        <w:rPr>
          <w:rFonts w:ascii="Courier New" w:hAnsi="Courier New" w:cs="Courier New"/>
          <w:lang w:val="fr-CH"/>
        </w:rPr>
        <w:t>tmk:NationalCaseLocation</w:t>
      </w:r>
      <w:proofErr w:type="spellEnd"/>
      <w:r w:rsidRPr="00967C66">
        <w:rPr>
          <w:rFonts w:ascii="Courier New" w:hAnsi="Courier New" w:cs="Courier New"/>
          <w:lang w:val="fr-CH"/>
        </w:rPr>
        <w:t xml:space="preserve">" </w:t>
      </w:r>
      <w:proofErr w:type="spellStart"/>
      <w:r w:rsidRPr="00967C66">
        <w:rPr>
          <w:rFonts w:ascii="Courier New" w:hAnsi="Courier New" w:cs="Courier New"/>
          <w:lang w:val="fr-CH"/>
        </w:rPr>
        <w:t>minOccurs</w:t>
      </w:r>
      <w:proofErr w:type="spellEnd"/>
      <w:r w:rsidRPr="00967C66">
        <w:rPr>
          <w:rFonts w:ascii="Courier New" w:hAnsi="Courier New" w:cs="Courier New"/>
          <w:lang w:val="fr-CH"/>
        </w:rPr>
        <w:t>="0"/&gt;</w:t>
      </w:r>
    </w:p>
    <w:p w14:paraId="35B51D0C" w14:textId="77777777" w:rsidR="004A5139" w:rsidRPr="00606DDB" w:rsidRDefault="004A5139" w:rsidP="004A5139">
      <w:pPr>
        <w:ind w:left="1080"/>
        <w:rPr>
          <w:rFonts w:ascii="Courier New" w:hAnsi="Courier New" w:cs="Courier New"/>
          <w:highlight w:val="yellow"/>
        </w:rPr>
      </w:pPr>
      <w:r w:rsidRPr="00967C66">
        <w:rPr>
          <w:rFonts w:ascii="Courier New" w:hAnsi="Courier New" w:cs="Courier New"/>
          <w:lang w:val="fr-CH"/>
        </w:rPr>
        <w:tab/>
      </w:r>
      <w:r w:rsidRPr="00967C66">
        <w:rPr>
          <w:rFonts w:ascii="Courier New" w:hAnsi="Courier New" w:cs="Courier New"/>
          <w:lang w:val="fr-CH"/>
        </w:rPr>
        <w:tab/>
      </w:r>
      <w:r w:rsidRPr="00967C66">
        <w:rPr>
          <w:rFonts w:ascii="Courier New" w:hAnsi="Courier New" w:cs="Courier New"/>
          <w:lang w:val="fr-CH"/>
        </w:rPr>
        <w:tab/>
      </w:r>
      <w:r w:rsidRPr="00606DDB">
        <w:rPr>
          <w:rFonts w:ascii="Courier New" w:hAnsi="Courier New" w:cs="Courier New"/>
          <w:highlight w:val="yellow"/>
        </w:rPr>
        <w:t>&lt;</w:t>
      </w:r>
      <w:proofErr w:type="spellStart"/>
      <w:r w:rsidRPr="00606DDB">
        <w:rPr>
          <w:rFonts w:ascii="Courier New" w:hAnsi="Courier New" w:cs="Courier New"/>
          <w:highlight w:val="yellow"/>
        </w:rPr>
        <w:t>xsd</w:t>
      </w:r>
      <w:proofErr w:type="gramStart"/>
      <w:r w:rsidRPr="00606DDB">
        <w:rPr>
          <w:rFonts w:ascii="Courier New" w:hAnsi="Courier New" w:cs="Courier New"/>
          <w:highlight w:val="yello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  <w:highlight w:val="yellow"/>
        </w:rPr>
        <w:t xml:space="preserve"> ref="</w:t>
      </w:r>
      <w:proofErr w:type="spellStart"/>
      <w:r w:rsidRPr="00606DDB">
        <w:rPr>
          <w:rFonts w:ascii="Courier New" w:hAnsi="Courier New" w:cs="Courier New"/>
          <w:highlight w:val="yellow"/>
        </w:rPr>
        <w:t>ustmk:FiledAsReducedFeeApplicationIndicator</w:t>
      </w:r>
      <w:proofErr w:type="spellEnd"/>
      <w:r w:rsidRPr="00606DDB">
        <w:rPr>
          <w:rFonts w:ascii="Courier New" w:hAnsi="Courier New" w:cs="Courier New"/>
          <w:highlight w:val="yellow"/>
        </w:rPr>
        <w:t>" minOccurs="0"/&gt;</w:t>
      </w:r>
    </w:p>
    <w:p w14:paraId="002833C6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  <w:highlight w:val="yellow"/>
        </w:rPr>
        <w:tab/>
      </w:r>
      <w:r w:rsidRPr="00606DDB">
        <w:rPr>
          <w:rFonts w:ascii="Courier New" w:hAnsi="Courier New" w:cs="Courier New"/>
          <w:highlight w:val="yellow"/>
        </w:rPr>
        <w:tab/>
      </w:r>
      <w:r w:rsidRPr="00606DDB">
        <w:rPr>
          <w:rFonts w:ascii="Courier New" w:hAnsi="Courier New" w:cs="Courier New"/>
          <w:highlight w:val="yellow"/>
        </w:rPr>
        <w:tab/>
        <w:t>&lt;</w:t>
      </w:r>
      <w:proofErr w:type="spellStart"/>
      <w:r w:rsidRPr="00606DDB">
        <w:rPr>
          <w:rFonts w:ascii="Courier New" w:hAnsi="Courier New" w:cs="Courier New"/>
          <w:highlight w:val="yellow"/>
        </w:rPr>
        <w:t>xsd</w:t>
      </w:r>
      <w:proofErr w:type="gramStart"/>
      <w:r w:rsidRPr="00606DDB">
        <w:rPr>
          <w:rFonts w:ascii="Courier New" w:hAnsi="Courier New" w:cs="Courier New"/>
          <w:highlight w:val="yello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  <w:highlight w:val="yellow"/>
        </w:rPr>
        <w:t xml:space="preserve"> ref="</w:t>
      </w:r>
      <w:proofErr w:type="spellStart"/>
      <w:r w:rsidRPr="00606DDB">
        <w:rPr>
          <w:rFonts w:ascii="Courier New" w:hAnsi="Courier New" w:cs="Courier New"/>
          <w:highlight w:val="yellow"/>
        </w:rPr>
        <w:t>ustmk:CurrentlyReducedFeeApplicationIndicator</w:t>
      </w:r>
      <w:proofErr w:type="spellEnd"/>
      <w:r w:rsidRPr="00606DDB">
        <w:rPr>
          <w:rFonts w:ascii="Courier New" w:hAnsi="Courier New" w:cs="Courier New"/>
          <w:highlight w:val="yellow"/>
        </w:rPr>
        <w:t>" minOccurs="0"/&gt;</w:t>
      </w:r>
    </w:p>
    <w:p w14:paraId="2156E150" w14:textId="77777777" w:rsidR="004A5139" w:rsidRPr="00457DDE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457DDE">
        <w:rPr>
          <w:rFonts w:ascii="Courier New" w:hAnsi="Courier New" w:cs="Courier New"/>
        </w:rPr>
        <w:t>&lt;/</w:t>
      </w:r>
      <w:proofErr w:type="spellStart"/>
      <w:r w:rsidRPr="00457DDE">
        <w:rPr>
          <w:rFonts w:ascii="Courier New" w:hAnsi="Courier New" w:cs="Courier New"/>
        </w:rPr>
        <w:t>xsd</w:t>
      </w:r>
      <w:proofErr w:type="gramStart"/>
      <w:r w:rsidRPr="00457DDE">
        <w:rPr>
          <w:rFonts w:ascii="Courier New" w:hAnsi="Courier New" w:cs="Courier New"/>
        </w:rPr>
        <w:t>:sequence</w:t>
      </w:r>
      <w:proofErr w:type="spellEnd"/>
      <w:proofErr w:type="gramEnd"/>
      <w:r w:rsidRPr="00457DDE">
        <w:rPr>
          <w:rFonts w:ascii="Courier New" w:hAnsi="Courier New" w:cs="Courier New"/>
        </w:rPr>
        <w:t>&gt;</w:t>
      </w:r>
    </w:p>
    <w:p w14:paraId="1D0E7E40" w14:textId="77777777" w:rsidR="004A5139" w:rsidRPr="00457DDE" w:rsidRDefault="004A5139" w:rsidP="004A5139">
      <w:pPr>
        <w:ind w:left="1080"/>
        <w:rPr>
          <w:rFonts w:ascii="Courier New" w:hAnsi="Courier New" w:cs="Courier New"/>
        </w:rPr>
      </w:pPr>
      <w:r w:rsidRPr="00457DDE">
        <w:rPr>
          <w:rFonts w:ascii="Courier New" w:hAnsi="Courier New" w:cs="Courier New"/>
        </w:rPr>
        <w:tab/>
        <w:t>&lt;/</w:t>
      </w:r>
      <w:proofErr w:type="spellStart"/>
      <w:r w:rsidRPr="00457DDE">
        <w:rPr>
          <w:rFonts w:ascii="Courier New" w:hAnsi="Courier New" w:cs="Courier New"/>
        </w:rPr>
        <w:t>xsd</w:t>
      </w:r>
      <w:proofErr w:type="gramStart"/>
      <w:r w:rsidRPr="00457DDE">
        <w:rPr>
          <w:rFonts w:ascii="Courier New" w:hAnsi="Courier New" w:cs="Courier New"/>
        </w:rPr>
        <w:t>:complexType</w:t>
      </w:r>
      <w:proofErr w:type="spellEnd"/>
      <w:proofErr w:type="gramEnd"/>
      <w:r w:rsidRPr="00457DDE">
        <w:rPr>
          <w:rFonts w:ascii="Courier New" w:hAnsi="Courier New" w:cs="Courier New"/>
        </w:rPr>
        <w:t>&gt;</w:t>
      </w:r>
    </w:p>
    <w:p w14:paraId="500E2A5A" w14:textId="77777777" w:rsidR="004A5139" w:rsidRPr="00457DDE" w:rsidRDefault="004A5139" w:rsidP="004A5139">
      <w:pPr>
        <w:ind w:left="1080"/>
        <w:rPr>
          <w:rFonts w:ascii="Courier New" w:hAnsi="Courier New" w:cs="Courier New"/>
        </w:rPr>
      </w:pPr>
      <w:r w:rsidRPr="00457DDE">
        <w:rPr>
          <w:rFonts w:ascii="Courier New" w:hAnsi="Courier New" w:cs="Courier New"/>
        </w:rPr>
        <w:t>&lt;/</w:t>
      </w:r>
      <w:proofErr w:type="spellStart"/>
      <w:r w:rsidRPr="00457DDE">
        <w:rPr>
          <w:rFonts w:ascii="Courier New" w:hAnsi="Courier New" w:cs="Courier New"/>
        </w:rPr>
        <w:t>xsd</w:t>
      </w:r>
      <w:proofErr w:type="gramStart"/>
      <w:r w:rsidRPr="00457DDE">
        <w:rPr>
          <w:rFonts w:ascii="Courier New" w:hAnsi="Courier New" w:cs="Courier New"/>
        </w:rPr>
        <w:t>:schema</w:t>
      </w:r>
      <w:proofErr w:type="spellEnd"/>
      <w:proofErr w:type="gramEnd"/>
      <w:r w:rsidRPr="00457DDE">
        <w:rPr>
          <w:rFonts w:ascii="Courier New" w:hAnsi="Courier New" w:cs="Courier New"/>
        </w:rPr>
        <w:t>&gt;</w:t>
      </w:r>
    </w:p>
    <w:p w14:paraId="4A7B9503" w14:textId="2F9BD0E6" w:rsidR="004A5139" w:rsidRPr="006F655B" w:rsidRDefault="00C363FE" w:rsidP="00814F10">
      <w:pPr>
        <w:rPr>
          <w:rFonts w:ascii="Arial" w:hAnsi="Arial" w:cs="Arial"/>
          <w:lang w:val="es-ES"/>
        </w:rPr>
      </w:pPr>
      <w:r w:rsidRPr="006F655B">
        <w:rPr>
          <w:rFonts w:ascii="Arial" w:hAnsi="Arial" w:cs="Arial"/>
          <w:lang w:val="es-ES"/>
        </w:rPr>
        <w:fldChar w:fldCharType="begin"/>
      </w:r>
      <w:r w:rsidRPr="006F655B">
        <w:rPr>
          <w:rFonts w:ascii="Arial" w:hAnsi="Arial" w:cs="Arial"/>
          <w:lang w:val="es-ES"/>
        </w:rPr>
        <w:instrText xml:space="preserve"> AUTONUM  </w:instrText>
      </w:r>
      <w:r w:rsidRPr="006F655B">
        <w:rPr>
          <w:rFonts w:ascii="Arial" w:hAnsi="Arial" w:cs="Arial"/>
          <w:lang w:val="es-ES"/>
        </w:rPr>
        <w:fldChar w:fldCharType="end"/>
      </w:r>
      <w:r w:rsidRPr="006F655B">
        <w:rPr>
          <w:rFonts w:ascii="Arial" w:hAnsi="Arial" w:cs="Arial"/>
          <w:lang w:val="es-ES"/>
        </w:rPr>
        <w:tab/>
      </w:r>
      <w:r w:rsidR="006C4733" w:rsidRPr="006F655B">
        <w:rPr>
          <w:rFonts w:ascii="Arial" w:hAnsi="Arial" w:cs="Arial"/>
          <w:lang w:val="es-ES"/>
        </w:rPr>
        <w:t>Paso</w:t>
      </w:r>
      <w:r w:rsidR="004A5139" w:rsidRPr="006F655B">
        <w:rPr>
          <w:rFonts w:ascii="Arial" w:hAnsi="Arial" w:cs="Arial"/>
          <w:lang w:val="es-ES"/>
        </w:rPr>
        <w:t xml:space="preserve"> 2: </w:t>
      </w:r>
      <w:r w:rsidR="006C4733" w:rsidRPr="006F655B">
        <w:rPr>
          <w:rFonts w:ascii="Arial" w:hAnsi="Arial" w:cs="Arial"/>
          <w:lang w:val="es-ES"/>
        </w:rPr>
        <w:t>Actualizar la referencia de espacio de nombres</w:t>
      </w:r>
      <w:r w:rsidR="007636C6" w:rsidRPr="006F655B">
        <w:rPr>
          <w:rFonts w:ascii="Arial" w:hAnsi="Arial" w:cs="Arial"/>
          <w:lang w:val="es-ES"/>
        </w:rPr>
        <w:t xml:space="preserve">. </w:t>
      </w:r>
      <w:r w:rsidR="006C4733" w:rsidRPr="006F655B">
        <w:rPr>
          <w:rFonts w:ascii="Arial" w:hAnsi="Arial" w:cs="Arial"/>
          <w:lang w:val="es-ES"/>
        </w:rPr>
        <w:t xml:space="preserve">La referencia al espacio de nombres </w:t>
      </w:r>
      <w:proofErr w:type="spellStart"/>
      <w:r w:rsidR="006C4733" w:rsidRPr="006F655B">
        <w:rPr>
          <w:rFonts w:ascii="Arial" w:hAnsi="Arial" w:cs="Arial"/>
          <w:lang w:val="es-ES"/>
        </w:rPr>
        <w:t>Trademark</w:t>
      </w:r>
      <w:proofErr w:type="spellEnd"/>
      <w:r w:rsidR="006C4733" w:rsidRPr="006F655B">
        <w:rPr>
          <w:rFonts w:ascii="Arial" w:hAnsi="Arial" w:cs="Arial"/>
          <w:lang w:val="es-ES"/>
        </w:rPr>
        <w:t xml:space="preserve"> debe actualizarse en sintonía </w:t>
      </w:r>
      <w:r w:rsidR="006C4733" w:rsidRPr="00A52F9B">
        <w:rPr>
          <w:rFonts w:ascii="Arial" w:hAnsi="Arial" w:cs="Arial"/>
          <w:lang w:val="es-ES"/>
        </w:rPr>
        <w:t>con la versión adaptada de los EE.UU.,</w:t>
      </w:r>
      <w:r w:rsidR="006C4733" w:rsidRPr="006F655B">
        <w:rPr>
          <w:rFonts w:ascii="Arial" w:hAnsi="Arial" w:cs="Arial"/>
          <w:lang w:val="es-ES"/>
        </w:rPr>
        <w:t xml:space="preserve"> que incluye los dos nuevos elementos. Esto es, actualizar </w:t>
      </w:r>
      <w:proofErr w:type="spellStart"/>
      <w:proofErr w:type="gramStart"/>
      <w:r w:rsidR="004A5139" w:rsidRPr="006F655B">
        <w:rPr>
          <w:rFonts w:ascii="Courier New" w:hAnsi="Courier New" w:cs="Courier New"/>
          <w:lang w:val="es-ES"/>
        </w:rPr>
        <w:t>tmk:NationalTrademarkInformation.xsd</w:t>
      </w:r>
      <w:proofErr w:type="spellEnd"/>
      <w:proofErr w:type="gramEnd"/>
      <w:r w:rsidR="004A5139" w:rsidRPr="006F655B">
        <w:rPr>
          <w:rFonts w:ascii="Arial" w:hAnsi="Arial" w:cs="Arial"/>
          <w:lang w:val="es-ES"/>
        </w:rPr>
        <w:t xml:space="preserve"> </w:t>
      </w:r>
      <w:r w:rsidR="006C4733" w:rsidRPr="006F655B">
        <w:rPr>
          <w:rFonts w:ascii="Arial" w:hAnsi="Arial" w:cs="Arial"/>
          <w:lang w:val="es-ES"/>
        </w:rPr>
        <w:t>para remitir a la definición</w:t>
      </w:r>
      <w:r w:rsidR="00814F10" w:rsidRPr="006F655B">
        <w:rPr>
          <w:rFonts w:ascii="Arial" w:hAnsi="Arial" w:cs="Arial"/>
          <w:lang w:val="es-ES"/>
        </w:rPr>
        <w:t xml:space="preserve"> de tipo de adaptación a las OPI en la carpeta </w:t>
      </w:r>
      <w:proofErr w:type="spellStart"/>
      <w:r w:rsidR="004A5139" w:rsidRPr="006F655B">
        <w:rPr>
          <w:rFonts w:ascii="Arial" w:hAnsi="Arial" w:cs="Arial"/>
          <w:lang w:val="es-ES"/>
        </w:rPr>
        <w:t>USTrademark</w:t>
      </w:r>
      <w:proofErr w:type="spellEnd"/>
      <w:r w:rsidR="0026758F" w:rsidRPr="006F655B">
        <w:rPr>
          <w:rFonts w:ascii="Arial" w:hAnsi="Arial" w:cs="Arial"/>
          <w:lang w:val="es-ES"/>
        </w:rPr>
        <w:t xml:space="preserve">. </w:t>
      </w:r>
    </w:p>
    <w:p w14:paraId="02107786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proofErr w:type="gramStart"/>
      <w:r w:rsidRPr="00606DDB">
        <w:rPr>
          <w:rFonts w:ascii="Courier New" w:hAnsi="Courier New" w:cs="Courier New"/>
        </w:rPr>
        <w:t>&lt;?xml</w:t>
      </w:r>
      <w:proofErr w:type="gramEnd"/>
      <w:r w:rsidRPr="00606DDB">
        <w:rPr>
          <w:rFonts w:ascii="Courier New" w:hAnsi="Courier New" w:cs="Courier New"/>
        </w:rPr>
        <w:t xml:space="preserve"> version="1.0" encoding="UTF-8"?&gt;</w:t>
      </w:r>
    </w:p>
    <w:p w14:paraId="4CC60494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:schema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xmlns:tmk="http://www.wipo.int/standards/XMLSchema/ST96/Trademark" </w:t>
      </w:r>
      <w:proofErr w:type="spellStart"/>
      <w:r w:rsidRPr="00606DDB">
        <w:rPr>
          <w:rFonts w:ascii="Courier New" w:hAnsi="Courier New" w:cs="Courier New"/>
          <w:highlight w:val="yellow"/>
        </w:rPr>
        <w:t>xmlns:ustmk</w:t>
      </w:r>
      <w:proofErr w:type="spellEnd"/>
      <w:r w:rsidRPr="00606DDB">
        <w:rPr>
          <w:rFonts w:ascii="Courier New" w:hAnsi="Courier New" w:cs="Courier New"/>
          <w:highlight w:val="yellow"/>
        </w:rPr>
        <w:t>="</w:t>
      </w:r>
      <w:proofErr w:type="spellStart"/>
      <w:r w:rsidRPr="00606DDB">
        <w:rPr>
          <w:rFonts w:ascii="Courier New" w:hAnsi="Courier New" w:cs="Courier New"/>
          <w:highlight w:val="yellow"/>
        </w:rPr>
        <w:t>urn:us:gov:doc:uspto:trademark</w:t>
      </w:r>
      <w:proofErr w:type="spellEnd"/>
      <w:r w:rsidRPr="00606DDB">
        <w:rPr>
          <w:rFonts w:ascii="Courier New" w:hAnsi="Courier New" w:cs="Courier New"/>
          <w:highlight w:val="yellow"/>
        </w:rPr>
        <w:t>"</w:t>
      </w:r>
      <w:r w:rsidRPr="00606DDB">
        <w:rPr>
          <w:rFonts w:ascii="Courier New" w:hAnsi="Courier New" w:cs="Courier New"/>
        </w:rPr>
        <w:t xml:space="preserve"> </w:t>
      </w:r>
      <w:proofErr w:type="spellStart"/>
      <w:r w:rsidRPr="00606DDB">
        <w:rPr>
          <w:rFonts w:ascii="Courier New" w:hAnsi="Courier New" w:cs="Courier New"/>
        </w:rPr>
        <w:t>xmlns:xsd</w:t>
      </w:r>
      <w:proofErr w:type="spellEnd"/>
      <w:r w:rsidRPr="00606DDB">
        <w:rPr>
          <w:rFonts w:ascii="Courier New" w:hAnsi="Courier New" w:cs="Courier New"/>
        </w:rPr>
        <w:t xml:space="preserve">="http://www.w3.org/2001/XMLSchema" targetNamespace="http://www.wipo.int/standards/XMLSchema/ST96/Trademark" </w:t>
      </w:r>
      <w:proofErr w:type="spellStart"/>
      <w:r w:rsidRPr="00606DDB">
        <w:rPr>
          <w:rFonts w:ascii="Courier New" w:hAnsi="Courier New" w:cs="Courier New"/>
        </w:rPr>
        <w:t>elementFormDefault</w:t>
      </w:r>
      <w:proofErr w:type="spellEnd"/>
      <w:r w:rsidRPr="00606DDB">
        <w:rPr>
          <w:rFonts w:ascii="Courier New" w:hAnsi="Courier New" w:cs="Courier New"/>
        </w:rPr>
        <w:t xml:space="preserve">="qualified" </w:t>
      </w:r>
      <w:proofErr w:type="spellStart"/>
      <w:r w:rsidRPr="00606DDB">
        <w:rPr>
          <w:rFonts w:ascii="Courier New" w:hAnsi="Courier New" w:cs="Courier New"/>
        </w:rPr>
        <w:t>attributeFormDefault</w:t>
      </w:r>
      <w:proofErr w:type="spellEnd"/>
      <w:r w:rsidRPr="00606DDB">
        <w:rPr>
          <w:rFonts w:ascii="Courier New" w:hAnsi="Courier New" w:cs="Courier New"/>
        </w:rPr>
        <w:t>="qualified" version="V2_1"&gt;</w:t>
      </w:r>
    </w:p>
    <w:p w14:paraId="63AA84BF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  <w:highlight w:val="yellow"/>
        </w:rPr>
        <w:t>&lt;</w:t>
      </w:r>
      <w:proofErr w:type="spellStart"/>
      <w:r w:rsidRPr="00606DDB">
        <w:rPr>
          <w:rFonts w:ascii="Courier New" w:hAnsi="Courier New" w:cs="Courier New"/>
          <w:highlight w:val="yellow"/>
        </w:rPr>
        <w:t>xsd</w:t>
      </w:r>
      <w:proofErr w:type="gramStart"/>
      <w:r w:rsidRPr="00606DDB">
        <w:rPr>
          <w:rFonts w:ascii="Courier New" w:hAnsi="Courier New" w:cs="Courier New"/>
          <w:highlight w:val="yellow"/>
        </w:rPr>
        <w:t>:import</w:t>
      </w:r>
      <w:proofErr w:type="spellEnd"/>
      <w:proofErr w:type="gramEnd"/>
      <w:r w:rsidRPr="00606DDB">
        <w:rPr>
          <w:rFonts w:ascii="Courier New" w:hAnsi="Courier New" w:cs="Courier New"/>
          <w:highlight w:val="yellow"/>
        </w:rPr>
        <w:t xml:space="preserve"> namespace="</w:t>
      </w:r>
      <w:proofErr w:type="spellStart"/>
      <w:r w:rsidRPr="00606DDB">
        <w:rPr>
          <w:rFonts w:ascii="Courier New" w:hAnsi="Courier New" w:cs="Courier New"/>
          <w:highlight w:val="yellow"/>
        </w:rPr>
        <w:t>urn:us:gov:doc:uspto:trademark</w:t>
      </w:r>
      <w:proofErr w:type="spellEnd"/>
      <w:r w:rsidRPr="00606DDB">
        <w:rPr>
          <w:rFonts w:ascii="Courier New" w:hAnsi="Courier New" w:cs="Courier New"/>
          <w:highlight w:val="yellow"/>
        </w:rPr>
        <w:t>" schemaLocation="../USTrademark/NationalTrademarkInformationType.xsd"/&gt;</w:t>
      </w:r>
    </w:p>
    <w:p w14:paraId="1FB38235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name="</w:t>
      </w:r>
      <w:proofErr w:type="spellStart"/>
      <w:r w:rsidRPr="00606DDB">
        <w:rPr>
          <w:rFonts w:ascii="Courier New" w:hAnsi="Courier New" w:cs="Courier New"/>
        </w:rPr>
        <w:t>NationalTrademarkInformation</w:t>
      </w:r>
      <w:proofErr w:type="spellEnd"/>
      <w:r w:rsidRPr="00606DDB">
        <w:rPr>
          <w:rFonts w:ascii="Courier New" w:hAnsi="Courier New" w:cs="Courier New"/>
        </w:rPr>
        <w:t>" type="</w:t>
      </w:r>
      <w:proofErr w:type="spellStart"/>
      <w:r w:rsidRPr="00606DDB">
        <w:rPr>
          <w:rFonts w:ascii="Courier New" w:hAnsi="Courier New" w:cs="Courier New"/>
          <w:highlight w:val="yellow"/>
        </w:rPr>
        <w:t>ustmk:NationalTrademarkInformationType</w:t>
      </w:r>
      <w:proofErr w:type="spellEnd"/>
      <w:r w:rsidRPr="00606DDB">
        <w:rPr>
          <w:rFonts w:ascii="Courier New" w:hAnsi="Courier New" w:cs="Courier New"/>
        </w:rPr>
        <w:t>"&gt;</w:t>
      </w:r>
    </w:p>
    <w:p w14:paraId="4496F788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proofErr w:type="gramStart"/>
      <w:r w:rsidRPr="00606DDB">
        <w:rPr>
          <w:rFonts w:ascii="Courier New" w:hAnsi="Courier New" w:cs="Courier New"/>
        </w:rPr>
        <w:t>xsd:</w:t>
      </w:r>
      <w:proofErr w:type="gramEnd"/>
      <w:r w:rsidRPr="00606DDB">
        <w:rPr>
          <w:rFonts w:ascii="Courier New" w:hAnsi="Courier New" w:cs="Courier New"/>
        </w:rPr>
        <w:t>annotation</w:t>
      </w:r>
      <w:proofErr w:type="spellEnd"/>
      <w:r w:rsidRPr="00606DDB">
        <w:rPr>
          <w:rFonts w:ascii="Courier New" w:hAnsi="Courier New" w:cs="Courier New"/>
        </w:rPr>
        <w:t>&gt;</w:t>
      </w:r>
    </w:p>
    <w:p w14:paraId="6EA2F2CC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:documentation</w:t>
      </w:r>
      <w:proofErr w:type="spellEnd"/>
      <w:proofErr w:type="gramEnd"/>
      <w:r w:rsidRPr="00606DDB">
        <w:rPr>
          <w:rFonts w:ascii="Courier New" w:hAnsi="Courier New" w:cs="Courier New"/>
        </w:rPr>
        <w:t>&gt;A container to hold information related to a national trademark&lt;/</w:t>
      </w:r>
      <w:proofErr w:type="spellStart"/>
      <w:r w:rsidRPr="00606DDB">
        <w:rPr>
          <w:rFonts w:ascii="Courier New" w:hAnsi="Courier New" w:cs="Courier New"/>
        </w:rPr>
        <w:t>xsd:documentation</w:t>
      </w:r>
      <w:proofErr w:type="spellEnd"/>
      <w:r w:rsidRPr="00606DDB">
        <w:rPr>
          <w:rFonts w:ascii="Courier New" w:hAnsi="Courier New" w:cs="Courier New"/>
        </w:rPr>
        <w:t>&gt;</w:t>
      </w:r>
    </w:p>
    <w:p w14:paraId="7C496681" w14:textId="77777777" w:rsidR="004A5139" w:rsidRPr="00457DDE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457DDE">
        <w:rPr>
          <w:rFonts w:ascii="Courier New" w:hAnsi="Courier New" w:cs="Courier New"/>
        </w:rPr>
        <w:t>&lt;/</w:t>
      </w:r>
      <w:proofErr w:type="spellStart"/>
      <w:r w:rsidRPr="00457DDE">
        <w:rPr>
          <w:rFonts w:ascii="Courier New" w:hAnsi="Courier New" w:cs="Courier New"/>
        </w:rPr>
        <w:t>xsd</w:t>
      </w:r>
      <w:proofErr w:type="gramStart"/>
      <w:r w:rsidRPr="00457DDE">
        <w:rPr>
          <w:rFonts w:ascii="Courier New" w:hAnsi="Courier New" w:cs="Courier New"/>
        </w:rPr>
        <w:t>:annotation</w:t>
      </w:r>
      <w:proofErr w:type="spellEnd"/>
      <w:proofErr w:type="gramEnd"/>
      <w:r w:rsidRPr="00457DDE">
        <w:rPr>
          <w:rFonts w:ascii="Courier New" w:hAnsi="Courier New" w:cs="Courier New"/>
        </w:rPr>
        <w:t>&gt;</w:t>
      </w:r>
    </w:p>
    <w:p w14:paraId="26EE605F" w14:textId="77777777" w:rsidR="004A5139" w:rsidRPr="00457DDE" w:rsidRDefault="004A5139" w:rsidP="004A5139">
      <w:pPr>
        <w:ind w:left="1080"/>
        <w:rPr>
          <w:rFonts w:ascii="Courier New" w:hAnsi="Courier New" w:cs="Courier New"/>
        </w:rPr>
      </w:pPr>
      <w:r w:rsidRPr="00457DDE">
        <w:rPr>
          <w:rFonts w:ascii="Courier New" w:hAnsi="Courier New" w:cs="Courier New"/>
        </w:rPr>
        <w:tab/>
        <w:t>&lt;/</w:t>
      </w:r>
      <w:proofErr w:type="spellStart"/>
      <w:r w:rsidRPr="00457DDE">
        <w:rPr>
          <w:rFonts w:ascii="Courier New" w:hAnsi="Courier New" w:cs="Courier New"/>
        </w:rPr>
        <w:t>xsd</w:t>
      </w:r>
      <w:proofErr w:type="gramStart"/>
      <w:r w:rsidRPr="00457DDE">
        <w:rPr>
          <w:rFonts w:ascii="Courier New" w:hAnsi="Courier New" w:cs="Courier New"/>
        </w:rPr>
        <w:t>:element</w:t>
      </w:r>
      <w:proofErr w:type="spellEnd"/>
      <w:proofErr w:type="gramEnd"/>
      <w:r w:rsidRPr="00457DDE">
        <w:rPr>
          <w:rFonts w:ascii="Courier New" w:hAnsi="Courier New" w:cs="Courier New"/>
        </w:rPr>
        <w:t>&gt;</w:t>
      </w:r>
    </w:p>
    <w:p w14:paraId="21F3D995" w14:textId="77777777" w:rsidR="004A5139" w:rsidRPr="00457DDE" w:rsidRDefault="004A5139" w:rsidP="004A5139">
      <w:pPr>
        <w:ind w:left="1080"/>
        <w:rPr>
          <w:rFonts w:ascii="Courier New" w:hAnsi="Courier New" w:cs="Courier New"/>
        </w:rPr>
      </w:pPr>
      <w:r w:rsidRPr="00457DDE">
        <w:rPr>
          <w:rFonts w:ascii="Courier New" w:hAnsi="Courier New" w:cs="Courier New"/>
        </w:rPr>
        <w:t>&lt;/</w:t>
      </w:r>
      <w:proofErr w:type="spellStart"/>
      <w:r w:rsidRPr="00457DDE">
        <w:rPr>
          <w:rFonts w:ascii="Courier New" w:hAnsi="Courier New" w:cs="Courier New"/>
        </w:rPr>
        <w:t>xsd</w:t>
      </w:r>
      <w:proofErr w:type="gramStart"/>
      <w:r w:rsidRPr="00457DDE">
        <w:rPr>
          <w:rFonts w:ascii="Courier New" w:hAnsi="Courier New" w:cs="Courier New"/>
        </w:rPr>
        <w:t>:schema</w:t>
      </w:r>
      <w:proofErr w:type="spellEnd"/>
      <w:proofErr w:type="gramEnd"/>
      <w:r w:rsidRPr="00457DDE">
        <w:rPr>
          <w:rFonts w:ascii="Courier New" w:hAnsi="Courier New" w:cs="Courier New"/>
        </w:rPr>
        <w:t>&gt;</w:t>
      </w:r>
    </w:p>
    <w:p w14:paraId="6FEE7349" w14:textId="77777777" w:rsidR="00D76B4F" w:rsidRPr="00A52F9B" w:rsidRDefault="00D76B4F" w:rsidP="00550890">
      <w:pPr>
        <w:pStyle w:val="Caption"/>
        <w:rPr>
          <w:rFonts w:ascii="Courier New" w:hAnsi="Courier New" w:cs="Courier New"/>
          <w:sz w:val="22"/>
          <w:lang w:val="es-ES"/>
        </w:rPr>
      </w:pPr>
    </w:p>
    <w:p w14:paraId="22EEDE08" w14:textId="0485F2CF" w:rsidR="004A5139" w:rsidRPr="006F655B" w:rsidRDefault="00814F10" w:rsidP="00550890">
      <w:pPr>
        <w:pStyle w:val="Caption"/>
        <w:rPr>
          <w:rFonts w:ascii="Arial" w:hAnsi="Arial" w:cs="Arial"/>
          <w:sz w:val="22"/>
          <w:lang w:val="es-ES"/>
        </w:rPr>
      </w:pPr>
      <w:r w:rsidRPr="006F655B">
        <w:rPr>
          <w:rFonts w:ascii="Arial" w:hAnsi="Arial" w:cs="Arial"/>
          <w:sz w:val="22"/>
          <w:lang w:val="es-ES"/>
        </w:rPr>
        <w:t>Gráfico</w:t>
      </w:r>
      <w:r w:rsidR="00550890" w:rsidRPr="006F655B">
        <w:rPr>
          <w:rFonts w:ascii="Arial" w:hAnsi="Arial" w:cs="Arial"/>
          <w:sz w:val="22"/>
          <w:lang w:val="es-ES"/>
        </w:rPr>
        <w:t xml:space="preserve"> </w:t>
      </w:r>
      <w:r w:rsidR="00040242" w:rsidRPr="006F655B">
        <w:rPr>
          <w:rFonts w:ascii="Arial" w:hAnsi="Arial" w:cs="Arial"/>
          <w:sz w:val="22"/>
          <w:lang w:val="es-ES"/>
        </w:rPr>
        <w:fldChar w:fldCharType="begin"/>
      </w:r>
      <w:r w:rsidR="00040242" w:rsidRPr="006F655B">
        <w:rPr>
          <w:rFonts w:ascii="Arial" w:hAnsi="Arial" w:cs="Arial"/>
          <w:sz w:val="22"/>
          <w:lang w:val="es-ES"/>
        </w:rPr>
        <w:instrText xml:space="preserve"> SEQ Figure \* ARABIC </w:instrText>
      </w:r>
      <w:r w:rsidR="00040242" w:rsidRPr="006F655B">
        <w:rPr>
          <w:rFonts w:ascii="Arial" w:hAnsi="Arial" w:cs="Arial"/>
          <w:sz w:val="22"/>
          <w:lang w:val="es-ES"/>
        </w:rPr>
        <w:fldChar w:fldCharType="separate"/>
      </w:r>
      <w:r w:rsidR="00720DF8" w:rsidRPr="006F655B">
        <w:rPr>
          <w:rFonts w:ascii="Arial" w:hAnsi="Arial" w:cs="Arial"/>
          <w:sz w:val="22"/>
          <w:lang w:val="es-ES"/>
        </w:rPr>
        <w:t>1</w:t>
      </w:r>
      <w:r w:rsidR="00040242" w:rsidRPr="006F655B">
        <w:rPr>
          <w:rFonts w:ascii="Arial" w:hAnsi="Arial" w:cs="Arial"/>
          <w:sz w:val="22"/>
          <w:lang w:val="es-ES"/>
        </w:rPr>
        <w:fldChar w:fldCharType="end"/>
      </w:r>
      <w:r w:rsidR="00550890" w:rsidRPr="006F655B">
        <w:rPr>
          <w:rFonts w:ascii="Arial" w:hAnsi="Arial" w:cs="Arial"/>
          <w:sz w:val="22"/>
          <w:lang w:val="es-ES"/>
        </w:rPr>
        <w:t>: N</w:t>
      </w:r>
      <w:r w:rsidRPr="006F655B">
        <w:rPr>
          <w:rFonts w:ascii="Arial" w:hAnsi="Arial" w:cs="Arial"/>
          <w:sz w:val="22"/>
          <w:lang w:val="es-ES"/>
        </w:rPr>
        <w:t xml:space="preserve">uevo esquema </w:t>
      </w:r>
      <w:proofErr w:type="spellStart"/>
      <w:r w:rsidRPr="006F655B">
        <w:rPr>
          <w:rFonts w:ascii="Arial" w:hAnsi="Arial" w:cs="Arial"/>
          <w:sz w:val="22"/>
          <w:lang w:val="es-ES"/>
        </w:rPr>
        <w:t>tmk</w:t>
      </w:r>
      <w:proofErr w:type="spellEnd"/>
      <w:r w:rsidRPr="006F655B">
        <w:rPr>
          <w:rFonts w:ascii="Arial" w:hAnsi="Arial" w:cs="Arial"/>
          <w:sz w:val="22"/>
          <w:lang w:val="es-ES"/>
        </w:rPr>
        <w:t xml:space="preserve"> adaptado a las OPI</w:t>
      </w:r>
      <w:r w:rsidR="004A5139" w:rsidRPr="006F655B">
        <w:rPr>
          <w:rFonts w:ascii="Arial" w:hAnsi="Arial" w:cs="Arial"/>
          <w:noProof/>
          <w:sz w:val="22"/>
          <w:lang w:val="de-DE" w:eastAsia="de-DE"/>
        </w:rPr>
        <w:drawing>
          <wp:inline distT="0" distB="0" distL="0" distR="0" wp14:anchorId="459FA652" wp14:editId="18BC67F7">
            <wp:extent cx="2238375" cy="8221980"/>
            <wp:effectExtent l="0" t="0" r="952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89586" w14:textId="5823AE46" w:rsidR="004A5139" w:rsidRPr="006F655B" w:rsidRDefault="00814F10" w:rsidP="00C363FE">
      <w:pPr>
        <w:pStyle w:val="Heading3"/>
        <w:keepLines/>
        <w:spacing w:before="40" w:after="120"/>
        <w:rPr>
          <w:rFonts w:ascii="Arial" w:hAnsi="Arial" w:cs="Arial"/>
          <w:szCs w:val="22"/>
          <w:lang w:val="es-ES"/>
        </w:rPr>
      </w:pPr>
      <w:r w:rsidRPr="006F655B">
        <w:rPr>
          <w:rFonts w:ascii="Arial" w:hAnsi="Arial" w:cs="Arial"/>
          <w:szCs w:val="22"/>
          <w:lang w:val="es-ES"/>
        </w:rPr>
        <w:t>Ejemplo</w:t>
      </w:r>
      <w:r w:rsidR="00DA3800" w:rsidRPr="006F655B">
        <w:rPr>
          <w:rFonts w:ascii="Arial" w:hAnsi="Arial" w:cs="Arial"/>
          <w:szCs w:val="22"/>
          <w:lang w:val="es-ES"/>
        </w:rPr>
        <w:t xml:space="preserve"> 2: </w:t>
      </w:r>
      <w:r w:rsidRPr="006F655B">
        <w:rPr>
          <w:rFonts w:ascii="Arial" w:hAnsi="Arial" w:cs="Arial"/>
          <w:szCs w:val="22"/>
          <w:lang w:val="es-ES"/>
        </w:rPr>
        <w:t>Añadir el componente</w:t>
      </w:r>
      <w:r w:rsidR="004A5139" w:rsidRPr="006F655B">
        <w:rPr>
          <w:rFonts w:ascii="Arial" w:hAnsi="Arial" w:cs="Arial"/>
          <w:szCs w:val="22"/>
          <w:lang w:val="es-ES"/>
        </w:rPr>
        <w:t xml:space="preserve"> ST.96 </w:t>
      </w:r>
      <w:r w:rsidRPr="006F655B">
        <w:rPr>
          <w:rFonts w:ascii="Arial" w:hAnsi="Arial" w:cs="Arial"/>
          <w:szCs w:val="22"/>
          <w:lang w:val="es-ES"/>
        </w:rPr>
        <w:t>existente</w:t>
      </w:r>
      <w:r w:rsidR="004A5139" w:rsidRPr="006F655B">
        <w:rPr>
          <w:rFonts w:ascii="Arial" w:hAnsi="Arial" w:cs="Arial"/>
          <w:szCs w:val="22"/>
          <w:lang w:val="es-ES"/>
        </w:rPr>
        <w:t xml:space="preserve">, </w:t>
      </w:r>
      <w:proofErr w:type="spellStart"/>
      <w:proofErr w:type="gramStart"/>
      <w:r w:rsidR="004A5139" w:rsidRPr="006F655B">
        <w:rPr>
          <w:rFonts w:ascii="Arial" w:hAnsi="Arial" w:cs="Arial"/>
          <w:szCs w:val="22"/>
          <w:lang w:val="es-ES"/>
        </w:rPr>
        <w:t>pat:RepublicationCategory</w:t>
      </w:r>
      <w:proofErr w:type="spellEnd"/>
      <w:proofErr w:type="gramEnd"/>
      <w:r w:rsidR="004A5139" w:rsidRPr="006F655B">
        <w:rPr>
          <w:rFonts w:ascii="Arial" w:hAnsi="Arial" w:cs="Arial"/>
          <w:szCs w:val="22"/>
          <w:lang w:val="es-ES"/>
        </w:rPr>
        <w:t xml:space="preserve">, </w:t>
      </w:r>
      <w:r w:rsidRPr="006F655B">
        <w:rPr>
          <w:rFonts w:ascii="Arial" w:hAnsi="Arial" w:cs="Arial"/>
          <w:szCs w:val="22"/>
          <w:lang w:val="es-ES"/>
        </w:rPr>
        <w:t>a la estructura</w:t>
      </w:r>
      <w:r w:rsidR="004A5139" w:rsidRPr="006F655B">
        <w:rPr>
          <w:rFonts w:ascii="Arial" w:hAnsi="Arial" w:cs="Arial"/>
          <w:szCs w:val="22"/>
          <w:lang w:val="es-ES"/>
        </w:rPr>
        <w:t xml:space="preserve"> ST.96 V3_1 </w:t>
      </w:r>
      <w:r w:rsidRPr="006F655B">
        <w:rPr>
          <w:rFonts w:ascii="Arial" w:hAnsi="Arial" w:cs="Arial"/>
          <w:szCs w:val="22"/>
          <w:lang w:val="es-ES"/>
        </w:rPr>
        <w:t>ya existente,</w:t>
      </w:r>
      <w:r w:rsidR="004A5139" w:rsidRPr="006F655B">
        <w:rPr>
          <w:rFonts w:ascii="Arial" w:hAnsi="Arial" w:cs="Arial"/>
          <w:szCs w:val="22"/>
          <w:lang w:val="es-ES"/>
        </w:rPr>
        <w:t xml:space="preserve"> </w:t>
      </w:r>
      <w:proofErr w:type="spellStart"/>
      <w:r w:rsidR="004A5139" w:rsidRPr="006F655B">
        <w:rPr>
          <w:rFonts w:ascii="Arial" w:hAnsi="Arial" w:cs="Arial"/>
          <w:szCs w:val="22"/>
          <w:lang w:val="es-ES"/>
        </w:rPr>
        <w:t>pat:Bibliographicdata</w:t>
      </w:r>
      <w:proofErr w:type="spellEnd"/>
    </w:p>
    <w:p w14:paraId="779B967A" w14:textId="4B1E0D45" w:rsidR="0026758F" w:rsidRPr="006F655B" w:rsidRDefault="0026758F" w:rsidP="0026758F">
      <w:pPr>
        <w:ind w:left="1080"/>
        <w:rPr>
          <w:rFonts w:ascii="Arial" w:hAnsi="Arial" w:cs="Arial"/>
          <w:lang w:val="es-ES"/>
        </w:rPr>
      </w:pPr>
      <w:r w:rsidRPr="006F655B">
        <w:rPr>
          <w:rFonts w:ascii="Arial" w:hAnsi="Arial" w:cs="Arial"/>
          <w:lang w:val="es-ES"/>
        </w:rPr>
        <w:tab/>
      </w:r>
      <w:r w:rsidR="00814F10" w:rsidRPr="006F655B">
        <w:rPr>
          <w:rFonts w:ascii="Arial" w:hAnsi="Arial" w:cs="Arial"/>
          <w:lang w:val="es-ES"/>
        </w:rPr>
        <w:t>Definición XSD adaptada a las OPI</w:t>
      </w:r>
      <w:r w:rsidRPr="006F655B">
        <w:rPr>
          <w:rFonts w:ascii="Arial" w:hAnsi="Arial" w:cs="Arial"/>
          <w:lang w:val="es-ES"/>
        </w:rPr>
        <w:t>: (</w:t>
      </w:r>
      <w:r w:rsidR="00814F10" w:rsidRPr="006F655B">
        <w:rPr>
          <w:rFonts w:ascii="Arial" w:hAnsi="Arial" w:cs="Arial"/>
          <w:lang w:val="es-ES"/>
        </w:rPr>
        <w:t>en la carpeta</w:t>
      </w:r>
      <w:r w:rsidRPr="006F655B">
        <w:rPr>
          <w:rFonts w:ascii="Arial" w:hAnsi="Arial" w:cs="Arial"/>
          <w:lang w:val="es-ES"/>
        </w:rPr>
        <w:t xml:space="preserve"> </w:t>
      </w:r>
      <w:proofErr w:type="spellStart"/>
      <w:r w:rsidRPr="006F655B">
        <w:rPr>
          <w:rFonts w:ascii="Arial" w:hAnsi="Arial" w:cs="Arial"/>
          <w:lang w:val="es-ES"/>
        </w:rPr>
        <w:t>USPatent</w:t>
      </w:r>
      <w:proofErr w:type="spellEnd"/>
      <w:r w:rsidRPr="006F655B">
        <w:rPr>
          <w:rFonts w:ascii="Arial" w:hAnsi="Arial" w:cs="Arial"/>
          <w:lang w:val="es-ES"/>
        </w:rPr>
        <w:t>/</w:t>
      </w:r>
      <w:proofErr w:type="spellStart"/>
      <w:r w:rsidRPr="006F655B">
        <w:rPr>
          <w:rFonts w:ascii="Arial" w:hAnsi="Arial" w:cs="Arial"/>
          <w:lang w:val="es-ES"/>
        </w:rPr>
        <w:t>Document</w:t>
      </w:r>
      <w:proofErr w:type="spellEnd"/>
      <w:r w:rsidRPr="006F655B">
        <w:rPr>
          <w:rFonts w:ascii="Arial" w:hAnsi="Arial" w:cs="Arial"/>
          <w:lang w:val="es-ES"/>
        </w:rPr>
        <w:t>)</w:t>
      </w:r>
    </w:p>
    <w:p w14:paraId="26E8C241" w14:textId="6BD3FCF8" w:rsidR="0026758F" w:rsidRPr="006F655B" w:rsidRDefault="00D76B4F" w:rsidP="00D76B4F">
      <w:pPr>
        <w:jc w:val="center"/>
        <w:rPr>
          <w:rFonts w:ascii="Arial" w:hAnsi="Arial" w:cs="Arial"/>
          <w:lang w:val="es-ES"/>
        </w:rPr>
      </w:pPr>
      <w:r w:rsidRPr="006F655B">
        <w:rPr>
          <w:rFonts w:ascii="Arial" w:hAnsi="Arial" w:cs="Arial"/>
          <w:lang w:val="es-ES"/>
        </w:rPr>
        <w:object w:dxaOrig="9376" w:dyaOrig="7516" w14:anchorId="737F0AF3">
          <v:shape id="_x0000_i1026" type="#_x0000_t75" style="width:468.6pt;height:376.2pt;mso-position-horizontal:absolute;mso-position-horizontal-relative:text;mso-position-vertical:center;mso-position-vertical-relative:text;mso-width-relative:page;mso-height-relative:page" o:ole="">
            <v:imagedata r:id="rId11" o:title=""/>
          </v:shape>
          <o:OLEObject Type="Embed" ProgID="Visio.Drawing.15" ShapeID="_x0000_i1026" DrawAspect="Content" ObjectID="_1622969422" r:id="rId12"/>
        </w:object>
      </w:r>
    </w:p>
    <w:p w14:paraId="6B7B860E" w14:textId="6E019327" w:rsidR="004A5139" w:rsidRPr="006F655B" w:rsidRDefault="00C363FE" w:rsidP="008A4604">
      <w:pPr>
        <w:rPr>
          <w:rFonts w:ascii="Arial" w:hAnsi="Arial" w:cs="Arial"/>
          <w:lang w:val="es-ES"/>
        </w:rPr>
      </w:pPr>
      <w:r w:rsidRPr="006F655B">
        <w:rPr>
          <w:rFonts w:ascii="Arial" w:hAnsi="Arial" w:cs="Arial"/>
          <w:lang w:val="es-ES"/>
        </w:rPr>
        <w:fldChar w:fldCharType="begin"/>
      </w:r>
      <w:r w:rsidRPr="006F655B">
        <w:rPr>
          <w:rFonts w:ascii="Arial" w:hAnsi="Arial" w:cs="Arial"/>
          <w:lang w:val="es-ES"/>
        </w:rPr>
        <w:instrText xml:space="preserve"> AUTONUM  </w:instrText>
      </w:r>
      <w:r w:rsidRPr="006F655B">
        <w:rPr>
          <w:rFonts w:ascii="Arial" w:hAnsi="Arial" w:cs="Arial"/>
          <w:lang w:val="es-ES"/>
        </w:rPr>
        <w:fldChar w:fldCharType="end"/>
      </w:r>
      <w:r w:rsidRPr="006F655B">
        <w:rPr>
          <w:rFonts w:ascii="Arial" w:hAnsi="Arial" w:cs="Arial"/>
          <w:lang w:val="es-ES"/>
        </w:rPr>
        <w:tab/>
      </w:r>
      <w:r w:rsidR="00814F10" w:rsidRPr="006F655B">
        <w:rPr>
          <w:rFonts w:ascii="Arial" w:hAnsi="Arial" w:cs="Arial"/>
          <w:lang w:val="es-ES"/>
        </w:rPr>
        <w:t>Paso</w:t>
      </w:r>
      <w:r w:rsidR="004A5139" w:rsidRPr="006F655B">
        <w:rPr>
          <w:rFonts w:ascii="Arial" w:hAnsi="Arial" w:cs="Arial"/>
          <w:lang w:val="es-ES"/>
        </w:rPr>
        <w:t xml:space="preserve"> 1: Defin</w:t>
      </w:r>
      <w:r w:rsidR="001138F5" w:rsidRPr="006F655B">
        <w:rPr>
          <w:rFonts w:ascii="Arial" w:hAnsi="Arial" w:cs="Arial"/>
          <w:lang w:val="es-ES"/>
        </w:rPr>
        <w:t>ir la adaptación en la carpeta de espacio de nombres de las OPI</w:t>
      </w:r>
      <w:r w:rsidR="004A5139" w:rsidRPr="006F655B">
        <w:rPr>
          <w:rFonts w:ascii="Arial" w:hAnsi="Arial" w:cs="Arial"/>
          <w:lang w:val="es-ES"/>
        </w:rPr>
        <w:t xml:space="preserve"> </w:t>
      </w:r>
      <w:proofErr w:type="spellStart"/>
      <w:r w:rsidR="004A5139" w:rsidRPr="006F655B">
        <w:rPr>
          <w:rFonts w:ascii="Arial" w:hAnsi="Arial" w:cs="Arial"/>
          <w:lang w:val="es-ES"/>
        </w:rPr>
        <w:t>USPatent</w:t>
      </w:r>
      <w:proofErr w:type="spellEnd"/>
      <w:r w:rsidR="004A5139" w:rsidRPr="006F655B">
        <w:rPr>
          <w:rFonts w:ascii="Arial" w:hAnsi="Arial" w:cs="Arial"/>
          <w:lang w:val="es-ES"/>
        </w:rPr>
        <w:t>/</w:t>
      </w:r>
      <w:proofErr w:type="spellStart"/>
      <w:r w:rsidR="004A5139" w:rsidRPr="006F655B">
        <w:rPr>
          <w:rFonts w:ascii="Arial" w:hAnsi="Arial" w:cs="Arial"/>
          <w:lang w:val="es-ES"/>
        </w:rPr>
        <w:t>Document</w:t>
      </w:r>
      <w:proofErr w:type="spellEnd"/>
      <w:r w:rsidR="007636C6" w:rsidRPr="006F655B">
        <w:rPr>
          <w:rFonts w:ascii="Arial" w:hAnsi="Arial" w:cs="Arial"/>
          <w:lang w:val="es-ES"/>
        </w:rPr>
        <w:t xml:space="preserve">.  </w:t>
      </w:r>
      <w:r w:rsidR="001138F5" w:rsidRPr="006F655B">
        <w:rPr>
          <w:rFonts w:ascii="Arial" w:hAnsi="Arial" w:cs="Arial"/>
          <w:lang w:val="es-ES"/>
        </w:rPr>
        <w:t>En este paso, el elemento</w:t>
      </w:r>
      <w:r w:rsidR="0074121A" w:rsidRPr="006F655B">
        <w:rPr>
          <w:rFonts w:ascii="Arial" w:hAnsi="Arial" w:cs="Arial"/>
          <w:lang w:val="es-ES"/>
        </w:rPr>
        <w:t xml:space="preserve"> </w:t>
      </w:r>
      <w:proofErr w:type="spellStart"/>
      <w:proofErr w:type="gramStart"/>
      <w:r w:rsidR="0074121A" w:rsidRPr="006F655B">
        <w:rPr>
          <w:rFonts w:ascii="Courier New" w:hAnsi="Courier New" w:cs="Courier New"/>
          <w:lang w:val="es-ES"/>
        </w:rPr>
        <w:t>pat:BibliographicDataType</w:t>
      </w:r>
      <w:proofErr w:type="spellEnd"/>
      <w:proofErr w:type="gramEnd"/>
      <w:r w:rsidR="0074121A" w:rsidRPr="006F655B">
        <w:rPr>
          <w:rFonts w:ascii="Arial" w:hAnsi="Arial" w:cs="Arial"/>
          <w:lang w:val="es-ES"/>
        </w:rPr>
        <w:t xml:space="preserve"> </w:t>
      </w:r>
      <w:r w:rsidR="001138F5" w:rsidRPr="006F655B">
        <w:rPr>
          <w:rFonts w:ascii="Arial" w:hAnsi="Arial" w:cs="Arial"/>
          <w:lang w:val="es-ES"/>
        </w:rPr>
        <w:t>se ha ampliado a fin de incluir</w:t>
      </w:r>
      <w:r w:rsidR="0074121A" w:rsidRPr="006F655B">
        <w:rPr>
          <w:rFonts w:ascii="Arial" w:hAnsi="Arial" w:cs="Arial"/>
          <w:lang w:val="es-ES"/>
        </w:rPr>
        <w:t xml:space="preserve"> </w:t>
      </w:r>
      <w:proofErr w:type="spellStart"/>
      <w:r w:rsidR="0074121A" w:rsidRPr="006F655B">
        <w:rPr>
          <w:rFonts w:ascii="Courier New" w:hAnsi="Courier New" w:cs="Courier New"/>
          <w:lang w:val="es-ES"/>
        </w:rPr>
        <w:t>pat:RepublicationCategory</w:t>
      </w:r>
      <w:proofErr w:type="spellEnd"/>
      <w:r w:rsidR="0074121A" w:rsidRPr="006F655B">
        <w:rPr>
          <w:rFonts w:ascii="Arial" w:hAnsi="Arial" w:cs="Arial"/>
          <w:lang w:val="es-ES"/>
        </w:rPr>
        <w:t xml:space="preserve">. </w:t>
      </w:r>
    </w:p>
    <w:p w14:paraId="7CD2C470" w14:textId="77777777" w:rsidR="004A5139" w:rsidRPr="00967C66" w:rsidRDefault="004A5139" w:rsidP="004A5139">
      <w:pPr>
        <w:ind w:left="1080"/>
        <w:rPr>
          <w:rFonts w:ascii="Courier New" w:hAnsi="Courier New" w:cs="Courier New"/>
          <w:lang w:val="es-ES"/>
        </w:rPr>
      </w:pPr>
      <w:proofErr w:type="gramStart"/>
      <w:r w:rsidRPr="00967C66">
        <w:rPr>
          <w:rFonts w:ascii="Courier New" w:hAnsi="Courier New" w:cs="Courier New"/>
          <w:lang w:val="es-ES"/>
        </w:rPr>
        <w:t>&lt;?</w:t>
      </w:r>
      <w:proofErr w:type="spellStart"/>
      <w:r w:rsidRPr="00967C66">
        <w:rPr>
          <w:rFonts w:ascii="Courier New" w:hAnsi="Courier New" w:cs="Courier New"/>
          <w:lang w:val="es-ES"/>
        </w:rPr>
        <w:t>xml</w:t>
      </w:r>
      <w:proofErr w:type="spellEnd"/>
      <w:proofErr w:type="gramEnd"/>
      <w:r w:rsidRPr="00967C66">
        <w:rPr>
          <w:rFonts w:ascii="Courier New" w:hAnsi="Courier New" w:cs="Courier New"/>
          <w:lang w:val="es-ES"/>
        </w:rPr>
        <w:t xml:space="preserve"> </w:t>
      </w:r>
      <w:proofErr w:type="spellStart"/>
      <w:r w:rsidRPr="00967C66">
        <w:rPr>
          <w:rFonts w:ascii="Courier New" w:hAnsi="Courier New" w:cs="Courier New"/>
          <w:lang w:val="es-ES"/>
        </w:rPr>
        <w:t>version</w:t>
      </w:r>
      <w:proofErr w:type="spellEnd"/>
      <w:r w:rsidRPr="00967C66">
        <w:rPr>
          <w:rFonts w:ascii="Courier New" w:hAnsi="Courier New" w:cs="Courier New"/>
          <w:lang w:val="es-ES"/>
        </w:rPr>
        <w:t xml:space="preserve">="1.0" </w:t>
      </w:r>
      <w:proofErr w:type="spellStart"/>
      <w:r w:rsidRPr="00967C66">
        <w:rPr>
          <w:rFonts w:ascii="Courier New" w:hAnsi="Courier New" w:cs="Courier New"/>
          <w:lang w:val="es-ES"/>
        </w:rPr>
        <w:t>encoding</w:t>
      </w:r>
      <w:proofErr w:type="spellEnd"/>
      <w:r w:rsidRPr="00967C66">
        <w:rPr>
          <w:rFonts w:ascii="Courier New" w:hAnsi="Courier New" w:cs="Courier New"/>
          <w:lang w:val="es-ES"/>
        </w:rPr>
        <w:t>="UTF-8"?&gt;</w:t>
      </w:r>
    </w:p>
    <w:p w14:paraId="3CC6F88B" w14:textId="77777777" w:rsidR="004A5139" w:rsidRPr="00967C66" w:rsidRDefault="004A5139" w:rsidP="004A5139">
      <w:pPr>
        <w:ind w:left="1080"/>
        <w:rPr>
          <w:rFonts w:ascii="Courier New" w:hAnsi="Courier New" w:cs="Courier New"/>
          <w:lang w:val="es-ES"/>
        </w:rPr>
      </w:pPr>
      <w:r w:rsidRPr="00967C66">
        <w:rPr>
          <w:rFonts w:ascii="Courier New" w:hAnsi="Courier New" w:cs="Courier New"/>
          <w:lang w:val="es-ES"/>
        </w:rPr>
        <w:t>&lt;</w:t>
      </w:r>
      <w:proofErr w:type="spellStart"/>
      <w:proofErr w:type="gramStart"/>
      <w:r w:rsidRPr="00967C66">
        <w:rPr>
          <w:rFonts w:ascii="Courier New" w:hAnsi="Courier New" w:cs="Courier New"/>
          <w:lang w:val="es-ES"/>
        </w:rPr>
        <w:t>xsd:schema</w:t>
      </w:r>
      <w:proofErr w:type="spellEnd"/>
      <w:proofErr w:type="gramEnd"/>
      <w:r w:rsidRPr="00967C66">
        <w:rPr>
          <w:rFonts w:ascii="Courier New" w:hAnsi="Courier New" w:cs="Courier New"/>
          <w:lang w:val="es-ES"/>
        </w:rPr>
        <w:t xml:space="preserve"> </w:t>
      </w:r>
      <w:proofErr w:type="spellStart"/>
      <w:r w:rsidRPr="00967C66">
        <w:rPr>
          <w:rFonts w:ascii="Courier New" w:hAnsi="Courier New" w:cs="Courier New"/>
          <w:lang w:val="es-ES"/>
        </w:rPr>
        <w:t>xmlns:com</w:t>
      </w:r>
      <w:proofErr w:type="spellEnd"/>
      <w:r w:rsidRPr="00967C66">
        <w:rPr>
          <w:rFonts w:ascii="Courier New" w:hAnsi="Courier New" w:cs="Courier New"/>
          <w:lang w:val="es-ES"/>
        </w:rPr>
        <w:t xml:space="preserve">="http://www.wipo.int/standards/XMLSchema/ST96/Common" </w:t>
      </w:r>
      <w:proofErr w:type="spellStart"/>
      <w:r w:rsidRPr="00967C66">
        <w:rPr>
          <w:rFonts w:ascii="Courier New" w:hAnsi="Courier New" w:cs="Courier New"/>
          <w:lang w:val="es-ES"/>
        </w:rPr>
        <w:t>xmlns:pat</w:t>
      </w:r>
      <w:proofErr w:type="spellEnd"/>
      <w:r w:rsidRPr="00967C66">
        <w:rPr>
          <w:rFonts w:ascii="Courier New" w:hAnsi="Courier New" w:cs="Courier New"/>
          <w:lang w:val="es-ES"/>
        </w:rPr>
        <w:t xml:space="preserve">="http://www.wipo.int/standards/XMLSchema/ST96/Patent" </w:t>
      </w:r>
      <w:proofErr w:type="spellStart"/>
      <w:r w:rsidRPr="00967C66">
        <w:rPr>
          <w:rFonts w:ascii="Courier New" w:hAnsi="Courier New" w:cs="Courier New"/>
          <w:lang w:val="es-ES"/>
        </w:rPr>
        <w:t>xmlns:uspat</w:t>
      </w:r>
      <w:proofErr w:type="spellEnd"/>
      <w:r w:rsidRPr="00967C66">
        <w:rPr>
          <w:rFonts w:ascii="Courier New" w:hAnsi="Courier New" w:cs="Courier New"/>
          <w:lang w:val="es-ES"/>
        </w:rPr>
        <w:t>="</w:t>
      </w:r>
      <w:proofErr w:type="spellStart"/>
      <w:r w:rsidRPr="00967C66">
        <w:rPr>
          <w:rFonts w:ascii="Courier New" w:hAnsi="Courier New" w:cs="Courier New"/>
          <w:lang w:val="es-ES"/>
        </w:rPr>
        <w:t>urn:us:gov:doc:uspto:patent</w:t>
      </w:r>
      <w:proofErr w:type="spellEnd"/>
      <w:r w:rsidRPr="00967C66">
        <w:rPr>
          <w:rFonts w:ascii="Courier New" w:hAnsi="Courier New" w:cs="Courier New"/>
          <w:lang w:val="es-ES"/>
        </w:rPr>
        <w:t xml:space="preserve">" </w:t>
      </w:r>
      <w:proofErr w:type="spellStart"/>
      <w:r w:rsidRPr="00967C66">
        <w:rPr>
          <w:rFonts w:ascii="Courier New" w:hAnsi="Courier New" w:cs="Courier New"/>
          <w:lang w:val="es-ES"/>
        </w:rPr>
        <w:t>xmlns:xsd</w:t>
      </w:r>
      <w:proofErr w:type="spellEnd"/>
      <w:r w:rsidRPr="00967C66">
        <w:rPr>
          <w:rFonts w:ascii="Courier New" w:hAnsi="Courier New" w:cs="Courier New"/>
          <w:lang w:val="es-ES"/>
        </w:rPr>
        <w:t xml:space="preserve">="http://www.w3.org/2001/XMLSchema" </w:t>
      </w:r>
      <w:proofErr w:type="spellStart"/>
      <w:r w:rsidRPr="00967C66">
        <w:rPr>
          <w:rFonts w:ascii="Courier New" w:hAnsi="Courier New" w:cs="Courier New"/>
          <w:lang w:val="es-ES"/>
        </w:rPr>
        <w:t>xmlns:uscom</w:t>
      </w:r>
      <w:proofErr w:type="spellEnd"/>
      <w:r w:rsidRPr="00967C66">
        <w:rPr>
          <w:rFonts w:ascii="Courier New" w:hAnsi="Courier New" w:cs="Courier New"/>
          <w:lang w:val="es-ES"/>
        </w:rPr>
        <w:t>="</w:t>
      </w:r>
      <w:proofErr w:type="spellStart"/>
      <w:r w:rsidRPr="00967C66">
        <w:rPr>
          <w:rFonts w:ascii="Courier New" w:hAnsi="Courier New" w:cs="Courier New"/>
          <w:lang w:val="es-ES"/>
        </w:rPr>
        <w:t>urn:us:gov:doc:uspto:common</w:t>
      </w:r>
      <w:proofErr w:type="spellEnd"/>
      <w:r w:rsidRPr="00967C66">
        <w:rPr>
          <w:rFonts w:ascii="Courier New" w:hAnsi="Courier New" w:cs="Courier New"/>
          <w:lang w:val="es-ES"/>
        </w:rPr>
        <w:t xml:space="preserve">" </w:t>
      </w:r>
      <w:proofErr w:type="spellStart"/>
      <w:r w:rsidRPr="00967C66">
        <w:rPr>
          <w:rFonts w:ascii="Courier New" w:hAnsi="Courier New" w:cs="Courier New"/>
          <w:lang w:val="es-ES"/>
        </w:rPr>
        <w:t>targetNamespace</w:t>
      </w:r>
      <w:proofErr w:type="spellEnd"/>
      <w:r w:rsidRPr="00967C66">
        <w:rPr>
          <w:rFonts w:ascii="Courier New" w:hAnsi="Courier New" w:cs="Courier New"/>
          <w:lang w:val="es-ES"/>
        </w:rPr>
        <w:t>="</w:t>
      </w:r>
      <w:proofErr w:type="spellStart"/>
      <w:r w:rsidRPr="00967C66">
        <w:rPr>
          <w:rFonts w:ascii="Courier New" w:hAnsi="Courier New" w:cs="Courier New"/>
          <w:lang w:val="es-ES"/>
        </w:rPr>
        <w:t>urn:us:gov:doc:uspto:patent</w:t>
      </w:r>
      <w:proofErr w:type="spellEnd"/>
      <w:r w:rsidRPr="00967C66">
        <w:rPr>
          <w:rFonts w:ascii="Courier New" w:hAnsi="Courier New" w:cs="Courier New"/>
          <w:lang w:val="es-ES"/>
        </w:rPr>
        <w:t xml:space="preserve">" </w:t>
      </w:r>
      <w:proofErr w:type="spellStart"/>
      <w:r w:rsidRPr="00967C66">
        <w:rPr>
          <w:rFonts w:ascii="Courier New" w:hAnsi="Courier New" w:cs="Courier New"/>
          <w:lang w:val="es-ES"/>
        </w:rPr>
        <w:t>elementFormDefault</w:t>
      </w:r>
      <w:proofErr w:type="spellEnd"/>
      <w:r w:rsidRPr="00967C66">
        <w:rPr>
          <w:rFonts w:ascii="Courier New" w:hAnsi="Courier New" w:cs="Courier New"/>
          <w:lang w:val="es-ES"/>
        </w:rPr>
        <w:t>="</w:t>
      </w:r>
      <w:proofErr w:type="spellStart"/>
      <w:r w:rsidRPr="00967C66">
        <w:rPr>
          <w:rFonts w:ascii="Courier New" w:hAnsi="Courier New" w:cs="Courier New"/>
          <w:lang w:val="es-ES"/>
        </w:rPr>
        <w:t>qualified</w:t>
      </w:r>
      <w:proofErr w:type="spellEnd"/>
      <w:r w:rsidRPr="00967C66">
        <w:rPr>
          <w:rFonts w:ascii="Courier New" w:hAnsi="Courier New" w:cs="Courier New"/>
          <w:lang w:val="es-ES"/>
        </w:rPr>
        <w:t xml:space="preserve">" </w:t>
      </w:r>
      <w:proofErr w:type="spellStart"/>
      <w:r w:rsidRPr="00967C66">
        <w:rPr>
          <w:rFonts w:ascii="Courier New" w:hAnsi="Courier New" w:cs="Courier New"/>
          <w:lang w:val="es-ES"/>
        </w:rPr>
        <w:t>attributeFormDefault</w:t>
      </w:r>
      <w:proofErr w:type="spellEnd"/>
      <w:r w:rsidRPr="00967C66">
        <w:rPr>
          <w:rFonts w:ascii="Courier New" w:hAnsi="Courier New" w:cs="Courier New"/>
          <w:lang w:val="es-ES"/>
        </w:rPr>
        <w:t>="</w:t>
      </w:r>
      <w:proofErr w:type="spellStart"/>
      <w:r w:rsidRPr="00967C66">
        <w:rPr>
          <w:rFonts w:ascii="Courier New" w:hAnsi="Courier New" w:cs="Courier New"/>
          <w:lang w:val="es-ES"/>
        </w:rPr>
        <w:t>qualified</w:t>
      </w:r>
      <w:proofErr w:type="spellEnd"/>
      <w:r w:rsidRPr="00967C66">
        <w:rPr>
          <w:rFonts w:ascii="Courier New" w:hAnsi="Courier New" w:cs="Courier New"/>
          <w:lang w:val="es-ES"/>
        </w:rPr>
        <w:t xml:space="preserve">" </w:t>
      </w:r>
      <w:proofErr w:type="spellStart"/>
      <w:r w:rsidRPr="00967C66">
        <w:rPr>
          <w:rFonts w:ascii="Courier New" w:hAnsi="Courier New" w:cs="Courier New"/>
          <w:lang w:val="es-ES"/>
        </w:rPr>
        <w:t>version</w:t>
      </w:r>
      <w:proofErr w:type="spellEnd"/>
      <w:r w:rsidRPr="00967C66">
        <w:rPr>
          <w:rFonts w:ascii="Courier New" w:hAnsi="Courier New" w:cs="Courier New"/>
          <w:lang w:val="es-ES"/>
        </w:rPr>
        <w:t>="V8_0"&gt;</w:t>
      </w:r>
    </w:p>
    <w:p w14:paraId="3839D014" w14:textId="77777777" w:rsidR="004A5139" w:rsidRPr="00967C66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967C66">
        <w:rPr>
          <w:rFonts w:ascii="Courier New" w:hAnsi="Courier New" w:cs="Courier New"/>
          <w:lang w:val="es-ES"/>
        </w:rPr>
        <w:tab/>
      </w:r>
      <w:r w:rsidRPr="00967C66">
        <w:rPr>
          <w:rFonts w:ascii="Courier New" w:hAnsi="Courier New" w:cs="Courier New"/>
          <w:lang w:val="fr-CH"/>
        </w:rPr>
        <w:t>&lt;</w:t>
      </w:r>
      <w:proofErr w:type="spellStart"/>
      <w:proofErr w:type="gramStart"/>
      <w:r w:rsidRPr="00967C66">
        <w:rPr>
          <w:rFonts w:ascii="Courier New" w:hAnsi="Courier New" w:cs="Courier New"/>
          <w:lang w:val="fr-CH"/>
        </w:rPr>
        <w:t>xsd:import</w:t>
      </w:r>
      <w:proofErr w:type="spellEnd"/>
      <w:proofErr w:type="gramEnd"/>
      <w:r w:rsidRPr="00967C66">
        <w:rPr>
          <w:rFonts w:ascii="Courier New" w:hAnsi="Courier New" w:cs="Courier New"/>
          <w:lang w:val="fr-CH"/>
        </w:rPr>
        <w:t xml:space="preserve"> </w:t>
      </w:r>
      <w:proofErr w:type="spellStart"/>
      <w:r w:rsidRPr="00967C66">
        <w:rPr>
          <w:rFonts w:ascii="Courier New" w:hAnsi="Courier New" w:cs="Courier New"/>
          <w:lang w:val="fr-CH"/>
        </w:rPr>
        <w:t>namespace</w:t>
      </w:r>
      <w:proofErr w:type="spellEnd"/>
      <w:r w:rsidRPr="00967C66">
        <w:rPr>
          <w:rFonts w:ascii="Courier New" w:hAnsi="Courier New" w:cs="Courier New"/>
          <w:lang w:val="fr-CH"/>
        </w:rPr>
        <w:t>="http://www.wipo.int/standards/XMLSchema/ST96/Patent" schemaLocation="../../Patent/Document/BibliographicDataType_V3_1.xsd"/&gt;</w:t>
      </w:r>
    </w:p>
    <w:p w14:paraId="1CF0521B" w14:textId="77777777" w:rsidR="004A5139" w:rsidRPr="00967C66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967C66">
        <w:rPr>
          <w:rFonts w:ascii="Courier New" w:hAnsi="Courier New" w:cs="Courier New"/>
          <w:lang w:val="fr-CH"/>
        </w:rPr>
        <w:tab/>
        <w:t>&lt;</w:t>
      </w:r>
      <w:proofErr w:type="spellStart"/>
      <w:proofErr w:type="gramStart"/>
      <w:r w:rsidRPr="00967C66">
        <w:rPr>
          <w:rFonts w:ascii="Courier New" w:hAnsi="Courier New" w:cs="Courier New"/>
          <w:lang w:val="fr-CH"/>
        </w:rPr>
        <w:t>xsd:import</w:t>
      </w:r>
      <w:proofErr w:type="spellEnd"/>
      <w:proofErr w:type="gramEnd"/>
      <w:r w:rsidRPr="00967C66">
        <w:rPr>
          <w:rFonts w:ascii="Courier New" w:hAnsi="Courier New" w:cs="Courier New"/>
          <w:lang w:val="fr-CH"/>
        </w:rPr>
        <w:t xml:space="preserve"> </w:t>
      </w:r>
      <w:proofErr w:type="spellStart"/>
      <w:r w:rsidRPr="00967C66">
        <w:rPr>
          <w:rFonts w:ascii="Courier New" w:hAnsi="Courier New" w:cs="Courier New"/>
          <w:lang w:val="fr-CH"/>
        </w:rPr>
        <w:t>namespace</w:t>
      </w:r>
      <w:proofErr w:type="spellEnd"/>
      <w:r w:rsidRPr="00967C66">
        <w:rPr>
          <w:rFonts w:ascii="Courier New" w:hAnsi="Courier New" w:cs="Courier New"/>
          <w:lang w:val="fr-CH"/>
        </w:rPr>
        <w:t xml:space="preserve">="http://www.wipo.int/standards/XMLSchema/ST96/Patent" </w:t>
      </w:r>
      <w:proofErr w:type="spellStart"/>
      <w:r w:rsidRPr="00967C66">
        <w:rPr>
          <w:rFonts w:ascii="Courier New" w:hAnsi="Courier New" w:cs="Courier New"/>
          <w:lang w:val="fr-CH"/>
        </w:rPr>
        <w:t>schemaLocation</w:t>
      </w:r>
      <w:proofErr w:type="spellEnd"/>
      <w:r w:rsidRPr="00967C66">
        <w:rPr>
          <w:rFonts w:ascii="Courier New" w:hAnsi="Courier New" w:cs="Courier New"/>
          <w:lang w:val="fr-CH"/>
        </w:rPr>
        <w:t>="../../Patent/RepublicationCategory.xsd"/&gt;</w:t>
      </w:r>
    </w:p>
    <w:p w14:paraId="4A8A8A2F" w14:textId="77777777" w:rsidR="004A5139" w:rsidRPr="00967C66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967C66">
        <w:rPr>
          <w:rFonts w:ascii="Courier New" w:hAnsi="Courier New" w:cs="Courier New"/>
          <w:lang w:val="fr-CH"/>
        </w:rPr>
        <w:tab/>
        <w:t>&lt;</w:t>
      </w:r>
      <w:proofErr w:type="spellStart"/>
      <w:proofErr w:type="gramStart"/>
      <w:r w:rsidRPr="00967C66">
        <w:rPr>
          <w:rFonts w:ascii="Courier New" w:hAnsi="Courier New" w:cs="Courier New"/>
          <w:lang w:val="fr-CH"/>
        </w:rPr>
        <w:t>xsd:complexType</w:t>
      </w:r>
      <w:proofErr w:type="spellEnd"/>
      <w:proofErr w:type="gramEnd"/>
      <w:r w:rsidRPr="00967C66">
        <w:rPr>
          <w:rFonts w:ascii="Courier New" w:hAnsi="Courier New" w:cs="Courier New"/>
          <w:lang w:val="fr-CH"/>
        </w:rPr>
        <w:t xml:space="preserve"> </w:t>
      </w:r>
      <w:proofErr w:type="spellStart"/>
      <w:r w:rsidRPr="00967C66">
        <w:rPr>
          <w:rFonts w:ascii="Courier New" w:hAnsi="Courier New" w:cs="Courier New"/>
          <w:lang w:val="fr-CH"/>
        </w:rPr>
        <w:t>name</w:t>
      </w:r>
      <w:proofErr w:type="spellEnd"/>
      <w:r w:rsidRPr="00967C66">
        <w:rPr>
          <w:rFonts w:ascii="Courier New" w:hAnsi="Courier New" w:cs="Courier New"/>
          <w:lang w:val="fr-CH"/>
        </w:rPr>
        <w:t>="</w:t>
      </w:r>
      <w:proofErr w:type="spellStart"/>
      <w:r w:rsidRPr="00967C66">
        <w:rPr>
          <w:rFonts w:ascii="Courier New" w:hAnsi="Courier New" w:cs="Courier New"/>
          <w:lang w:val="fr-CH"/>
        </w:rPr>
        <w:t>BibliographicDataType</w:t>
      </w:r>
      <w:proofErr w:type="spellEnd"/>
      <w:r w:rsidRPr="00967C66">
        <w:rPr>
          <w:rFonts w:ascii="Courier New" w:hAnsi="Courier New" w:cs="Courier New"/>
          <w:lang w:val="fr-CH"/>
        </w:rPr>
        <w:t>"&gt;</w:t>
      </w:r>
    </w:p>
    <w:p w14:paraId="3FE405A4" w14:textId="77777777" w:rsidR="004A5139" w:rsidRPr="00967C66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967C66">
        <w:rPr>
          <w:rFonts w:ascii="Courier New" w:hAnsi="Courier New" w:cs="Courier New"/>
          <w:lang w:val="fr-CH"/>
        </w:rPr>
        <w:tab/>
      </w:r>
      <w:r w:rsidRPr="00967C66">
        <w:rPr>
          <w:rFonts w:ascii="Courier New" w:hAnsi="Courier New" w:cs="Courier New"/>
          <w:lang w:val="fr-CH"/>
        </w:rPr>
        <w:tab/>
        <w:t>&lt;</w:t>
      </w:r>
      <w:proofErr w:type="spellStart"/>
      <w:proofErr w:type="gramStart"/>
      <w:r w:rsidRPr="00967C66">
        <w:rPr>
          <w:rFonts w:ascii="Courier New" w:hAnsi="Courier New" w:cs="Courier New"/>
          <w:lang w:val="fr-CH"/>
        </w:rPr>
        <w:t>xsd:complexContent</w:t>
      </w:r>
      <w:proofErr w:type="spellEnd"/>
      <w:proofErr w:type="gramEnd"/>
      <w:r w:rsidRPr="00967C66">
        <w:rPr>
          <w:rFonts w:ascii="Courier New" w:hAnsi="Courier New" w:cs="Courier New"/>
          <w:lang w:val="fr-CH"/>
        </w:rPr>
        <w:t>&gt;</w:t>
      </w:r>
    </w:p>
    <w:p w14:paraId="29B932E1" w14:textId="77777777" w:rsidR="004A5139" w:rsidRPr="00967C66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967C66">
        <w:rPr>
          <w:rFonts w:ascii="Courier New" w:hAnsi="Courier New" w:cs="Courier New"/>
          <w:lang w:val="fr-CH"/>
        </w:rPr>
        <w:tab/>
      </w:r>
      <w:r w:rsidRPr="00967C66">
        <w:rPr>
          <w:rFonts w:ascii="Courier New" w:hAnsi="Courier New" w:cs="Courier New"/>
          <w:lang w:val="fr-CH"/>
        </w:rPr>
        <w:tab/>
      </w:r>
      <w:r w:rsidRPr="00967C66">
        <w:rPr>
          <w:rFonts w:ascii="Courier New" w:hAnsi="Courier New" w:cs="Courier New"/>
          <w:lang w:val="fr-CH"/>
        </w:rPr>
        <w:tab/>
      </w:r>
      <w:r w:rsidRPr="00967C66">
        <w:rPr>
          <w:rFonts w:ascii="Courier New" w:hAnsi="Courier New" w:cs="Courier New"/>
          <w:highlight w:val="yellow"/>
          <w:lang w:val="fr-CH"/>
        </w:rPr>
        <w:t>&lt;</w:t>
      </w:r>
      <w:proofErr w:type="spellStart"/>
      <w:proofErr w:type="gramStart"/>
      <w:r w:rsidRPr="00967C66">
        <w:rPr>
          <w:rFonts w:ascii="Courier New" w:hAnsi="Courier New" w:cs="Courier New"/>
          <w:highlight w:val="yellow"/>
          <w:lang w:val="fr-CH"/>
        </w:rPr>
        <w:t>xsd:extension</w:t>
      </w:r>
      <w:proofErr w:type="spellEnd"/>
      <w:proofErr w:type="gramEnd"/>
      <w:r w:rsidRPr="00967C66">
        <w:rPr>
          <w:rFonts w:ascii="Courier New" w:hAnsi="Courier New" w:cs="Courier New"/>
          <w:highlight w:val="yellow"/>
          <w:lang w:val="fr-CH"/>
        </w:rPr>
        <w:t xml:space="preserve"> base="</w:t>
      </w:r>
      <w:proofErr w:type="spellStart"/>
      <w:r w:rsidRPr="00967C66">
        <w:rPr>
          <w:rFonts w:ascii="Courier New" w:hAnsi="Courier New" w:cs="Courier New"/>
          <w:highlight w:val="yellow"/>
          <w:lang w:val="fr-CH"/>
        </w:rPr>
        <w:t>pat:BibliographicDataType</w:t>
      </w:r>
      <w:proofErr w:type="spellEnd"/>
      <w:r w:rsidRPr="00967C66">
        <w:rPr>
          <w:rFonts w:ascii="Courier New" w:hAnsi="Courier New" w:cs="Courier New"/>
          <w:highlight w:val="yellow"/>
          <w:lang w:val="fr-CH"/>
        </w:rPr>
        <w:t>"&gt;</w:t>
      </w:r>
    </w:p>
    <w:p w14:paraId="40E1B476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967C66">
        <w:rPr>
          <w:rFonts w:ascii="Courier New" w:hAnsi="Courier New" w:cs="Courier New"/>
          <w:lang w:val="fr-CH"/>
        </w:rPr>
        <w:tab/>
      </w:r>
      <w:r w:rsidRPr="00967C66">
        <w:rPr>
          <w:rFonts w:ascii="Courier New" w:hAnsi="Courier New" w:cs="Courier New"/>
          <w:lang w:val="fr-CH"/>
        </w:rPr>
        <w:tab/>
      </w:r>
      <w:r w:rsidRPr="00967C66">
        <w:rPr>
          <w:rFonts w:ascii="Courier New" w:hAnsi="Courier New" w:cs="Courier New"/>
          <w:lang w:val="fr-CH"/>
        </w:rPr>
        <w:tab/>
      </w:r>
      <w:r w:rsidRPr="00967C66">
        <w:rPr>
          <w:rFonts w:ascii="Courier New" w:hAnsi="Courier New" w:cs="Courier New"/>
          <w:lang w:val="fr-CH"/>
        </w:rPr>
        <w:tab/>
      </w:r>
      <w:r w:rsidRPr="00606DDB">
        <w:rPr>
          <w:rFonts w:ascii="Courier New" w:hAnsi="Courier New" w:cs="Courier New"/>
        </w:rPr>
        <w:t>&lt;</w:t>
      </w:r>
      <w:proofErr w:type="spellStart"/>
      <w:proofErr w:type="gramStart"/>
      <w:r w:rsidRPr="00606DDB">
        <w:rPr>
          <w:rFonts w:ascii="Courier New" w:hAnsi="Courier New" w:cs="Courier New"/>
        </w:rPr>
        <w:t>xsd:</w:t>
      </w:r>
      <w:proofErr w:type="gramEnd"/>
      <w:r w:rsidRPr="00606DDB">
        <w:rPr>
          <w:rFonts w:ascii="Courier New" w:hAnsi="Courier New" w:cs="Courier New"/>
        </w:rPr>
        <w:t>sequence</w:t>
      </w:r>
      <w:proofErr w:type="spellEnd"/>
      <w:r w:rsidRPr="00606DDB">
        <w:rPr>
          <w:rFonts w:ascii="Courier New" w:hAnsi="Courier New" w:cs="Courier New"/>
        </w:rPr>
        <w:t>&gt;</w:t>
      </w:r>
    </w:p>
    <w:p w14:paraId="2DD4DABA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  <w:highlight w:val="yellow"/>
        </w:rPr>
        <w:t>&lt;</w:t>
      </w:r>
      <w:proofErr w:type="spellStart"/>
      <w:r w:rsidRPr="00606DDB">
        <w:rPr>
          <w:rFonts w:ascii="Courier New" w:hAnsi="Courier New" w:cs="Courier New"/>
          <w:highlight w:val="yellow"/>
        </w:rPr>
        <w:t>xsd</w:t>
      </w:r>
      <w:proofErr w:type="gramStart"/>
      <w:r w:rsidRPr="00606DDB">
        <w:rPr>
          <w:rFonts w:ascii="Courier New" w:hAnsi="Courier New" w:cs="Courier New"/>
          <w:highlight w:val="yello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  <w:highlight w:val="yellow"/>
        </w:rPr>
        <w:t xml:space="preserve"> ref="</w:t>
      </w:r>
      <w:proofErr w:type="spellStart"/>
      <w:r w:rsidRPr="00606DDB">
        <w:rPr>
          <w:rFonts w:ascii="Courier New" w:hAnsi="Courier New" w:cs="Courier New"/>
          <w:highlight w:val="yellow"/>
        </w:rPr>
        <w:t>pat:RepublicationCategory</w:t>
      </w:r>
      <w:proofErr w:type="spellEnd"/>
      <w:r w:rsidRPr="00606DDB">
        <w:rPr>
          <w:rFonts w:ascii="Courier New" w:hAnsi="Courier New" w:cs="Courier New"/>
          <w:highlight w:val="yellow"/>
        </w:rPr>
        <w:t>" minOccurs="0"/&gt;</w:t>
      </w:r>
    </w:p>
    <w:p w14:paraId="59D7CC76" w14:textId="77777777" w:rsidR="004A5139" w:rsidRPr="00967C66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967C66">
        <w:rPr>
          <w:rFonts w:ascii="Courier New" w:hAnsi="Courier New" w:cs="Courier New"/>
          <w:lang w:val="fr-CH"/>
        </w:rPr>
        <w:t>&lt;/</w:t>
      </w:r>
      <w:proofErr w:type="spellStart"/>
      <w:proofErr w:type="gramStart"/>
      <w:r w:rsidRPr="00967C66">
        <w:rPr>
          <w:rFonts w:ascii="Courier New" w:hAnsi="Courier New" w:cs="Courier New"/>
          <w:lang w:val="fr-CH"/>
        </w:rPr>
        <w:t>xsd:sequence</w:t>
      </w:r>
      <w:proofErr w:type="spellEnd"/>
      <w:proofErr w:type="gramEnd"/>
      <w:r w:rsidRPr="00967C66">
        <w:rPr>
          <w:rFonts w:ascii="Courier New" w:hAnsi="Courier New" w:cs="Courier New"/>
          <w:lang w:val="fr-CH"/>
        </w:rPr>
        <w:t>&gt;</w:t>
      </w:r>
    </w:p>
    <w:p w14:paraId="46CBC23A" w14:textId="77777777" w:rsidR="004A5139" w:rsidRPr="00967C66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967C66">
        <w:rPr>
          <w:rFonts w:ascii="Courier New" w:hAnsi="Courier New" w:cs="Courier New"/>
          <w:lang w:val="fr-CH"/>
        </w:rPr>
        <w:tab/>
      </w:r>
      <w:r w:rsidRPr="00967C66">
        <w:rPr>
          <w:rFonts w:ascii="Courier New" w:hAnsi="Courier New" w:cs="Courier New"/>
          <w:lang w:val="fr-CH"/>
        </w:rPr>
        <w:tab/>
      </w:r>
      <w:r w:rsidRPr="00967C66">
        <w:rPr>
          <w:rFonts w:ascii="Courier New" w:hAnsi="Courier New" w:cs="Courier New"/>
          <w:lang w:val="fr-CH"/>
        </w:rPr>
        <w:tab/>
        <w:t>&lt;/</w:t>
      </w:r>
      <w:proofErr w:type="spellStart"/>
      <w:proofErr w:type="gramStart"/>
      <w:r w:rsidRPr="00967C66">
        <w:rPr>
          <w:rFonts w:ascii="Courier New" w:hAnsi="Courier New" w:cs="Courier New"/>
          <w:lang w:val="fr-CH"/>
        </w:rPr>
        <w:t>xsd:extension</w:t>
      </w:r>
      <w:proofErr w:type="spellEnd"/>
      <w:proofErr w:type="gramEnd"/>
      <w:r w:rsidRPr="00967C66">
        <w:rPr>
          <w:rFonts w:ascii="Courier New" w:hAnsi="Courier New" w:cs="Courier New"/>
          <w:lang w:val="fr-CH"/>
        </w:rPr>
        <w:t>&gt;</w:t>
      </w:r>
    </w:p>
    <w:p w14:paraId="11E71279" w14:textId="77777777" w:rsidR="004A5139" w:rsidRPr="00967C66" w:rsidRDefault="004A5139" w:rsidP="004A5139">
      <w:pPr>
        <w:ind w:left="1080"/>
        <w:rPr>
          <w:rFonts w:ascii="Courier New" w:hAnsi="Courier New" w:cs="Courier New"/>
          <w:lang w:val="fr-CH"/>
        </w:rPr>
      </w:pPr>
      <w:r w:rsidRPr="00967C66">
        <w:rPr>
          <w:rFonts w:ascii="Courier New" w:hAnsi="Courier New" w:cs="Courier New"/>
          <w:lang w:val="fr-CH"/>
        </w:rPr>
        <w:tab/>
      </w:r>
      <w:r w:rsidRPr="00967C66">
        <w:rPr>
          <w:rFonts w:ascii="Courier New" w:hAnsi="Courier New" w:cs="Courier New"/>
          <w:lang w:val="fr-CH"/>
        </w:rPr>
        <w:tab/>
        <w:t>&lt;/</w:t>
      </w:r>
      <w:proofErr w:type="spellStart"/>
      <w:proofErr w:type="gramStart"/>
      <w:r w:rsidRPr="00967C66">
        <w:rPr>
          <w:rFonts w:ascii="Courier New" w:hAnsi="Courier New" w:cs="Courier New"/>
          <w:lang w:val="fr-CH"/>
        </w:rPr>
        <w:t>xsd:complexContent</w:t>
      </w:r>
      <w:proofErr w:type="spellEnd"/>
      <w:proofErr w:type="gramEnd"/>
      <w:r w:rsidRPr="00967C66">
        <w:rPr>
          <w:rFonts w:ascii="Courier New" w:hAnsi="Courier New" w:cs="Courier New"/>
          <w:lang w:val="fr-CH"/>
        </w:rPr>
        <w:t>&gt;</w:t>
      </w:r>
    </w:p>
    <w:p w14:paraId="68BC78E8" w14:textId="77777777" w:rsidR="004A5139" w:rsidRPr="006F655B" w:rsidRDefault="004A5139" w:rsidP="004A5139">
      <w:pPr>
        <w:ind w:left="1080"/>
        <w:rPr>
          <w:rFonts w:ascii="Courier New" w:hAnsi="Courier New" w:cs="Courier New"/>
          <w:lang w:val="es-ES"/>
        </w:rPr>
      </w:pPr>
      <w:r w:rsidRPr="00967C66">
        <w:rPr>
          <w:rFonts w:ascii="Courier New" w:hAnsi="Courier New" w:cs="Courier New"/>
          <w:lang w:val="fr-CH"/>
        </w:rPr>
        <w:tab/>
      </w:r>
      <w:r w:rsidRPr="006F655B">
        <w:rPr>
          <w:rFonts w:ascii="Courier New" w:hAnsi="Courier New" w:cs="Courier New"/>
          <w:lang w:val="es-ES"/>
        </w:rPr>
        <w:t>&lt;/</w:t>
      </w:r>
      <w:proofErr w:type="spellStart"/>
      <w:proofErr w:type="gramStart"/>
      <w:r w:rsidRPr="006F655B">
        <w:rPr>
          <w:rFonts w:ascii="Courier New" w:hAnsi="Courier New" w:cs="Courier New"/>
          <w:lang w:val="es-ES"/>
        </w:rPr>
        <w:t>xsd:complexType</w:t>
      </w:r>
      <w:proofErr w:type="spellEnd"/>
      <w:proofErr w:type="gramEnd"/>
      <w:r w:rsidRPr="006F655B">
        <w:rPr>
          <w:rFonts w:ascii="Courier New" w:hAnsi="Courier New" w:cs="Courier New"/>
          <w:lang w:val="es-ES"/>
        </w:rPr>
        <w:t>&gt;</w:t>
      </w:r>
    </w:p>
    <w:p w14:paraId="21774B07" w14:textId="77777777" w:rsidR="004A5139" w:rsidRPr="006F655B" w:rsidRDefault="004A5139" w:rsidP="004A5139">
      <w:pPr>
        <w:ind w:left="1080"/>
        <w:rPr>
          <w:rFonts w:ascii="Courier New" w:hAnsi="Courier New" w:cs="Courier New"/>
          <w:lang w:val="es-ES"/>
        </w:rPr>
      </w:pPr>
      <w:r w:rsidRPr="006F655B">
        <w:rPr>
          <w:rFonts w:ascii="Courier New" w:hAnsi="Courier New" w:cs="Courier New"/>
          <w:lang w:val="es-ES"/>
        </w:rPr>
        <w:t>&lt;/</w:t>
      </w:r>
      <w:proofErr w:type="spellStart"/>
      <w:proofErr w:type="gramStart"/>
      <w:r w:rsidRPr="006F655B">
        <w:rPr>
          <w:rFonts w:ascii="Courier New" w:hAnsi="Courier New" w:cs="Courier New"/>
          <w:lang w:val="es-ES"/>
        </w:rPr>
        <w:t>xsd:schema</w:t>
      </w:r>
      <w:proofErr w:type="spellEnd"/>
      <w:proofErr w:type="gramEnd"/>
      <w:r w:rsidRPr="006F655B">
        <w:rPr>
          <w:rFonts w:ascii="Courier New" w:hAnsi="Courier New" w:cs="Courier New"/>
          <w:lang w:val="es-ES"/>
        </w:rPr>
        <w:t>&gt;</w:t>
      </w:r>
    </w:p>
    <w:p w14:paraId="788610D9" w14:textId="4E3CC366" w:rsidR="004A5139" w:rsidRPr="006F655B" w:rsidRDefault="00C363FE" w:rsidP="008A4604">
      <w:pPr>
        <w:rPr>
          <w:rFonts w:ascii="Arial" w:hAnsi="Arial" w:cs="Arial"/>
          <w:lang w:val="es-ES"/>
        </w:rPr>
      </w:pPr>
      <w:r w:rsidRPr="006F655B">
        <w:rPr>
          <w:rFonts w:ascii="Arial" w:hAnsi="Arial" w:cs="Arial"/>
          <w:lang w:val="es-ES"/>
        </w:rPr>
        <w:fldChar w:fldCharType="begin"/>
      </w:r>
      <w:r w:rsidRPr="006F655B">
        <w:rPr>
          <w:rFonts w:ascii="Arial" w:hAnsi="Arial" w:cs="Arial"/>
          <w:lang w:val="es-ES"/>
        </w:rPr>
        <w:instrText xml:space="preserve"> AUTONUM  </w:instrText>
      </w:r>
      <w:r w:rsidRPr="006F655B">
        <w:rPr>
          <w:rFonts w:ascii="Arial" w:hAnsi="Arial" w:cs="Arial"/>
          <w:lang w:val="es-ES"/>
        </w:rPr>
        <w:fldChar w:fldCharType="end"/>
      </w:r>
      <w:r w:rsidRPr="006F655B">
        <w:rPr>
          <w:rFonts w:ascii="Arial" w:hAnsi="Arial" w:cs="Arial"/>
          <w:lang w:val="es-ES"/>
        </w:rPr>
        <w:tab/>
      </w:r>
      <w:r w:rsidR="001138F5" w:rsidRPr="006F655B">
        <w:rPr>
          <w:rFonts w:ascii="Arial" w:hAnsi="Arial" w:cs="Arial"/>
          <w:lang w:val="es-ES"/>
        </w:rPr>
        <w:t>Paso</w:t>
      </w:r>
      <w:r w:rsidR="004A5139" w:rsidRPr="006F655B">
        <w:rPr>
          <w:rFonts w:ascii="Arial" w:hAnsi="Arial" w:cs="Arial"/>
          <w:lang w:val="es-ES"/>
        </w:rPr>
        <w:t xml:space="preserve"> 2: </w:t>
      </w:r>
      <w:r w:rsidR="00451E04" w:rsidRPr="006F655B">
        <w:rPr>
          <w:rFonts w:ascii="Arial" w:hAnsi="Arial" w:cs="Arial"/>
          <w:lang w:val="es-ES"/>
        </w:rPr>
        <w:t xml:space="preserve">Actualizar la referencia </w:t>
      </w:r>
      <w:proofErr w:type="spellStart"/>
      <w:r w:rsidR="00451E04" w:rsidRPr="006F655B">
        <w:rPr>
          <w:rFonts w:ascii="Arial" w:hAnsi="Arial" w:cs="Arial"/>
          <w:lang w:val="es-ES"/>
        </w:rPr>
        <w:t>Patent</w:t>
      </w:r>
      <w:proofErr w:type="spellEnd"/>
      <w:r w:rsidR="00451E04" w:rsidRPr="006F655B">
        <w:rPr>
          <w:rFonts w:ascii="Arial" w:hAnsi="Arial" w:cs="Arial"/>
          <w:lang w:val="es-ES"/>
        </w:rPr>
        <w:t>/</w:t>
      </w:r>
      <w:proofErr w:type="spellStart"/>
      <w:r w:rsidR="00451E04" w:rsidRPr="006F655B">
        <w:rPr>
          <w:rFonts w:ascii="Arial" w:hAnsi="Arial" w:cs="Arial"/>
          <w:lang w:val="es-ES"/>
        </w:rPr>
        <w:t>Document</w:t>
      </w:r>
      <w:proofErr w:type="spellEnd"/>
      <w:r w:rsidR="00451E04" w:rsidRPr="006F655B">
        <w:rPr>
          <w:rFonts w:ascii="Arial" w:hAnsi="Arial" w:cs="Arial"/>
          <w:lang w:val="es-ES"/>
        </w:rPr>
        <w:t xml:space="preserve"> BibliographicData_V3_1.xsd de la Norma ST.96 para remitir a la definición adaptada a las OPI en la carpeta </w:t>
      </w:r>
      <w:proofErr w:type="spellStart"/>
      <w:r w:rsidR="00451E04" w:rsidRPr="006F655B">
        <w:rPr>
          <w:rFonts w:ascii="Arial" w:hAnsi="Arial" w:cs="Arial"/>
          <w:lang w:val="es-ES"/>
        </w:rPr>
        <w:t>USPatent</w:t>
      </w:r>
      <w:proofErr w:type="spellEnd"/>
      <w:r w:rsidR="00451E04" w:rsidRPr="006F655B">
        <w:rPr>
          <w:rFonts w:ascii="Arial" w:hAnsi="Arial" w:cs="Arial"/>
          <w:lang w:val="es-ES"/>
        </w:rPr>
        <w:t>/</w:t>
      </w:r>
      <w:proofErr w:type="spellStart"/>
      <w:r w:rsidR="00451E04" w:rsidRPr="006F655B">
        <w:rPr>
          <w:rFonts w:ascii="Arial" w:hAnsi="Arial" w:cs="Arial"/>
          <w:lang w:val="es-ES"/>
        </w:rPr>
        <w:t>Document</w:t>
      </w:r>
      <w:proofErr w:type="spellEnd"/>
      <w:r w:rsidR="00451E04" w:rsidRPr="006F655B">
        <w:rPr>
          <w:rFonts w:ascii="Arial" w:hAnsi="Arial" w:cs="Arial"/>
          <w:lang w:val="es-ES"/>
        </w:rPr>
        <w:t>. Al igual que el caso anterior, la referencia de espacio de nombres debe actualizarse a la versión adaptada</w:t>
      </w:r>
      <w:r w:rsidR="0074121A" w:rsidRPr="006F655B">
        <w:rPr>
          <w:rFonts w:ascii="Arial" w:hAnsi="Arial" w:cs="Arial"/>
          <w:lang w:val="es-ES"/>
        </w:rPr>
        <w:t xml:space="preserve">. </w:t>
      </w:r>
    </w:p>
    <w:p w14:paraId="4A4155B5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proofErr w:type="gramStart"/>
      <w:r w:rsidRPr="00606DDB">
        <w:rPr>
          <w:rFonts w:ascii="Courier New" w:hAnsi="Courier New" w:cs="Courier New"/>
        </w:rPr>
        <w:t>&lt;?xml</w:t>
      </w:r>
      <w:proofErr w:type="gramEnd"/>
      <w:r w:rsidRPr="00606DDB">
        <w:rPr>
          <w:rFonts w:ascii="Courier New" w:hAnsi="Courier New" w:cs="Courier New"/>
        </w:rPr>
        <w:t xml:space="preserve"> version="1.0" encoding="UTF-8"?&gt;</w:t>
      </w:r>
    </w:p>
    <w:p w14:paraId="4781EAC7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:schema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</w:t>
      </w:r>
      <w:proofErr w:type="spellStart"/>
      <w:r w:rsidRPr="00606DDB">
        <w:rPr>
          <w:rFonts w:ascii="Courier New" w:hAnsi="Courier New" w:cs="Courier New"/>
        </w:rPr>
        <w:t>xmlns:com</w:t>
      </w:r>
      <w:proofErr w:type="spellEnd"/>
      <w:r w:rsidRPr="00606DDB">
        <w:rPr>
          <w:rFonts w:ascii="Courier New" w:hAnsi="Courier New" w:cs="Courier New"/>
        </w:rPr>
        <w:t xml:space="preserve">="http://www.wipo.int/standards/XMLSchema/ST96/Common" </w:t>
      </w:r>
      <w:proofErr w:type="spellStart"/>
      <w:r w:rsidRPr="00606DDB">
        <w:rPr>
          <w:rFonts w:ascii="Courier New" w:hAnsi="Courier New" w:cs="Courier New"/>
        </w:rPr>
        <w:t>xmlns:pat</w:t>
      </w:r>
      <w:proofErr w:type="spellEnd"/>
      <w:r w:rsidRPr="00606DDB">
        <w:rPr>
          <w:rFonts w:ascii="Courier New" w:hAnsi="Courier New" w:cs="Courier New"/>
        </w:rPr>
        <w:t xml:space="preserve">="http://www.wipo.int/standards/XMLSchema/ST96/Patent" </w:t>
      </w:r>
      <w:proofErr w:type="spellStart"/>
      <w:r w:rsidRPr="00606DDB">
        <w:rPr>
          <w:rFonts w:ascii="Courier New" w:hAnsi="Courier New" w:cs="Courier New"/>
          <w:highlight w:val="yellow"/>
        </w:rPr>
        <w:t>xmlns:uspat</w:t>
      </w:r>
      <w:proofErr w:type="spellEnd"/>
      <w:r w:rsidRPr="00606DDB">
        <w:rPr>
          <w:rFonts w:ascii="Courier New" w:hAnsi="Courier New" w:cs="Courier New"/>
          <w:highlight w:val="yellow"/>
        </w:rPr>
        <w:t>="</w:t>
      </w:r>
      <w:proofErr w:type="spellStart"/>
      <w:r w:rsidRPr="00606DDB">
        <w:rPr>
          <w:rFonts w:ascii="Courier New" w:hAnsi="Courier New" w:cs="Courier New"/>
          <w:highlight w:val="yellow"/>
        </w:rPr>
        <w:t>urn:us:gov:doc:uspto:patent</w:t>
      </w:r>
      <w:proofErr w:type="spellEnd"/>
      <w:r w:rsidRPr="00606DDB">
        <w:rPr>
          <w:rFonts w:ascii="Courier New" w:hAnsi="Courier New" w:cs="Courier New"/>
          <w:highlight w:val="yellow"/>
        </w:rPr>
        <w:t>"</w:t>
      </w:r>
      <w:r w:rsidRPr="00606DDB">
        <w:rPr>
          <w:rFonts w:ascii="Courier New" w:hAnsi="Courier New" w:cs="Courier New"/>
        </w:rPr>
        <w:t xml:space="preserve"> </w:t>
      </w:r>
      <w:proofErr w:type="spellStart"/>
      <w:r w:rsidRPr="00606DDB">
        <w:rPr>
          <w:rFonts w:ascii="Courier New" w:hAnsi="Courier New" w:cs="Courier New"/>
        </w:rPr>
        <w:t>xmlns:xsd</w:t>
      </w:r>
      <w:proofErr w:type="spellEnd"/>
      <w:r w:rsidRPr="00606DDB">
        <w:rPr>
          <w:rFonts w:ascii="Courier New" w:hAnsi="Courier New" w:cs="Courier New"/>
        </w:rPr>
        <w:t xml:space="preserve">="http://www.w3.org/2001/XMLSchema" targetNamespace="http://www.wipo.int/standards/XMLSchema/ST96/Patent" </w:t>
      </w:r>
      <w:proofErr w:type="spellStart"/>
      <w:r w:rsidRPr="00606DDB">
        <w:rPr>
          <w:rFonts w:ascii="Courier New" w:hAnsi="Courier New" w:cs="Courier New"/>
        </w:rPr>
        <w:t>elementFormDefault</w:t>
      </w:r>
      <w:proofErr w:type="spellEnd"/>
      <w:r w:rsidRPr="00606DDB">
        <w:rPr>
          <w:rFonts w:ascii="Courier New" w:hAnsi="Courier New" w:cs="Courier New"/>
        </w:rPr>
        <w:t xml:space="preserve">="qualified" </w:t>
      </w:r>
      <w:proofErr w:type="spellStart"/>
      <w:r w:rsidRPr="00606DDB">
        <w:rPr>
          <w:rFonts w:ascii="Courier New" w:hAnsi="Courier New" w:cs="Courier New"/>
        </w:rPr>
        <w:t>attributeFormDefault</w:t>
      </w:r>
      <w:proofErr w:type="spellEnd"/>
      <w:r w:rsidRPr="00606DDB">
        <w:rPr>
          <w:rFonts w:ascii="Courier New" w:hAnsi="Courier New" w:cs="Courier New"/>
        </w:rPr>
        <w:t>="qualified" version="V3_1"&gt;</w:t>
      </w:r>
    </w:p>
    <w:p w14:paraId="5E18AEF4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proofErr w:type="gramStart"/>
      <w:r w:rsidRPr="00606DDB">
        <w:rPr>
          <w:rFonts w:ascii="Courier New" w:hAnsi="Courier New" w:cs="Courier New"/>
        </w:rPr>
        <w:t>xsd:</w:t>
      </w:r>
      <w:proofErr w:type="gramEnd"/>
      <w:r w:rsidRPr="00606DDB">
        <w:rPr>
          <w:rFonts w:ascii="Courier New" w:hAnsi="Courier New" w:cs="Courier New"/>
        </w:rPr>
        <w:t>annotation</w:t>
      </w:r>
      <w:proofErr w:type="spellEnd"/>
      <w:r w:rsidRPr="00606DDB">
        <w:rPr>
          <w:rFonts w:ascii="Courier New" w:hAnsi="Courier New" w:cs="Courier New"/>
        </w:rPr>
        <w:t>&gt;</w:t>
      </w:r>
    </w:p>
    <w:p w14:paraId="73FCBE99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proofErr w:type="gramStart"/>
      <w:r w:rsidRPr="00606DDB">
        <w:rPr>
          <w:rFonts w:ascii="Courier New" w:hAnsi="Courier New" w:cs="Courier New"/>
        </w:rPr>
        <w:t>xsd:</w:t>
      </w:r>
      <w:proofErr w:type="gramEnd"/>
      <w:r w:rsidRPr="00606DDB">
        <w:rPr>
          <w:rFonts w:ascii="Courier New" w:hAnsi="Courier New" w:cs="Courier New"/>
        </w:rPr>
        <w:t>appinfo</w:t>
      </w:r>
      <w:proofErr w:type="spellEnd"/>
      <w:r w:rsidRPr="00606DDB">
        <w:rPr>
          <w:rFonts w:ascii="Courier New" w:hAnsi="Courier New" w:cs="Courier New"/>
        </w:rPr>
        <w:t>&gt;</w:t>
      </w:r>
    </w:p>
    <w:p w14:paraId="4228EC5E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com</w:t>
      </w:r>
      <w:proofErr w:type="gramStart"/>
      <w:r w:rsidRPr="00606DDB">
        <w:rPr>
          <w:rFonts w:ascii="Courier New" w:hAnsi="Courier New" w:cs="Courier New"/>
        </w:rPr>
        <w:t>:SchemaCreatedDate</w:t>
      </w:r>
      <w:proofErr w:type="spellEnd"/>
      <w:proofErr w:type="gramEnd"/>
      <w:r w:rsidRPr="00606DDB">
        <w:rPr>
          <w:rFonts w:ascii="Courier New" w:hAnsi="Courier New" w:cs="Courier New"/>
        </w:rPr>
        <w:t>&gt;2012-09-12&lt;/</w:t>
      </w:r>
      <w:proofErr w:type="spellStart"/>
      <w:r w:rsidRPr="00606DDB">
        <w:rPr>
          <w:rFonts w:ascii="Courier New" w:hAnsi="Courier New" w:cs="Courier New"/>
        </w:rPr>
        <w:t>com:SchemaCreatedDate</w:t>
      </w:r>
      <w:proofErr w:type="spellEnd"/>
      <w:r w:rsidRPr="00606DDB">
        <w:rPr>
          <w:rFonts w:ascii="Courier New" w:hAnsi="Courier New" w:cs="Courier New"/>
        </w:rPr>
        <w:t>&gt;</w:t>
      </w:r>
    </w:p>
    <w:p w14:paraId="3700A47F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&lt;com</w:t>
      </w:r>
      <w:proofErr w:type="gramStart"/>
      <w:r w:rsidRPr="00606DDB">
        <w:rPr>
          <w:rFonts w:ascii="Courier New" w:hAnsi="Courier New" w:cs="Courier New"/>
        </w:rPr>
        <w:t>:SchemaLastModifiedDate</w:t>
      </w:r>
      <w:proofErr w:type="gramEnd"/>
      <w:r w:rsidRPr="00606DDB">
        <w:rPr>
          <w:rFonts w:ascii="Courier New" w:hAnsi="Courier New" w:cs="Courier New"/>
        </w:rPr>
        <w:t>&gt;2019-04-16&lt;/com:SchemaLastModifiedDate&gt;</w:t>
      </w:r>
    </w:p>
    <w:p w14:paraId="2EB36784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&lt;com:SchemaContactPoint&gt;xml.standards@wipo.int&lt;/com:SchemaContactPoint&gt;</w:t>
      </w:r>
    </w:p>
    <w:p w14:paraId="33970274" w14:textId="5B2F5A6B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&lt;com:SchemaReleaseNoteURL&gt;http://www.wipo.int/standards/XMLSchema/ST96/V3_1/ReleaseNotes.pdf&lt;/com:SchemaReleaseNoteURL&gt;</w:t>
      </w:r>
    </w:p>
    <w:p w14:paraId="4345EB44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&lt;/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:appinfo</w:t>
      </w:r>
      <w:proofErr w:type="spellEnd"/>
      <w:proofErr w:type="gramEnd"/>
      <w:r w:rsidRPr="00606DDB">
        <w:rPr>
          <w:rFonts w:ascii="Courier New" w:hAnsi="Courier New" w:cs="Courier New"/>
        </w:rPr>
        <w:t>&gt;</w:t>
      </w:r>
    </w:p>
    <w:p w14:paraId="6C5F6259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&lt;/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:annotation</w:t>
      </w:r>
      <w:proofErr w:type="spellEnd"/>
      <w:proofErr w:type="gramEnd"/>
      <w:r w:rsidRPr="00606DDB">
        <w:rPr>
          <w:rFonts w:ascii="Courier New" w:hAnsi="Courier New" w:cs="Courier New"/>
        </w:rPr>
        <w:t>&gt;</w:t>
      </w:r>
    </w:p>
    <w:p w14:paraId="224CD796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  <w:highlight w:val="yellow"/>
        </w:rPr>
        <w:t>&lt;</w:t>
      </w:r>
      <w:proofErr w:type="spellStart"/>
      <w:r w:rsidRPr="00606DDB">
        <w:rPr>
          <w:rFonts w:ascii="Courier New" w:hAnsi="Courier New" w:cs="Courier New"/>
          <w:highlight w:val="yellow"/>
        </w:rPr>
        <w:t>xsd</w:t>
      </w:r>
      <w:proofErr w:type="gramStart"/>
      <w:r w:rsidRPr="00606DDB">
        <w:rPr>
          <w:rFonts w:ascii="Courier New" w:hAnsi="Courier New" w:cs="Courier New"/>
          <w:highlight w:val="yellow"/>
        </w:rPr>
        <w:t>:import</w:t>
      </w:r>
      <w:proofErr w:type="spellEnd"/>
      <w:proofErr w:type="gramEnd"/>
      <w:r w:rsidRPr="00606DDB">
        <w:rPr>
          <w:rFonts w:ascii="Courier New" w:hAnsi="Courier New" w:cs="Courier New"/>
          <w:highlight w:val="yellow"/>
        </w:rPr>
        <w:t xml:space="preserve"> namespace="</w:t>
      </w:r>
      <w:proofErr w:type="spellStart"/>
      <w:r w:rsidRPr="00606DDB">
        <w:rPr>
          <w:rFonts w:ascii="Courier New" w:hAnsi="Courier New" w:cs="Courier New"/>
          <w:highlight w:val="yellow"/>
        </w:rPr>
        <w:t>urn:us:gov:doc:uspto:patent</w:t>
      </w:r>
      <w:proofErr w:type="spellEnd"/>
      <w:r w:rsidRPr="00606DDB">
        <w:rPr>
          <w:rFonts w:ascii="Courier New" w:hAnsi="Courier New" w:cs="Courier New"/>
          <w:highlight w:val="yellow"/>
        </w:rPr>
        <w:t>" schemaLocation="../../USPatent/Document/BibliographicDataType_V1_0.xsd"/&gt;</w:t>
      </w:r>
    </w:p>
    <w:p w14:paraId="78F754A7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:element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name="</w:t>
      </w:r>
      <w:proofErr w:type="spellStart"/>
      <w:r w:rsidRPr="00606DDB">
        <w:rPr>
          <w:rFonts w:ascii="Courier New" w:hAnsi="Courier New" w:cs="Courier New"/>
        </w:rPr>
        <w:t>BibliographicData</w:t>
      </w:r>
      <w:proofErr w:type="spellEnd"/>
      <w:r w:rsidRPr="00606DDB">
        <w:rPr>
          <w:rFonts w:ascii="Courier New" w:hAnsi="Courier New" w:cs="Courier New"/>
        </w:rPr>
        <w:t>" type="</w:t>
      </w:r>
      <w:proofErr w:type="spellStart"/>
      <w:r w:rsidRPr="00606DDB">
        <w:rPr>
          <w:rFonts w:ascii="Courier New" w:hAnsi="Courier New" w:cs="Courier New"/>
        </w:rPr>
        <w:t>uspat:BibliographicDataType</w:t>
      </w:r>
      <w:proofErr w:type="spellEnd"/>
      <w:r w:rsidRPr="00606DDB">
        <w:rPr>
          <w:rFonts w:ascii="Courier New" w:hAnsi="Courier New" w:cs="Courier New"/>
        </w:rPr>
        <w:t>"&gt;</w:t>
      </w:r>
    </w:p>
    <w:p w14:paraId="43778F97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proofErr w:type="gramStart"/>
      <w:r w:rsidRPr="00606DDB">
        <w:rPr>
          <w:rFonts w:ascii="Courier New" w:hAnsi="Courier New" w:cs="Courier New"/>
        </w:rPr>
        <w:t>xsd:</w:t>
      </w:r>
      <w:proofErr w:type="gramEnd"/>
      <w:r w:rsidRPr="00606DDB">
        <w:rPr>
          <w:rFonts w:ascii="Courier New" w:hAnsi="Courier New" w:cs="Courier New"/>
        </w:rPr>
        <w:t>annotation</w:t>
      </w:r>
      <w:proofErr w:type="spellEnd"/>
      <w:r w:rsidRPr="00606DDB">
        <w:rPr>
          <w:rFonts w:ascii="Courier New" w:hAnsi="Courier New" w:cs="Courier New"/>
        </w:rPr>
        <w:t>&gt;</w:t>
      </w:r>
    </w:p>
    <w:p w14:paraId="5CCC76AF" w14:textId="62A936F4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:documentation</w:t>
      </w:r>
      <w:proofErr w:type="spellEnd"/>
      <w:proofErr w:type="gramEnd"/>
      <w:r w:rsidRPr="00606DDB">
        <w:rPr>
          <w:rFonts w:ascii="Courier New" w:hAnsi="Courier New" w:cs="Courier New"/>
        </w:rPr>
        <w:t>&gt;Bibliographic information included on the first page of a patent document</w:t>
      </w:r>
      <w:r w:rsidR="007636C6" w:rsidRPr="00606DDB">
        <w:rPr>
          <w:rFonts w:ascii="Courier New" w:hAnsi="Courier New" w:cs="Courier New"/>
        </w:rPr>
        <w:t>.  C</w:t>
      </w:r>
      <w:r w:rsidRPr="00606DDB">
        <w:rPr>
          <w:rFonts w:ascii="Courier New" w:hAnsi="Courier New" w:cs="Courier New"/>
        </w:rPr>
        <w:t>ontains document identification, domestic filing data, foreign priority data, public availability dates or term of protection, technical information, related patent or application information.&lt;/</w:t>
      </w:r>
      <w:proofErr w:type="spellStart"/>
      <w:r w:rsidRPr="00606DDB">
        <w:rPr>
          <w:rFonts w:ascii="Courier New" w:hAnsi="Courier New" w:cs="Courier New"/>
        </w:rPr>
        <w:t>xsd:documentation</w:t>
      </w:r>
      <w:proofErr w:type="spellEnd"/>
      <w:r w:rsidRPr="00606DDB">
        <w:rPr>
          <w:rFonts w:ascii="Courier New" w:hAnsi="Courier New" w:cs="Courier New"/>
        </w:rPr>
        <w:t>&gt;</w:t>
      </w:r>
    </w:p>
    <w:p w14:paraId="2AF207D2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&lt;/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:annotation</w:t>
      </w:r>
      <w:proofErr w:type="spellEnd"/>
      <w:proofErr w:type="gramEnd"/>
      <w:r w:rsidRPr="00606DDB">
        <w:rPr>
          <w:rFonts w:ascii="Courier New" w:hAnsi="Courier New" w:cs="Courier New"/>
        </w:rPr>
        <w:t>&gt;</w:t>
      </w:r>
    </w:p>
    <w:p w14:paraId="2222BA83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r w:rsidRPr="00606DDB">
        <w:rPr>
          <w:rFonts w:ascii="Courier New" w:hAnsi="Courier New" w:cs="Courier New"/>
        </w:rPr>
        <w:t>xsd</w:t>
      </w:r>
      <w:proofErr w:type="gramStart"/>
      <w:r w:rsidRPr="00606DDB">
        <w:rPr>
          <w:rFonts w:ascii="Courier New" w:hAnsi="Courier New" w:cs="Courier New"/>
        </w:rPr>
        <w:t>:unique</w:t>
      </w:r>
      <w:proofErr w:type="spellEnd"/>
      <w:proofErr w:type="gramEnd"/>
      <w:r w:rsidRPr="00606DDB">
        <w:rPr>
          <w:rFonts w:ascii="Courier New" w:hAnsi="Courier New" w:cs="Courier New"/>
        </w:rPr>
        <w:t xml:space="preserve"> name="</w:t>
      </w:r>
      <w:proofErr w:type="spellStart"/>
      <w:r w:rsidRPr="00606DDB">
        <w:rPr>
          <w:rFonts w:ascii="Courier New" w:hAnsi="Courier New" w:cs="Courier New"/>
        </w:rPr>
        <w:t>BibComponentKey</w:t>
      </w:r>
      <w:proofErr w:type="spellEnd"/>
      <w:r w:rsidRPr="00606DDB">
        <w:rPr>
          <w:rFonts w:ascii="Courier New" w:hAnsi="Courier New" w:cs="Courier New"/>
        </w:rPr>
        <w:t>"&gt;</w:t>
      </w:r>
    </w:p>
    <w:p w14:paraId="295A0869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proofErr w:type="gramStart"/>
      <w:r w:rsidRPr="00606DDB">
        <w:rPr>
          <w:rFonts w:ascii="Courier New" w:hAnsi="Courier New" w:cs="Courier New"/>
        </w:rPr>
        <w:t>xsd:</w:t>
      </w:r>
      <w:proofErr w:type="gramEnd"/>
      <w:r w:rsidRPr="00606DDB">
        <w:rPr>
          <w:rFonts w:ascii="Courier New" w:hAnsi="Courier New" w:cs="Courier New"/>
        </w:rPr>
        <w:t>selector</w:t>
      </w:r>
      <w:proofErr w:type="spellEnd"/>
      <w:r w:rsidRPr="00606DDB">
        <w:rPr>
          <w:rFonts w:ascii="Courier New" w:hAnsi="Courier New" w:cs="Courier New"/>
        </w:rPr>
        <w:t xml:space="preserve"> </w:t>
      </w:r>
      <w:proofErr w:type="spellStart"/>
      <w:r w:rsidRPr="00606DDB">
        <w:rPr>
          <w:rFonts w:ascii="Courier New" w:hAnsi="Courier New" w:cs="Courier New"/>
        </w:rPr>
        <w:t>xpath</w:t>
      </w:r>
      <w:proofErr w:type="spellEnd"/>
      <w:r w:rsidRPr="00606DDB">
        <w:rPr>
          <w:rFonts w:ascii="Courier New" w:hAnsi="Courier New" w:cs="Courier New"/>
        </w:rPr>
        <w:t>=".//*"/&gt;</w:t>
      </w:r>
    </w:p>
    <w:p w14:paraId="7E016F4B" w14:textId="77777777" w:rsidR="004A5139" w:rsidRPr="00606DDB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  <w:t>&lt;</w:t>
      </w:r>
      <w:proofErr w:type="spellStart"/>
      <w:proofErr w:type="gramStart"/>
      <w:r w:rsidRPr="00606DDB">
        <w:rPr>
          <w:rFonts w:ascii="Courier New" w:hAnsi="Courier New" w:cs="Courier New"/>
        </w:rPr>
        <w:t>xsd:</w:t>
      </w:r>
      <w:proofErr w:type="gramEnd"/>
      <w:r w:rsidRPr="00606DDB">
        <w:rPr>
          <w:rFonts w:ascii="Courier New" w:hAnsi="Courier New" w:cs="Courier New"/>
        </w:rPr>
        <w:t>field</w:t>
      </w:r>
      <w:proofErr w:type="spellEnd"/>
      <w:r w:rsidRPr="00606DDB">
        <w:rPr>
          <w:rFonts w:ascii="Courier New" w:hAnsi="Courier New" w:cs="Courier New"/>
        </w:rPr>
        <w:t xml:space="preserve"> </w:t>
      </w:r>
      <w:proofErr w:type="spellStart"/>
      <w:r w:rsidRPr="00606DDB">
        <w:rPr>
          <w:rFonts w:ascii="Courier New" w:hAnsi="Courier New" w:cs="Courier New"/>
        </w:rPr>
        <w:t>xpath</w:t>
      </w:r>
      <w:proofErr w:type="spellEnd"/>
      <w:r w:rsidRPr="00606DDB">
        <w:rPr>
          <w:rFonts w:ascii="Courier New" w:hAnsi="Courier New" w:cs="Courier New"/>
        </w:rPr>
        <w:t>="@</w:t>
      </w:r>
      <w:proofErr w:type="spellStart"/>
      <w:r w:rsidRPr="00606DDB">
        <w:rPr>
          <w:rFonts w:ascii="Courier New" w:hAnsi="Courier New" w:cs="Courier New"/>
        </w:rPr>
        <w:t>com:id</w:t>
      </w:r>
      <w:proofErr w:type="spellEnd"/>
      <w:r w:rsidRPr="00606DDB">
        <w:rPr>
          <w:rFonts w:ascii="Courier New" w:hAnsi="Courier New" w:cs="Courier New"/>
        </w:rPr>
        <w:t>"/&gt;</w:t>
      </w:r>
    </w:p>
    <w:p w14:paraId="18179792" w14:textId="77777777" w:rsidR="004A5139" w:rsidRPr="00457DDE" w:rsidRDefault="004A5139" w:rsidP="004A5139">
      <w:pPr>
        <w:ind w:left="1080"/>
        <w:rPr>
          <w:rFonts w:ascii="Courier New" w:hAnsi="Courier New" w:cs="Courier New"/>
        </w:rPr>
      </w:pPr>
      <w:r w:rsidRPr="00606DDB">
        <w:rPr>
          <w:rFonts w:ascii="Courier New" w:hAnsi="Courier New" w:cs="Courier New"/>
        </w:rPr>
        <w:tab/>
      </w:r>
      <w:r w:rsidRPr="00606DDB">
        <w:rPr>
          <w:rFonts w:ascii="Courier New" w:hAnsi="Courier New" w:cs="Courier New"/>
        </w:rPr>
        <w:tab/>
      </w:r>
      <w:r w:rsidRPr="00457DDE">
        <w:rPr>
          <w:rFonts w:ascii="Courier New" w:hAnsi="Courier New" w:cs="Courier New"/>
        </w:rPr>
        <w:t>&lt;/</w:t>
      </w:r>
      <w:proofErr w:type="spellStart"/>
      <w:r w:rsidRPr="00457DDE">
        <w:rPr>
          <w:rFonts w:ascii="Courier New" w:hAnsi="Courier New" w:cs="Courier New"/>
        </w:rPr>
        <w:t>xsd</w:t>
      </w:r>
      <w:proofErr w:type="gramStart"/>
      <w:r w:rsidRPr="00457DDE">
        <w:rPr>
          <w:rFonts w:ascii="Courier New" w:hAnsi="Courier New" w:cs="Courier New"/>
        </w:rPr>
        <w:t>:unique</w:t>
      </w:r>
      <w:proofErr w:type="spellEnd"/>
      <w:proofErr w:type="gramEnd"/>
      <w:r w:rsidRPr="00457DDE">
        <w:rPr>
          <w:rFonts w:ascii="Courier New" w:hAnsi="Courier New" w:cs="Courier New"/>
        </w:rPr>
        <w:t>&gt;</w:t>
      </w:r>
    </w:p>
    <w:p w14:paraId="5C1E7150" w14:textId="77777777" w:rsidR="004A5139" w:rsidRPr="00457DDE" w:rsidRDefault="004A5139" w:rsidP="004A5139">
      <w:pPr>
        <w:ind w:left="1080"/>
        <w:rPr>
          <w:rFonts w:ascii="Courier New" w:hAnsi="Courier New" w:cs="Courier New"/>
        </w:rPr>
      </w:pPr>
      <w:r w:rsidRPr="00457DDE">
        <w:rPr>
          <w:rFonts w:ascii="Courier New" w:hAnsi="Courier New" w:cs="Courier New"/>
        </w:rPr>
        <w:tab/>
        <w:t>&lt;/</w:t>
      </w:r>
      <w:proofErr w:type="spellStart"/>
      <w:r w:rsidRPr="00457DDE">
        <w:rPr>
          <w:rFonts w:ascii="Courier New" w:hAnsi="Courier New" w:cs="Courier New"/>
        </w:rPr>
        <w:t>xsd</w:t>
      </w:r>
      <w:proofErr w:type="gramStart"/>
      <w:r w:rsidRPr="00457DDE">
        <w:rPr>
          <w:rFonts w:ascii="Courier New" w:hAnsi="Courier New" w:cs="Courier New"/>
        </w:rPr>
        <w:t>:element</w:t>
      </w:r>
      <w:proofErr w:type="spellEnd"/>
      <w:proofErr w:type="gramEnd"/>
      <w:r w:rsidRPr="00457DDE">
        <w:rPr>
          <w:rFonts w:ascii="Courier New" w:hAnsi="Courier New" w:cs="Courier New"/>
        </w:rPr>
        <w:t>&gt;</w:t>
      </w:r>
    </w:p>
    <w:p w14:paraId="16EDE986" w14:textId="77777777" w:rsidR="004A5139" w:rsidRPr="00457DDE" w:rsidRDefault="004A5139" w:rsidP="004A5139">
      <w:pPr>
        <w:ind w:left="1080"/>
        <w:rPr>
          <w:rFonts w:ascii="Courier New" w:hAnsi="Courier New" w:cs="Courier New"/>
        </w:rPr>
      </w:pPr>
      <w:r w:rsidRPr="00457DDE">
        <w:rPr>
          <w:rFonts w:ascii="Courier New" w:hAnsi="Courier New" w:cs="Courier New"/>
        </w:rPr>
        <w:t>&lt;/</w:t>
      </w:r>
      <w:proofErr w:type="spellStart"/>
      <w:r w:rsidRPr="00457DDE">
        <w:rPr>
          <w:rFonts w:ascii="Courier New" w:hAnsi="Courier New" w:cs="Courier New"/>
        </w:rPr>
        <w:t>xsd</w:t>
      </w:r>
      <w:proofErr w:type="gramStart"/>
      <w:r w:rsidRPr="00457DDE">
        <w:rPr>
          <w:rFonts w:ascii="Courier New" w:hAnsi="Courier New" w:cs="Courier New"/>
        </w:rPr>
        <w:t>:schema</w:t>
      </w:r>
      <w:proofErr w:type="spellEnd"/>
      <w:proofErr w:type="gramEnd"/>
      <w:r w:rsidRPr="00457DDE">
        <w:rPr>
          <w:rFonts w:ascii="Courier New" w:hAnsi="Courier New" w:cs="Courier New"/>
        </w:rPr>
        <w:t>&gt;</w:t>
      </w:r>
    </w:p>
    <w:p w14:paraId="40247CE4" w14:textId="678CFF4F" w:rsidR="000F5E56" w:rsidRPr="00A117C5" w:rsidRDefault="00451E04" w:rsidP="00B116F7">
      <w:pPr>
        <w:pStyle w:val="Caption"/>
        <w:spacing w:after="280"/>
        <w:rPr>
          <w:rFonts w:ascii="Arial" w:hAnsi="Arial" w:cs="Arial"/>
          <w:sz w:val="22"/>
        </w:rPr>
      </w:pPr>
      <w:r w:rsidRPr="006F655B">
        <w:rPr>
          <w:rFonts w:ascii="Arial" w:hAnsi="Arial" w:cs="Arial"/>
          <w:sz w:val="22"/>
          <w:lang w:val="es-ES"/>
        </w:rPr>
        <w:t>Gráfico</w:t>
      </w:r>
      <w:r w:rsidR="008A4604" w:rsidRPr="006F655B">
        <w:rPr>
          <w:rFonts w:ascii="Arial" w:hAnsi="Arial" w:cs="Arial"/>
          <w:sz w:val="22"/>
          <w:lang w:val="es-ES"/>
        </w:rPr>
        <w:t xml:space="preserve"> </w:t>
      </w:r>
      <w:r w:rsidR="00040242" w:rsidRPr="006F655B">
        <w:rPr>
          <w:rFonts w:ascii="Arial" w:hAnsi="Arial" w:cs="Arial"/>
          <w:sz w:val="22"/>
          <w:lang w:val="es-ES"/>
        </w:rPr>
        <w:fldChar w:fldCharType="begin"/>
      </w:r>
      <w:r w:rsidR="00040242" w:rsidRPr="006F655B">
        <w:rPr>
          <w:rFonts w:ascii="Arial" w:hAnsi="Arial" w:cs="Arial"/>
          <w:sz w:val="22"/>
          <w:lang w:val="es-ES"/>
        </w:rPr>
        <w:instrText xml:space="preserve"> SEQ Figure \* ARABIC </w:instrText>
      </w:r>
      <w:r w:rsidR="00040242" w:rsidRPr="006F655B">
        <w:rPr>
          <w:rFonts w:ascii="Arial" w:hAnsi="Arial" w:cs="Arial"/>
          <w:sz w:val="22"/>
          <w:lang w:val="es-ES"/>
        </w:rPr>
        <w:fldChar w:fldCharType="separate"/>
      </w:r>
      <w:r w:rsidR="00720DF8" w:rsidRPr="006F655B">
        <w:rPr>
          <w:rFonts w:ascii="Arial" w:hAnsi="Arial" w:cs="Arial"/>
          <w:sz w:val="22"/>
          <w:lang w:val="es-ES"/>
        </w:rPr>
        <w:t>2</w:t>
      </w:r>
      <w:r w:rsidR="00040242" w:rsidRPr="006F655B">
        <w:rPr>
          <w:rFonts w:ascii="Arial" w:hAnsi="Arial" w:cs="Arial"/>
          <w:sz w:val="22"/>
          <w:lang w:val="es-ES"/>
        </w:rPr>
        <w:fldChar w:fldCharType="end"/>
      </w:r>
      <w:r w:rsidR="008A4604" w:rsidRPr="006F655B">
        <w:rPr>
          <w:rFonts w:ascii="Arial" w:hAnsi="Arial" w:cs="Arial"/>
          <w:sz w:val="22"/>
          <w:lang w:val="es-ES"/>
        </w:rPr>
        <w:t>: N</w:t>
      </w:r>
      <w:r w:rsidRPr="006F655B">
        <w:rPr>
          <w:rFonts w:ascii="Arial" w:hAnsi="Arial" w:cs="Arial"/>
          <w:sz w:val="22"/>
          <w:lang w:val="es-ES"/>
        </w:rPr>
        <w:t xml:space="preserve">uevo esquema </w:t>
      </w:r>
      <w:proofErr w:type="spellStart"/>
      <w:r w:rsidRPr="006F655B">
        <w:rPr>
          <w:rFonts w:ascii="Arial" w:hAnsi="Arial" w:cs="Arial"/>
          <w:sz w:val="22"/>
          <w:lang w:val="es-ES"/>
        </w:rPr>
        <w:t>pat</w:t>
      </w:r>
      <w:proofErr w:type="spellEnd"/>
      <w:r w:rsidRPr="006F655B">
        <w:rPr>
          <w:rFonts w:ascii="Arial" w:hAnsi="Arial" w:cs="Arial"/>
          <w:sz w:val="22"/>
          <w:lang w:val="es-ES"/>
        </w:rPr>
        <w:t xml:space="preserve"> adaptado</w:t>
      </w:r>
      <w:r w:rsidR="004A5139" w:rsidRPr="006F655B">
        <w:rPr>
          <w:rFonts w:ascii="Arial" w:hAnsi="Arial" w:cs="Arial"/>
          <w:noProof/>
          <w:sz w:val="22"/>
          <w:lang w:val="de-DE" w:eastAsia="de-DE"/>
        </w:rPr>
        <w:drawing>
          <wp:inline distT="0" distB="0" distL="0" distR="0" wp14:anchorId="3C514564" wp14:editId="14DFD197">
            <wp:extent cx="1177925" cy="82296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4A610" w14:textId="391E1BC0" w:rsidR="00BF608F" w:rsidRPr="006F655B" w:rsidRDefault="00BF608F" w:rsidP="00BF608F">
      <w:pPr>
        <w:jc w:val="right"/>
        <w:rPr>
          <w:rFonts w:ascii="Arial" w:hAnsi="Arial" w:cs="Arial"/>
          <w:lang w:val="es-ES"/>
        </w:rPr>
      </w:pPr>
      <w:r w:rsidRPr="006F655B">
        <w:rPr>
          <w:rFonts w:ascii="Arial" w:hAnsi="Arial" w:cs="Arial"/>
          <w:lang w:val="es-ES"/>
        </w:rPr>
        <w:t>[</w:t>
      </w:r>
      <w:r w:rsidR="00451E04" w:rsidRPr="006F655B">
        <w:rPr>
          <w:rFonts w:ascii="Arial" w:hAnsi="Arial" w:cs="Arial"/>
          <w:lang w:val="es-ES"/>
        </w:rPr>
        <w:t>Sigue el Anexo III</w:t>
      </w:r>
      <w:r w:rsidRPr="006F655B">
        <w:rPr>
          <w:rFonts w:ascii="Arial" w:hAnsi="Arial" w:cs="Arial"/>
          <w:lang w:val="es-ES"/>
        </w:rPr>
        <w:t>]</w:t>
      </w:r>
    </w:p>
    <w:sectPr w:rsidR="00BF608F" w:rsidRPr="006F655B" w:rsidSect="00804D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59DDE" w14:textId="77777777" w:rsidR="00F8762A" w:rsidRDefault="00F8762A" w:rsidP="00F8762A">
      <w:pPr>
        <w:spacing w:after="0" w:line="240" w:lineRule="auto"/>
      </w:pPr>
      <w:r>
        <w:separator/>
      </w:r>
    </w:p>
  </w:endnote>
  <w:endnote w:type="continuationSeparator" w:id="0">
    <w:p w14:paraId="61D14F1B" w14:textId="77777777" w:rsidR="00F8762A" w:rsidRDefault="00F8762A" w:rsidP="00F8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19D8C" w14:textId="77777777" w:rsidR="006C5E7D" w:rsidRDefault="006C5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DAC59" w14:textId="77777777" w:rsidR="006C5E7D" w:rsidRDefault="006C5E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1280B" w14:textId="77777777" w:rsidR="006C5E7D" w:rsidRDefault="006C5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29D39" w14:textId="77777777" w:rsidR="00F8762A" w:rsidRDefault="00F8762A" w:rsidP="00F8762A">
      <w:pPr>
        <w:spacing w:after="0" w:line="240" w:lineRule="auto"/>
      </w:pPr>
      <w:r>
        <w:separator/>
      </w:r>
    </w:p>
  </w:footnote>
  <w:footnote w:type="continuationSeparator" w:id="0">
    <w:p w14:paraId="4982A3CC" w14:textId="77777777" w:rsidR="00F8762A" w:rsidRDefault="00F8762A" w:rsidP="00F8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D7CA3" w14:textId="77777777" w:rsidR="006C5E7D" w:rsidRDefault="006C5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846A4" w14:textId="6E5C54BC" w:rsidR="004B4029" w:rsidRPr="004B4029" w:rsidRDefault="004B4029" w:rsidP="004B4029">
    <w:pPr>
      <w:pStyle w:val="Header"/>
      <w:spacing w:after="0"/>
      <w:jc w:val="right"/>
      <w:rPr>
        <w:rFonts w:ascii="Arial" w:hAnsi="Arial" w:cs="Arial"/>
      </w:rPr>
    </w:pPr>
    <w:r w:rsidRPr="004B4029">
      <w:rPr>
        <w:rFonts w:ascii="Arial" w:hAnsi="Arial" w:cs="Arial"/>
      </w:rPr>
      <w:t>CWS/7/3</w:t>
    </w:r>
    <w:r w:rsidR="006C5E7D">
      <w:rPr>
        <w:rFonts w:ascii="Arial" w:hAnsi="Arial" w:cs="Arial"/>
      </w:rPr>
      <w:t xml:space="preserve"> Rev.</w:t>
    </w:r>
  </w:p>
  <w:p w14:paraId="780B6653" w14:textId="588866A4" w:rsidR="004B4029" w:rsidRPr="00606DDB" w:rsidRDefault="00451E04" w:rsidP="004B4029">
    <w:pPr>
      <w:pStyle w:val="Header"/>
      <w:spacing w:after="0"/>
      <w:jc w:val="right"/>
      <w:rPr>
        <w:rFonts w:ascii="Arial" w:hAnsi="Arial" w:cs="Arial"/>
        <w:lang w:val="es-ES"/>
      </w:rPr>
    </w:pPr>
    <w:r w:rsidRPr="00606DDB">
      <w:rPr>
        <w:rFonts w:ascii="Arial" w:hAnsi="Arial" w:cs="Arial"/>
        <w:lang w:val="es-ES"/>
      </w:rPr>
      <w:t>An</w:t>
    </w:r>
    <w:r w:rsidR="004B4029" w:rsidRPr="00606DDB">
      <w:rPr>
        <w:rFonts w:ascii="Arial" w:hAnsi="Arial" w:cs="Arial"/>
        <w:lang w:val="es-ES"/>
      </w:rPr>
      <w:t>ex</w:t>
    </w:r>
    <w:r w:rsidRPr="00606DDB">
      <w:rPr>
        <w:rFonts w:ascii="Arial" w:hAnsi="Arial" w:cs="Arial"/>
        <w:lang w:val="es-ES"/>
      </w:rPr>
      <w:t>o II, página</w:t>
    </w:r>
    <w:r w:rsidR="004B4029" w:rsidRPr="00606DDB">
      <w:rPr>
        <w:rFonts w:ascii="Arial" w:hAnsi="Arial" w:cs="Arial"/>
        <w:lang w:val="es-ES"/>
      </w:rPr>
      <w:t xml:space="preserve"> </w:t>
    </w:r>
    <w:sdt>
      <w:sdtPr>
        <w:rPr>
          <w:rFonts w:ascii="Arial" w:hAnsi="Arial" w:cs="Arial"/>
          <w:lang w:val="es-ES"/>
        </w:rPr>
        <w:id w:val="1136533264"/>
        <w:docPartObj>
          <w:docPartGallery w:val="Page Numbers (Top of Page)"/>
          <w:docPartUnique/>
        </w:docPartObj>
      </w:sdtPr>
      <w:sdtEndPr/>
      <w:sdtContent>
        <w:r w:rsidR="004B4029" w:rsidRPr="00606DDB">
          <w:rPr>
            <w:rFonts w:ascii="Arial" w:hAnsi="Arial" w:cs="Arial"/>
            <w:lang w:val="es-ES"/>
          </w:rPr>
          <w:fldChar w:fldCharType="begin"/>
        </w:r>
        <w:r w:rsidR="004B4029" w:rsidRPr="00606DDB">
          <w:rPr>
            <w:rFonts w:ascii="Arial" w:hAnsi="Arial" w:cs="Arial"/>
            <w:lang w:val="es-ES"/>
          </w:rPr>
          <w:instrText>PAGE   \* MERGEFORMAT</w:instrText>
        </w:r>
        <w:r w:rsidR="004B4029" w:rsidRPr="00606DDB">
          <w:rPr>
            <w:rFonts w:ascii="Arial" w:hAnsi="Arial" w:cs="Arial"/>
            <w:lang w:val="es-ES"/>
          </w:rPr>
          <w:fldChar w:fldCharType="separate"/>
        </w:r>
        <w:r w:rsidR="00896B8B">
          <w:rPr>
            <w:rFonts w:ascii="Arial" w:hAnsi="Arial" w:cs="Arial"/>
            <w:noProof/>
            <w:lang w:val="es-ES"/>
          </w:rPr>
          <w:t>11</w:t>
        </w:r>
        <w:r w:rsidR="004B4029" w:rsidRPr="00606DDB">
          <w:rPr>
            <w:rFonts w:ascii="Arial" w:hAnsi="Arial" w:cs="Arial"/>
            <w:lang w:val="es-ES"/>
          </w:rPr>
          <w:fldChar w:fldCharType="end"/>
        </w:r>
      </w:sdtContent>
    </w:sdt>
  </w:p>
  <w:p w14:paraId="7060E46D" w14:textId="190F0F7F" w:rsidR="00F8762A" w:rsidRDefault="00F8762A" w:rsidP="004B4029">
    <w:pPr>
      <w:pStyle w:val="Header"/>
      <w:spacing w:after="0"/>
      <w:jc w:val="right"/>
      <w:rPr>
        <w:rFonts w:ascii="Arial" w:hAnsi="Arial" w:cs="Arial"/>
      </w:rPr>
    </w:pPr>
  </w:p>
  <w:p w14:paraId="71D237C0" w14:textId="77777777" w:rsidR="004B4029" w:rsidRPr="004B4029" w:rsidRDefault="004B4029" w:rsidP="004B4029">
    <w:pPr>
      <w:pStyle w:val="Header"/>
      <w:spacing w:after="0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5F84C" w14:textId="280E1FD3" w:rsidR="00F8762A" w:rsidRDefault="00F8762A" w:rsidP="00F8762A">
    <w:pPr>
      <w:pStyle w:val="Header"/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t>CWS/7/3</w:t>
    </w:r>
    <w:r w:rsidR="006C5E7D">
      <w:rPr>
        <w:rFonts w:ascii="Arial" w:hAnsi="Arial" w:cs="Arial"/>
      </w:rPr>
      <w:t xml:space="preserve"> Rev.</w:t>
    </w:r>
  </w:p>
  <w:p w14:paraId="25041516" w14:textId="0DBBB5B1" w:rsidR="00F8762A" w:rsidRDefault="00F8762A" w:rsidP="00F8762A">
    <w:pPr>
      <w:pStyle w:val="Header"/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t>ANEX</w:t>
    </w:r>
    <w:r w:rsidR="002D2DA0">
      <w:rPr>
        <w:rFonts w:ascii="Arial" w:hAnsi="Arial" w:cs="Arial"/>
      </w:rPr>
      <w:t>O</w:t>
    </w:r>
    <w:r>
      <w:rPr>
        <w:rFonts w:ascii="Arial" w:hAnsi="Arial" w:cs="Arial"/>
      </w:rPr>
      <w:t xml:space="preserve"> II</w:t>
    </w:r>
  </w:p>
  <w:p w14:paraId="6DDA28E8" w14:textId="65603807" w:rsidR="00F8762A" w:rsidRDefault="00F8762A" w:rsidP="00F8762A">
    <w:pPr>
      <w:pStyle w:val="Header"/>
      <w:spacing w:after="0"/>
      <w:jc w:val="right"/>
      <w:rPr>
        <w:rFonts w:ascii="Arial" w:hAnsi="Arial" w:cs="Arial"/>
      </w:rPr>
    </w:pPr>
  </w:p>
  <w:p w14:paraId="3752462D" w14:textId="77777777" w:rsidR="00F8762A" w:rsidRPr="00F8762A" w:rsidRDefault="00F8762A" w:rsidP="00F8762A">
    <w:pPr>
      <w:pStyle w:val="Header"/>
      <w:spacing w:after="0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6D7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86"/>
    <w:rsid w:val="00040242"/>
    <w:rsid w:val="000857EA"/>
    <w:rsid w:val="000F5E56"/>
    <w:rsid w:val="001138F5"/>
    <w:rsid w:val="0026758F"/>
    <w:rsid w:val="002D2DA0"/>
    <w:rsid w:val="00305387"/>
    <w:rsid w:val="003E6531"/>
    <w:rsid w:val="00431118"/>
    <w:rsid w:val="00431F6E"/>
    <w:rsid w:val="00451E04"/>
    <w:rsid w:val="00453F86"/>
    <w:rsid w:val="00457DDE"/>
    <w:rsid w:val="004A5139"/>
    <w:rsid w:val="004B4029"/>
    <w:rsid w:val="004F0286"/>
    <w:rsid w:val="00516479"/>
    <w:rsid w:val="00550890"/>
    <w:rsid w:val="005551C0"/>
    <w:rsid w:val="005633AE"/>
    <w:rsid w:val="005A01E9"/>
    <w:rsid w:val="005F6AF5"/>
    <w:rsid w:val="00606DDB"/>
    <w:rsid w:val="00662420"/>
    <w:rsid w:val="006C4733"/>
    <w:rsid w:val="006C5E7D"/>
    <w:rsid w:val="006D048A"/>
    <w:rsid w:val="006F655B"/>
    <w:rsid w:val="00720DF8"/>
    <w:rsid w:val="007243AE"/>
    <w:rsid w:val="0074121A"/>
    <w:rsid w:val="007636C6"/>
    <w:rsid w:val="007B240C"/>
    <w:rsid w:val="007D4EEF"/>
    <w:rsid w:val="007D53C7"/>
    <w:rsid w:val="00804DB7"/>
    <w:rsid w:val="00814F10"/>
    <w:rsid w:val="0083114D"/>
    <w:rsid w:val="008358CB"/>
    <w:rsid w:val="00896B8B"/>
    <w:rsid w:val="008A4604"/>
    <w:rsid w:val="008F3898"/>
    <w:rsid w:val="00966791"/>
    <w:rsid w:val="00967C66"/>
    <w:rsid w:val="009A45E4"/>
    <w:rsid w:val="009B43FE"/>
    <w:rsid w:val="00A117C5"/>
    <w:rsid w:val="00A52F9B"/>
    <w:rsid w:val="00A73DE5"/>
    <w:rsid w:val="00AA22BA"/>
    <w:rsid w:val="00AC788A"/>
    <w:rsid w:val="00AF078C"/>
    <w:rsid w:val="00B116F7"/>
    <w:rsid w:val="00BF608F"/>
    <w:rsid w:val="00C363FE"/>
    <w:rsid w:val="00C554EC"/>
    <w:rsid w:val="00CE0ADB"/>
    <w:rsid w:val="00D76B4F"/>
    <w:rsid w:val="00DA3800"/>
    <w:rsid w:val="00F52DCB"/>
    <w:rsid w:val="00F8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00AE201"/>
  <w15:chartTrackingRefBased/>
  <w15:docId w15:val="{EB3278D0-CCDC-4345-BAA2-9A50560C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13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4A51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A5139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5139"/>
    <w:rPr>
      <w:rFonts w:ascii="Arial" w:eastAsia="SimSun" w:hAnsi="Arial" w:cs="Arial"/>
      <w:bCs/>
      <w:sz w:val="22"/>
      <w:szCs w:val="26"/>
      <w:u w:val="single"/>
    </w:rPr>
  </w:style>
  <w:style w:type="character" w:styleId="CommentReference">
    <w:name w:val="annotation reference"/>
    <w:basedOn w:val="DefaultParagraphFont"/>
    <w:semiHidden/>
    <w:unhideWhenUsed/>
    <w:rsid w:val="00DA38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3800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3800"/>
    <w:rPr>
      <w:rFonts w:asciiTheme="minorHAnsi" w:eastAsiaTheme="minorHAnsi" w:hAnsiTheme="minorHAnsi" w:cstheme="minorBidi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DA3800"/>
    <w:rPr>
      <w:rFonts w:asciiTheme="minorHAnsi" w:eastAsiaTheme="minorHAnsi" w:hAnsiTheme="minorHAnsi" w:cstheme="minorBidi"/>
      <w:b/>
      <w:bCs/>
      <w:sz w:val="18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DA3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800"/>
    <w:rPr>
      <w:rFonts w:ascii="Segoe UI" w:eastAsiaTheme="minorHAns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B402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18BDE-1492-4393-A388-94741118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634</Words>
  <Characters>11297</Characters>
  <Application>Microsoft Office Word</Application>
  <DocSecurity>0</DocSecurity>
  <Lines>342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Annex II (in Spanish)</vt:lpstr>
    </vt:vector>
  </TitlesOfParts>
  <Company>World Intellectual Property Organization</Company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Annex II (in Spanish)</dc:title>
  <dc:subject>EJEMPLOS DE DIVERSAS ADAPTACIONES BASADAS EN LA INTEROPERABILIDAD</dc:subject>
  <dc:creator>WIPO</dc:creator>
  <cp:keywords>CWS, WIPO</cp:keywords>
  <dc:description/>
  <cp:lastModifiedBy>DRAKE Sophie</cp:lastModifiedBy>
  <cp:revision>16</cp:revision>
  <cp:lastPrinted>2019-06-03T12:26:00Z</cp:lastPrinted>
  <dcterms:created xsi:type="dcterms:W3CDTF">2019-06-11T15:28:00Z</dcterms:created>
  <dcterms:modified xsi:type="dcterms:W3CDTF">2019-06-25T10:04:00Z</dcterms:modified>
</cp:coreProperties>
</file>