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BA06A2" w14:textId="77777777" w:rsidR="006E7B25" w:rsidRPr="00B72ED9" w:rsidRDefault="00B169EA" w:rsidP="00671C17">
      <w:pPr>
        <w:pStyle w:val="Heading1"/>
        <w:keepLines/>
        <w:rPr>
          <w:caps w:val="0"/>
          <w:szCs w:val="22"/>
          <w:lang w:val="es-ES"/>
        </w:rPr>
      </w:pPr>
      <w:bookmarkStart w:id="0" w:name="_GoBack"/>
      <w:r w:rsidRPr="00B72ED9">
        <w:rPr>
          <w:caps w:val="0"/>
          <w:szCs w:val="22"/>
          <w:lang w:val="es-ES"/>
        </w:rPr>
        <w:t>PROYECTO DE CUESTIONARIO ACERCA DEL CONTENIDO Y LAS FUNCIONALIDADES DE LOS SISTEMAS PARA PROPORCIONAR ACCESO A LA INFORMACIÓN SOBRE PATENTES DE DOMINIO PÚBLICO</w:t>
      </w:r>
    </w:p>
    <w:bookmarkEnd w:id="0"/>
    <w:p w14:paraId="3F8D7D3C" w14:textId="77777777" w:rsidR="006E7B25" w:rsidRPr="00B72ED9" w:rsidRDefault="00B169EA" w:rsidP="00671C17">
      <w:pPr>
        <w:pStyle w:val="Heading2"/>
        <w:keepLines/>
        <w:spacing w:line="276" w:lineRule="auto"/>
        <w:rPr>
          <w:caps w:val="0"/>
          <w:szCs w:val="22"/>
          <w:lang w:val="es-ES"/>
        </w:rPr>
      </w:pPr>
      <w:r w:rsidRPr="00B72ED9">
        <w:rPr>
          <w:caps w:val="0"/>
          <w:szCs w:val="22"/>
          <w:lang w:val="es-ES"/>
        </w:rPr>
        <w:t>Glosario</w:t>
      </w:r>
    </w:p>
    <w:p w14:paraId="4C701521" w14:textId="77777777" w:rsidR="006E7B25" w:rsidRPr="00B72ED9" w:rsidRDefault="006308E5" w:rsidP="00671C17">
      <w:pPr>
        <w:pStyle w:val="FootnoteText"/>
        <w:keepLines/>
        <w:spacing w:after="120" w:line="276" w:lineRule="auto"/>
        <w:rPr>
          <w:sz w:val="22"/>
          <w:szCs w:val="22"/>
          <w:lang w:val="es-ES"/>
        </w:rPr>
      </w:pPr>
      <w:r w:rsidRPr="00B72ED9">
        <w:rPr>
          <w:sz w:val="22"/>
          <w:szCs w:val="22"/>
          <w:lang w:val="es-ES"/>
        </w:rPr>
        <w:t xml:space="preserve">Información básica sobre patentes: </w:t>
      </w:r>
      <w:r w:rsidR="003A5512" w:rsidRPr="00B72ED9">
        <w:rPr>
          <w:sz w:val="22"/>
          <w:szCs w:val="22"/>
          <w:lang w:val="es-ES"/>
        </w:rPr>
        <w:t>S</w:t>
      </w:r>
      <w:r w:rsidRPr="00B72ED9">
        <w:rPr>
          <w:sz w:val="22"/>
          <w:szCs w:val="22"/>
          <w:lang w:val="es-ES"/>
        </w:rPr>
        <w:t>olicitudes de patente publicadas o patentes concedidas</w:t>
      </w:r>
    </w:p>
    <w:p w14:paraId="05F2F3E9" w14:textId="48BBB4AD" w:rsidR="006E7B25" w:rsidRPr="00B72ED9" w:rsidRDefault="003A5512" w:rsidP="00671C17">
      <w:pPr>
        <w:pStyle w:val="FootnoteText"/>
        <w:keepLines/>
        <w:spacing w:line="276" w:lineRule="auto"/>
        <w:rPr>
          <w:sz w:val="22"/>
          <w:szCs w:val="22"/>
          <w:lang w:val="es-ES"/>
        </w:rPr>
      </w:pPr>
      <w:r w:rsidRPr="00B72ED9">
        <w:rPr>
          <w:sz w:val="22"/>
          <w:szCs w:val="22"/>
          <w:lang w:val="es-ES"/>
        </w:rPr>
        <w:t xml:space="preserve">Publicación: De conformidad con la </w:t>
      </w:r>
      <w:r w:rsidR="00923FB3">
        <w:fldChar w:fldCharType="begin"/>
      </w:r>
      <w:r w:rsidR="00923FB3" w:rsidRPr="00142ADA">
        <w:rPr>
          <w:lang w:val="fr-CH"/>
        </w:rPr>
        <w:instrText xml:space="preserve"> HYPERLINK "https://www.wipo.int/export/sites/www/standards/es/pdf/08-01-01.pdf" </w:instrText>
      </w:r>
      <w:r w:rsidR="00923FB3">
        <w:fldChar w:fldCharType="separate"/>
      </w:r>
      <w:r w:rsidRPr="00AE5ABC">
        <w:rPr>
          <w:rStyle w:val="Hyperlink"/>
          <w:sz w:val="22"/>
          <w:szCs w:val="22"/>
          <w:lang w:val="es-ES"/>
        </w:rPr>
        <w:t>Parte 8 del Manual de la OMPI</w:t>
      </w:r>
      <w:r w:rsidR="00923FB3">
        <w:rPr>
          <w:rStyle w:val="Hyperlink"/>
          <w:sz w:val="22"/>
          <w:szCs w:val="22"/>
          <w:lang w:val="es-ES"/>
        </w:rPr>
        <w:fldChar w:fldCharType="end"/>
      </w:r>
      <w:r w:rsidRPr="00B72ED9">
        <w:rPr>
          <w:sz w:val="22"/>
          <w:szCs w:val="22"/>
          <w:lang w:val="es-ES"/>
        </w:rPr>
        <w:t>, los términos "publicación" y "publicado" se utilizan en el sentido de poner el contenido de un documento a disposición del público.</w:t>
      </w:r>
    </w:p>
    <w:p w14:paraId="6566A2FE" w14:textId="77777777" w:rsidR="006E7B25" w:rsidRPr="00B72ED9" w:rsidRDefault="003A5512" w:rsidP="00671C17">
      <w:pPr>
        <w:pStyle w:val="FootnoteText"/>
        <w:keepLines/>
        <w:numPr>
          <w:ilvl w:val="0"/>
          <w:numId w:val="12"/>
        </w:numPr>
        <w:spacing w:line="276" w:lineRule="auto"/>
        <w:rPr>
          <w:sz w:val="22"/>
          <w:szCs w:val="22"/>
          <w:lang w:val="es-ES"/>
        </w:rPr>
      </w:pPr>
      <w:r w:rsidRPr="00B72ED9">
        <w:rPr>
          <w:sz w:val="22"/>
          <w:szCs w:val="22"/>
          <w:lang w:val="es-ES"/>
        </w:rPr>
        <w:t>un documento de patente al público para inspección o el suministro de una copia previa petición;</w:t>
      </w:r>
    </w:p>
    <w:p w14:paraId="4D58B440" w14:textId="5B39A018" w:rsidR="006E7B25" w:rsidRPr="00B72ED9" w:rsidRDefault="003A5512" w:rsidP="00671C17">
      <w:pPr>
        <w:pStyle w:val="FootnoteText"/>
        <w:keepLines/>
        <w:numPr>
          <w:ilvl w:val="0"/>
          <w:numId w:val="12"/>
        </w:numPr>
        <w:spacing w:after="120" w:line="276" w:lineRule="auto"/>
        <w:rPr>
          <w:sz w:val="22"/>
          <w:szCs w:val="22"/>
          <w:lang w:val="es-ES"/>
        </w:rPr>
      </w:pPr>
      <w:r w:rsidRPr="00B72ED9">
        <w:rPr>
          <w:sz w:val="22"/>
          <w:szCs w:val="22"/>
          <w:lang w:val="es-ES"/>
        </w:rPr>
        <w:t xml:space="preserve">varias copias de un documento de patente producido </w:t>
      </w:r>
      <w:r w:rsidR="004D3F61" w:rsidRPr="00B72ED9">
        <w:rPr>
          <w:sz w:val="22"/>
          <w:szCs w:val="22"/>
          <w:lang w:val="es-ES"/>
        </w:rPr>
        <w:t>en cualquier soporte o por</w:t>
      </w:r>
      <w:r w:rsidRPr="00B72ED9">
        <w:rPr>
          <w:sz w:val="22"/>
          <w:szCs w:val="22"/>
          <w:lang w:val="es-ES"/>
        </w:rPr>
        <w:t xml:space="preserve"> cualquier medio (por ejemplo, papel, película, cinta magnética o disco, disco óptico, bases de datos en línea, redes de computadoras, etc.).</w:t>
      </w:r>
    </w:p>
    <w:p w14:paraId="48E5D7C8" w14:textId="7F0001FF" w:rsidR="006E7B25" w:rsidRPr="00B72ED9" w:rsidRDefault="003A5512" w:rsidP="00671C17">
      <w:pPr>
        <w:pStyle w:val="Endofdocument-Annex"/>
        <w:keepLines/>
        <w:spacing w:after="120" w:line="276" w:lineRule="auto"/>
        <w:ind w:left="0"/>
        <w:rPr>
          <w:szCs w:val="22"/>
          <w:lang w:val="es-ES"/>
        </w:rPr>
      </w:pPr>
      <w:r w:rsidRPr="00B72ED9">
        <w:rPr>
          <w:szCs w:val="22"/>
          <w:lang w:val="es-ES"/>
        </w:rPr>
        <w:t xml:space="preserve">Información sobre la situación jurídica: Información sobre las </w:t>
      </w:r>
      <w:r w:rsidR="002F547F" w:rsidRPr="00B72ED9">
        <w:rPr>
          <w:szCs w:val="22"/>
          <w:lang w:val="es-ES"/>
        </w:rPr>
        <w:t>incidencias</w:t>
      </w:r>
      <w:r w:rsidRPr="00B72ED9">
        <w:rPr>
          <w:szCs w:val="22"/>
          <w:lang w:val="es-ES"/>
        </w:rPr>
        <w:t xml:space="preserve"> que pueden afectar a la concesión, el alcance, el plazo, la propiedad u otros aspectos jurídicos de una patente o solicitud de patente.</w:t>
      </w:r>
    </w:p>
    <w:p w14:paraId="2789EFA6" w14:textId="77777777" w:rsidR="006E7B25" w:rsidRPr="00B72ED9" w:rsidRDefault="00577D09" w:rsidP="00671C17">
      <w:pPr>
        <w:pStyle w:val="Heading2"/>
        <w:keepLines/>
        <w:rPr>
          <w:caps w:val="0"/>
          <w:szCs w:val="22"/>
          <w:lang w:val="es-ES" w:eastAsia="en-US"/>
        </w:rPr>
      </w:pPr>
      <w:r w:rsidRPr="00B72ED9">
        <w:rPr>
          <w:caps w:val="0"/>
          <w:szCs w:val="22"/>
          <w:lang w:val="es-ES" w:eastAsia="en-US"/>
        </w:rPr>
        <w:t>PRIMERA PARTE</w:t>
      </w:r>
    </w:p>
    <w:p w14:paraId="42CF39DD" w14:textId="77777777" w:rsidR="006E7B25" w:rsidRPr="00B72ED9" w:rsidRDefault="00C32654" w:rsidP="00671C17">
      <w:pPr>
        <w:keepLines/>
        <w:rPr>
          <w:szCs w:val="22"/>
          <w:lang w:val="es-ES"/>
        </w:rPr>
      </w:pPr>
      <w:r w:rsidRPr="00B72ED9">
        <w:rPr>
          <w:szCs w:val="22"/>
          <w:lang w:val="es-ES"/>
        </w:rPr>
        <w:t>Esta parte de la encuesta abarca la disponibilidad y la cobertura básicas de los sistemas de datos en línea.</w:t>
      </w:r>
    </w:p>
    <w:p w14:paraId="46F8AF50" w14:textId="21B62BA2" w:rsidR="006E7B25" w:rsidRPr="00B72ED9" w:rsidRDefault="00482A8D" w:rsidP="00671C17">
      <w:pPr>
        <w:pStyle w:val="Heading3"/>
        <w:keepLines/>
        <w:rPr>
          <w:lang w:val="es-ES"/>
        </w:rPr>
      </w:pPr>
      <w:r w:rsidRPr="00B72ED9">
        <w:rPr>
          <w:lang w:val="es-ES"/>
        </w:rPr>
        <w:t>Información básica</w:t>
      </w:r>
    </w:p>
    <w:p w14:paraId="0781882E" w14:textId="6169AEFA" w:rsidR="006E7B25" w:rsidRPr="00B72ED9" w:rsidRDefault="006B13A2" w:rsidP="00671C17">
      <w:pPr>
        <w:pStyle w:val="Heading3"/>
        <w:keepLines/>
        <w:rPr>
          <w:szCs w:val="22"/>
          <w:u w:val="none"/>
          <w:lang w:val="es-ES" w:eastAsia="en-US"/>
        </w:rPr>
      </w:pPr>
      <w:r w:rsidRPr="00B72ED9">
        <w:rPr>
          <w:szCs w:val="22"/>
          <w:u w:val="none"/>
          <w:lang w:val="es-ES" w:eastAsia="en-US"/>
        </w:rPr>
        <w:t>Pregunta 1: ¿Facilita su o</w:t>
      </w:r>
      <w:r w:rsidR="00C32654" w:rsidRPr="00B72ED9">
        <w:rPr>
          <w:szCs w:val="22"/>
          <w:u w:val="none"/>
          <w:lang w:val="es-ES" w:eastAsia="en-US"/>
        </w:rPr>
        <w:t>ficina acceso a información básica en línea sobre patentes (solicitudes publicadas o patentes concedidas)?</w:t>
      </w:r>
    </w:p>
    <w:p w14:paraId="5600D894" w14:textId="77777777" w:rsidR="006E7B25" w:rsidRPr="00B72ED9" w:rsidRDefault="00923FB3" w:rsidP="00671C17">
      <w:pPr>
        <w:keepLines/>
        <w:tabs>
          <w:tab w:val="left" w:pos="8730"/>
        </w:tabs>
        <w:spacing w:line="276" w:lineRule="auto"/>
        <w:rPr>
          <w:szCs w:val="22"/>
          <w:lang w:val="es-ES"/>
        </w:rPr>
      </w:pPr>
      <w:sdt>
        <w:sdtPr>
          <w:rPr>
            <w:szCs w:val="22"/>
            <w:lang w:val="es-ES" w:eastAsia="ko-KR"/>
          </w:rPr>
          <w:id w:val="-4265725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7443" w:rsidRPr="00B72ED9">
            <w:rPr>
              <w:rFonts w:ascii="MS Gothic" w:eastAsia="MS Gothic" w:hAnsi="MS Gothic"/>
              <w:szCs w:val="22"/>
              <w:lang w:val="es-ES" w:eastAsia="ko-KR"/>
            </w:rPr>
            <w:t>☐</w:t>
          </w:r>
        </w:sdtContent>
      </w:sdt>
      <w:r w:rsidR="002F7443" w:rsidRPr="00B72ED9">
        <w:rPr>
          <w:szCs w:val="22"/>
          <w:lang w:val="es-ES"/>
        </w:rPr>
        <w:t xml:space="preserve"> </w:t>
      </w:r>
      <w:r w:rsidR="00C32654" w:rsidRPr="00B72ED9">
        <w:rPr>
          <w:szCs w:val="22"/>
          <w:lang w:val="es-ES"/>
        </w:rPr>
        <w:t>S</w:t>
      </w:r>
      <w:r w:rsidR="00D54E93" w:rsidRPr="00B72ED9">
        <w:rPr>
          <w:szCs w:val="22"/>
          <w:lang w:val="es-ES"/>
        </w:rPr>
        <w:t>í</w:t>
      </w:r>
      <w:r w:rsidR="00FA7F5E" w:rsidRPr="00B72ED9">
        <w:rPr>
          <w:szCs w:val="22"/>
          <w:lang w:val="es-ES"/>
        </w:rPr>
        <w:t xml:space="preserve"> </w:t>
      </w:r>
      <w:sdt>
        <w:sdtPr>
          <w:rPr>
            <w:szCs w:val="22"/>
            <w:lang w:val="es-ES" w:eastAsia="ko-KR"/>
          </w:rPr>
          <w:id w:val="-17521045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7443" w:rsidRPr="00B72ED9">
            <w:rPr>
              <w:rFonts w:ascii="MS Gothic" w:eastAsia="MS Gothic" w:hAnsi="MS Gothic"/>
              <w:szCs w:val="22"/>
              <w:lang w:val="es-ES" w:eastAsia="ko-KR"/>
            </w:rPr>
            <w:t>☐</w:t>
          </w:r>
        </w:sdtContent>
      </w:sdt>
      <w:r w:rsidR="002F7443" w:rsidRPr="00B72ED9">
        <w:rPr>
          <w:szCs w:val="22"/>
          <w:lang w:val="es-ES"/>
        </w:rPr>
        <w:t xml:space="preserve"> </w:t>
      </w:r>
      <w:r w:rsidR="00D54E93" w:rsidRPr="00B72ED9">
        <w:rPr>
          <w:szCs w:val="22"/>
          <w:lang w:val="es-ES"/>
        </w:rPr>
        <w:t>No</w:t>
      </w:r>
    </w:p>
    <w:p w14:paraId="7700BAE0" w14:textId="4317605A" w:rsidR="006E7B25" w:rsidRPr="00B72ED9" w:rsidRDefault="00C32654" w:rsidP="00671C17">
      <w:pPr>
        <w:pStyle w:val="Heading3"/>
        <w:keepLines/>
        <w:rPr>
          <w:szCs w:val="22"/>
          <w:u w:val="none"/>
          <w:lang w:val="es-ES" w:eastAsia="en-US"/>
        </w:rPr>
      </w:pPr>
      <w:r w:rsidRPr="00B72ED9">
        <w:rPr>
          <w:szCs w:val="22"/>
          <w:u w:val="none"/>
          <w:lang w:val="es-ES" w:eastAsia="en-US"/>
        </w:rPr>
        <w:t xml:space="preserve">Pregunta 2: ¿Cómo pueden acceder </w:t>
      </w:r>
      <w:r w:rsidR="004D3F61" w:rsidRPr="00B72ED9">
        <w:rPr>
          <w:szCs w:val="22"/>
          <w:u w:val="none"/>
          <w:lang w:val="es-ES" w:eastAsia="en-US"/>
        </w:rPr>
        <w:t xml:space="preserve">los usuarios </w:t>
      </w:r>
      <w:r w:rsidRPr="00B72ED9">
        <w:rPr>
          <w:szCs w:val="22"/>
          <w:u w:val="none"/>
          <w:lang w:val="es-ES" w:eastAsia="en-US"/>
        </w:rPr>
        <w:t>a la información básica en línea sobre patentes?</w:t>
      </w:r>
      <w:r w:rsidR="00671C17">
        <w:rPr>
          <w:szCs w:val="22"/>
          <w:u w:val="none"/>
          <w:lang w:val="es-ES" w:eastAsia="en-US"/>
        </w:rPr>
        <w:t xml:space="preserve"> </w:t>
      </w:r>
      <w:r w:rsidRPr="00B72ED9">
        <w:rPr>
          <w:szCs w:val="22"/>
          <w:u w:val="none"/>
          <w:lang w:val="es-ES" w:eastAsia="en-US"/>
        </w:rPr>
        <w:t>Marque todo lo que corresponda:</w:t>
      </w:r>
    </w:p>
    <w:p w14:paraId="22BFBECB" w14:textId="77777777" w:rsidR="006E7B25" w:rsidRPr="00B72ED9" w:rsidRDefault="00923FB3" w:rsidP="00671C17">
      <w:pPr>
        <w:keepLines/>
        <w:spacing w:line="276" w:lineRule="auto"/>
        <w:rPr>
          <w:szCs w:val="22"/>
          <w:lang w:val="es-ES"/>
        </w:rPr>
      </w:pPr>
      <w:sdt>
        <w:sdtPr>
          <w:rPr>
            <w:szCs w:val="22"/>
            <w:lang w:val="es-ES" w:eastAsia="ko-KR"/>
          </w:rPr>
          <w:id w:val="8665614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7443" w:rsidRPr="00B72ED9">
            <w:rPr>
              <w:rFonts w:ascii="MS Gothic" w:eastAsia="MS Gothic" w:hAnsi="MS Gothic"/>
              <w:szCs w:val="22"/>
              <w:lang w:val="es-ES" w:eastAsia="ko-KR"/>
            </w:rPr>
            <w:t>☐</w:t>
          </w:r>
        </w:sdtContent>
      </w:sdt>
      <w:r w:rsidR="002F7443" w:rsidRPr="00B72ED9">
        <w:rPr>
          <w:szCs w:val="22"/>
          <w:lang w:val="es-ES"/>
        </w:rPr>
        <w:t xml:space="preserve"> </w:t>
      </w:r>
      <w:r w:rsidR="0059449D" w:rsidRPr="00B72ED9">
        <w:rPr>
          <w:szCs w:val="22"/>
          <w:lang w:val="es-ES"/>
        </w:rPr>
        <w:t>Consultas en línea sin necesidad de iniciar sesión</w:t>
      </w:r>
    </w:p>
    <w:p w14:paraId="7A70CA46" w14:textId="4BA5BC3D" w:rsidR="006E7B25" w:rsidRPr="00B72ED9" w:rsidRDefault="009F2A7A" w:rsidP="00671C17">
      <w:pPr>
        <w:keepLines/>
        <w:tabs>
          <w:tab w:val="left" w:pos="8730"/>
        </w:tabs>
        <w:spacing w:line="276" w:lineRule="auto"/>
        <w:rPr>
          <w:szCs w:val="22"/>
          <w:lang w:val="es-ES"/>
        </w:rPr>
      </w:pPr>
      <w:r w:rsidRPr="00B72ED9">
        <w:rPr>
          <w:rFonts w:ascii="Segoe UI Symbol" w:hAnsi="Segoe UI Symbol" w:cs="Segoe UI Symbol"/>
          <w:szCs w:val="22"/>
          <w:lang w:val="es-ES"/>
        </w:rPr>
        <w:t>☐</w:t>
      </w:r>
      <w:r w:rsidRPr="00B72ED9">
        <w:rPr>
          <w:szCs w:val="22"/>
          <w:lang w:val="es-ES"/>
        </w:rPr>
        <w:t xml:space="preserve"> Consultas en l</w:t>
      </w:r>
      <w:r w:rsidR="004D3F61" w:rsidRPr="00B72ED9">
        <w:rPr>
          <w:szCs w:val="22"/>
          <w:lang w:val="es-ES"/>
        </w:rPr>
        <w:t>ínea iniciando sesión (gratuitamente</w:t>
      </w:r>
      <w:r w:rsidR="00F65A64" w:rsidRPr="00B72ED9">
        <w:rPr>
          <w:szCs w:val="22"/>
          <w:lang w:val="es-ES"/>
        </w:rPr>
        <w:t>)</w:t>
      </w:r>
    </w:p>
    <w:p w14:paraId="098802A9" w14:textId="77777777" w:rsidR="006E7B25" w:rsidRPr="00B72ED9" w:rsidRDefault="009F2A7A" w:rsidP="00671C17">
      <w:pPr>
        <w:keepLines/>
        <w:tabs>
          <w:tab w:val="left" w:pos="8730"/>
        </w:tabs>
        <w:spacing w:line="276" w:lineRule="auto"/>
        <w:rPr>
          <w:szCs w:val="22"/>
          <w:u w:val="single"/>
          <w:lang w:val="es-ES"/>
        </w:rPr>
      </w:pPr>
      <w:r w:rsidRPr="00B72ED9">
        <w:rPr>
          <w:rFonts w:ascii="Segoe UI Symbol" w:hAnsi="Segoe UI Symbol" w:cs="Segoe UI Symbol"/>
          <w:szCs w:val="22"/>
          <w:lang w:val="es-ES"/>
        </w:rPr>
        <w:t>☐</w:t>
      </w:r>
      <w:r w:rsidRPr="00B72ED9">
        <w:rPr>
          <w:szCs w:val="22"/>
          <w:lang w:val="es-ES"/>
        </w:rPr>
        <w:t xml:space="preserve"> Consultas en línea previ</w:t>
      </w:r>
      <w:r w:rsidR="006F764F" w:rsidRPr="00B72ED9">
        <w:rPr>
          <w:szCs w:val="22"/>
          <w:lang w:val="es-ES"/>
        </w:rPr>
        <w:t xml:space="preserve">o contrato o </w:t>
      </w:r>
      <w:r w:rsidRPr="00B72ED9">
        <w:rPr>
          <w:szCs w:val="22"/>
          <w:lang w:val="es-ES"/>
        </w:rPr>
        <w:t>suscripción</w:t>
      </w:r>
      <w:r w:rsidR="006F764F" w:rsidRPr="00B72ED9">
        <w:rPr>
          <w:szCs w:val="22"/>
          <w:lang w:val="es-ES"/>
        </w:rPr>
        <w:t xml:space="preserve"> de pago</w:t>
      </w:r>
      <w:r w:rsidRPr="00B72ED9">
        <w:rPr>
          <w:szCs w:val="22"/>
          <w:lang w:val="es-ES"/>
        </w:rPr>
        <w:t>;</w:t>
      </w:r>
    </w:p>
    <w:p w14:paraId="7DE9F66A" w14:textId="7F5DC6CB" w:rsidR="006E7B25" w:rsidRPr="00B72ED9" w:rsidRDefault="00B91769" w:rsidP="00671C17">
      <w:pPr>
        <w:keepLines/>
        <w:tabs>
          <w:tab w:val="left" w:pos="8730"/>
        </w:tabs>
        <w:spacing w:line="276" w:lineRule="auto"/>
        <w:rPr>
          <w:szCs w:val="22"/>
          <w:u w:val="single"/>
          <w:lang w:val="es-ES"/>
        </w:rPr>
      </w:pPr>
      <w:r w:rsidRPr="00B72ED9">
        <w:rPr>
          <w:rFonts w:ascii="Segoe UI Symbol" w:hAnsi="Segoe UI Symbol" w:cs="Segoe UI Symbol"/>
          <w:szCs w:val="22"/>
          <w:lang w:val="es-ES"/>
        </w:rPr>
        <w:t>☐</w:t>
      </w:r>
      <w:r w:rsidRPr="00B72ED9">
        <w:rPr>
          <w:szCs w:val="22"/>
          <w:lang w:val="es-ES"/>
        </w:rPr>
        <w:t xml:space="preserve"> Consultas en l</w:t>
      </w:r>
      <w:r w:rsidR="00B62E10" w:rsidRPr="00B72ED9">
        <w:rPr>
          <w:szCs w:val="22"/>
          <w:lang w:val="es-ES"/>
        </w:rPr>
        <w:t xml:space="preserve">ínea únicamente en determinados lugares, </w:t>
      </w:r>
      <w:r w:rsidRPr="00B72ED9">
        <w:rPr>
          <w:szCs w:val="22"/>
          <w:lang w:val="es-ES"/>
        </w:rPr>
        <w:t xml:space="preserve">como </w:t>
      </w:r>
      <w:r w:rsidR="00B62E10" w:rsidRPr="00B72ED9">
        <w:rPr>
          <w:szCs w:val="22"/>
          <w:lang w:val="es-ES"/>
        </w:rPr>
        <w:t>buscadores</w:t>
      </w:r>
      <w:r w:rsidRPr="00B72ED9">
        <w:rPr>
          <w:szCs w:val="22"/>
          <w:lang w:val="es-ES"/>
        </w:rPr>
        <w:t xml:space="preserve"> públic</w:t>
      </w:r>
      <w:r w:rsidR="00B62E10" w:rsidRPr="00B72ED9">
        <w:rPr>
          <w:szCs w:val="22"/>
          <w:lang w:val="es-ES"/>
        </w:rPr>
        <w:t>os</w:t>
      </w:r>
    </w:p>
    <w:p w14:paraId="619BDFC1" w14:textId="1A2546A1" w:rsidR="006E7B25" w:rsidRPr="00B72ED9" w:rsidRDefault="005102B4" w:rsidP="00671C17">
      <w:pPr>
        <w:keepLines/>
        <w:tabs>
          <w:tab w:val="left" w:pos="8730"/>
        </w:tabs>
        <w:spacing w:line="276" w:lineRule="auto"/>
        <w:rPr>
          <w:szCs w:val="22"/>
          <w:u w:val="single"/>
          <w:lang w:val="es-ES"/>
        </w:rPr>
      </w:pPr>
      <w:r w:rsidRPr="00B72ED9">
        <w:rPr>
          <w:rFonts w:ascii="Segoe UI Symbol" w:hAnsi="Segoe UI Symbol" w:cs="Segoe UI Symbol"/>
          <w:szCs w:val="22"/>
          <w:lang w:val="es-ES"/>
        </w:rPr>
        <w:t>☐</w:t>
      </w:r>
      <w:r w:rsidRPr="00B72ED9">
        <w:rPr>
          <w:szCs w:val="22"/>
          <w:lang w:val="es-ES"/>
        </w:rPr>
        <w:t xml:space="preserve"> Consultas en línea no disponibles, únicamente descargas masivas de datos</w:t>
      </w:r>
    </w:p>
    <w:p w14:paraId="462518DA" w14:textId="77777777" w:rsidR="006E7B25" w:rsidRPr="00B72ED9" w:rsidRDefault="004726E9" w:rsidP="00671C17">
      <w:pPr>
        <w:pStyle w:val="Heading3"/>
        <w:keepLines/>
        <w:rPr>
          <w:szCs w:val="22"/>
          <w:u w:val="none"/>
          <w:lang w:val="es-ES" w:eastAsia="en-US"/>
        </w:rPr>
      </w:pPr>
      <w:r w:rsidRPr="00B72ED9">
        <w:rPr>
          <w:szCs w:val="22"/>
          <w:u w:val="none"/>
          <w:lang w:val="es-ES" w:eastAsia="en-US"/>
        </w:rPr>
        <w:t xml:space="preserve">Pregunta 3: ¿Quién tiene acceso a </w:t>
      </w:r>
      <w:r w:rsidR="00916C9E" w:rsidRPr="00B72ED9">
        <w:rPr>
          <w:szCs w:val="22"/>
          <w:u w:val="none"/>
          <w:lang w:val="es-ES" w:eastAsia="en-US"/>
        </w:rPr>
        <w:t>dicha</w:t>
      </w:r>
      <w:r w:rsidRPr="00B72ED9">
        <w:rPr>
          <w:szCs w:val="22"/>
          <w:u w:val="none"/>
          <w:lang w:val="es-ES" w:eastAsia="en-US"/>
        </w:rPr>
        <w:t xml:space="preserve"> información en línea?</w:t>
      </w:r>
    </w:p>
    <w:p w14:paraId="1CF913BE" w14:textId="6165FB57" w:rsidR="006E7B25" w:rsidRPr="00B72ED9" w:rsidRDefault="004726E9" w:rsidP="00671C17">
      <w:pPr>
        <w:keepLines/>
        <w:tabs>
          <w:tab w:val="left" w:pos="8730"/>
        </w:tabs>
        <w:spacing w:line="276" w:lineRule="auto"/>
        <w:rPr>
          <w:szCs w:val="22"/>
          <w:lang w:val="es-ES"/>
        </w:rPr>
      </w:pPr>
      <w:r w:rsidRPr="00B72ED9">
        <w:rPr>
          <w:rFonts w:ascii="Segoe UI Symbol" w:hAnsi="Segoe UI Symbol" w:cs="Segoe UI Symbol"/>
          <w:szCs w:val="22"/>
          <w:lang w:val="es-ES"/>
        </w:rPr>
        <w:t>☐</w:t>
      </w:r>
      <w:r w:rsidRPr="00B72ED9">
        <w:rPr>
          <w:szCs w:val="22"/>
          <w:lang w:val="es-ES"/>
        </w:rPr>
        <w:t xml:space="preserve"> La información solo está disponible para los abogados de patentes habilitados para ejercer ante la </w:t>
      </w:r>
      <w:r w:rsidR="006B13A2" w:rsidRPr="00B72ED9">
        <w:rPr>
          <w:szCs w:val="22"/>
          <w:lang w:val="es-ES"/>
        </w:rPr>
        <w:t>o</w:t>
      </w:r>
      <w:r w:rsidR="00515FD2" w:rsidRPr="00B72ED9">
        <w:rPr>
          <w:szCs w:val="22"/>
          <w:lang w:val="es-ES"/>
        </w:rPr>
        <w:t>ficina</w:t>
      </w:r>
    </w:p>
    <w:p w14:paraId="66957743" w14:textId="2ABCBEF1" w:rsidR="006E7B25" w:rsidRPr="00B72ED9" w:rsidRDefault="00515FD2" w:rsidP="00671C17">
      <w:pPr>
        <w:keepLines/>
        <w:tabs>
          <w:tab w:val="left" w:pos="8730"/>
        </w:tabs>
        <w:spacing w:line="276" w:lineRule="auto"/>
        <w:rPr>
          <w:szCs w:val="22"/>
          <w:lang w:val="es-ES"/>
        </w:rPr>
      </w:pPr>
      <w:r w:rsidRPr="00B72ED9">
        <w:rPr>
          <w:rFonts w:ascii="Segoe UI Symbol" w:hAnsi="Segoe UI Symbol" w:cs="Segoe UI Symbol"/>
          <w:szCs w:val="22"/>
          <w:lang w:val="es-ES"/>
        </w:rPr>
        <w:t>☐</w:t>
      </w:r>
      <w:r w:rsidRPr="00B72ED9">
        <w:rPr>
          <w:szCs w:val="22"/>
          <w:lang w:val="es-ES"/>
        </w:rPr>
        <w:t xml:space="preserve"> La información solo está disponible para los residen</w:t>
      </w:r>
      <w:r w:rsidR="006B13A2" w:rsidRPr="00B72ED9">
        <w:rPr>
          <w:szCs w:val="22"/>
          <w:lang w:val="es-ES"/>
        </w:rPr>
        <w:t>tes del país o la región de la o</w:t>
      </w:r>
      <w:r w:rsidRPr="00B72ED9">
        <w:rPr>
          <w:szCs w:val="22"/>
          <w:lang w:val="es-ES"/>
        </w:rPr>
        <w:t>ficina</w:t>
      </w:r>
    </w:p>
    <w:p w14:paraId="20D75720" w14:textId="77777777" w:rsidR="00671C17" w:rsidRDefault="00923FB3" w:rsidP="00671C17">
      <w:pPr>
        <w:keepLines/>
        <w:tabs>
          <w:tab w:val="left" w:pos="8730"/>
        </w:tabs>
        <w:spacing w:line="276" w:lineRule="auto"/>
        <w:rPr>
          <w:szCs w:val="22"/>
          <w:lang w:val="es-ES"/>
        </w:rPr>
      </w:pPr>
      <w:sdt>
        <w:sdtPr>
          <w:rPr>
            <w:szCs w:val="22"/>
            <w:lang w:val="es-ES" w:eastAsia="ko-KR"/>
          </w:rPr>
          <w:id w:val="12566304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F34C9" w:rsidRPr="00B72ED9">
            <w:rPr>
              <w:rFonts w:ascii="MS Gothic" w:eastAsia="MS Gothic" w:hAnsi="MS Gothic"/>
              <w:szCs w:val="22"/>
              <w:lang w:val="es-ES" w:eastAsia="ko-KR"/>
            </w:rPr>
            <w:t>☐</w:t>
          </w:r>
        </w:sdtContent>
      </w:sdt>
      <w:r w:rsidR="009F34C9" w:rsidRPr="00B72ED9">
        <w:rPr>
          <w:szCs w:val="22"/>
          <w:lang w:val="es-ES"/>
        </w:rPr>
        <w:t xml:space="preserve"> </w:t>
      </w:r>
      <w:r w:rsidR="00515FD2" w:rsidRPr="00B72ED9">
        <w:rPr>
          <w:szCs w:val="22"/>
          <w:lang w:val="es-ES"/>
        </w:rPr>
        <w:t>La información es de acceso público</w:t>
      </w:r>
    </w:p>
    <w:p w14:paraId="5A0D27FF" w14:textId="1300CD79" w:rsidR="006E7B25" w:rsidRPr="00B72ED9" w:rsidRDefault="00E9163A" w:rsidP="00671C17">
      <w:pPr>
        <w:keepLines/>
        <w:tabs>
          <w:tab w:val="left" w:pos="8730"/>
        </w:tabs>
        <w:spacing w:line="276" w:lineRule="auto"/>
        <w:rPr>
          <w:szCs w:val="22"/>
          <w:lang w:val="es-ES"/>
        </w:rPr>
      </w:pPr>
      <w:r w:rsidRPr="00B72ED9">
        <w:rPr>
          <w:rFonts w:ascii="Segoe UI Symbol" w:hAnsi="Segoe UI Symbol" w:cs="Segoe UI Symbol"/>
          <w:szCs w:val="22"/>
          <w:lang w:val="es-ES"/>
        </w:rPr>
        <w:t>☐</w:t>
      </w:r>
      <w:r w:rsidR="004D3F61" w:rsidRPr="00B72ED9">
        <w:rPr>
          <w:rFonts w:ascii="Segoe UI Symbol" w:hAnsi="Segoe UI Symbol" w:cs="Segoe UI Symbol"/>
          <w:szCs w:val="22"/>
          <w:lang w:val="es-ES"/>
        </w:rPr>
        <w:t xml:space="preserve"> </w:t>
      </w:r>
      <w:r w:rsidRPr="00B72ED9">
        <w:rPr>
          <w:szCs w:val="22"/>
          <w:lang w:val="es-ES"/>
        </w:rPr>
        <w:t>Otra respuest</w:t>
      </w:r>
      <w:r w:rsidR="00AD7628" w:rsidRPr="00B72ED9">
        <w:rPr>
          <w:szCs w:val="22"/>
          <w:lang w:val="es-ES"/>
        </w:rPr>
        <w:t>a (</w:t>
      </w:r>
      <w:r w:rsidRPr="00B72ED9">
        <w:rPr>
          <w:szCs w:val="22"/>
          <w:lang w:val="es-ES"/>
        </w:rPr>
        <w:t>indíquese</w:t>
      </w:r>
      <w:r w:rsidR="00AD7628" w:rsidRPr="00B72ED9">
        <w:rPr>
          <w:szCs w:val="22"/>
          <w:lang w:val="es-ES"/>
        </w:rPr>
        <w:t>)</w:t>
      </w:r>
      <w:r w:rsidRPr="00B72ED9">
        <w:rPr>
          <w:szCs w:val="22"/>
          <w:lang w:val="es-ES"/>
        </w:rPr>
        <w:t>:</w:t>
      </w:r>
      <w:r w:rsidR="009F34C9" w:rsidRPr="00B72ED9">
        <w:rPr>
          <w:szCs w:val="22"/>
          <w:u w:val="single"/>
          <w:lang w:val="es-ES"/>
        </w:rPr>
        <w:tab/>
        <w:t>)</w:t>
      </w:r>
    </w:p>
    <w:p w14:paraId="15415C73" w14:textId="09E013AB" w:rsidR="006E7B25" w:rsidRPr="00B72ED9" w:rsidRDefault="006B13A2" w:rsidP="00671C17">
      <w:pPr>
        <w:pStyle w:val="Heading3"/>
        <w:keepLines/>
        <w:rPr>
          <w:szCs w:val="22"/>
          <w:u w:val="none"/>
          <w:lang w:val="es-ES" w:eastAsia="en-US"/>
        </w:rPr>
      </w:pPr>
      <w:r w:rsidRPr="00B72ED9">
        <w:rPr>
          <w:szCs w:val="22"/>
          <w:u w:val="none"/>
          <w:lang w:val="es-ES" w:eastAsia="en-US"/>
        </w:rPr>
        <w:lastRenderedPageBreak/>
        <w:t>Pregunta 4: ¿Su oficina u o</w:t>
      </w:r>
      <w:r w:rsidR="00CE1326" w:rsidRPr="00B72ED9">
        <w:rPr>
          <w:szCs w:val="22"/>
          <w:u w:val="none"/>
          <w:lang w:val="es-ES" w:eastAsia="en-US"/>
        </w:rPr>
        <w:t>rganismo pone a disposición del público los ficheros de referencia de los documentos de patente publicados de conformidad con la Norma ST.37 de la OMPI?</w:t>
      </w:r>
    </w:p>
    <w:p w14:paraId="7EF218A6" w14:textId="77777777" w:rsidR="006E7B25" w:rsidRPr="00B72ED9" w:rsidRDefault="00923FB3" w:rsidP="00671C17">
      <w:pPr>
        <w:keepLines/>
        <w:tabs>
          <w:tab w:val="left" w:pos="8730"/>
        </w:tabs>
        <w:spacing w:line="276" w:lineRule="auto"/>
        <w:rPr>
          <w:szCs w:val="22"/>
          <w:lang w:val="es-ES"/>
        </w:rPr>
      </w:pPr>
      <w:sdt>
        <w:sdtPr>
          <w:rPr>
            <w:szCs w:val="22"/>
            <w:lang w:val="es-ES" w:eastAsia="ko-KR"/>
          </w:rPr>
          <w:id w:val="-9005115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94BA2" w:rsidRPr="00B72ED9">
            <w:rPr>
              <w:rFonts w:ascii="MS Gothic" w:eastAsia="MS Gothic" w:hAnsi="MS Gothic"/>
              <w:szCs w:val="22"/>
              <w:lang w:val="es-ES" w:eastAsia="ko-KR"/>
            </w:rPr>
            <w:t>☐</w:t>
          </w:r>
        </w:sdtContent>
      </w:sdt>
      <w:r w:rsidR="00794BA2" w:rsidRPr="00B72ED9">
        <w:rPr>
          <w:szCs w:val="22"/>
          <w:lang w:val="es-ES"/>
        </w:rPr>
        <w:t xml:space="preserve"> </w:t>
      </w:r>
      <w:r w:rsidR="00CE1326" w:rsidRPr="00B72ED9">
        <w:rPr>
          <w:szCs w:val="22"/>
          <w:lang w:val="es-ES"/>
        </w:rPr>
        <w:t>Sí</w:t>
      </w:r>
      <w:r w:rsidR="00794BA2" w:rsidRPr="00B72ED9">
        <w:rPr>
          <w:szCs w:val="22"/>
          <w:lang w:val="es-ES"/>
        </w:rPr>
        <w:t xml:space="preserve"> </w:t>
      </w:r>
      <w:sdt>
        <w:sdtPr>
          <w:rPr>
            <w:szCs w:val="22"/>
            <w:lang w:val="es-ES" w:eastAsia="ko-KR"/>
          </w:rPr>
          <w:id w:val="9485134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94BA2" w:rsidRPr="00B72ED9">
            <w:rPr>
              <w:rFonts w:ascii="MS Gothic" w:eastAsia="MS Gothic" w:hAnsi="MS Gothic"/>
              <w:szCs w:val="22"/>
              <w:lang w:val="es-ES" w:eastAsia="ko-KR"/>
            </w:rPr>
            <w:t>☐</w:t>
          </w:r>
        </w:sdtContent>
      </w:sdt>
      <w:r w:rsidR="00794BA2" w:rsidRPr="00B72ED9">
        <w:rPr>
          <w:szCs w:val="22"/>
          <w:lang w:val="es-ES"/>
        </w:rPr>
        <w:t xml:space="preserve"> N</w:t>
      </w:r>
      <w:r w:rsidR="00CE1326" w:rsidRPr="00B72ED9">
        <w:rPr>
          <w:szCs w:val="22"/>
          <w:lang w:val="es-ES"/>
        </w:rPr>
        <w:t>o</w:t>
      </w:r>
    </w:p>
    <w:p w14:paraId="655FF6DF" w14:textId="77777777" w:rsidR="006E7B25" w:rsidRPr="00B72ED9" w:rsidRDefault="00CE1326" w:rsidP="00671C17">
      <w:pPr>
        <w:keepLines/>
        <w:tabs>
          <w:tab w:val="left" w:pos="8730"/>
        </w:tabs>
        <w:spacing w:line="276" w:lineRule="auto"/>
        <w:rPr>
          <w:szCs w:val="22"/>
          <w:lang w:val="es-ES"/>
        </w:rPr>
      </w:pPr>
      <w:r w:rsidRPr="00B72ED9">
        <w:rPr>
          <w:szCs w:val="22"/>
          <w:lang w:val="es-ES"/>
        </w:rPr>
        <w:t>Observaciones</w:t>
      </w:r>
      <w:r w:rsidR="00E17029" w:rsidRPr="00B72ED9">
        <w:rPr>
          <w:szCs w:val="22"/>
          <w:lang w:val="es-ES"/>
        </w:rPr>
        <w:t>:</w:t>
      </w:r>
      <w:r w:rsidR="00E17029" w:rsidRPr="00B72ED9">
        <w:rPr>
          <w:szCs w:val="22"/>
          <w:u w:val="single"/>
          <w:lang w:val="es-ES"/>
        </w:rPr>
        <w:tab/>
      </w:r>
    </w:p>
    <w:p w14:paraId="3B821058" w14:textId="77777777" w:rsidR="00671C17" w:rsidRDefault="00E660B6" w:rsidP="00671C17">
      <w:pPr>
        <w:pStyle w:val="Heading3"/>
        <w:keepLines/>
        <w:rPr>
          <w:szCs w:val="22"/>
          <w:u w:val="none"/>
          <w:lang w:val="es-ES" w:eastAsia="en-US"/>
        </w:rPr>
      </w:pPr>
      <w:r w:rsidRPr="00B72ED9">
        <w:rPr>
          <w:szCs w:val="22"/>
          <w:u w:val="none"/>
          <w:lang w:val="es-ES" w:eastAsia="en-US"/>
        </w:rPr>
        <w:t>Pregunta 5: ¿Existen lagunas significativas en la cobertura de la información del fichero de referencia?</w:t>
      </w:r>
    </w:p>
    <w:p w14:paraId="2C46495D" w14:textId="00363B00" w:rsidR="006E7B25" w:rsidRPr="00B72ED9" w:rsidRDefault="00923FB3" w:rsidP="00671C17">
      <w:pPr>
        <w:keepLines/>
        <w:tabs>
          <w:tab w:val="left" w:pos="8730"/>
        </w:tabs>
        <w:spacing w:line="276" w:lineRule="auto"/>
        <w:rPr>
          <w:szCs w:val="22"/>
          <w:lang w:val="es-ES"/>
        </w:rPr>
      </w:pPr>
      <w:sdt>
        <w:sdtPr>
          <w:rPr>
            <w:szCs w:val="22"/>
            <w:lang w:val="es-ES" w:eastAsia="ko-KR"/>
          </w:rPr>
          <w:id w:val="-11555956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94BA2" w:rsidRPr="00B72ED9">
            <w:rPr>
              <w:rFonts w:ascii="MS Gothic" w:eastAsia="MS Gothic" w:hAnsi="MS Gothic"/>
              <w:szCs w:val="22"/>
              <w:lang w:val="es-ES" w:eastAsia="ko-KR"/>
            </w:rPr>
            <w:t>☐</w:t>
          </w:r>
        </w:sdtContent>
      </w:sdt>
      <w:r w:rsidR="00794BA2" w:rsidRPr="00B72ED9">
        <w:rPr>
          <w:szCs w:val="22"/>
          <w:lang w:val="es-ES"/>
        </w:rPr>
        <w:t xml:space="preserve"> </w:t>
      </w:r>
      <w:r w:rsidR="00E660B6" w:rsidRPr="00B72ED9">
        <w:rPr>
          <w:szCs w:val="22"/>
          <w:lang w:val="es-ES"/>
        </w:rPr>
        <w:t>Sí</w:t>
      </w:r>
      <w:r w:rsidR="00794BA2" w:rsidRPr="00B72ED9">
        <w:rPr>
          <w:szCs w:val="22"/>
          <w:lang w:val="es-ES"/>
        </w:rPr>
        <w:t xml:space="preserve"> </w:t>
      </w:r>
      <w:sdt>
        <w:sdtPr>
          <w:rPr>
            <w:szCs w:val="22"/>
            <w:lang w:val="es-ES" w:eastAsia="ko-KR"/>
          </w:rPr>
          <w:id w:val="-11577696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94BA2" w:rsidRPr="00B72ED9">
            <w:rPr>
              <w:rFonts w:ascii="MS Gothic" w:eastAsia="MS Gothic" w:hAnsi="MS Gothic"/>
              <w:szCs w:val="22"/>
              <w:lang w:val="es-ES" w:eastAsia="ko-KR"/>
            </w:rPr>
            <w:t>☐</w:t>
          </w:r>
        </w:sdtContent>
      </w:sdt>
      <w:r w:rsidR="00794BA2" w:rsidRPr="00B72ED9">
        <w:rPr>
          <w:szCs w:val="22"/>
          <w:lang w:val="es-ES"/>
        </w:rPr>
        <w:t xml:space="preserve"> N</w:t>
      </w:r>
      <w:r w:rsidR="00E660B6" w:rsidRPr="00B72ED9">
        <w:rPr>
          <w:szCs w:val="22"/>
          <w:lang w:val="es-ES"/>
        </w:rPr>
        <w:t>o</w:t>
      </w:r>
    </w:p>
    <w:p w14:paraId="0851E9C3" w14:textId="77777777" w:rsidR="006E7B25" w:rsidRPr="00B72ED9" w:rsidRDefault="00D64202" w:rsidP="00671C17">
      <w:pPr>
        <w:keepLines/>
        <w:spacing w:line="276" w:lineRule="auto"/>
        <w:rPr>
          <w:szCs w:val="22"/>
          <w:lang w:val="es-ES"/>
        </w:rPr>
      </w:pPr>
      <w:r w:rsidRPr="00B72ED9">
        <w:rPr>
          <w:szCs w:val="22"/>
          <w:lang w:val="es-ES"/>
        </w:rPr>
        <w:t xml:space="preserve">En caso afirmativo, justifique la respuesta citando, por ejemplo, las fuentes de datos que faltan, el tiempo de demora en las actualizaciones cuando sea considerable, </w:t>
      </w:r>
      <w:r w:rsidR="00FE2D84" w:rsidRPr="00B72ED9">
        <w:rPr>
          <w:szCs w:val="22"/>
          <w:lang w:val="es-ES"/>
        </w:rPr>
        <w:t xml:space="preserve">u otros motivos </w:t>
      </w:r>
      <w:r w:rsidRPr="00B72ED9">
        <w:rPr>
          <w:szCs w:val="22"/>
          <w:lang w:val="es-ES"/>
        </w:rPr>
        <w:t>de dichas lagunas.</w:t>
      </w:r>
    </w:p>
    <w:p w14:paraId="0BBBF613" w14:textId="77777777" w:rsidR="006E7B25" w:rsidRPr="00B72ED9" w:rsidRDefault="00D64202" w:rsidP="00671C17">
      <w:pPr>
        <w:keepLines/>
        <w:tabs>
          <w:tab w:val="left" w:pos="8730"/>
        </w:tabs>
        <w:spacing w:line="276" w:lineRule="auto"/>
        <w:rPr>
          <w:szCs w:val="22"/>
          <w:lang w:val="es-ES"/>
        </w:rPr>
      </w:pPr>
      <w:r w:rsidRPr="00B72ED9">
        <w:rPr>
          <w:szCs w:val="22"/>
          <w:lang w:val="es-ES"/>
        </w:rPr>
        <w:t>Observaciones</w:t>
      </w:r>
      <w:r w:rsidR="00E17029" w:rsidRPr="00B72ED9">
        <w:rPr>
          <w:szCs w:val="22"/>
          <w:lang w:val="es-ES"/>
        </w:rPr>
        <w:t xml:space="preserve">: </w:t>
      </w:r>
      <w:r w:rsidR="00E17029" w:rsidRPr="00B72ED9">
        <w:rPr>
          <w:szCs w:val="22"/>
          <w:u w:val="single"/>
          <w:lang w:val="es-ES"/>
        </w:rPr>
        <w:tab/>
      </w:r>
    </w:p>
    <w:p w14:paraId="43B87D0A" w14:textId="4E2DF5D0" w:rsidR="006E7B25" w:rsidRPr="00B72ED9" w:rsidRDefault="00FE2D84" w:rsidP="00671C17">
      <w:pPr>
        <w:pStyle w:val="Heading3"/>
        <w:keepLines/>
        <w:rPr>
          <w:szCs w:val="22"/>
          <w:u w:val="none"/>
          <w:lang w:val="es-ES" w:eastAsia="en-US"/>
        </w:rPr>
      </w:pPr>
      <w:r w:rsidRPr="00B72ED9">
        <w:rPr>
          <w:szCs w:val="22"/>
          <w:u w:val="none"/>
          <w:lang w:val="es-ES" w:eastAsia="en-US"/>
        </w:rPr>
        <w:t>Pregunta 6: ¿Qué tipo de in</w:t>
      </w:r>
      <w:r w:rsidR="006B13A2" w:rsidRPr="00B72ED9">
        <w:rPr>
          <w:szCs w:val="22"/>
          <w:u w:val="none"/>
          <w:lang w:val="es-ES" w:eastAsia="en-US"/>
        </w:rPr>
        <w:t>formación sobre patentes de su o</w:t>
      </w:r>
      <w:r w:rsidRPr="00B72ED9">
        <w:rPr>
          <w:szCs w:val="22"/>
          <w:u w:val="none"/>
          <w:lang w:val="es-ES" w:eastAsia="en-US"/>
        </w:rPr>
        <w:t>ficina se encuentra disponible en línea?</w:t>
      </w:r>
      <w:r w:rsidR="00671C17">
        <w:rPr>
          <w:szCs w:val="22"/>
          <w:u w:val="none"/>
          <w:lang w:val="es-ES" w:eastAsia="en-US"/>
        </w:rPr>
        <w:t xml:space="preserve"> </w:t>
      </w:r>
      <w:r w:rsidRPr="00B72ED9">
        <w:rPr>
          <w:szCs w:val="22"/>
          <w:u w:val="none"/>
          <w:lang w:val="es-ES" w:eastAsia="en-US"/>
        </w:rPr>
        <w:t>Seleccione todo lo que corresponda:</w:t>
      </w:r>
    </w:p>
    <w:p w14:paraId="538F148C" w14:textId="44DBEA4E" w:rsidR="00E61330" w:rsidRPr="00B72ED9" w:rsidRDefault="00E61330" w:rsidP="00671C17">
      <w:pPr>
        <w:pStyle w:val="ListParagraph"/>
        <w:keepLines/>
        <w:tabs>
          <w:tab w:val="left" w:pos="8730"/>
        </w:tabs>
        <w:spacing w:line="276" w:lineRule="auto"/>
        <w:ind w:left="450"/>
        <w:rPr>
          <w:szCs w:val="22"/>
          <w:lang w:val="es-ES"/>
        </w:rPr>
      </w:pPr>
    </w:p>
    <w:tbl>
      <w:tblPr>
        <w:tblStyle w:val="TableGrid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438"/>
      </w:tblGrid>
      <w:tr w:rsidR="00FE2D84" w:rsidRPr="00142ADA" w14:paraId="4E61BE36" w14:textId="77777777" w:rsidTr="001D4879">
        <w:tc>
          <w:tcPr>
            <w:tcW w:w="7438" w:type="dxa"/>
          </w:tcPr>
          <w:p w14:paraId="653571F5" w14:textId="26FACAE0" w:rsidR="001604D1" w:rsidRPr="00B72ED9" w:rsidRDefault="0005331F" w:rsidP="00671C17">
            <w:pPr>
              <w:keepLines/>
              <w:spacing w:line="276" w:lineRule="auto"/>
              <w:ind w:left="225" w:hanging="225"/>
              <w:rPr>
                <w:szCs w:val="22"/>
                <w:lang w:val="es-ES"/>
              </w:rPr>
            </w:pPr>
            <w:r w:rsidRPr="00B72ED9">
              <w:rPr>
                <w:rFonts w:ascii="Segoe UI Symbol" w:hAnsi="Segoe UI Symbol" w:cs="Segoe UI Symbol"/>
                <w:szCs w:val="22"/>
                <w:lang w:val="es-ES" w:eastAsia="ko-KR"/>
              </w:rPr>
              <w:t>☐</w:t>
            </w:r>
            <w:r w:rsidRPr="00B72ED9">
              <w:rPr>
                <w:szCs w:val="22"/>
                <w:lang w:val="es-ES" w:eastAsia="ko-KR"/>
              </w:rPr>
              <w:t xml:space="preserve"> Solicitudes no publicadas (información limitada puesta a disposición antes de la publicación)</w:t>
            </w:r>
          </w:p>
        </w:tc>
      </w:tr>
      <w:tr w:rsidR="00FE2D84" w:rsidRPr="00B72ED9" w14:paraId="77E8185C" w14:textId="77777777" w:rsidTr="001D4879">
        <w:tc>
          <w:tcPr>
            <w:tcW w:w="7438" w:type="dxa"/>
          </w:tcPr>
          <w:p w14:paraId="3314292F" w14:textId="53B0E7A0" w:rsidR="00E61330" w:rsidRPr="00B72ED9" w:rsidRDefault="00916C9E" w:rsidP="00671C17">
            <w:pPr>
              <w:keepLines/>
              <w:spacing w:line="276" w:lineRule="auto"/>
              <w:rPr>
                <w:szCs w:val="22"/>
                <w:lang w:val="es-ES" w:eastAsia="ko-KR"/>
              </w:rPr>
            </w:pPr>
            <w:r w:rsidRPr="00B72ED9">
              <w:rPr>
                <w:rFonts w:ascii="Segoe UI Symbol" w:hAnsi="Segoe UI Symbol" w:cs="Segoe UI Symbol"/>
                <w:szCs w:val="22"/>
                <w:lang w:val="es-ES" w:eastAsia="ko-KR"/>
              </w:rPr>
              <w:t>☐</w:t>
            </w:r>
            <w:r w:rsidRPr="00B72ED9">
              <w:rPr>
                <w:szCs w:val="22"/>
                <w:lang w:val="es-ES" w:eastAsia="ko-KR"/>
              </w:rPr>
              <w:t xml:space="preserve"> Solicitudes publicadas</w:t>
            </w:r>
          </w:p>
        </w:tc>
      </w:tr>
      <w:tr w:rsidR="00FE2D84" w:rsidRPr="00B72ED9" w14:paraId="5DA5C623" w14:textId="77777777" w:rsidTr="001D4879">
        <w:tc>
          <w:tcPr>
            <w:tcW w:w="7438" w:type="dxa"/>
          </w:tcPr>
          <w:p w14:paraId="1DFB7BB5" w14:textId="6843E8A4" w:rsidR="00E61330" w:rsidRPr="00B72ED9" w:rsidRDefault="00916C9E" w:rsidP="00671C17">
            <w:pPr>
              <w:keepLines/>
              <w:spacing w:line="276" w:lineRule="auto"/>
              <w:rPr>
                <w:szCs w:val="22"/>
                <w:lang w:val="es-ES" w:eastAsia="ko-KR"/>
              </w:rPr>
            </w:pPr>
            <w:r w:rsidRPr="00B72ED9">
              <w:rPr>
                <w:rFonts w:ascii="Segoe UI Symbol" w:hAnsi="Segoe UI Symbol" w:cs="Segoe UI Symbol"/>
                <w:szCs w:val="22"/>
                <w:lang w:val="es-ES" w:eastAsia="ko-KR"/>
              </w:rPr>
              <w:t>☐</w:t>
            </w:r>
            <w:r w:rsidRPr="00B72ED9">
              <w:rPr>
                <w:szCs w:val="22"/>
                <w:lang w:val="es-ES" w:eastAsia="ko-KR"/>
              </w:rPr>
              <w:t xml:space="preserve"> Patentes concedidas</w:t>
            </w:r>
          </w:p>
        </w:tc>
      </w:tr>
      <w:tr w:rsidR="003C6236" w:rsidRPr="00142ADA" w14:paraId="3595D086" w14:textId="77777777" w:rsidTr="001D4879">
        <w:tc>
          <w:tcPr>
            <w:tcW w:w="7438" w:type="dxa"/>
          </w:tcPr>
          <w:p w14:paraId="3BAF03B5" w14:textId="40EF5920" w:rsidR="00E61330" w:rsidRPr="00B72ED9" w:rsidRDefault="006D4EA8" w:rsidP="00671C17">
            <w:pPr>
              <w:keepLines/>
              <w:spacing w:line="276" w:lineRule="auto"/>
              <w:rPr>
                <w:szCs w:val="22"/>
                <w:lang w:val="es-ES" w:eastAsia="ko-KR"/>
              </w:rPr>
            </w:pPr>
            <w:r w:rsidRPr="00B72ED9">
              <w:rPr>
                <w:rFonts w:ascii="Segoe UI Symbol" w:hAnsi="Segoe UI Symbol" w:cs="Segoe UI Symbol"/>
                <w:szCs w:val="22"/>
                <w:lang w:val="es-ES" w:eastAsia="ko-KR"/>
              </w:rPr>
              <w:t>☐</w:t>
            </w:r>
            <w:r w:rsidRPr="00B72ED9">
              <w:rPr>
                <w:szCs w:val="22"/>
                <w:lang w:val="es-ES" w:eastAsia="ko-KR"/>
              </w:rPr>
              <w:t xml:space="preserve"> Información </w:t>
            </w:r>
            <w:r w:rsidR="00985DC4" w:rsidRPr="00B72ED9">
              <w:rPr>
                <w:szCs w:val="22"/>
                <w:lang w:val="es-ES" w:eastAsia="ko-KR"/>
              </w:rPr>
              <w:t>sobre</w:t>
            </w:r>
            <w:r w:rsidRPr="00B72ED9">
              <w:rPr>
                <w:szCs w:val="22"/>
                <w:lang w:val="es-ES" w:eastAsia="ko-KR"/>
              </w:rPr>
              <w:t xml:space="preserve"> la situación jurídica</w:t>
            </w:r>
          </w:p>
        </w:tc>
      </w:tr>
      <w:tr w:rsidR="00FE2D84" w:rsidRPr="00B72ED9" w14:paraId="6A8B6005" w14:textId="77777777" w:rsidTr="001D4879">
        <w:tc>
          <w:tcPr>
            <w:tcW w:w="7438" w:type="dxa"/>
          </w:tcPr>
          <w:p w14:paraId="4F6D64AB" w14:textId="7D8A065A" w:rsidR="00E61330" w:rsidRPr="00B72ED9" w:rsidRDefault="006D4EA8" w:rsidP="00671C17">
            <w:pPr>
              <w:keepLines/>
              <w:spacing w:line="276" w:lineRule="auto"/>
              <w:rPr>
                <w:szCs w:val="22"/>
                <w:lang w:val="es-ES" w:eastAsia="ko-KR"/>
              </w:rPr>
            </w:pPr>
            <w:r w:rsidRPr="00B72ED9">
              <w:rPr>
                <w:rFonts w:ascii="Segoe UI Symbol" w:hAnsi="Segoe UI Symbol" w:cs="Segoe UI Symbol"/>
                <w:szCs w:val="22"/>
                <w:lang w:val="es-ES" w:eastAsia="ko-KR"/>
              </w:rPr>
              <w:t>☐</w:t>
            </w:r>
            <w:r w:rsidRPr="00B72ED9">
              <w:rPr>
                <w:szCs w:val="22"/>
                <w:lang w:val="es-ES" w:eastAsia="ko-KR"/>
              </w:rPr>
              <w:t xml:space="preserve"> Correcciones</w:t>
            </w:r>
          </w:p>
        </w:tc>
      </w:tr>
      <w:tr w:rsidR="00B62E10" w:rsidRPr="00142ADA" w14:paraId="00399791" w14:textId="77777777" w:rsidTr="001D4879">
        <w:tc>
          <w:tcPr>
            <w:tcW w:w="7438" w:type="dxa"/>
          </w:tcPr>
          <w:p w14:paraId="7FEF863D" w14:textId="4FD36922" w:rsidR="00E61330" w:rsidRPr="00B72ED9" w:rsidRDefault="00923FB3" w:rsidP="00671C17">
            <w:pPr>
              <w:keepLines/>
              <w:spacing w:line="276" w:lineRule="auto"/>
              <w:rPr>
                <w:szCs w:val="22"/>
                <w:lang w:val="es-ES" w:eastAsia="ko-KR"/>
              </w:rPr>
            </w:pPr>
            <w:sdt>
              <w:sdtPr>
                <w:rPr>
                  <w:szCs w:val="22"/>
                  <w:lang w:val="es-ES" w:eastAsia="ko-KR"/>
                </w:rPr>
                <w:id w:val="-9306615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4879" w:rsidRPr="00B72ED9">
                  <w:rPr>
                    <w:rFonts w:ascii="Segoe UI Symbol" w:hAnsi="Segoe UI Symbol" w:cs="Segoe UI Symbol"/>
                    <w:szCs w:val="22"/>
                    <w:lang w:val="es-ES" w:eastAsia="ko-KR"/>
                  </w:rPr>
                  <w:t>☐</w:t>
                </w:r>
              </w:sdtContent>
            </w:sdt>
            <w:r w:rsidR="001D4879" w:rsidRPr="00B72ED9">
              <w:rPr>
                <w:szCs w:val="22"/>
                <w:lang w:val="es-ES" w:eastAsia="ko-KR"/>
              </w:rPr>
              <w:t xml:space="preserve"> </w:t>
            </w:r>
            <w:r w:rsidR="009267B1" w:rsidRPr="00B72ED9">
              <w:rPr>
                <w:szCs w:val="22"/>
                <w:lang w:val="es-ES" w:eastAsia="ko-KR"/>
              </w:rPr>
              <w:t>Datos relativos a la prioridad</w:t>
            </w:r>
          </w:p>
        </w:tc>
      </w:tr>
      <w:tr w:rsidR="00B62E10" w:rsidRPr="00142ADA" w14:paraId="6DB628AD" w14:textId="77777777" w:rsidTr="001D4879">
        <w:tc>
          <w:tcPr>
            <w:tcW w:w="7438" w:type="dxa"/>
          </w:tcPr>
          <w:p w14:paraId="4C4AD40F" w14:textId="753B8121" w:rsidR="00C5199F" w:rsidRPr="00B72ED9" w:rsidRDefault="00923FB3" w:rsidP="00671C17">
            <w:pPr>
              <w:keepLines/>
              <w:spacing w:line="276" w:lineRule="auto"/>
              <w:ind w:left="225" w:hanging="225"/>
              <w:rPr>
                <w:szCs w:val="22"/>
                <w:lang w:val="es-ES" w:eastAsia="ko-KR"/>
              </w:rPr>
            </w:pPr>
            <w:sdt>
              <w:sdtPr>
                <w:rPr>
                  <w:szCs w:val="22"/>
                  <w:lang w:val="es-ES" w:eastAsia="ko-KR"/>
                </w:rPr>
                <w:id w:val="-18702945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0977" w:rsidRPr="00B72ED9">
                  <w:rPr>
                    <w:rFonts w:ascii="MS Gothic" w:eastAsia="MS Gothic" w:hAnsi="MS Gothic"/>
                    <w:szCs w:val="22"/>
                    <w:lang w:val="es-ES" w:eastAsia="ko-KR"/>
                  </w:rPr>
                  <w:t>☐</w:t>
                </w:r>
              </w:sdtContent>
            </w:sdt>
            <w:r w:rsidR="001D4879" w:rsidRPr="00B72ED9">
              <w:rPr>
                <w:szCs w:val="22"/>
                <w:lang w:val="es-ES" w:eastAsia="ko-KR"/>
              </w:rPr>
              <w:t xml:space="preserve"> </w:t>
            </w:r>
            <w:r w:rsidR="006B13A2" w:rsidRPr="00B72ED9">
              <w:rPr>
                <w:szCs w:val="22"/>
                <w:lang w:val="es-ES" w:eastAsia="ko-KR"/>
              </w:rPr>
              <w:t>Prórrogas de</w:t>
            </w:r>
            <w:r w:rsidR="00B62E10" w:rsidRPr="00B72ED9">
              <w:rPr>
                <w:szCs w:val="22"/>
                <w:lang w:val="es-ES" w:eastAsia="ko-KR"/>
              </w:rPr>
              <w:t xml:space="preserve"> la</w:t>
            </w:r>
            <w:r w:rsidR="006B13A2" w:rsidRPr="00B72ED9">
              <w:rPr>
                <w:szCs w:val="22"/>
                <w:lang w:val="es-ES" w:eastAsia="ko-KR"/>
              </w:rPr>
              <w:t xml:space="preserve"> vigencia</w:t>
            </w:r>
            <w:r w:rsidR="0014794B" w:rsidRPr="00B72ED9">
              <w:rPr>
                <w:szCs w:val="22"/>
                <w:lang w:val="es-ES" w:eastAsia="ko-KR"/>
              </w:rPr>
              <w:t xml:space="preserve"> de </w:t>
            </w:r>
            <w:r w:rsidR="00B62E10" w:rsidRPr="00B72ED9">
              <w:rPr>
                <w:szCs w:val="22"/>
                <w:lang w:val="es-ES" w:eastAsia="ko-KR"/>
              </w:rPr>
              <w:t xml:space="preserve">las </w:t>
            </w:r>
            <w:r w:rsidR="0014794B" w:rsidRPr="00B72ED9">
              <w:rPr>
                <w:szCs w:val="22"/>
                <w:lang w:val="es-ES" w:eastAsia="ko-KR"/>
              </w:rPr>
              <w:t>patentes o certificado</w:t>
            </w:r>
            <w:r w:rsidR="007F55CF" w:rsidRPr="00B72ED9">
              <w:rPr>
                <w:szCs w:val="22"/>
                <w:lang w:val="es-ES" w:eastAsia="ko-KR"/>
              </w:rPr>
              <w:t>s complementarios de protección</w:t>
            </w:r>
          </w:p>
        </w:tc>
      </w:tr>
      <w:tr w:rsidR="003C6236" w:rsidRPr="00142ADA" w14:paraId="0D4B8C9D" w14:textId="77777777" w:rsidTr="001D4879">
        <w:tc>
          <w:tcPr>
            <w:tcW w:w="7438" w:type="dxa"/>
          </w:tcPr>
          <w:p w14:paraId="3C783DB0" w14:textId="5331460E" w:rsidR="00E61330" w:rsidRPr="00B72ED9" w:rsidRDefault="0014794B" w:rsidP="00671C17">
            <w:pPr>
              <w:keepLines/>
              <w:spacing w:line="276" w:lineRule="auto"/>
              <w:ind w:left="225" w:hanging="225"/>
              <w:rPr>
                <w:szCs w:val="22"/>
                <w:lang w:val="es-ES" w:eastAsia="ko-KR"/>
              </w:rPr>
            </w:pPr>
            <w:r w:rsidRPr="00B72ED9">
              <w:rPr>
                <w:rFonts w:ascii="Segoe UI Symbol" w:hAnsi="Segoe UI Symbol" w:cs="Segoe UI Symbol"/>
                <w:szCs w:val="22"/>
                <w:lang w:val="es-ES" w:eastAsia="ko-KR"/>
              </w:rPr>
              <w:t>☐</w:t>
            </w:r>
            <w:r w:rsidRPr="00B72ED9">
              <w:rPr>
                <w:szCs w:val="22"/>
                <w:lang w:val="es-ES" w:eastAsia="ko-KR"/>
              </w:rPr>
              <w:t xml:space="preserve"> Información sobre </w:t>
            </w:r>
            <w:r w:rsidR="00207CF6" w:rsidRPr="00B72ED9">
              <w:rPr>
                <w:szCs w:val="22"/>
                <w:lang w:val="es-ES" w:eastAsia="ko-KR"/>
              </w:rPr>
              <w:t>familias de patentes</w:t>
            </w:r>
          </w:p>
        </w:tc>
      </w:tr>
      <w:tr w:rsidR="00B62E10" w:rsidRPr="00B72ED9" w14:paraId="02107C5C" w14:textId="77777777" w:rsidTr="00122229">
        <w:tc>
          <w:tcPr>
            <w:tcW w:w="7438" w:type="dxa"/>
            <w:shd w:val="clear" w:color="auto" w:fill="auto"/>
          </w:tcPr>
          <w:p w14:paraId="265E1983" w14:textId="69077C0D" w:rsidR="00E61330" w:rsidRPr="00B72ED9" w:rsidRDefault="00207CF6" w:rsidP="00671C17">
            <w:pPr>
              <w:keepLines/>
              <w:spacing w:line="276" w:lineRule="auto"/>
              <w:ind w:left="225" w:hanging="225"/>
              <w:rPr>
                <w:szCs w:val="22"/>
                <w:lang w:val="es-ES" w:eastAsia="ko-KR"/>
              </w:rPr>
            </w:pPr>
            <w:r w:rsidRPr="00B72ED9">
              <w:rPr>
                <w:rFonts w:ascii="Segoe UI Symbol" w:hAnsi="Segoe UI Symbol" w:cs="Segoe UI Symbol"/>
                <w:szCs w:val="22"/>
                <w:lang w:val="es-ES" w:eastAsia="ko-KR"/>
              </w:rPr>
              <w:t>☐</w:t>
            </w:r>
            <w:r w:rsidR="002671FC" w:rsidRPr="00B72ED9">
              <w:rPr>
                <w:szCs w:val="22"/>
                <w:lang w:val="es-ES" w:eastAsia="ko-KR"/>
              </w:rPr>
              <w:t xml:space="preserve"> </w:t>
            </w:r>
            <w:r w:rsidR="000B3547" w:rsidRPr="00B72ED9">
              <w:rPr>
                <w:szCs w:val="22"/>
                <w:lang w:val="es-ES" w:eastAsia="ko-KR"/>
              </w:rPr>
              <w:t>Inspección</w:t>
            </w:r>
            <w:r w:rsidRPr="00B72ED9">
              <w:rPr>
                <w:szCs w:val="22"/>
                <w:lang w:val="es-ES" w:eastAsia="ko-KR"/>
              </w:rPr>
              <w:t xml:space="preserve"> de expedientes</w:t>
            </w:r>
          </w:p>
        </w:tc>
      </w:tr>
      <w:tr w:rsidR="00B62E10" w:rsidRPr="00B72ED9" w14:paraId="5E75BED4" w14:textId="77777777" w:rsidTr="001D4879">
        <w:tc>
          <w:tcPr>
            <w:tcW w:w="7438" w:type="dxa"/>
          </w:tcPr>
          <w:p w14:paraId="4D7F8C45" w14:textId="5D7EA9A0" w:rsidR="00E61330" w:rsidRPr="00B72ED9" w:rsidRDefault="00207CF6" w:rsidP="00671C17">
            <w:pPr>
              <w:keepLines/>
              <w:spacing w:line="276" w:lineRule="auto"/>
              <w:ind w:left="225" w:hanging="225"/>
              <w:rPr>
                <w:szCs w:val="22"/>
                <w:lang w:val="es-ES" w:eastAsia="ko-KR"/>
              </w:rPr>
            </w:pPr>
            <w:r w:rsidRPr="00B72ED9">
              <w:rPr>
                <w:rFonts w:ascii="Segoe UI Symbol" w:hAnsi="Segoe UI Symbol" w:cs="Segoe UI Symbol"/>
                <w:szCs w:val="22"/>
                <w:lang w:val="es-ES" w:eastAsia="ko-KR"/>
              </w:rPr>
              <w:t>☐</w:t>
            </w:r>
            <w:r w:rsidRPr="00B72ED9">
              <w:rPr>
                <w:szCs w:val="22"/>
                <w:lang w:val="es-ES" w:eastAsia="ko-KR"/>
              </w:rPr>
              <w:t xml:space="preserve"> </w:t>
            </w:r>
            <w:r w:rsidR="00377BF0" w:rsidRPr="00B72ED9">
              <w:rPr>
                <w:szCs w:val="22"/>
                <w:lang w:val="es-ES" w:eastAsia="ko-KR"/>
              </w:rPr>
              <w:t>Decisiones</w:t>
            </w:r>
            <w:r w:rsidRPr="00B72ED9">
              <w:rPr>
                <w:szCs w:val="22"/>
                <w:lang w:val="es-ES" w:eastAsia="ko-KR"/>
              </w:rPr>
              <w:t xml:space="preserve"> judiciales</w:t>
            </w:r>
          </w:p>
        </w:tc>
      </w:tr>
      <w:tr w:rsidR="00B62E10" w:rsidRPr="00B72ED9" w14:paraId="7B1E4681" w14:textId="77777777" w:rsidTr="001D4879">
        <w:tc>
          <w:tcPr>
            <w:tcW w:w="7438" w:type="dxa"/>
          </w:tcPr>
          <w:p w14:paraId="6626BD0E" w14:textId="42EAD894" w:rsidR="00E61330" w:rsidRPr="00B72ED9" w:rsidRDefault="00923FB3" w:rsidP="00671C17">
            <w:pPr>
              <w:keepLines/>
              <w:spacing w:line="276" w:lineRule="auto"/>
              <w:ind w:left="225" w:hanging="225"/>
              <w:rPr>
                <w:szCs w:val="22"/>
                <w:lang w:val="es-ES" w:eastAsia="ko-KR"/>
              </w:rPr>
            </w:pPr>
            <w:sdt>
              <w:sdtPr>
                <w:rPr>
                  <w:szCs w:val="22"/>
                  <w:lang w:val="es-ES" w:eastAsia="ko-KR"/>
                </w:rPr>
                <w:id w:val="-177038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4879" w:rsidRPr="00B72ED9">
                  <w:rPr>
                    <w:rFonts w:ascii="Segoe UI Symbol" w:hAnsi="Segoe UI Symbol" w:cs="Segoe UI Symbol"/>
                    <w:szCs w:val="22"/>
                    <w:lang w:val="es-ES" w:eastAsia="ko-KR"/>
                  </w:rPr>
                  <w:t>☐</w:t>
                </w:r>
              </w:sdtContent>
            </w:sdt>
            <w:r w:rsidR="001D4879" w:rsidRPr="00B72ED9">
              <w:rPr>
                <w:szCs w:val="22"/>
                <w:lang w:val="es-ES" w:eastAsia="ko-KR"/>
              </w:rPr>
              <w:t xml:space="preserve"> </w:t>
            </w:r>
            <w:r w:rsidR="007F55CF" w:rsidRPr="00B72ED9">
              <w:rPr>
                <w:szCs w:val="22"/>
                <w:lang w:val="es-ES" w:eastAsia="ko-KR"/>
              </w:rPr>
              <w:t>C</w:t>
            </w:r>
            <w:r w:rsidR="00122229" w:rsidRPr="00B72ED9">
              <w:rPr>
                <w:szCs w:val="22"/>
                <w:lang w:val="es-ES" w:eastAsia="ko-KR"/>
              </w:rPr>
              <w:t>esiones</w:t>
            </w:r>
          </w:p>
        </w:tc>
      </w:tr>
      <w:tr w:rsidR="00FE2D84" w:rsidRPr="00B72ED9" w14:paraId="5116B267" w14:textId="77777777" w:rsidTr="001D4879">
        <w:tc>
          <w:tcPr>
            <w:tcW w:w="7438" w:type="dxa"/>
          </w:tcPr>
          <w:p w14:paraId="5383BD5F" w14:textId="629A8598" w:rsidR="00E61330" w:rsidRPr="00B72ED9" w:rsidRDefault="00207CF6" w:rsidP="00671C17">
            <w:pPr>
              <w:keepLines/>
              <w:spacing w:line="276" w:lineRule="auto"/>
              <w:ind w:left="225" w:hanging="225"/>
              <w:rPr>
                <w:szCs w:val="22"/>
                <w:lang w:val="es-ES" w:eastAsia="ko-KR"/>
              </w:rPr>
            </w:pPr>
            <w:r w:rsidRPr="00B72ED9">
              <w:rPr>
                <w:rFonts w:ascii="Segoe UI Symbol" w:hAnsi="Segoe UI Symbol" w:cs="Segoe UI Symbol"/>
                <w:szCs w:val="22"/>
                <w:lang w:val="es-ES" w:eastAsia="ko-KR"/>
              </w:rPr>
              <w:t>☐</w:t>
            </w:r>
            <w:r w:rsidRPr="00B72ED9">
              <w:rPr>
                <w:szCs w:val="22"/>
                <w:lang w:val="es-ES" w:eastAsia="ko-KR"/>
              </w:rPr>
              <w:t xml:space="preserve"> Información sobre licencias</w:t>
            </w:r>
          </w:p>
        </w:tc>
      </w:tr>
      <w:tr w:rsidR="003C6236" w:rsidRPr="00B72ED9" w14:paraId="627ECA5F" w14:textId="77777777" w:rsidTr="001D4879">
        <w:tc>
          <w:tcPr>
            <w:tcW w:w="7438" w:type="dxa"/>
          </w:tcPr>
          <w:p w14:paraId="6EC6ED69" w14:textId="180728DD" w:rsidR="00E61330" w:rsidRPr="00B72ED9" w:rsidRDefault="00207CF6" w:rsidP="00671C17">
            <w:pPr>
              <w:keepLines/>
              <w:spacing w:line="276" w:lineRule="auto"/>
              <w:ind w:left="225" w:hanging="225"/>
              <w:rPr>
                <w:szCs w:val="22"/>
                <w:lang w:val="es-ES" w:eastAsia="ko-KR"/>
              </w:rPr>
            </w:pPr>
            <w:r w:rsidRPr="00B72ED9">
              <w:rPr>
                <w:rFonts w:ascii="Segoe UI Symbol" w:hAnsi="Segoe UI Symbol" w:cs="Segoe UI Symbol"/>
                <w:szCs w:val="22"/>
                <w:lang w:val="es-ES" w:eastAsia="ko-KR"/>
              </w:rPr>
              <w:t>☐</w:t>
            </w:r>
            <w:r w:rsidRPr="00B72ED9">
              <w:rPr>
                <w:szCs w:val="22"/>
                <w:lang w:val="es-ES" w:eastAsia="ko-KR"/>
              </w:rPr>
              <w:t xml:space="preserve"> </w:t>
            </w:r>
            <w:r w:rsidR="00AD7628" w:rsidRPr="00B72ED9">
              <w:rPr>
                <w:szCs w:val="22"/>
                <w:lang w:val="es-ES" w:eastAsia="ko-KR"/>
              </w:rPr>
              <w:t>Bolet</w:t>
            </w:r>
            <w:r w:rsidR="007F55CF" w:rsidRPr="00B72ED9">
              <w:rPr>
                <w:szCs w:val="22"/>
                <w:lang w:val="es-ES" w:eastAsia="ko-KR"/>
              </w:rPr>
              <w:t>ín o</w:t>
            </w:r>
            <w:r w:rsidR="00AD7628" w:rsidRPr="00B72ED9">
              <w:rPr>
                <w:szCs w:val="22"/>
                <w:lang w:val="es-ES" w:eastAsia="ko-KR"/>
              </w:rPr>
              <w:t>ficial</w:t>
            </w:r>
          </w:p>
        </w:tc>
      </w:tr>
      <w:tr w:rsidR="003C6236" w:rsidRPr="00B72ED9" w14:paraId="5D6B31DF" w14:textId="77777777" w:rsidTr="001D4879">
        <w:tc>
          <w:tcPr>
            <w:tcW w:w="7438" w:type="dxa"/>
          </w:tcPr>
          <w:p w14:paraId="352681B8" w14:textId="2003BE79" w:rsidR="00E61330" w:rsidRPr="00B72ED9" w:rsidRDefault="00AD7628" w:rsidP="00671C17">
            <w:pPr>
              <w:keepLines/>
              <w:rPr>
                <w:szCs w:val="22"/>
                <w:lang w:val="es-ES"/>
              </w:rPr>
            </w:pPr>
            <w:r w:rsidRPr="00B72ED9">
              <w:rPr>
                <w:szCs w:val="22"/>
                <w:lang w:val="es-ES"/>
              </w:rPr>
              <w:t>Otra,(</w:t>
            </w:r>
            <w:r w:rsidR="00404EE3" w:rsidRPr="00B72ED9">
              <w:rPr>
                <w:szCs w:val="22"/>
                <w:lang w:val="es-ES"/>
              </w:rPr>
              <w:t>indíquese</w:t>
            </w:r>
            <w:r w:rsidRPr="00B72ED9">
              <w:rPr>
                <w:szCs w:val="22"/>
                <w:lang w:val="es-ES"/>
              </w:rPr>
              <w:t>)</w:t>
            </w:r>
            <w:r w:rsidR="001D4879" w:rsidRPr="00B72ED9">
              <w:rPr>
                <w:szCs w:val="22"/>
                <w:lang w:val="es-ES"/>
              </w:rPr>
              <w:t>:</w:t>
            </w:r>
            <w:r w:rsidR="00E61330" w:rsidRPr="00B72ED9">
              <w:rPr>
                <w:szCs w:val="22"/>
                <w:lang w:val="es-ES"/>
              </w:rPr>
              <w:t>__________________</w:t>
            </w:r>
            <w:r w:rsidR="001D4879" w:rsidRPr="00B72ED9">
              <w:rPr>
                <w:szCs w:val="22"/>
                <w:lang w:val="es-ES"/>
              </w:rPr>
              <w:t>_____________________)</w:t>
            </w:r>
          </w:p>
        </w:tc>
      </w:tr>
      <w:tr w:rsidR="00FE2D84" w:rsidRPr="00B72ED9" w14:paraId="73B2003C" w14:textId="77777777" w:rsidTr="001D4879">
        <w:tc>
          <w:tcPr>
            <w:tcW w:w="7438" w:type="dxa"/>
          </w:tcPr>
          <w:p w14:paraId="71FC360A" w14:textId="77777777" w:rsidR="001D4879" w:rsidRPr="00B72ED9" w:rsidRDefault="001D4879" w:rsidP="00671C17">
            <w:pPr>
              <w:keepLines/>
              <w:rPr>
                <w:szCs w:val="22"/>
                <w:lang w:val="es-ES"/>
              </w:rPr>
            </w:pPr>
          </w:p>
        </w:tc>
      </w:tr>
    </w:tbl>
    <w:p w14:paraId="17A1C625" w14:textId="77777777" w:rsidR="006E7B25" w:rsidRPr="00B72ED9" w:rsidRDefault="006E7B25" w:rsidP="00671C17">
      <w:pPr>
        <w:pStyle w:val="ListParagraph"/>
        <w:keepLines/>
        <w:tabs>
          <w:tab w:val="left" w:pos="8730"/>
        </w:tabs>
        <w:spacing w:line="276" w:lineRule="auto"/>
        <w:rPr>
          <w:szCs w:val="22"/>
          <w:lang w:val="es-ES"/>
        </w:rPr>
      </w:pPr>
    </w:p>
    <w:p w14:paraId="612AD785" w14:textId="77777777" w:rsidR="006E7B25" w:rsidRPr="00B72ED9" w:rsidRDefault="00461AA6" w:rsidP="00671C17">
      <w:pPr>
        <w:keepLines/>
        <w:tabs>
          <w:tab w:val="left" w:pos="8730"/>
        </w:tabs>
        <w:spacing w:line="276" w:lineRule="auto"/>
        <w:rPr>
          <w:szCs w:val="22"/>
          <w:lang w:val="es-ES"/>
        </w:rPr>
      </w:pPr>
      <w:r w:rsidRPr="00B72ED9">
        <w:rPr>
          <w:szCs w:val="22"/>
          <w:lang w:val="es-ES"/>
        </w:rPr>
        <w:t>Indique las direcciones URL en las que puede consultarse en línea cada tipo de información:</w:t>
      </w:r>
    </w:p>
    <w:p w14:paraId="439AE9E6" w14:textId="77777777" w:rsidR="006E7B25" w:rsidRPr="00B72ED9" w:rsidRDefault="006E7B25" w:rsidP="00671C17">
      <w:pPr>
        <w:keepLines/>
        <w:tabs>
          <w:tab w:val="left" w:pos="8730"/>
        </w:tabs>
        <w:spacing w:line="276" w:lineRule="auto"/>
        <w:rPr>
          <w:szCs w:val="22"/>
          <w:lang w:val="es-ES"/>
        </w:rPr>
      </w:pPr>
    </w:p>
    <w:p w14:paraId="4BBEA970" w14:textId="77777777" w:rsidR="006E7B25" w:rsidRPr="00B72ED9" w:rsidRDefault="00E61330" w:rsidP="00671C17">
      <w:pPr>
        <w:keepLines/>
        <w:tabs>
          <w:tab w:val="left" w:pos="8730"/>
        </w:tabs>
        <w:spacing w:line="276" w:lineRule="auto"/>
        <w:rPr>
          <w:szCs w:val="22"/>
          <w:u w:val="single"/>
          <w:lang w:val="es-ES"/>
        </w:rPr>
      </w:pPr>
      <w:r w:rsidRPr="00B72ED9">
        <w:rPr>
          <w:szCs w:val="22"/>
          <w:u w:val="single"/>
          <w:lang w:val="es-ES"/>
        </w:rPr>
        <w:tab/>
      </w:r>
    </w:p>
    <w:p w14:paraId="6C771DA1" w14:textId="77777777" w:rsidR="006E7B25" w:rsidRPr="00B72ED9" w:rsidRDefault="006E7B25" w:rsidP="00671C17">
      <w:pPr>
        <w:keepLines/>
        <w:tabs>
          <w:tab w:val="left" w:pos="8730"/>
        </w:tabs>
        <w:spacing w:line="276" w:lineRule="auto"/>
        <w:rPr>
          <w:szCs w:val="22"/>
          <w:u w:val="single"/>
          <w:lang w:val="es-ES"/>
        </w:rPr>
      </w:pPr>
    </w:p>
    <w:p w14:paraId="33B526B1" w14:textId="75081808" w:rsidR="006E7B25" w:rsidRPr="00B72ED9" w:rsidRDefault="00A37924" w:rsidP="00671C17">
      <w:pPr>
        <w:pStyle w:val="Heading3"/>
        <w:keepLines/>
        <w:rPr>
          <w:szCs w:val="22"/>
          <w:u w:val="none"/>
          <w:lang w:val="es-ES" w:eastAsia="en-US"/>
        </w:rPr>
      </w:pPr>
      <w:r w:rsidRPr="00B72ED9">
        <w:rPr>
          <w:szCs w:val="22"/>
          <w:u w:val="none"/>
          <w:lang w:val="es-ES" w:eastAsia="en-US"/>
        </w:rPr>
        <w:t>Pregunta 7: ¿Cuáles son los idiomas de la interfaz y la función de búsqueda de los sistemas en línea para facilitar el acceso a la información contenida en las patentes mencionados anteriormente?</w:t>
      </w:r>
    </w:p>
    <w:p w14:paraId="479A24EC" w14:textId="77777777" w:rsidR="006E7B25" w:rsidRPr="00B72ED9" w:rsidRDefault="006E7B25" w:rsidP="00671C17">
      <w:pPr>
        <w:keepLines/>
        <w:tabs>
          <w:tab w:val="left" w:pos="8820"/>
        </w:tabs>
        <w:spacing w:line="276" w:lineRule="auto"/>
        <w:rPr>
          <w:szCs w:val="22"/>
          <w:lang w:val="es-ES"/>
        </w:rPr>
      </w:pPr>
    </w:p>
    <w:p w14:paraId="06FA7A97" w14:textId="77777777" w:rsidR="006E7B25" w:rsidRPr="00B72ED9" w:rsidRDefault="00A37924" w:rsidP="00671C17">
      <w:pPr>
        <w:pStyle w:val="ListParagraph"/>
        <w:keepLines/>
        <w:numPr>
          <w:ilvl w:val="1"/>
          <w:numId w:val="11"/>
        </w:numPr>
        <w:spacing w:line="276" w:lineRule="auto"/>
        <w:rPr>
          <w:szCs w:val="22"/>
          <w:lang w:val="es-ES"/>
        </w:rPr>
      </w:pPr>
      <w:r w:rsidRPr="00B72ED9">
        <w:rPr>
          <w:szCs w:val="22"/>
          <w:lang w:val="es-ES"/>
        </w:rPr>
        <w:t>Información básica sobre patentes (solicitudes y concesiones)</w:t>
      </w:r>
    </w:p>
    <w:p w14:paraId="2502BB72" w14:textId="77777777" w:rsidR="006E7B25" w:rsidRPr="00B72ED9" w:rsidRDefault="00DF2795" w:rsidP="00671C17">
      <w:pPr>
        <w:keepLines/>
        <w:spacing w:line="276" w:lineRule="auto"/>
        <w:ind w:left="1080"/>
        <w:rPr>
          <w:szCs w:val="22"/>
          <w:lang w:val="es-ES"/>
        </w:rPr>
      </w:pPr>
      <w:r w:rsidRPr="00B72ED9">
        <w:rPr>
          <w:szCs w:val="22"/>
          <w:lang w:val="es-ES"/>
        </w:rPr>
        <w:t>[</w:t>
      </w:r>
      <w:r w:rsidR="00A37924" w:rsidRPr="00B72ED9">
        <w:rPr>
          <w:szCs w:val="22"/>
          <w:lang w:val="es-ES"/>
        </w:rPr>
        <w:t>lista de selección de idiomas</w:t>
      </w:r>
      <w:r w:rsidRPr="00B72ED9">
        <w:rPr>
          <w:szCs w:val="22"/>
          <w:lang w:val="es-ES"/>
        </w:rPr>
        <w:t>] ____________________________</w:t>
      </w:r>
      <w:r w:rsidR="001E33D7" w:rsidRPr="00B72ED9">
        <w:rPr>
          <w:szCs w:val="22"/>
          <w:lang w:val="es-ES"/>
        </w:rPr>
        <w:t>____________</w:t>
      </w:r>
    </w:p>
    <w:p w14:paraId="7EEBA581" w14:textId="77777777" w:rsidR="00671C17" w:rsidRDefault="00A37924" w:rsidP="00671C17">
      <w:pPr>
        <w:pStyle w:val="ListParagraph"/>
        <w:keepLines/>
        <w:numPr>
          <w:ilvl w:val="1"/>
          <w:numId w:val="11"/>
        </w:numPr>
        <w:spacing w:line="276" w:lineRule="auto"/>
        <w:rPr>
          <w:szCs w:val="22"/>
          <w:lang w:val="es-ES"/>
        </w:rPr>
      </w:pPr>
      <w:r w:rsidRPr="00B72ED9">
        <w:rPr>
          <w:szCs w:val="22"/>
          <w:lang w:val="es-ES"/>
        </w:rPr>
        <w:lastRenderedPageBreak/>
        <w:t xml:space="preserve">Información </w:t>
      </w:r>
      <w:r w:rsidR="00985DC4" w:rsidRPr="00B72ED9">
        <w:rPr>
          <w:szCs w:val="22"/>
          <w:lang w:val="es-ES"/>
        </w:rPr>
        <w:t xml:space="preserve">sobre </w:t>
      </w:r>
      <w:r w:rsidRPr="00B72ED9">
        <w:rPr>
          <w:szCs w:val="22"/>
          <w:lang w:val="es-ES"/>
        </w:rPr>
        <w:t>la situación jurídica</w:t>
      </w:r>
    </w:p>
    <w:p w14:paraId="4F9E45D2" w14:textId="07B9D34B" w:rsidR="006E7B25" w:rsidRPr="00B72ED9" w:rsidRDefault="007F55CF" w:rsidP="00671C17">
      <w:pPr>
        <w:pStyle w:val="ListParagraph"/>
        <w:keepLines/>
        <w:spacing w:line="276" w:lineRule="auto"/>
        <w:ind w:left="1440" w:firstLine="261"/>
        <w:rPr>
          <w:szCs w:val="22"/>
          <w:lang w:val="es-ES"/>
        </w:rPr>
      </w:pPr>
      <w:r w:rsidRPr="00B72ED9">
        <w:rPr>
          <w:szCs w:val="22"/>
          <w:lang w:val="es-ES"/>
        </w:rPr>
        <w:t>Igual</w:t>
      </w:r>
      <w:r w:rsidR="00985DC4" w:rsidRPr="00B72ED9">
        <w:rPr>
          <w:szCs w:val="22"/>
          <w:lang w:val="es-ES"/>
        </w:rPr>
        <w:t xml:space="preserve"> que en a), o</w:t>
      </w:r>
      <w:r w:rsidR="00DF2795" w:rsidRPr="00B72ED9">
        <w:rPr>
          <w:szCs w:val="22"/>
          <w:lang w:val="es-ES"/>
        </w:rPr>
        <w:t>:</w:t>
      </w:r>
    </w:p>
    <w:p w14:paraId="64C66395" w14:textId="77777777" w:rsidR="006E7B25" w:rsidRPr="00B72ED9" w:rsidRDefault="00DF2795" w:rsidP="00671C17">
      <w:pPr>
        <w:keepLines/>
        <w:spacing w:line="276" w:lineRule="auto"/>
        <w:ind w:left="1080"/>
        <w:rPr>
          <w:szCs w:val="22"/>
          <w:lang w:val="es-ES"/>
        </w:rPr>
      </w:pPr>
      <w:r w:rsidRPr="00B72ED9">
        <w:rPr>
          <w:szCs w:val="22"/>
          <w:lang w:val="es-ES"/>
        </w:rPr>
        <w:t>[</w:t>
      </w:r>
      <w:r w:rsidR="00985DC4" w:rsidRPr="00B72ED9">
        <w:rPr>
          <w:szCs w:val="22"/>
          <w:lang w:val="es-ES"/>
        </w:rPr>
        <w:t>lista de selección de idiomas</w:t>
      </w:r>
      <w:r w:rsidRPr="00B72ED9">
        <w:rPr>
          <w:szCs w:val="22"/>
          <w:lang w:val="es-ES"/>
        </w:rPr>
        <w:t xml:space="preserve">] </w:t>
      </w:r>
      <w:r w:rsidR="001E33D7" w:rsidRPr="00B72ED9">
        <w:rPr>
          <w:szCs w:val="22"/>
          <w:lang w:val="es-ES"/>
        </w:rPr>
        <w:t>________________________________________</w:t>
      </w:r>
    </w:p>
    <w:p w14:paraId="29E73454" w14:textId="77777777" w:rsidR="006E7B25" w:rsidRPr="00B72ED9" w:rsidRDefault="006E7B25" w:rsidP="00671C17">
      <w:pPr>
        <w:keepLines/>
        <w:tabs>
          <w:tab w:val="left" w:pos="8730"/>
        </w:tabs>
        <w:spacing w:line="276" w:lineRule="auto"/>
        <w:rPr>
          <w:lang w:val="es-ES"/>
        </w:rPr>
      </w:pPr>
    </w:p>
    <w:p w14:paraId="1E06772E" w14:textId="45493BAB" w:rsidR="006E7B25" w:rsidRPr="00B72ED9" w:rsidRDefault="009076BB" w:rsidP="00671C17">
      <w:pPr>
        <w:pStyle w:val="Heading3"/>
        <w:keepLines/>
        <w:rPr>
          <w:szCs w:val="22"/>
          <w:u w:val="none"/>
          <w:lang w:val="es-ES" w:eastAsia="en-US"/>
        </w:rPr>
      </w:pPr>
      <w:r w:rsidRPr="00B72ED9">
        <w:rPr>
          <w:szCs w:val="22"/>
          <w:u w:val="none"/>
          <w:lang w:val="es-ES" w:eastAsia="en-US"/>
        </w:rPr>
        <w:t xml:space="preserve">Pregunta 8: ¿Qué período de tiempo </w:t>
      </w:r>
      <w:r w:rsidR="007F55CF" w:rsidRPr="00B72ED9">
        <w:rPr>
          <w:szCs w:val="22"/>
          <w:u w:val="none"/>
          <w:lang w:val="es-ES" w:eastAsia="en-US"/>
        </w:rPr>
        <w:t>abarcan</w:t>
      </w:r>
      <w:r w:rsidRPr="00B72ED9">
        <w:rPr>
          <w:szCs w:val="22"/>
          <w:u w:val="none"/>
          <w:lang w:val="es-ES" w:eastAsia="en-US"/>
        </w:rPr>
        <w:t xml:space="preserve"> los datos en línea </w:t>
      </w:r>
      <w:r w:rsidR="007F55CF" w:rsidRPr="00B72ED9">
        <w:rPr>
          <w:szCs w:val="22"/>
          <w:u w:val="none"/>
          <w:lang w:val="es-ES" w:eastAsia="en-US"/>
        </w:rPr>
        <w:t>en el caso de</w:t>
      </w:r>
      <w:r w:rsidRPr="00B72ED9">
        <w:rPr>
          <w:szCs w:val="22"/>
          <w:u w:val="none"/>
          <w:lang w:val="es-ES" w:eastAsia="en-US"/>
        </w:rPr>
        <w:t xml:space="preserve"> los siguientes tipos de información sobre patentes?</w:t>
      </w:r>
      <w:r w:rsidR="00671C17">
        <w:rPr>
          <w:szCs w:val="22"/>
          <w:u w:val="none"/>
          <w:lang w:val="es-ES" w:eastAsia="en-US"/>
        </w:rPr>
        <w:t xml:space="preserve"> </w:t>
      </w:r>
      <w:r w:rsidRPr="00B72ED9">
        <w:rPr>
          <w:szCs w:val="22"/>
          <w:u w:val="none"/>
          <w:lang w:val="es-ES" w:eastAsia="en-US"/>
        </w:rPr>
        <w:t>Si los datos son insuficientes o están incompletos, indíquelo en "Observaciones".</w:t>
      </w:r>
    </w:p>
    <w:p w14:paraId="1876520D" w14:textId="25CF5541" w:rsidR="00FB7F2C" w:rsidRPr="00B72ED9" w:rsidRDefault="00FB7F2C" w:rsidP="00671C17">
      <w:pPr>
        <w:keepNext/>
        <w:keepLines/>
        <w:spacing w:line="276" w:lineRule="auto"/>
        <w:rPr>
          <w:szCs w:val="22"/>
          <w:lang w:val="es-ES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898"/>
        <w:gridCol w:w="1170"/>
        <w:gridCol w:w="1080"/>
        <w:gridCol w:w="1530"/>
        <w:gridCol w:w="1794"/>
      </w:tblGrid>
      <w:tr w:rsidR="003C6236" w:rsidRPr="00B72ED9" w14:paraId="5EF50B84" w14:textId="77777777" w:rsidTr="00E06AF3">
        <w:trPr>
          <w:cantSplit/>
          <w:jc w:val="center"/>
        </w:trPr>
        <w:tc>
          <w:tcPr>
            <w:tcW w:w="2898" w:type="dxa"/>
            <w:shd w:val="clear" w:color="auto" w:fill="D9D9D9" w:themeFill="background1" w:themeFillShade="D9"/>
          </w:tcPr>
          <w:p w14:paraId="0E367812" w14:textId="30D9D645" w:rsidR="00FB7F2C" w:rsidRPr="00B72ED9" w:rsidRDefault="009076BB" w:rsidP="00671C17">
            <w:pPr>
              <w:keepNext/>
              <w:keepLines/>
              <w:spacing w:line="276" w:lineRule="auto"/>
              <w:rPr>
                <w:b/>
                <w:szCs w:val="22"/>
                <w:lang w:val="es-ES"/>
              </w:rPr>
            </w:pPr>
            <w:r w:rsidRPr="00B72ED9">
              <w:rPr>
                <w:b/>
                <w:szCs w:val="22"/>
                <w:lang w:val="es-ES"/>
              </w:rPr>
              <w:t>Tipo de información</w:t>
            </w:r>
          </w:p>
        </w:tc>
        <w:tc>
          <w:tcPr>
            <w:tcW w:w="1170" w:type="dxa"/>
            <w:shd w:val="clear" w:color="auto" w:fill="D9D9D9" w:themeFill="background1" w:themeFillShade="D9"/>
          </w:tcPr>
          <w:p w14:paraId="7FB5BBCF" w14:textId="77777777" w:rsidR="006E7B25" w:rsidRPr="00B72ED9" w:rsidRDefault="009076BB" w:rsidP="00671C17">
            <w:pPr>
              <w:keepNext/>
              <w:keepLines/>
              <w:spacing w:line="276" w:lineRule="auto"/>
              <w:rPr>
                <w:b/>
                <w:szCs w:val="22"/>
                <w:lang w:val="es-ES"/>
              </w:rPr>
            </w:pPr>
            <w:r w:rsidRPr="00B72ED9">
              <w:rPr>
                <w:b/>
                <w:szCs w:val="22"/>
                <w:lang w:val="es-ES"/>
              </w:rPr>
              <w:t>Desde</w:t>
            </w:r>
          </w:p>
          <w:p w14:paraId="1F56BA70" w14:textId="2B843627" w:rsidR="00FB7F2C" w:rsidRPr="00B72ED9" w:rsidRDefault="000B3547" w:rsidP="00671C17">
            <w:pPr>
              <w:keepNext/>
              <w:keepLines/>
              <w:spacing w:line="276" w:lineRule="auto"/>
              <w:rPr>
                <w:b/>
                <w:szCs w:val="22"/>
                <w:lang w:val="es-ES"/>
              </w:rPr>
            </w:pPr>
            <w:r w:rsidRPr="00B72ED9">
              <w:rPr>
                <w:b/>
                <w:szCs w:val="22"/>
                <w:lang w:val="es-ES"/>
              </w:rPr>
              <w:t>(fecha)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75E50433" w14:textId="77777777" w:rsidR="006E7B25" w:rsidRPr="00B72ED9" w:rsidRDefault="000B3547" w:rsidP="00671C17">
            <w:pPr>
              <w:keepNext/>
              <w:keepLines/>
              <w:spacing w:line="276" w:lineRule="auto"/>
              <w:rPr>
                <w:b/>
                <w:szCs w:val="22"/>
                <w:lang w:val="es-ES"/>
              </w:rPr>
            </w:pPr>
            <w:r w:rsidRPr="00B72ED9">
              <w:rPr>
                <w:b/>
                <w:szCs w:val="22"/>
                <w:lang w:val="es-ES"/>
              </w:rPr>
              <w:t>Hasta</w:t>
            </w:r>
          </w:p>
          <w:p w14:paraId="41C2C314" w14:textId="79F2E26A" w:rsidR="00FB7F2C" w:rsidRPr="00B72ED9" w:rsidRDefault="00FB7F2C" w:rsidP="00671C17">
            <w:pPr>
              <w:keepNext/>
              <w:keepLines/>
              <w:spacing w:line="276" w:lineRule="auto"/>
              <w:rPr>
                <w:b/>
                <w:szCs w:val="22"/>
                <w:lang w:val="es-ES"/>
              </w:rPr>
            </w:pPr>
            <w:r w:rsidRPr="00B72ED9">
              <w:rPr>
                <w:b/>
                <w:szCs w:val="22"/>
                <w:lang w:val="es-ES"/>
              </w:rPr>
              <w:t>(</w:t>
            </w:r>
            <w:r w:rsidR="000B3547" w:rsidRPr="00B72ED9">
              <w:rPr>
                <w:b/>
                <w:szCs w:val="22"/>
                <w:lang w:val="es-ES"/>
              </w:rPr>
              <w:t>fecha</w:t>
            </w:r>
            <w:r w:rsidRPr="00B72ED9">
              <w:rPr>
                <w:b/>
                <w:szCs w:val="22"/>
                <w:lang w:val="es-ES"/>
              </w:rPr>
              <w:t>)</w:t>
            </w:r>
          </w:p>
        </w:tc>
        <w:tc>
          <w:tcPr>
            <w:tcW w:w="1530" w:type="dxa"/>
            <w:shd w:val="clear" w:color="auto" w:fill="D9D9D9" w:themeFill="background1" w:themeFillShade="D9"/>
          </w:tcPr>
          <w:p w14:paraId="67C2B965" w14:textId="4DAA56E4" w:rsidR="00FB7F2C" w:rsidRPr="00B72ED9" w:rsidRDefault="000B3547" w:rsidP="00671C17">
            <w:pPr>
              <w:keepLines/>
              <w:spacing w:line="276" w:lineRule="auto"/>
              <w:rPr>
                <w:b/>
                <w:szCs w:val="22"/>
                <w:lang w:val="es-ES"/>
              </w:rPr>
            </w:pPr>
            <w:r w:rsidRPr="00B72ED9">
              <w:rPr>
                <w:b/>
                <w:szCs w:val="22"/>
                <w:lang w:val="es-ES"/>
              </w:rPr>
              <w:t>No disponible</w:t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14:paraId="344F3D72" w14:textId="1282042F" w:rsidR="00FB7F2C" w:rsidRPr="00B72ED9" w:rsidRDefault="000B3547" w:rsidP="00671C17">
            <w:pPr>
              <w:keepLines/>
              <w:spacing w:line="276" w:lineRule="auto"/>
              <w:rPr>
                <w:b/>
                <w:szCs w:val="22"/>
                <w:lang w:val="es-ES"/>
              </w:rPr>
            </w:pPr>
            <w:r w:rsidRPr="00B72ED9">
              <w:rPr>
                <w:b/>
                <w:szCs w:val="22"/>
                <w:lang w:val="es-ES"/>
              </w:rPr>
              <w:t>Observaciones</w:t>
            </w:r>
          </w:p>
        </w:tc>
      </w:tr>
      <w:tr w:rsidR="003C6236" w:rsidRPr="00B72ED9" w14:paraId="3107566E" w14:textId="77777777" w:rsidTr="00976483">
        <w:trPr>
          <w:cantSplit/>
          <w:jc w:val="center"/>
        </w:trPr>
        <w:tc>
          <w:tcPr>
            <w:tcW w:w="2898" w:type="dxa"/>
          </w:tcPr>
          <w:p w14:paraId="79C79D44" w14:textId="26B33B81" w:rsidR="00FB7F2C" w:rsidRPr="00B72ED9" w:rsidRDefault="000B3547" w:rsidP="00671C17">
            <w:pPr>
              <w:keepNext/>
              <w:keepLines/>
              <w:spacing w:line="276" w:lineRule="auto"/>
              <w:rPr>
                <w:szCs w:val="22"/>
                <w:lang w:val="es-ES"/>
              </w:rPr>
            </w:pPr>
            <w:r w:rsidRPr="00B72ED9">
              <w:rPr>
                <w:szCs w:val="22"/>
                <w:lang w:val="es-ES"/>
              </w:rPr>
              <w:t>Solicitudes publicadas</w:t>
            </w:r>
          </w:p>
        </w:tc>
        <w:tc>
          <w:tcPr>
            <w:tcW w:w="1170" w:type="dxa"/>
          </w:tcPr>
          <w:p w14:paraId="79E9437E" w14:textId="77777777" w:rsidR="00FB7F2C" w:rsidRPr="00B72ED9" w:rsidRDefault="00FB7F2C" w:rsidP="00671C17">
            <w:pPr>
              <w:keepNext/>
              <w:keepLines/>
              <w:spacing w:line="276" w:lineRule="auto"/>
              <w:rPr>
                <w:szCs w:val="22"/>
                <w:lang w:val="es-ES"/>
              </w:rPr>
            </w:pPr>
          </w:p>
        </w:tc>
        <w:tc>
          <w:tcPr>
            <w:tcW w:w="1080" w:type="dxa"/>
          </w:tcPr>
          <w:p w14:paraId="04CF3A7A" w14:textId="77777777" w:rsidR="00FB7F2C" w:rsidRPr="00B72ED9" w:rsidRDefault="00FB7F2C" w:rsidP="00671C17">
            <w:pPr>
              <w:keepNext/>
              <w:keepLines/>
              <w:spacing w:line="276" w:lineRule="auto"/>
              <w:rPr>
                <w:szCs w:val="22"/>
                <w:lang w:val="es-ES"/>
              </w:rPr>
            </w:pPr>
          </w:p>
        </w:tc>
        <w:tc>
          <w:tcPr>
            <w:tcW w:w="1530" w:type="dxa"/>
          </w:tcPr>
          <w:p w14:paraId="1D031DFC" w14:textId="77777777" w:rsidR="00FB7F2C" w:rsidRPr="00B72ED9" w:rsidRDefault="00FB7F2C" w:rsidP="00671C17">
            <w:pPr>
              <w:keepLines/>
              <w:spacing w:line="276" w:lineRule="auto"/>
              <w:rPr>
                <w:szCs w:val="22"/>
                <w:lang w:val="es-ES"/>
              </w:rPr>
            </w:pPr>
          </w:p>
        </w:tc>
        <w:tc>
          <w:tcPr>
            <w:tcW w:w="1620" w:type="dxa"/>
          </w:tcPr>
          <w:p w14:paraId="1BA200D9" w14:textId="77777777" w:rsidR="00FB7F2C" w:rsidRPr="00B72ED9" w:rsidRDefault="00FB7F2C" w:rsidP="00671C17">
            <w:pPr>
              <w:keepLines/>
              <w:spacing w:line="276" w:lineRule="auto"/>
              <w:rPr>
                <w:szCs w:val="22"/>
                <w:lang w:val="es-ES"/>
              </w:rPr>
            </w:pPr>
          </w:p>
        </w:tc>
      </w:tr>
      <w:tr w:rsidR="003C6236" w:rsidRPr="00B72ED9" w14:paraId="36FDBF53" w14:textId="77777777" w:rsidTr="00976483">
        <w:trPr>
          <w:cantSplit/>
          <w:jc w:val="center"/>
        </w:trPr>
        <w:tc>
          <w:tcPr>
            <w:tcW w:w="2898" w:type="dxa"/>
          </w:tcPr>
          <w:p w14:paraId="018B8C63" w14:textId="2B5962B1" w:rsidR="00FB7F2C" w:rsidRPr="00B72ED9" w:rsidRDefault="000B3547" w:rsidP="00671C17">
            <w:pPr>
              <w:keepNext/>
              <w:keepLines/>
              <w:spacing w:line="276" w:lineRule="auto"/>
              <w:rPr>
                <w:szCs w:val="22"/>
                <w:lang w:val="es-ES"/>
              </w:rPr>
            </w:pPr>
            <w:r w:rsidRPr="00B72ED9">
              <w:rPr>
                <w:szCs w:val="22"/>
                <w:lang w:val="es-ES"/>
              </w:rPr>
              <w:t>Patentes concedidas</w:t>
            </w:r>
          </w:p>
        </w:tc>
        <w:tc>
          <w:tcPr>
            <w:tcW w:w="1170" w:type="dxa"/>
          </w:tcPr>
          <w:p w14:paraId="61955DF2" w14:textId="77777777" w:rsidR="00FB7F2C" w:rsidRPr="00B72ED9" w:rsidRDefault="00FB7F2C" w:rsidP="00671C17">
            <w:pPr>
              <w:keepNext/>
              <w:keepLines/>
              <w:spacing w:line="276" w:lineRule="auto"/>
              <w:rPr>
                <w:szCs w:val="22"/>
                <w:lang w:val="es-ES"/>
              </w:rPr>
            </w:pPr>
          </w:p>
        </w:tc>
        <w:tc>
          <w:tcPr>
            <w:tcW w:w="1080" w:type="dxa"/>
          </w:tcPr>
          <w:p w14:paraId="3A41FEA8" w14:textId="77777777" w:rsidR="00FB7F2C" w:rsidRPr="00B72ED9" w:rsidRDefault="00FB7F2C" w:rsidP="00671C17">
            <w:pPr>
              <w:keepNext/>
              <w:keepLines/>
              <w:spacing w:line="276" w:lineRule="auto"/>
              <w:rPr>
                <w:szCs w:val="22"/>
                <w:lang w:val="es-ES"/>
              </w:rPr>
            </w:pPr>
          </w:p>
        </w:tc>
        <w:tc>
          <w:tcPr>
            <w:tcW w:w="1530" w:type="dxa"/>
          </w:tcPr>
          <w:p w14:paraId="10D34DFF" w14:textId="77777777" w:rsidR="00FB7F2C" w:rsidRPr="00B72ED9" w:rsidRDefault="00FB7F2C" w:rsidP="00671C17">
            <w:pPr>
              <w:keepLines/>
              <w:spacing w:line="276" w:lineRule="auto"/>
              <w:rPr>
                <w:szCs w:val="22"/>
                <w:lang w:val="es-ES"/>
              </w:rPr>
            </w:pPr>
          </w:p>
        </w:tc>
        <w:tc>
          <w:tcPr>
            <w:tcW w:w="1620" w:type="dxa"/>
          </w:tcPr>
          <w:p w14:paraId="1563F6BF" w14:textId="77777777" w:rsidR="00FB7F2C" w:rsidRPr="00B72ED9" w:rsidRDefault="00FB7F2C" w:rsidP="00671C17">
            <w:pPr>
              <w:keepLines/>
              <w:spacing w:line="276" w:lineRule="auto"/>
              <w:rPr>
                <w:szCs w:val="22"/>
                <w:lang w:val="es-ES"/>
              </w:rPr>
            </w:pPr>
          </w:p>
        </w:tc>
      </w:tr>
      <w:tr w:rsidR="003C6236" w:rsidRPr="00142ADA" w14:paraId="73C2BBA3" w14:textId="77777777" w:rsidTr="00976483">
        <w:trPr>
          <w:cantSplit/>
          <w:jc w:val="center"/>
        </w:trPr>
        <w:tc>
          <w:tcPr>
            <w:tcW w:w="2898" w:type="dxa"/>
          </w:tcPr>
          <w:p w14:paraId="3FA1A6FF" w14:textId="3A55D072" w:rsidR="00FB7F2C" w:rsidRPr="00B72ED9" w:rsidRDefault="000B3547" w:rsidP="00671C17">
            <w:pPr>
              <w:keepNext/>
              <w:keepLines/>
              <w:spacing w:line="276" w:lineRule="auto"/>
              <w:rPr>
                <w:szCs w:val="22"/>
                <w:lang w:val="es-ES"/>
              </w:rPr>
            </w:pPr>
            <w:r w:rsidRPr="00B72ED9">
              <w:rPr>
                <w:szCs w:val="22"/>
                <w:lang w:val="es-ES"/>
              </w:rPr>
              <w:t>Información sobre la situación jurídica</w:t>
            </w:r>
          </w:p>
        </w:tc>
        <w:tc>
          <w:tcPr>
            <w:tcW w:w="1170" w:type="dxa"/>
          </w:tcPr>
          <w:p w14:paraId="3790684B" w14:textId="77777777" w:rsidR="00FB7F2C" w:rsidRPr="00B72ED9" w:rsidRDefault="00FB7F2C" w:rsidP="00671C17">
            <w:pPr>
              <w:keepNext/>
              <w:keepLines/>
              <w:spacing w:line="276" w:lineRule="auto"/>
              <w:rPr>
                <w:szCs w:val="22"/>
                <w:lang w:val="es-ES"/>
              </w:rPr>
            </w:pPr>
          </w:p>
        </w:tc>
        <w:tc>
          <w:tcPr>
            <w:tcW w:w="1080" w:type="dxa"/>
          </w:tcPr>
          <w:p w14:paraId="39FDCF0D" w14:textId="77777777" w:rsidR="00FB7F2C" w:rsidRPr="00B72ED9" w:rsidRDefault="00FB7F2C" w:rsidP="00671C17">
            <w:pPr>
              <w:keepNext/>
              <w:keepLines/>
              <w:spacing w:line="276" w:lineRule="auto"/>
              <w:rPr>
                <w:szCs w:val="22"/>
                <w:lang w:val="es-ES"/>
              </w:rPr>
            </w:pPr>
          </w:p>
        </w:tc>
        <w:tc>
          <w:tcPr>
            <w:tcW w:w="1530" w:type="dxa"/>
          </w:tcPr>
          <w:p w14:paraId="58FCFC57" w14:textId="77777777" w:rsidR="00FB7F2C" w:rsidRPr="00B72ED9" w:rsidRDefault="00FB7F2C" w:rsidP="00671C17">
            <w:pPr>
              <w:keepLines/>
              <w:spacing w:line="276" w:lineRule="auto"/>
              <w:rPr>
                <w:szCs w:val="22"/>
                <w:lang w:val="es-ES"/>
              </w:rPr>
            </w:pPr>
          </w:p>
        </w:tc>
        <w:tc>
          <w:tcPr>
            <w:tcW w:w="1620" w:type="dxa"/>
          </w:tcPr>
          <w:p w14:paraId="7C696E8B" w14:textId="77777777" w:rsidR="00FB7F2C" w:rsidRPr="00B72ED9" w:rsidRDefault="00FB7F2C" w:rsidP="00671C17">
            <w:pPr>
              <w:keepLines/>
              <w:spacing w:line="276" w:lineRule="auto"/>
              <w:rPr>
                <w:szCs w:val="22"/>
                <w:lang w:val="es-ES"/>
              </w:rPr>
            </w:pPr>
          </w:p>
        </w:tc>
      </w:tr>
      <w:tr w:rsidR="003C6236" w:rsidRPr="00B72ED9" w14:paraId="25ABD8DE" w14:textId="77777777" w:rsidTr="00976483">
        <w:trPr>
          <w:cantSplit/>
          <w:jc w:val="center"/>
        </w:trPr>
        <w:tc>
          <w:tcPr>
            <w:tcW w:w="2898" w:type="dxa"/>
          </w:tcPr>
          <w:p w14:paraId="10A540D9" w14:textId="21FE60CA" w:rsidR="00FB7F2C" w:rsidRPr="00B72ED9" w:rsidRDefault="000B3547" w:rsidP="00671C17">
            <w:pPr>
              <w:keepNext/>
              <w:keepLines/>
              <w:spacing w:line="276" w:lineRule="auto"/>
              <w:rPr>
                <w:szCs w:val="22"/>
                <w:lang w:val="es-ES"/>
              </w:rPr>
            </w:pPr>
            <w:r w:rsidRPr="00B72ED9">
              <w:rPr>
                <w:szCs w:val="22"/>
                <w:lang w:val="es-ES"/>
              </w:rPr>
              <w:t>Correcciones</w:t>
            </w:r>
          </w:p>
        </w:tc>
        <w:tc>
          <w:tcPr>
            <w:tcW w:w="1170" w:type="dxa"/>
          </w:tcPr>
          <w:p w14:paraId="2EB57636" w14:textId="77777777" w:rsidR="00FB7F2C" w:rsidRPr="00B72ED9" w:rsidRDefault="00FB7F2C" w:rsidP="00671C17">
            <w:pPr>
              <w:keepNext/>
              <w:keepLines/>
              <w:spacing w:line="276" w:lineRule="auto"/>
              <w:rPr>
                <w:szCs w:val="22"/>
                <w:lang w:val="es-ES"/>
              </w:rPr>
            </w:pPr>
          </w:p>
        </w:tc>
        <w:tc>
          <w:tcPr>
            <w:tcW w:w="1080" w:type="dxa"/>
          </w:tcPr>
          <w:p w14:paraId="0284C3FF" w14:textId="77777777" w:rsidR="00FB7F2C" w:rsidRPr="00B72ED9" w:rsidRDefault="00FB7F2C" w:rsidP="00671C17">
            <w:pPr>
              <w:keepNext/>
              <w:keepLines/>
              <w:spacing w:line="276" w:lineRule="auto"/>
              <w:rPr>
                <w:szCs w:val="22"/>
                <w:lang w:val="es-ES"/>
              </w:rPr>
            </w:pPr>
          </w:p>
        </w:tc>
        <w:tc>
          <w:tcPr>
            <w:tcW w:w="1530" w:type="dxa"/>
          </w:tcPr>
          <w:p w14:paraId="3A5FC0F7" w14:textId="77777777" w:rsidR="00FB7F2C" w:rsidRPr="00B72ED9" w:rsidRDefault="00FB7F2C" w:rsidP="00671C17">
            <w:pPr>
              <w:keepLines/>
              <w:spacing w:line="276" w:lineRule="auto"/>
              <w:rPr>
                <w:szCs w:val="22"/>
                <w:lang w:val="es-ES"/>
              </w:rPr>
            </w:pPr>
          </w:p>
        </w:tc>
        <w:tc>
          <w:tcPr>
            <w:tcW w:w="1620" w:type="dxa"/>
          </w:tcPr>
          <w:p w14:paraId="067A8779" w14:textId="77777777" w:rsidR="00FB7F2C" w:rsidRPr="00B72ED9" w:rsidRDefault="00FB7F2C" w:rsidP="00671C17">
            <w:pPr>
              <w:keepLines/>
              <w:spacing w:line="276" w:lineRule="auto"/>
              <w:rPr>
                <w:szCs w:val="22"/>
                <w:lang w:val="es-ES"/>
              </w:rPr>
            </w:pPr>
          </w:p>
        </w:tc>
      </w:tr>
      <w:tr w:rsidR="003C6236" w:rsidRPr="00B72ED9" w14:paraId="7E71537B" w14:textId="77777777" w:rsidTr="00976483">
        <w:trPr>
          <w:cantSplit/>
          <w:jc w:val="center"/>
        </w:trPr>
        <w:tc>
          <w:tcPr>
            <w:tcW w:w="2898" w:type="dxa"/>
          </w:tcPr>
          <w:p w14:paraId="4CAB810F" w14:textId="39ABE5AB" w:rsidR="00FB7F2C" w:rsidRPr="00B72ED9" w:rsidRDefault="000B3547" w:rsidP="00671C17">
            <w:pPr>
              <w:keepNext/>
              <w:keepLines/>
              <w:spacing w:line="276" w:lineRule="auto"/>
              <w:rPr>
                <w:szCs w:val="22"/>
                <w:lang w:val="es-ES"/>
              </w:rPr>
            </w:pPr>
            <w:r w:rsidRPr="00B72ED9">
              <w:rPr>
                <w:szCs w:val="22"/>
                <w:lang w:val="es-ES"/>
              </w:rPr>
              <w:t>Información sobre la prioridad</w:t>
            </w:r>
          </w:p>
        </w:tc>
        <w:tc>
          <w:tcPr>
            <w:tcW w:w="1170" w:type="dxa"/>
          </w:tcPr>
          <w:p w14:paraId="6A82F011" w14:textId="77777777" w:rsidR="00FB7F2C" w:rsidRPr="00B72ED9" w:rsidRDefault="00FB7F2C" w:rsidP="00671C17">
            <w:pPr>
              <w:keepNext/>
              <w:keepLines/>
              <w:spacing w:line="276" w:lineRule="auto"/>
              <w:rPr>
                <w:szCs w:val="22"/>
                <w:lang w:val="es-ES"/>
              </w:rPr>
            </w:pPr>
          </w:p>
        </w:tc>
        <w:tc>
          <w:tcPr>
            <w:tcW w:w="1080" w:type="dxa"/>
          </w:tcPr>
          <w:p w14:paraId="3C40B14A" w14:textId="77777777" w:rsidR="00FB7F2C" w:rsidRPr="00B72ED9" w:rsidRDefault="00FB7F2C" w:rsidP="00671C17">
            <w:pPr>
              <w:keepNext/>
              <w:keepLines/>
              <w:spacing w:line="276" w:lineRule="auto"/>
              <w:rPr>
                <w:szCs w:val="22"/>
                <w:lang w:val="es-ES"/>
              </w:rPr>
            </w:pPr>
          </w:p>
        </w:tc>
        <w:tc>
          <w:tcPr>
            <w:tcW w:w="1530" w:type="dxa"/>
          </w:tcPr>
          <w:p w14:paraId="18DE3A0E" w14:textId="77777777" w:rsidR="00FB7F2C" w:rsidRPr="00B72ED9" w:rsidRDefault="00FB7F2C" w:rsidP="00671C17">
            <w:pPr>
              <w:keepLines/>
              <w:spacing w:line="276" w:lineRule="auto"/>
              <w:rPr>
                <w:szCs w:val="22"/>
                <w:lang w:val="es-ES"/>
              </w:rPr>
            </w:pPr>
          </w:p>
        </w:tc>
        <w:tc>
          <w:tcPr>
            <w:tcW w:w="1620" w:type="dxa"/>
          </w:tcPr>
          <w:p w14:paraId="2065DA38" w14:textId="77777777" w:rsidR="00FB7F2C" w:rsidRPr="00B72ED9" w:rsidRDefault="00FB7F2C" w:rsidP="00671C17">
            <w:pPr>
              <w:keepLines/>
              <w:spacing w:line="276" w:lineRule="auto"/>
              <w:rPr>
                <w:szCs w:val="22"/>
                <w:lang w:val="es-ES"/>
              </w:rPr>
            </w:pPr>
          </w:p>
        </w:tc>
      </w:tr>
      <w:tr w:rsidR="003C6236" w:rsidRPr="00142ADA" w14:paraId="2B9A5CD5" w14:textId="77777777" w:rsidTr="00976483">
        <w:trPr>
          <w:cantSplit/>
          <w:jc w:val="center"/>
        </w:trPr>
        <w:tc>
          <w:tcPr>
            <w:tcW w:w="2898" w:type="dxa"/>
          </w:tcPr>
          <w:p w14:paraId="5C9C9E47" w14:textId="2D5D857F" w:rsidR="00FB7F2C" w:rsidRPr="00B72ED9" w:rsidRDefault="000B3547" w:rsidP="00671C17">
            <w:pPr>
              <w:keepNext/>
              <w:keepLines/>
              <w:spacing w:line="276" w:lineRule="auto"/>
              <w:rPr>
                <w:szCs w:val="22"/>
                <w:lang w:val="es-ES"/>
              </w:rPr>
            </w:pPr>
            <w:r w:rsidRPr="00B72ED9">
              <w:rPr>
                <w:szCs w:val="22"/>
                <w:lang w:val="es-ES"/>
              </w:rPr>
              <w:t xml:space="preserve">Prórrogas </w:t>
            </w:r>
            <w:r w:rsidR="00B62E10" w:rsidRPr="00B72ED9">
              <w:rPr>
                <w:szCs w:val="22"/>
                <w:lang w:val="es-ES"/>
              </w:rPr>
              <w:t>de</w:t>
            </w:r>
            <w:r w:rsidRPr="00B72ED9">
              <w:rPr>
                <w:szCs w:val="22"/>
                <w:lang w:val="es-ES"/>
              </w:rPr>
              <w:t xml:space="preserve"> </w:t>
            </w:r>
            <w:r w:rsidR="00B62E10" w:rsidRPr="00B72ED9">
              <w:rPr>
                <w:szCs w:val="22"/>
                <w:lang w:val="es-ES"/>
              </w:rPr>
              <w:t>la vigencia de las patentes</w:t>
            </w:r>
            <w:r w:rsidRPr="00B72ED9">
              <w:rPr>
                <w:szCs w:val="22"/>
                <w:lang w:val="es-ES"/>
              </w:rPr>
              <w:t xml:space="preserve"> o certificados complementarios de protección </w:t>
            </w:r>
          </w:p>
        </w:tc>
        <w:tc>
          <w:tcPr>
            <w:tcW w:w="1170" w:type="dxa"/>
          </w:tcPr>
          <w:p w14:paraId="7F70E8B9" w14:textId="77777777" w:rsidR="00FB7F2C" w:rsidRPr="00B72ED9" w:rsidRDefault="00FB7F2C" w:rsidP="00671C17">
            <w:pPr>
              <w:keepNext/>
              <w:keepLines/>
              <w:spacing w:line="276" w:lineRule="auto"/>
              <w:rPr>
                <w:szCs w:val="22"/>
                <w:lang w:val="es-ES"/>
              </w:rPr>
            </w:pPr>
          </w:p>
        </w:tc>
        <w:tc>
          <w:tcPr>
            <w:tcW w:w="1080" w:type="dxa"/>
          </w:tcPr>
          <w:p w14:paraId="299D06BB" w14:textId="77777777" w:rsidR="00FB7F2C" w:rsidRPr="00B72ED9" w:rsidRDefault="00FB7F2C" w:rsidP="00671C17">
            <w:pPr>
              <w:keepNext/>
              <w:keepLines/>
              <w:spacing w:line="276" w:lineRule="auto"/>
              <w:rPr>
                <w:szCs w:val="22"/>
                <w:lang w:val="es-ES"/>
              </w:rPr>
            </w:pPr>
          </w:p>
        </w:tc>
        <w:tc>
          <w:tcPr>
            <w:tcW w:w="1530" w:type="dxa"/>
          </w:tcPr>
          <w:p w14:paraId="081801CA" w14:textId="77777777" w:rsidR="00FB7F2C" w:rsidRPr="00B72ED9" w:rsidRDefault="00FB7F2C" w:rsidP="00671C17">
            <w:pPr>
              <w:keepLines/>
              <w:spacing w:line="276" w:lineRule="auto"/>
              <w:rPr>
                <w:szCs w:val="22"/>
                <w:lang w:val="es-ES"/>
              </w:rPr>
            </w:pPr>
          </w:p>
        </w:tc>
        <w:tc>
          <w:tcPr>
            <w:tcW w:w="1620" w:type="dxa"/>
          </w:tcPr>
          <w:p w14:paraId="1C094B4C" w14:textId="77777777" w:rsidR="00FB7F2C" w:rsidRPr="00B72ED9" w:rsidRDefault="00FB7F2C" w:rsidP="00671C17">
            <w:pPr>
              <w:keepLines/>
              <w:spacing w:line="276" w:lineRule="auto"/>
              <w:rPr>
                <w:szCs w:val="22"/>
                <w:lang w:val="es-ES"/>
              </w:rPr>
            </w:pPr>
          </w:p>
        </w:tc>
      </w:tr>
      <w:tr w:rsidR="003C6236" w:rsidRPr="00142ADA" w14:paraId="371DB214" w14:textId="77777777" w:rsidTr="00976483">
        <w:trPr>
          <w:cantSplit/>
          <w:jc w:val="center"/>
        </w:trPr>
        <w:tc>
          <w:tcPr>
            <w:tcW w:w="2898" w:type="dxa"/>
          </w:tcPr>
          <w:p w14:paraId="5BE81006" w14:textId="5AC13358" w:rsidR="00FB7F2C" w:rsidRPr="00B72ED9" w:rsidRDefault="000B3547" w:rsidP="00671C17">
            <w:pPr>
              <w:keepNext/>
              <w:keepLines/>
              <w:spacing w:line="276" w:lineRule="auto"/>
              <w:rPr>
                <w:szCs w:val="22"/>
                <w:lang w:val="es-ES"/>
              </w:rPr>
            </w:pPr>
            <w:r w:rsidRPr="00B72ED9">
              <w:rPr>
                <w:szCs w:val="22"/>
                <w:lang w:val="es-ES"/>
              </w:rPr>
              <w:t>Información sobre familias de patentes</w:t>
            </w:r>
            <w:r w:rsidR="00FB7F2C" w:rsidRPr="00B72ED9">
              <w:rPr>
                <w:szCs w:val="22"/>
                <w:lang w:val="es-ES"/>
              </w:rPr>
              <w:t xml:space="preserve"> </w:t>
            </w:r>
          </w:p>
        </w:tc>
        <w:tc>
          <w:tcPr>
            <w:tcW w:w="1170" w:type="dxa"/>
          </w:tcPr>
          <w:p w14:paraId="70BB9C4E" w14:textId="77777777" w:rsidR="00FB7F2C" w:rsidRPr="00B72ED9" w:rsidRDefault="00FB7F2C" w:rsidP="00671C17">
            <w:pPr>
              <w:keepNext/>
              <w:keepLines/>
              <w:spacing w:line="276" w:lineRule="auto"/>
              <w:rPr>
                <w:szCs w:val="22"/>
                <w:lang w:val="es-ES"/>
              </w:rPr>
            </w:pPr>
          </w:p>
        </w:tc>
        <w:tc>
          <w:tcPr>
            <w:tcW w:w="1080" w:type="dxa"/>
          </w:tcPr>
          <w:p w14:paraId="68684C47" w14:textId="77777777" w:rsidR="00FB7F2C" w:rsidRPr="00B72ED9" w:rsidRDefault="00FB7F2C" w:rsidP="00671C17">
            <w:pPr>
              <w:keepNext/>
              <w:keepLines/>
              <w:spacing w:line="276" w:lineRule="auto"/>
              <w:rPr>
                <w:szCs w:val="22"/>
                <w:lang w:val="es-ES"/>
              </w:rPr>
            </w:pPr>
          </w:p>
        </w:tc>
        <w:tc>
          <w:tcPr>
            <w:tcW w:w="1530" w:type="dxa"/>
          </w:tcPr>
          <w:p w14:paraId="04432806" w14:textId="77777777" w:rsidR="00FB7F2C" w:rsidRPr="00B72ED9" w:rsidRDefault="00FB7F2C" w:rsidP="00671C17">
            <w:pPr>
              <w:keepLines/>
              <w:spacing w:line="276" w:lineRule="auto"/>
              <w:rPr>
                <w:szCs w:val="22"/>
                <w:lang w:val="es-ES"/>
              </w:rPr>
            </w:pPr>
          </w:p>
        </w:tc>
        <w:tc>
          <w:tcPr>
            <w:tcW w:w="1620" w:type="dxa"/>
          </w:tcPr>
          <w:p w14:paraId="1F6314B2" w14:textId="77777777" w:rsidR="00FB7F2C" w:rsidRPr="00B72ED9" w:rsidRDefault="00FB7F2C" w:rsidP="00671C17">
            <w:pPr>
              <w:keepLines/>
              <w:spacing w:line="276" w:lineRule="auto"/>
              <w:rPr>
                <w:szCs w:val="22"/>
                <w:lang w:val="es-ES"/>
              </w:rPr>
            </w:pPr>
          </w:p>
        </w:tc>
      </w:tr>
      <w:tr w:rsidR="003C6236" w:rsidRPr="00B72ED9" w14:paraId="06DFCC5D" w14:textId="77777777" w:rsidTr="00976483">
        <w:trPr>
          <w:cantSplit/>
          <w:jc w:val="center"/>
        </w:trPr>
        <w:tc>
          <w:tcPr>
            <w:tcW w:w="2898" w:type="dxa"/>
          </w:tcPr>
          <w:p w14:paraId="094572B3" w14:textId="6294FDA5" w:rsidR="00FB7F2C" w:rsidRPr="00B72ED9" w:rsidRDefault="00120CAB" w:rsidP="00671C17">
            <w:pPr>
              <w:keepNext/>
              <w:keepLines/>
              <w:spacing w:line="276" w:lineRule="auto"/>
              <w:rPr>
                <w:szCs w:val="22"/>
                <w:lang w:val="es-ES"/>
              </w:rPr>
            </w:pPr>
            <w:r w:rsidRPr="00B72ED9">
              <w:rPr>
                <w:szCs w:val="22"/>
                <w:lang w:val="es-ES"/>
              </w:rPr>
              <w:t>Inspección de expedientes</w:t>
            </w:r>
          </w:p>
        </w:tc>
        <w:tc>
          <w:tcPr>
            <w:tcW w:w="1170" w:type="dxa"/>
          </w:tcPr>
          <w:p w14:paraId="484DF0CD" w14:textId="77777777" w:rsidR="00FB7F2C" w:rsidRPr="00B72ED9" w:rsidRDefault="00FB7F2C" w:rsidP="00671C17">
            <w:pPr>
              <w:keepNext/>
              <w:keepLines/>
              <w:spacing w:line="276" w:lineRule="auto"/>
              <w:rPr>
                <w:szCs w:val="22"/>
                <w:lang w:val="es-ES"/>
              </w:rPr>
            </w:pPr>
          </w:p>
        </w:tc>
        <w:tc>
          <w:tcPr>
            <w:tcW w:w="1080" w:type="dxa"/>
          </w:tcPr>
          <w:p w14:paraId="711BD604" w14:textId="77777777" w:rsidR="00FB7F2C" w:rsidRPr="00B72ED9" w:rsidRDefault="00FB7F2C" w:rsidP="00671C17">
            <w:pPr>
              <w:keepNext/>
              <w:keepLines/>
              <w:spacing w:line="276" w:lineRule="auto"/>
              <w:rPr>
                <w:szCs w:val="22"/>
                <w:lang w:val="es-ES"/>
              </w:rPr>
            </w:pPr>
          </w:p>
        </w:tc>
        <w:tc>
          <w:tcPr>
            <w:tcW w:w="1530" w:type="dxa"/>
          </w:tcPr>
          <w:p w14:paraId="53EE46B9" w14:textId="77777777" w:rsidR="00FB7F2C" w:rsidRPr="00B72ED9" w:rsidRDefault="00FB7F2C" w:rsidP="00671C17">
            <w:pPr>
              <w:keepLines/>
              <w:spacing w:line="276" w:lineRule="auto"/>
              <w:rPr>
                <w:szCs w:val="22"/>
                <w:lang w:val="es-ES"/>
              </w:rPr>
            </w:pPr>
          </w:p>
        </w:tc>
        <w:tc>
          <w:tcPr>
            <w:tcW w:w="1620" w:type="dxa"/>
          </w:tcPr>
          <w:p w14:paraId="771BF701" w14:textId="77777777" w:rsidR="00FB7F2C" w:rsidRPr="00B72ED9" w:rsidRDefault="00FB7F2C" w:rsidP="00671C17">
            <w:pPr>
              <w:keepLines/>
              <w:spacing w:line="276" w:lineRule="auto"/>
              <w:rPr>
                <w:szCs w:val="22"/>
                <w:lang w:val="es-ES"/>
              </w:rPr>
            </w:pPr>
          </w:p>
        </w:tc>
      </w:tr>
      <w:tr w:rsidR="00B62E10" w:rsidRPr="00B72ED9" w14:paraId="6B5A73B1" w14:textId="77777777" w:rsidTr="00976483">
        <w:trPr>
          <w:cantSplit/>
          <w:jc w:val="center"/>
        </w:trPr>
        <w:tc>
          <w:tcPr>
            <w:tcW w:w="2898" w:type="dxa"/>
          </w:tcPr>
          <w:p w14:paraId="52AFCDF2" w14:textId="00ED0395" w:rsidR="00FB7F2C" w:rsidRPr="00B72ED9" w:rsidRDefault="00120CAB" w:rsidP="00671C17">
            <w:pPr>
              <w:keepNext/>
              <w:keepLines/>
              <w:spacing w:line="276" w:lineRule="auto"/>
              <w:rPr>
                <w:szCs w:val="22"/>
                <w:lang w:val="es-ES"/>
              </w:rPr>
            </w:pPr>
            <w:r w:rsidRPr="00B72ED9">
              <w:rPr>
                <w:szCs w:val="22"/>
                <w:lang w:val="es-ES"/>
              </w:rPr>
              <w:t>Decisiones judiciales</w:t>
            </w:r>
          </w:p>
        </w:tc>
        <w:tc>
          <w:tcPr>
            <w:tcW w:w="1170" w:type="dxa"/>
          </w:tcPr>
          <w:p w14:paraId="3D7CA5AA" w14:textId="77777777" w:rsidR="00FB7F2C" w:rsidRPr="00B72ED9" w:rsidRDefault="00FB7F2C" w:rsidP="00671C17">
            <w:pPr>
              <w:keepNext/>
              <w:keepLines/>
              <w:spacing w:line="276" w:lineRule="auto"/>
              <w:rPr>
                <w:szCs w:val="22"/>
                <w:lang w:val="es-ES"/>
              </w:rPr>
            </w:pPr>
          </w:p>
        </w:tc>
        <w:tc>
          <w:tcPr>
            <w:tcW w:w="1080" w:type="dxa"/>
          </w:tcPr>
          <w:p w14:paraId="71EC420C" w14:textId="77777777" w:rsidR="00FB7F2C" w:rsidRPr="00B72ED9" w:rsidRDefault="00FB7F2C" w:rsidP="00671C17">
            <w:pPr>
              <w:keepNext/>
              <w:keepLines/>
              <w:spacing w:line="276" w:lineRule="auto"/>
              <w:rPr>
                <w:szCs w:val="22"/>
                <w:lang w:val="es-ES"/>
              </w:rPr>
            </w:pPr>
          </w:p>
        </w:tc>
        <w:tc>
          <w:tcPr>
            <w:tcW w:w="1530" w:type="dxa"/>
          </w:tcPr>
          <w:p w14:paraId="0FAEB7A7" w14:textId="77777777" w:rsidR="00FB7F2C" w:rsidRPr="00B72ED9" w:rsidRDefault="00FB7F2C" w:rsidP="00671C17">
            <w:pPr>
              <w:keepLines/>
              <w:spacing w:line="276" w:lineRule="auto"/>
              <w:rPr>
                <w:szCs w:val="22"/>
                <w:lang w:val="es-ES"/>
              </w:rPr>
            </w:pPr>
          </w:p>
        </w:tc>
        <w:tc>
          <w:tcPr>
            <w:tcW w:w="1620" w:type="dxa"/>
          </w:tcPr>
          <w:p w14:paraId="3CC84DB9" w14:textId="77777777" w:rsidR="00FB7F2C" w:rsidRPr="00B72ED9" w:rsidRDefault="00FB7F2C" w:rsidP="00671C17">
            <w:pPr>
              <w:keepLines/>
              <w:spacing w:line="276" w:lineRule="auto"/>
              <w:rPr>
                <w:szCs w:val="22"/>
                <w:lang w:val="es-ES"/>
              </w:rPr>
            </w:pPr>
          </w:p>
        </w:tc>
      </w:tr>
      <w:tr w:rsidR="003C6236" w:rsidRPr="00B72ED9" w14:paraId="50FC3A75" w14:textId="77777777" w:rsidTr="00976483">
        <w:trPr>
          <w:cantSplit/>
          <w:jc w:val="center"/>
        </w:trPr>
        <w:tc>
          <w:tcPr>
            <w:tcW w:w="2898" w:type="dxa"/>
          </w:tcPr>
          <w:p w14:paraId="08154411" w14:textId="239C7EEC" w:rsidR="00FB7F2C" w:rsidRPr="00B72ED9" w:rsidRDefault="007F55CF" w:rsidP="00671C17">
            <w:pPr>
              <w:keepNext/>
              <w:keepLines/>
              <w:spacing w:line="276" w:lineRule="auto"/>
              <w:rPr>
                <w:szCs w:val="22"/>
                <w:lang w:val="es-ES"/>
              </w:rPr>
            </w:pPr>
            <w:r w:rsidRPr="00B72ED9">
              <w:rPr>
                <w:szCs w:val="22"/>
                <w:lang w:val="es-ES"/>
              </w:rPr>
              <w:t>C</w:t>
            </w:r>
            <w:r w:rsidR="00122229" w:rsidRPr="00B72ED9">
              <w:rPr>
                <w:szCs w:val="22"/>
                <w:lang w:val="es-ES"/>
              </w:rPr>
              <w:t>esiones</w:t>
            </w:r>
          </w:p>
        </w:tc>
        <w:tc>
          <w:tcPr>
            <w:tcW w:w="1170" w:type="dxa"/>
          </w:tcPr>
          <w:p w14:paraId="32E0EFE8" w14:textId="77777777" w:rsidR="00FB7F2C" w:rsidRPr="00B72ED9" w:rsidRDefault="00FB7F2C" w:rsidP="00671C17">
            <w:pPr>
              <w:keepNext/>
              <w:keepLines/>
              <w:spacing w:line="276" w:lineRule="auto"/>
              <w:rPr>
                <w:szCs w:val="22"/>
                <w:lang w:val="es-ES"/>
              </w:rPr>
            </w:pPr>
          </w:p>
        </w:tc>
        <w:tc>
          <w:tcPr>
            <w:tcW w:w="1080" w:type="dxa"/>
          </w:tcPr>
          <w:p w14:paraId="7A6065CE" w14:textId="77777777" w:rsidR="00FB7F2C" w:rsidRPr="00B72ED9" w:rsidRDefault="00FB7F2C" w:rsidP="00671C17">
            <w:pPr>
              <w:keepNext/>
              <w:keepLines/>
              <w:spacing w:line="276" w:lineRule="auto"/>
              <w:rPr>
                <w:szCs w:val="22"/>
                <w:lang w:val="es-ES"/>
              </w:rPr>
            </w:pPr>
          </w:p>
        </w:tc>
        <w:tc>
          <w:tcPr>
            <w:tcW w:w="1530" w:type="dxa"/>
          </w:tcPr>
          <w:p w14:paraId="5F2E7776" w14:textId="77777777" w:rsidR="00FB7F2C" w:rsidRPr="00B72ED9" w:rsidRDefault="00FB7F2C" w:rsidP="00671C17">
            <w:pPr>
              <w:keepLines/>
              <w:spacing w:line="276" w:lineRule="auto"/>
              <w:rPr>
                <w:szCs w:val="22"/>
                <w:lang w:val="es-ES"/>
              </w:rPr>
            </w:pPr>
          </w:p>
        </w:tc>
        <w:tc>
          <w:tcPr>
            <w:tcW w:w="1620" w:type="dxa"/>
          </w:tcPr>
          <w:p w14:paraId="14A9CBCD" w14:textId="77777777" w:rsidR="00FB7F2C" w:rsidRPr="00B72ED9" w:rsidRDefault="00FB7F2C" w:rsidP="00671C17">
            <w:pPr>
              <w:keepLines/>
              <w:spacing w:line="276" w:lineRule="auto"/>
              <w:rPr>
                <w:szCs w:val="22"/>
                <w:lang w:val="es-ES"/>
              </w:rPr>
            </w:pPr>
          </w:p>
        </w:tc>
      </w:tr>
      <w:tr w:rsidR="003C6236" w:rsidRPr="00B72ED9" w14:paraId="715F09F2" w14:textId="77777777" w:rsidTr="00976483">
        <w:trPr>
          <w:cantSplit/>
          <w:jc w:val="center"/>
        </w:trPr>
        <w:tc>
          <w:tcPr>
            <w:tcW w:w="2898" w:type="dxa"/>
          </w:tcPr>
          <w:p w14:paraId="775B832D" w14:textId="48C0E64B" w:rsidR="00FB7F2C" w:rsidRPr="00B72ED9" w:rsidRDefault="00120CAB" w:rsidP="00671C17">
            <w:pPr>
              <w:keepNext/>
              <w:keepLines/>
              <w:spacing w:line="276" w:lineRule="auto"/>
              <w:rPr>
                <w:szCs w:val="22"/>
                <w:lang w:val="es-ES"/>
              </w:rPr>
            </w:pPr>
            <w:r w:rsidRPr="00B72ED9">
              <w:rPr>
                <w:szCs w:val="22"/>
                <w:lang w:val="es-ES"/>
              </w:rPr>
              <w:t>Información sobre licencias</w:t>
            </w:r>
          </w:p>
        </w:tc>
        <w:tc>
          <w:tcPr>
            <w:tcW w:w="1170" w:type="dxa"/>
          </w:tcPr>
          <w:p w14:paraId="0CC44C0A" w14:textId="77777777" w:rsidR="00FB7F2C" w:rsidRPr="00B72ED9" w:rsidRDefault="00FB7F2C" w:rsidP="00671C17">
            <w:pPr>
              <w:keepNext/>
              <w:keepLines/>
              <w:spacing w:line="276" w:lineRule="auto"/>
              <w:rPr>
                <w:szCs w:val="22"/>
                <w:lang w:val="es-ES"/>
              </w:rPr>
            </w:pPr>
          </w:p>
        </w:tc>
        <w:tc>
          <w:tcPr>
            <w:tcW w:w="1080" w:type="dxa"/>
          </w:tcPr>
          <w:p w14:paraId="61A5C451" w14:textId="77777777" w:rsidR="00FB7F2C" w:rsidRPr="00B72ED9" w:rsidRDefault="00FB7F2C" w:rsidP="00671C17">
            <w:pPr>
              <w:keepNext/>
              <w:keepLines/>
              <w:spacing w:line="276" w:lineRule="auto"/>
              <w:rPr>
                <w:szCs w:val="22"/>
                <w:lang w:val="es-ES"/>
              </w:rPr>
            </w:pPr>
          </w:p>
        </w:tc>
        <w:tc>
          <w:tcPr>
            <w:tcW w:w="1530" w:type="dxa"/>
          </w:tcPr>
          <w:p w14:paraId="2F694978" w14:textId="77777777" w:rsidR="00FB7F2C" w:rsidRPr="00B72ED9" w:rsidRDefault="00FB7F2C" w:rsidP="00671C17">
            <w:pPr>
              <w:keepLines/>
              <w:spacing w:line="276" w:lineRule="auto"/>
              <w:rPr>
                <w:szCs w:val="22"/>
                <w:lang w:val="es-ES"/>
              </w:rPr>
            </w:pPr>
          </w:p>
        </w:tc>
        <w:tc>
          <w:tcPr>
            <w:tcW w:w="1620" w:type="dxa"/>
          </w:tcPr>
          <w:p w14:paraId="7534459A" w14:textId="77777777" w:rsidR="00FB7F2C" w:rsidRPr="00B72ED9" w:rsidRDefault="00FB7F2C" w:rsidP="00671C17">
            <w:pPr>
              <w:keepLines/>
              <w:spacing w:line="276" w:lineRule="auto"/>
              <w:rPr>
                <w:szCs w:val="22"/>
                <w:lang w:val="es-ES"/>
              </w:rPr>
            </w:pPr>
          </w:p>
        </w:tc>
      </w:tr>
      <w:tr w:rsidR="003C6236" w:rsidRPr="00B72ED9" w14:paraId="213EE843" w14:textId="77777777" w:rsidTr="00976483">
        <w:trPr>
          <w:cantSplit/>
          <w:jc w:val="center"/>
        </w:trPr>
        <w:tc>
          <w:tcPr>
            <w:tcW w:w="2898" w:type="dxa"/>
          </w:tcPr>
          <w:p w14:paraId="660D836B" w14:textId="7D38028B" w:rsidR="00FB7F2C" w:rsidRPr="00B72ED9" w:rsidRDefault="00120CAB" w:rsidP="00671C17">
            <w:pPr>
              <w:keepNext/>
              <w:keepLines/>
              <w:spacing w:line="276" w:lineRule="auto"/>
              <w:rPr>
                <w:szCs w:val="22"/>
                <w:lang w:val="es-ES"/>
              </w:rPr>
            </w:pPr>
            <w:r w:rsidRPr="00B72ED9">
              <w:rPr>
                <w:szCs w:val="22"/>
                <w:lang w:val="es-ES"/>
              </w:rPr>
              <w:t xml:space="preserve">Boletín </w:t>
            </w:r>
            <w:r w:rsidR="00122229" w:rsidRPr="00B72ED9">
              <w:rPr>
                <w:szCs w:val="22"/>
                <w:lang w:val="es-ES"/>
              </w:rPr>
              <w:t>o</w:t>
            </w:r>
            <w:r w:rsidRPr="00B72ED9">
              <w:rPr>
                <w:szCs w:val="22"/>
                <w:lang w:val="es-ES"/>
              </w:rPr>
              <w:t>ficial</w:t>
            </w:r>
          </w:p>
        </w:tc>
        <w:tc>
          <w:tcPr>
            <w:tcW w:w="1170" w:type="dxa"/>
          </w:tcPr>
          <w:p w14:paraId="2F779F7A" w14:textId="77777777" w:rsidR="00FB7F2C" w:rsidRPr="00B72ED9" w:rsidRDefault="00FB7F2C" w:rsidP="00671C17">
            <w:pPr>
              <w:keepNext/>
              <w:keepLines/>
              <w:spacing w:line="276" w:lineRule="auto"/>
              <w:rPr>
                <w:szCs w:val="22"/>
                <w:lang w:val="es-ES"/>
              </w:rPr>
            </w:pPr>
          </w:p>
        </w:tc>
        <w:tc>
          <w:tcPr>
            <w:tcW w:w="1080" w:type="dxa"/>
          </w:tcPr>
          <w:p w14:paraId="1B2DCB9D" w14:textId="77777777" w:rsidR="00FB7F2C" w:rsidRPr="00B72ED9" w:rsidRDefault="00FB7F2C" w:rsidP="00671C17">
            <w:pPr>
              <w:keepNext/>
              <w:keepLines/>
              <w:spacing w:line="276" w:lineRule="auto"/>
              <w:rPr>
                <w:szCs w:val="22"/>
                <w:lang w:val="es-ES"/>
              </w:rPr>
            </w:pPr>
          </w:p>
        </w:tc>
        <w:tc>
          <w:tcPr>
            <w:tcW w:w="1530" w:type="dxa"/>
          </w:tcPr>
          <w:p w14:paraId="46E8F3AB" w14:textId="77777777" w:rsidR="00FB7F2C" w:rsidRPr="00B72ED9" w:rsidRDefault="00FB7F2C" w:rsidP="00671C17">
            <w:pPr>
              <w:keepLines/>
              <w:spacing w:line="276" w:lineRule="auto"/>
              <w:rPr>
                <w:szCs w:val="22"/>
                <w:lang w:val="es-ES"/>
              </w:rPr>
            </w:pPr>
          </w:p>
        </w:tc>
        <w:tc>
          <w:tcPr>
            <w:tcW w:w="1620" w:type="dxa"/>
          </w:tcPr>
          <w:p w14:paraId="71D8B259" w14:textId="77777777" w:rsidR="00FB7F2C" w:rsidRPr="00B72ED9" w:rsidRDefault="00FB7F2C" w:rsidP="00671C17">
            <w:pPr>
              <w:keepLines/>
              <w:spacing w:line="276" w:lineRule="auto"/>
              <w:rPr>
                <w:szCs w:val="22"/>
                <w:lang w:val="es-ES"/>
              </w:rPr>
            </w:pPr>
          </w:p>
        </w:tc>
      </w:tr>
      <w:tr w:rsidR="003C6236" w:rsidRPr="00B72ED9" w14:paraId="7EFFE060" w14:textId="77777777" w:rsidTr="00976483">
        <w:trPr>
          <w:cantSplit/>
          <w:jc w:val="center"/>
        </w:trPr>
        <w:tc>
          <w:tcPr>
            <w:tcW w:w="2898" w:type="dxa"/>
          </w:tcPr>
          <w:p w14:paraId="0561036C" w14:textId="09EF0C2C" w:rsidR="00FB7F2C" w:rsidRPr="00B72ED9" w:rsidRDefault="00120CAB" w:rsidP="00671C17">
            <w:pPr>
              <w:keepLines/>
              <w:spacing w:line="276" w:lineRule="auto"/>
              <w:rPr>
                <w:szCs w:val="22"/>
                <w:lang w:val="es-ES"/>
              </w:rPr>
            </w:pPr>
            <w:r w:rsidRPr="00B72ED9">
              <w:rPr>
                <w:szCs w:val="22"/>
                <w:lang w:val="es-ES"/>
              </w:rPr>
              <w:t>Otr</w:t>
            </w:r>
            <w:r w:rsidR="00122229" w:rsidRPr="00B72ED9">
              <w:rPr>
                <w:szCs w:val="22"/>
                <w:lang w:val="es-ES"/>
              </w:rPr>
              <w:t>a</w:t>
            </w:r>
            <w:r w:rsidR="00FB7F2C" w:rsidRPr="00B72ED9">
              <w:rPr>
                <w:szCs w:val="22"/>
                <w:lang w:val="es-ES"/>
              </w:rPr>
              <w:t>:</w:t>
            </w:r>
            <w:r w:rsidR="00FB7F2C" w:rsidRPr="00B72ED9">
              <w:rPr>
                <w:szCs w:val="22"/>
                <w:u w:val="single"/>
                <w:lang w:val="es-ES"/>
              </w:rPr>
              <w:tab/>
            </w:r>
            <w:r w:rsidR="00FB7F2C" w:rsidRPr="00B72ED9">
              <w:rPr>
                <w:szCs w:val="22"/>
                <w:u w:val="single"/>
                <w:lang w:val="es-ES"/>
              </w:rPr>
              <w:tab/>
            </w:r>
            <w:r w:rsidR="00FB7F2C" w:rsidRPr="00B72ED9">
              <w:rPr>
                <w:szCs w:val="22"/>
                <w:u w:val="single"/>
                <w:lang w:val="es-ES"/>
              </w:rPr>
              <w:tab/>
            </w:r>
          </w:p>
        </w:tc>
        <w:tc>
          <w:tcPr>
            <w:tcW w:w="1170" w:type="dxa"/>
          </w:tcPr>
          <w:p w14:paraId="75CCF8BC" w14:textId="77777777" w:rsidR="00FB7F2C" w:rsidRPr="00B72ED9" w:rsidRDefault="00FB7F2C" w:rsidP="00671C17">
            <w:pPr>
              <w:keepLines/>
              <w:spacing w:line="276" w:lineRule="auto"/>
              <w:rPr>
                <w:szCs w:val="22"/>
                <w:lang w:val="es-ES"/>
              </w:rPr>
            </w:pPr>
          </w:p>
        </w:tc>
        <w:tc>
          <w:tcPr>
            <w:tcW w:w="1080" w:type="dxa"/>
          </w:tcPr>
          <w:p w14:paraId="536F2E78" w14:textId="77777777" w:rsidR="00FB7F2C" w:rsidRPr="00B72ED9" w:rsidRDefault="00FB7F2C" w:rsidP="00671C17">
            <w:pPr>
              <w:keepLines/>
              <w:spacing w:line="276" w:lineRule="auto"/>
              <w:rPr>
                <w:szCs w:val="22"/>
                <w:lang w:val="es-ES"/>
              </w:rPr>
            </w:pPr>
          </w:p>
        </w:tc>
        <w:tc>
          <w:tcPr>
            <w:tcW w:w="1530" w:type="dxa"/>
          </w:tcPr>
          <w:p w14:paraId="6B569A44" w14:textId="77777777" w:rsidR="00FB7F2C" w:rsidRPr="00B72ED9" w:rsidRDefault="00FB7F2C" w:rsidP="00671C17">
            <w:pPr>
              <w:keepLines/>
              <w:spacing w:line="276" w:lineRule="auto"/>
              <w:rPr>
                <w:szCs w:val="22"/>
                <w:lang w:val="es-ES"/>
              </w:rPr>
            </w:pPr>
          </w:p>
        </w:tc>
        <w:tc>
          <w:tcPr>
            <w:tcW w:w="1620" w:type="dxa"/>
          </w:tcPr>
          <w:p w14:paraId="74691963" w14:textId="77777777" w:rsidR="00FB7F2C" w:rsidRPr="00B72ED9" w:rsidRDefault="00FB7F2C" w:rsidP="00671C17">
            <w:pPr>
              <w:keepLines/>
              <w:spacing w:line="276" w:lineRule="auto"/>
              <w:rPr>
                <w:szCs w:val="22"/>
                <w:lang w:val="es-ES"/>
              </w:rPr>
            </w:pPr>
          </w:p>
        </w:tc>
      </w:tr>
    </w:tbl>
    <w:p w14:paraId="6DDF16EE" w14:textId="77777777" w:rsidR="006E7B25" w:rsidRPr="00B72ED9" w:rsidRDefault="006E7B25" w:rsidP="00671C17">
      <w:pPr>
        <w:keepLines/>
        <w:spacing w:line="276" w:lineRule="auto"/>
        <w:rPr>
          <w:szCs w:val="22"/>
          <w:lang w:val="es-ES"/>
        </w:rPr>
      </w:pPr>
    </w:p>
    <w:p w14:paraId="132EF945" w14:textId="77777777" w:rsidR="006E7B25" w:rsidRPr="00B72ED9" w:rsidRDefault="00FD71A7" w:rsidP="00671C17">
      <w:pPr>
        <w:pStyle w:val="Heading3"/>
        <w:keepLines/>
        <w:rPr>
          <w:szCs w:val="22"/>
          <w:u w:val="none"/>
          <w:lang w:val="es-ES" w:eastAsia="en-US"/>
        </w:rPr>
      </w:pPr>
      <w:r w:rsidRPr="00B72ED9">
        <w:rPr>
          <w:szCs w:val="22"/>
          <w:u w:val="none"/>
          <w:lang w:val="es-ES" w:eastAsia="en-US"/>
        </w:rPr>
        <w:t xml:space="preserve">Pregunta 9: ¿Se puede consultar en </w:t>
      </w:r>
      <w:proofErr w:type="gramStart"/>
      <w:r w:rsidRPr="00B72ED9">
        <w:rPr>
          <w:szCs w:val="22"/>
          <w:u w:val="none"/>
          <w:lang w:val="es-ES" w:eastAsia="en-US"/>
        </w:rPr>
        <w:t>el sistemas</w:t>
      </w:r>
      <w:proofErr w:type="gramEnd"/>
      <w:r w:rsidRPr="00B72ED9">
        <w:rPr>
          <w:szCs w:val="22"/>
          <w:u w:val="none"/>
          <w:lang w:val="es-ES" w:eastAsia="en-US"/>
        </w:rPr>
        <w:t xml:space="preserve"> en línea la siguiente información sobre la situación jurídica?</w:t>
      </w:r>
    </w:p>
    <w:p w14:paraId="65C9459A" w14:textId="6DF55434" w:rsidR="006E7B25" w:rsidRPr="00B72ED9" w:rsidRDefault="00F4780F" w:rsidP="00671C17">
      <w:pPr>
        <w:pStyle w:val="ListParagraph"/>
        <w:keepLines/>
        <w:spacing w:line="276" w:lineRule="auto"/>
        <w:ind w:left="450"/>
        <w:rPr>
          <w:szCs w:val="22"/>
          <w:lang w:val="es-ES"/>
        </w:rPr>
      </w:pPr>
      <w:r w:rsidRPr="00B72ED9">
        <w:rPr>
          <w:szCs w:val="22"/>
          <w:lang w:val="es-ES"/>
        </w:rPr>
        <w:t xml:space="preserve">Responda utilizando: </w:t>
      </w:r>
      <w:r w:rsidR="00046D13" w:rsidRPr="00B72ED9">
        <w:rPr>
          <w:szCs w:val="22"/>
          <w:lang w:val="es-ES"/>
        </w:rPr>
        <w:t>Sí, No, Parcialmente</w:t>
      </w:r>
    </w:p>
    <w:p w14:paraId="4CF07913" w14:textId="77777777" w:rsidR="006E7B25" w:rsidRPr="00B72ED9" w:rsidRDefault="00046D13" w:rsidP="00671C17">
      <w:pPr>
        <w:keepLines/>
        <w:spacing w:line="276" w:lineRule="auto"/>
        <w:rPr>
          <w:szCs w:val="22"/>
          <w:lang w:val="es-ES" w:eastAsia="ko-KR"/>
        </w:rPr>
      </w:pPr>
      <w:r w:rsidRPr="00B72ED9">
        <w:rPr>
          <w:rFonts w:ascii="Segoe UI Symbol" w:hAnsi="Segoe UI Symbol" w:cs="Segoe UI Symbol"/>
          <w:szCs w:val="22"/>
          <w:lang w:val="es-ES" w:eastAsia="ko-KR"/>
        </w:rPr>
        <w:t>☐</w:t>
      </w:r>
      <w:r w:rsidRPr="00B72ED9">
        <w:rPr>
          <w:szCs w:val="22"/>
          <w:lang w:val="es-ES" w:eastAsia="ko-KR"/>
        </w:rPr>
        <w:t xml:space="preserve"> </w:t>
      </w:r>
      <w:r w:rsidR="00A933D3" w:rsidRPr="00B72ED9">
        <w:rPr>
          <w:szCs w:val="22"/>
          <w:lang w:val="es-ES" w:eastAsia="ko-KR"/>
        </w:rPr>
        <w:t>Si la patente ha sido concedida</w:t>
      </w:r>
    </w:p>
    <w:p w14:paraId="7FABDBD4" w14:textId="77777777" w:rsidR="006E7B25" w:rsidRPr="00B72ED9" w:rsidRDefault="00046D13" w:rsidP="00671C17">
      <w:pPr>
        <w:keepLines/>
        <w:spacing w:line="276" w:lineRule="auto"/>
        <w:rPr>
          <w:szCs w:val="22"/>
          <w:lang w:val="es-ES" w:eastAsia="ko-KR"/>
        </w:rPr>
      </w:pPr>
      <w:r w:rsidRPr="00B72ED9">
        <w:rPr>
          <w:rFonts w:ascii="Segoe UI Symbol" w:hAnsi="Segoe UI Symbol" w:cs="Segoe UI Symbol"/>
          <w:szCs w:val="22"/>
          <w:lang w:val="es-ES" w:eastAsia="ko-KR"/>
        </w:rPr>
        <w:t>☐</w:t>
      </w:r>
      <w:r w:rsidRPr="00B72ED9">
        <w:rPr>
          <w:szCs w:val="22"/>
          <w:lang w:val="es-ES" w:eastAsia="ko-KR"/>
        </w:rPr>
        <w:t xml:space="preserve"> Si la patente está actualmente en vigor</w:t>
      </w:r>
    </w:p>
    <w:p w14:paraId="205A9AF1" w14:textId="5DA1BDDF" w:rsidR="006E7B25" w:rsidRPr="00B72ED9" w:rsidRDefault="00046D13" w:rsidP="00671C17">
      <w:pPr>
        <w:keepLines/>
        <w:spacing w:line="276" w:lineRule="auto"/>
        <w:rPr>
          <w:szCs w:val="22"/>
          <w:lang w:val="es-ES" w:eastAsia="ko-KR"/>
        </w:rPr>
      </w:pPr>
      <w:r w:rsidRPr="00B72ED9">
        <w:rPr>
          <w:rFonts w:ascii="Segoe UI Symbol" w:hAnsi="Segoe UI Symbol" w:cs="Segoe UI Symbol"/>
          <w:szCs w:val="22"/>
          <w:lang w:val="es-ES" w:eastAsia="ko-KR"/>
        </w:rPr>
        <w:t>☐</w:t>
      </w:r>
      <w:r w:rsidRPr="00B72ED9">
        <w:rPr>
          <w:szCs w:val="22"/>
          <w:lang w:val="es-ES" w:eastAsia="ko-KR"/>
        </w:rPr>
        <w:t xml:space="preserve"> </w:t>
      </w:r>
      <w:r w:rsidR="002F547F" w:rsidRPr="00B72ED9">
        <w:rPr>
          <w:szCs w:val="22"/>
          <w:lang w:val="es-ES" w:eastAsia="ko-KR"/>
        </w:rPr>
        <w:t>F</w:t>
      </w:r>
      <w:r w:rsidRPr="00B72ED9">
        <w:rPr>
          <w:szCs w:val="22"/>
          <w:lang w:val="es-ES" w:eastAsia="ko-KR"/>
        </w:rPr>
        <w:t xml:space="preserve">echa de entrada en la fase nacional </w:t>
      </w:r>
      <w:r w:rsidR="00F4780F" w:rsidRPr="00B72ED9">
        <w:rPr>
          <w:szCs w:val="22"/>
          <w:lang w:val="es-ES" w:eastAsia="ko-KR"/>
        </w:rPr>
        <w:t>conforme al</w:t>
      </w:r>
      <w:r w:rsidRPr="00B72ED9">
        <w:rPr>
          <w:szCs w:val="22"/>
          <w:lang w:val="es-ES" w:eastAsia="ko-KR"/>
        </w:rPr>
        <w:t xml:space="preserve"> PCT</w:t>
      </w:r>
    </w:p>
    <w:p w14:paraId="6E4556F3" w14:textId="50A3C1F3" w:rsidR="006E7B25" w:rsidRPr="00B72ED9" w:rsidRDefault="00923FB3" w:rsidP="00671C17">
      <w:pPr>
        <w:keepLines/>
        <w:spacing w:line="276" w:lineRule="auto"/>
        <w:rPr>
          <w:szCs w:val="22"/>
          <w:lang w:val="es-ES" w:eastAsia="ko-KR"/>
        </w:rPr>
      </w:pPr>
      <w:sdt>
        <w:sdtPr>
          <w:rPr>
            <w:szCs w:val="22"/>
            <w:lang w:val="es-ES" w:eastAsia="ko-KR"/>
          </w:rPr>
          <w:id w:val="5025595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D0977" w:rsidRPr="00B72ED9">
            <w:rPr>
              <w:rFonts w:ascii="MS Gothic" w:eastAsia="MS Gothic" w:hAnsi="MS Gothic"/>
              <w:szCs w:val="22"/>
              <w:lang w:val="es-ES" w:eastAsia="ko-KR"/>
            </w:rPr>
            <w:t>☐</w:t>
          </w:r>
        </w:sdtContent>
      </w:sdt>
      <w:r w:rsidR="00AD0977" w:rsidRPr="00B72ED9">
        <w:rPr>
          <w:szCs w:val="22"/>
          <w:lang w:val="es-ES" w:eastAsia="ko-KR"/>
        </w:rPr>
        <w:t xml:space="preserve"> </w:t>
      </w:r>
      <w:r w:rsidR="002F547F" w:rsidRPr="00B72ED9">
        <w:rPr>
          <w:szCs w:val="22"/>
          <w:lang w:val="es-ES" w:eastAsia="ko-KR"/>
        </w:rPr>
        <w:t xml:space="preserve">Fecha de no entrada en la fase nacional </w:t>
      </w:r>
      <w:r w:rsidR="00F4780F" w:rsidRPr="00B72ED9">
        <w:rPr>
          <w:szCs w:val="22"/>
          <w:lang w:val="es-ES" w:eastAsia="ko-KR"/>
        </w:rPr>
        <w:t>conforme al</w:t>
      </w:r>
      <w:r w:rsidR="002F547F" w:rsidRPr="00B72ED9">
        <w:rPr>
          <w:szCs w:val="22"/>
          <w:lang w:val="es-ES" w:eastAsia="ko-KR"/>
        </w:rPr>
        <w:t xml:space="preserve"> PCT</w:t>
      </w:r>
    </w:p>
    <w:p w14:paraId="3FE2D242" w14:textId="7D4A8909" w:rsidR="006E7B25" w:rsidRPr="00B72ED9" w:rsidRDefault="002F547F" w:rsidP="00671C17">
      <w:pPr>
        <w:keepLines/>
        <w:spacing w:line="276" w:lineRule="auto"/>
        <w:rPr>
          <w:szCs w:val="22"/>
          <w:lang w:val="es-ES" w:eastAsia="ko-KR"/>
        </w:rPr>
      </w:pPr>
      <w:r w:rsidRPr="00B72ED9">
        <w:rPr>
          <w:rFonts w:ascii="Segoe UI Symbol" w:hAnsi="Segoe UI Symbol" w:cs="Segoe UI Symbol"/>
          <w:szCs w:val="22"/>
          <w:lang w:val="es-ES" w:eastAsia="ko-KR"/>
        </w:rPr>
        <w:t>☐</w:t>
      </w:r>
      <w:r w:rsidRPr="00B72ED9">
        <w:rPr>
          <w:szCs w:val="22"/>
          <w:lang w:val="es-ES" w:eastAsia="ko-KR"/>
        </w:rPr>
        <w:t xml:space="preserve"> Pagos de tasas</w:t>
      </w:r>
    </w:p>
    <w:p w14:paraId="208C185B" w14:textId="77777777" w:rsidR="006E7B25" w:rsidRPr="00B72ED9" w:rsidRDefault="002F547F" w:rsidP="00671C17">
      <w:pPr>
        <w:keepLines/>
        <w:spacing w:line="276" w:lineRule="auto"/>
        <w:rPr>
          <w:szCs w:val="22"/>
          <w:lang w:val="es-ES" w:eastAsia="ko-KR"/>
        </w:rPr>
      </w:pPr>
      <w:r w:rsidRPr="00B72ED9">
        <w:rPr>
          <w:rFonts w:ascii="Segoe UI Symbol" w:hAnsi="Segoe UI Symbol" w:cs="Segoe UI Symbol"/>
          <w:szCs w:val="22"/>
          <w:lang w:val="es-ES" w:eastAsia="ko-KR"/>
        </w:rPr>
        <w:t>☐</w:t>
      </w:r>
      <w:r w:rsidRPr="00B72ED9">
        <w:rPr>
          <w:szCs w:val="22"/>
          <w:lang w:val="es-ES" w:eastAsia="ko-KR"/>
        </w:rPr>
        <w:t xml:space="preserve"> Cambio de titularidad</w:t>
      </w:r>
    </w:p>
    <w:p w14:paraId="43244D4D" w14:textId="77777777" w:rsidR="006E7B25" w:rsidRPr="00B72ED9" w:rsidRDefault="00923FB3" w:rsidP="00671C17">
      <w:pPr>
        <w:keepLines/>
        <w:spacing w:line="276" w:lineRule="auto"/>
        <w:rPr>
          <w:szCs w:val="22"/>
          <w:lang w:val="es-ES" w:eastAsia="ko-KR"/>
        </w:rPr>
      </w:pPr>
      <w:sdt>
        <w:sdtPr>
          <w:rPr>
            <w:szCs w:val="22"/>
            <w:lang w:val="es-ES" w:eastAsia="ko-KR"/>
          </w:rPr>
          <w:id w:val="-6522076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D0977" w:rsidRPr="00B72ED9">
            <w:rPr>
              <w:rFonts w:ascii="MS Gothic" w:eastAsia="MS Gothic" w:hAnsi="MS Gothic"/>
              <w:szCs w:val="22"/>
              <w:lang w:val="es-ES" w:eastAsia="ko-KR"/>
            </w:rPr>
            <w:t>☐</w:t>
          </w:r>
        </w:sdtContent>
      </w:sdt>
      <w:r w:rsidR="00AD0977" w:rsidRPr="00B72ED9">
        <w:rPr>
          <w:szCs w:val="22"/>
          <w:lang w:val="es-ES" w:eastAsia="ko-KR"/>
        </w:rPr>
        <w:t xml:space="preserve"> </w:t>
      </w:r>
      <w:r w:rsidR="00A933D3" w:rsidRPr="00B72ED9">
        <w:rPr>
          <w:szCs w:val="22"/>
          <w:lang w:val="es-ES" w:eastAsia="ko-KR"/>
        </w:rPr>
        <w:t>Incidencias anteriores o posteriores a la concesión</w:t>
      </w:r>
    </w:p>
    <w:p w14:paraId="06F141CF" w14:textId="77777777" w:rsidR="006E7B25" w:rsidRPr="00B72ED9" w:rsidRDefault="00923FB3" w:rsidP="00671C17">
      <w:pPr>
        <w:keepLines/>
        <w:spacing w:line="276" w:lineRule="auto"/>
        <w:rPr>
          <w:szCs w:val="22"/>
          <w:lang w:val="es-ES" w:eastAsia="ko-KR"/>
        </w:rPr>
      </w:pPr>
      <w:sdt>
        <w:sdtPr>
          <w:rPr>
            <w:szCs w:val="22"/>
            <w:lang w:val="es-ES" w:eastAsia="ko-KR"/>
          </w:rPr>
          <w:id w:val="-4120839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D0977" w:rsidRPr="00B72ED9">
            <w:rPr>
              <w:rFonts w:ascii="MS Gothic" w:eastAsia="MS Gothic" w:hAnsi="MS Gothic"/>
              <w:szCs w:val="22"/>
              <w:lang w:val="es-ES" w:eastAsia="ko-KR"/>
            </w:rPr>
            <w:t>☐</w:t>
          </w:r>
        </w:sdtContent>
      </w:sdt>
      <w:r w:rsidR="00AD0977" w:rsidRPr="00B72ED9">
        <w:rPr>
          <w:szCs w:val="22"/>
          <w:lang w:val="es-ES" w:eastAsia="ko-KR"/>
        </w:rPr>
        <w:t xml:space="preserve"> </w:t>
      </w:r>
      <w:r w:rsidR="00A933D3" w:rsidRPr="00B72ED9">
        <w:rPr>
          <w:szCs w:val="22"/>
          <w:lang w:val="es-ES" w:eastAsia="ko-KR"/>
        </w:rPr>
        <w:t>Otra información</w:t>
      </w:r>
    </w:p>
    <w:p w14:paraId="090C0524" w14:textId="77777777" w:rsidR="006E7B25" w:rsidRPr="00B72ED9" w:rsidRDefault="00A933D3" w:rsidP="00671C17">
      <w:pPr>
        <w:keepLines/>
        <w:tabs>
          <w:tab w:val="left" w:pos="8730"/>
        </w:tabs>
        <w:spacing w:line="276" w:lineRule="auto"/>
        <w:rPr>
          <w:szCs w:val="22"/>
          <w:lang w:val="es-ES"/>
        </w:rPr>
      </w:pPr>
      <w:r w:rsidRPr="00B72ED9">
        <w:rPr>
          <w:szCs w:val="22"/>
          <w:lang w:val="es-ES"/>
        </w:rPr>
        <w:t>Observaciones</w:t>
      </w:r>
      <w:r w:rsidR="00D27A29" w:rsidRPr="00B72ED9">
        <w:rPr>
          <w:szCs w:val="22"/>
          <w:lang w:val="es-ES"/>
        </w:rPr>
        <w:t>:</w:t>
      </w:r>
    </w:p>
    <w:p w14:paraId="55D8B915" w14:textId="77777777" w:rsidR="006E7B25" w:rsidRPr="00B72ED9" w:rsidRDefault="00D27A29" w:rsidP="00671C17">
      <w:pPr>
        <w:keepLines/>
        <w:tabs>
          <w:tab w:val="left" w:pos="8730"/>
        </w:tabs>
        <w:spacing w:line="276" w:lineRule="auto"/>
        <w:rPr>
          <w:szCs w:val="22"/>
          <w:u w:val="single"/>
          <w:lang w:val="es-ES"/>
        </w:rPr>
      </w:pPr>
      <w:r w:rsidRPr="00B72ED9">
        <w:rPr>
          <w:szCs w:val="22"/>
          <w:u w:val="single"/>
          <w:lang w:val="es-ES"/>
        </w:rPr>
        <w:tab/>
      </w:r>
    </w:p>
    <w:p w14:paraId="4280437C" w14:textId="77777777" w:rsidR="006E7B25" w:rsidRPr="00B72ED9" w:rsidRDefault="00A933D3" w:rsidP="00671C17">
      <w:pPr>
        <w:pStyle w:val="Heading3"/>
        <w:keepLines/>
        <w:rPr>
          <w:szCs w:val="22"/>
          <w:u w:val="none"/>
          <w:lang w:val="es-ES" w:eastAsia="en-US"/>
        </w:rPr>
      </w:pPr>
      <w:r w:rsidRPr="00B72ED9">
        <w:rPr>
          <w:szCs w:val="22"/>
          <w:u w:val="none"/>
          <w:lang w:val="es-ES" w:eastAsia="en-US"/>
        </w:rPr>
        <w:t>Pregunta 10:</w:t>
      </w:r>
      <w:r w:rsidR="00776900" w:rsidRPr="00B72ED9">
        <w:rPr>
          <w:szCs w:val="22"/>
          <w:u w:val="none"/>
          <w:lang w:val="es-ES" w:eastAsia="en-US"/>
        </w:rPr>
        <w:t xml:space="preserve"> </w:t>
      </w:r>
      <w:r w:rsidRPr="00B72ED9">
        <w:rPr>
          <w:szCs w:val="22"/>
          <w:u w:val="none"/>
          <w:lang w:val="es-ES" w:eastAsia="en-US"/>
        </w:rPr>
        <w:t>¿Con qué frecuencia se actualiza en línea cada tipo de información sobre patentes?</w:t>
      </w:r>
    </w:p>
    <w:p w14:paraId="4E8B9EB2" w14:textId="76414EFD" w:rsidR="00747A83" w:rsidRPr="00B72ED9" w:rsidRDefault="00747A83" w:rsidP="00671C17">
      <w:pPr>
        <w:keepNext/>
        <w:keepLines/>
        <w:tabs>
          <w:tab w:val="left" w:pos="8730"/>
        </w:tabs>
        <w:spacing w:after="120" w:line="276" w:lineRule="auto"/>
        <w:rPr>
          <w:szCs w:val="22"/>
          <w:u w:val="single"/>
          <w:lang w:val="es-ES"/>
        </w:rPr>
      </w:pPr>
    </w:p>
    <w:tbl>
      <w:tblPr>
        <w:tblStyle w:val="TableGrid"/>
        <w:tblW w:w="8100" w:type="dxa"/>
        <w:jc w:val="center"/>
        <w:tblLayout w:type="fixed"/>
        <w:tblLook w:val="04A0" w:firstRow="1" w:lastRow="0" w:firstColumn="1" w:lastColumn="0" w:noHBand="0" w:noVBand="1"/>
      </w:tblPr>
      <w:tblGrid>
        <w:gridCol w:w="3186"/>
        <w:gridCol w:w="4914"/>
      </w:tblGrid>
      <w:tr w:rsidR="003C6236" w:rsidRPr="00AE5ABC" w14:paraId="3537C7FF" w14:textId="77777777" w:rsidTr="00E06AF3">
        <w:trPr>
          <w:cantSplit/>
          <w:jc w:val="center"/>
        </w:trPr>
        <w:tc>
          <w:tcPr>
            <w:tcW w:w="3186" w:type="dxa"/>
            <w:shd w:val="clear" w:color="auto" w:fill="D9D9D9" w:themeFill="background1" w:themeFillShade="D9"/>
          </w:tcPr>
          <w:p w14:paraId="5D53E0F6" w14:textId="74728A16" w:rsidR="00747A83" w:rsidRPr="00B72ED9" w:rsidRDefault="00F721B8" w:rsidP="00671C17">
            <w:pPr>
              <w:keepNext/>
              <w:keepLines/>
              <w:spacing w:line="276" w:lineRule="auto"/>
              <w:rPr>
                <w:b/>
                <w:szCs w:val="22"/>
                <w:lang w:val="es-ES"/>
              </w:rPr>
            </w:pPr>
            <w:r w:rsidRPr="00B72ED9">
              <w:rPr>
                <w:b/>
                <w:szCs w:val="22"/>
                <w:lang w:val="es-ES"/>
              </w:rPr>
              <w:t>Tipo de información</w:t>
            </w:r>
          </w:p>
        </w:tc>
        <w:tc>
          <w:tcPr>
            <w:tcW w:w="4914" w:type="dxa"/>
            <w:shd w:val="clear" w:color="auto" w:fill="D9D9D9" w:themeFill="background1" w:themeFillShade="D9"/>
          </w:tcPr>
          <w:p w14:paraId="75EA3673" w14:textId="6F238892" w:rsidR="00747A83" w:rsidRPr="00B72ED9" w:rsidRDefault="00F721B8" w:rsidP="00671C17">
            <w:pPr>
              <w:keepNext/>
              <w:keepLines/>
              <w:spacing w:line="276" w:lineRule="auto"/>
              <w:rPr>
                <w:b/>
                <w:szCs w:val="22"/>
                <w:lang w:val="es-ES"/>
              </w:rPr>
            </w:pPr>
            <w:r w:rsidRPr="00B72ED9">
              <w:rPr>
                <w:b/>
                <w:szCs w:val="22"/>
                <w:lang w:val="es-ES"/>
              </w:rPr>
              <w:t>Frecuencia de actualización (opción múltiple: en tiempo real, a diario, semanalmente, dos veces por semana, mensualmente, trimestralmente, otra)</w:t>
            </w:r>
          </w:p>
        </w:tc>
      </w:tr>
      <w:tr w:rsidR="002E772D" w:rsidRPr="00B72ED9" w14:paraId="472CCEBB" w14:textId="77777777" w:rsidTr="00976483">
        <w:trPr>
          <w:cantSplit/>
          <w:jc w:val="center"/>
        </w:trPr>
        <w:tc>
          <w:tcPr>
            <w:tcW w:w="3186" w:type="dxa"/>
          </w:tcPr>
          <w:p w14:paraId="380062F8" w14:textId="5D28B2D0" w:rsidR="00747A83" w:rsidRPr="00B72ED9" w:rsidRDefault="00F721B8" w:rsidP="00671C17">
            <w:pPr>
              <w:keepNext/>
              <w:keepLines/>
              <w:spacing w:line="276" w:lineRule="auto"/>
              <w:rPr>
                <w:szCs w:val="22"/>
                <w:lang w:val="es-ES"/>
              </w:rPr>
            </w:pPr>
            <w:r w:rsidRPr="00B72ED9">
              <w:rPr>
                <w:szCs w:val="22"/>
                <w:lang w:val="es-ES"/>
              </w:rPr>
              <w:t>Solicitudes publicadas</w:t>
            </w:r>
          </w:p>
        </w:tc>
        <w:tc>
          <w:tcPr>
            <w:tcW w:w="4914" w:type="dxa"/>
          </w:tcPr>
          <w:p w14:paraId="01E19C10" w14:textId="77777777" w:rsidR="00747A83" w:rsidRPr="00B72ED9" w:rsidRDefault="00747A83" w:rsidP="00671C17">
            <w:pPr>
              <w:keepNext/>
              <w:keepLines/>
              <w:spacing w:line="276" w:lineRule="auto"/>
              <w:rPr>
                <w:szCs w:val="22"/>
                <w:lang w:val="es-ES"/>
              </w:rPr>
            </w:pPr>
          </w:p>
        </w:tc>
      </w:tr>
      <w:tr w:rsidR="002E772D" w:rsidRPr="00B72ED9" w14:paraId="6B2ED7E3" w14:textId="77777777" w:rsidTr="00976483">
        <w:trPr>
          <w:cantSplit/>
          <w:jc w:val="center"/>
        </w:trPr>
        <w:tc>
          <w:tcPr>
            <w:tcW w:w="3186" w:type="dxa"/>
          </w:tcPr>
          <w:p w14:paraId="1D03A944" w14:textId="0B0A4A56" w:rsidR="00747A83" w:rsidRPr="00B72ED9" w:rsidRDefault="00F721B8" w:rsidP="00671C17">
            <w:pPr>
              <w:keepNext/>
              <w:keepLines/>
              <w:spacing w:line="276" w:lineRule="auto"/>
              <w:rPr>
                <w:szCs w:val="22"/>
                <w:lang w:val="es-ES"/>
              </w:rPr>
            </w:pPr>
            <w:r w:rsidRPr="00B72ED9">
              <w:rPr>
                <w:szCs w:val="22"/>
                <w:lang w:val="es-ES"/>
              </w:rPr>
              <w:t>Patentes concedidas</w:t>
            </w:r>
          </w:p>
        </w:tc>
        <w:tc>
          <w:tcPr>
            <w:tcW w:w="4914" w:type="dxa"/>
          </w:tcPr>
          <w:p w14:paraId="30814B34" w14:textId="77777777" w:rsidR="00747A83" w:rsidRPr="00B72ED9" w:rsidRDefault="00747A83" w:rsidP="00671C17">
            <w:pPr>
              <w:keepNext/>
              <w:keepLines/>
              <w:spacing w:line="276" w:lineRule="auto"/>
              <w:rPr>
                <w:szCs w:val="22"/>
                <w:lang w:val="es-ES"/>
              </w:rPr>
            </w:pPr>
          </w:p>
        </w:tc>
      </w:tr>
      <w:tr w:rsidR="002E772D" w:rsidRPr="00142ADA" w14:paraId="7E094649" w14:textId="77777777" w:rsidTr="00976483">
        <w:trPr>
          <w:cantSplit/>
          <w:jc w:val="center"/>
        </w:trPr>
        <w:tc>
          <w:tcPr>
            <w:tcW w:w="3186" w:type="dxa"/>
          </w:tcPr>
          <w:p w14:paraId="7F1D2309" w14:textId="31C5E4B3" w:rsidR="00747A83" w:rsidRPr="00B72ED9" w:rsidRDefault="00F721B8" w:rsidP="00671C17">
            <w:pPr>
              <w:keepNext/>
              <w:keepLines/>
              <w:spacing w:line="276" w:lineRule="auto"/>
              <w:rPr>
                <w:szCs w:val="22"/>
                <w:lang w:val="es-ES"/>
              </w:rPr>
            </w:pPr>
            <w:r w:rsidRPr="00B72ED9">
              <w:rPr>
                <w:szCs w:val="22"/>
                <w:lang w:val="es-ES"/>
              </w:rPr>
              <w:t>Información sobre la situación jurídica</w:t>
            </w:r>
          </w:p>
        </w:tc>
        <w:tc>
          <w:tcPr>
            <w:tcW w:w="4914" w:type="dxa"/>
          </w:tcPr>
          <w:p w14:paraId="1BD60EFA" w14:textId="77777777" w:rsidR="00747A83" w:rsidRPr="00B72ED9" w:rsidRDefault="00747A83" w:rsidP="00671C17">
            <w:pPr>
              <w:keepNext/>
              <w:keepLines/>
              <w:spacing w:line="276" w:lineRule="auto"/>
              <w:rPr>
                <w:szCs w:val="22"/>
                <w:lang w:val="es-ES"/>
              </w:rPr>
            </w:pPr>
          </w:p>
        </w:tc>
      </w:tr>
      <w:tr w:rsidR="002E772D" w:rsidRPr="00B72ED9" w14:paraId="1D19AD0D" w14:textId="77777777" w:rsidTr="00976483">
        <w:trPr>
          <w:cantSplit/>
          <w:jc w:val="center"/>
        </w:trPr>
        <w:tc>
          <w:tcPr>
            <w:tcW w:w="3186" w:type="dxa"/>
          </w:tcPr>
          <w:p w14:paraId="44DA6AEF" w14:textId="5E359777" w:rsidR="00747A83" w:rsidRPr="00B72ED9" w:rsidRDefault="00F721B8" w:rsidP="00671C17">
            <w:pPr>
              <w:keepNext/>
              <w:keepLines/>
              <w:spacing w:line="276" w:lineRule="auto"/>
              <w:rPr>
                <w:szCs w:val="22"/>
                <w:lang w:val="es-ES"/>
              </w:rPr>
            </w:pPr>
            <w:r w:rsidRPr="00B72ED9">
              <w:rPr>
                <w:szCs w:val="22"/>
                <w:lang w:val="es-ES"/>
              </w:rPr>
              <w:t>Correcciones</w:t>
            </w:r>
          </w:p>
        </w:tc>
        <w:tc>
          <w:tcPr>
            <w:tcW w:w="4914" w:type="dxa"/>
          </w:tcPr>
          <w:p w14:paraId="0A453BF4" w14:textId="77777777" w:rsidR="00747A83" w:rsidRPr="00B72ED9" w:rsidRDefault="00747A83" w:rsidP="00671C17">
            <w:pPr>
              <w:keepNext/>
              <w:keepLines/>
              <w:spacing w:line="276" w:lineRule="auto"/>
              <w:rPr>
                <w:szCs w:val="22"/>
                <w:lang w:val="es-ES"/>
              </w:rPr>
            </w:pPr>
          </w:p>
        </w:tc>
      </w:tr>
      <w:tr w:rsidR="00B62E10" w:rsidRPr="00B72ED9" w14:paraId="7A31CAC2" w14:textId="77777777" w:rsidTr="00976483">
        <w:trPr>
          <w:cantSplit/>
          <w:jc w:val="center"/>
        </w:trPr>
        <w:tc>
          <w:tcPr>
            <w:tcW w:w="3186" w:type="dxa"/>
          </w:tcPr>
          <w:p w14:paraId="7D10820B" w14:textId="7209896A" w:rsidR="00747A83" w:rsidRPr="00B72ED9" w:rsidRDefault="00F721B8" w:rsidP="00671C17">
            <w:pPr>
              <w:keepNext/>
              <w:keepLines/>
              <w:spacing w:line="276" w:lineRule="auto"/>
              <w:rPr>
                <w:szCs w:val="22"/>
                <w:lang w:val="es-ES"/>
              </w:rPr>
            </w:pPr>
            <w:r w:rsidRPr="00B72ED9">
              <w:rPr>
                <w:szCs w:val="22"/>
                <w:lang w:val="es-ES"/>
              </w:rPr>
              <w:t>Información sobre la prioridad</w:t>
            </w:r>
          </w:p>
        </w:tc>
        <w:tc>
          <w:tcPr>
            <w:tcW w:w="4914" w:type="dxa"/>
          </w:tcPr>
          <w:p w14:paraId="7D59D448" w14:textId="77777777" w:rsidR="00747A83" w:rsidRPr="00B72ED9" w:rsidRDefault="00747A83" w:rsidP="00671C17">
            <w:pPr>
              <w:keepNext/>
              <w:keepLines/>
              <w:spacing w:line="276" w:lineRule="auto"/>
              <w:rPr>
                <w:szCs w:val="22"/>
                <w:lang w:val="es-ES"/>
              </w:rPr>
            </w:pPr>
          </w:p>
        </w:tc>
      </w:tr>
      <w:tr w:rsidR="00B62E10" w:rsidRPr="00142ADA" w14:paraId="6F47DD50" w14:textId="77777777" w:rsidTr="00976483">
        <w:trPr>
          <w:cantSplit/>
          <w:jc w:val="center"/>
        </w:trPr>
        <w:tc>
          <w:tcPr>
            <w:tcW w:w="3186" w:type="dxa"/>
          </w:tcPr>
          <w:p w14:paraId="47A28654" w14:textId="70DD26E2" w:rsidR="00C5199F" w:rsidRPr="00B72ED9" w:rsidRDefault="00B62E10" w:rsidP="00671C17">
            <w:pPr>
              <w:keepNext/>
              <w:keepLines/>
              <w:spacing w:line="276" w:lineRule="auto"/>
              <w:rPr>
                <w:szCs w:val="22"/>
                <w:lang w:val="es-ES"/>
              </w:rPr>
            </w:pPr>
            <w:r w:rsidRPr="00B72ED9">
              <w:rPr>
                <w:szCs w:val="22"/>
                <w:lang w:val="es-ES"/>
              </w:rPr>
              <w:t xml:space="preserve">Prórrogas la de vigencia de las patentes </w:t>
            </w:r>
            <w:r w:rsidR="00F721B8" w:rsidRPr="00B72ED9">
              <w:rPr>
                <w:szCs w:val="22"/>
                <w:lang w:val="es-ES"/>
              </w:rPr>
              <w:t>o certificados complementarios de protección</w:t>
            </w:r>
          </w:p>
        </w:tc>
        <w:tc>
          <w:tcPr>
            <w:tcW w:w="4914" w:type="dxa"/>
          </w:tcPr>
          <w:p w14:paraId="41081CDB" w14:textId="77777777" w:rsidR="00C5199F" w:rsidRPr="00B72ED9" w:rsidRDefault="00C5199F" w:rsidP="00671C17">
            <w:pPr>
              <w:keepNext/>
              <w:keepLines/>
              <w:spacing w:line="276" w:lineRule="auto"/>
              <w:rPr>
                <w:szCs w:val="22"/>
                <w:lang w:val="es-ES"/>
              </w:rPr>
            </w:pPr>
          </w:p>
        </w:tc>
      </w:tr>
      <w:tr w:rsidR="002E772D" w:rsidRPr="00142ADA" w14:paraId="582C636D" w14:textId="77777777" w:rsidTr="00976483">
        <w:trPr>
          <w:cantSplit/>
          <w:jc w:val="center"/>
        </w:trPr>
        <w:tc>
          <w:tcPr>
            <w:tcW w:w="3186" w:type="dxa"/>
          </w:tcPr>
          <w:p w14:paraId="633C7760" w14:textId="72A68A3C" w:rsidR="00747A83" w:rsidRPr="00B72ED9" w:rsidRDefault="00F721B8" w:rsidP="00671C17">
            <w:pPr>
              <w:keepNext/>
              <w:keepLines/>
              <w:spacing w:line="276" w:lineRule="auto"/>
              <w:rPr>
                <w:szCs w:val="22"/>
                <w:lang w:val="es-ES"/>
              </w:rPr>
            </w:pPr>
            <w:r w:rsidRPr="00B72ED9">
              <w:rPr>
                <w:szCs w:val="22"/>
                <w:lang w:val="es-ES"/>
              </w:rPr>
              <w:t>Información sobre familias de patentes</w:t>
            </w:r>
            <w:r w:rsidR="00747A83" w:rsidRPr="00B72ED9">
              <w:rPr>
                <w:szCs w:val="22"/>
                <w:lang w:val="es-ES"/>
              </w:rPr>
              <w:t xml:space="preserve"> </w:t>
            </w:r>
          </w:p>
        </w:tc>
        <w:tc>
          <w:tcPr>
            <w:tcW w:w="4914" w:type="dxa"/>
          </w:tcPr>
          <w:p w14:paraId="21BC844E" w14:textId="77777777" w:rsidR="00747A83" w:rsidRPr="00B72ED9" w:rsidRDefault="00747A83" w:rsidP="00671C17">
            <w:pPr>
              <w:keepNext/>
              <w:keepLines/>
              <w:spacing w:line="276" w:lineRule="auto"/>
              <w:rPr>
                <w:szCs w:val="22"/>
                <w:lang w:val="es-ES"/>
              </w:rPr>
            </w:pPr>
          </w:p>
        </w:tc>
      </w:tr>
      <w:tr w:rsidR="002E772D" w:rsidRPr="00B72ED9" w14:paraId="534A0217" w14:textId="77777777" w:rsidTr="00976483">
        <w:trPr>
          <w:cantSplit/>
          <w:jc w:val="center"/>
        </w:trPr>
        <w:tc>
          <w:tcPr>
            <w:tcW w:w="3186" w:type="dxa"/>
          </w:tcPr>
          <w:p w14:paraId="39EF2431" w14:textId="11A0666D" w:rsidR="00747A83" w:rsidRPr="00B72ED9" w:rsidRDefault="00F721B8" w:rsidP="00671C17">
            <w:pPr>
              <w:keepNext/>
              <w:keepLines/>
              <w:spacing w:line="276" w:lineRule="auto"/>
              <w:rPr>
                <w:szCs w:val="22"/>
                <w:lang w:val="es-ES"/>
              </w:rPr>
            </w:pPr>
            <w:r w:rsidRPr="00B72ED9">
              <w:rPr>
                <w:szCs w:val="22"/>
                <w:lang w:val="es-ES"/>
              </w:rPr>
              <w:t>Inspección de expedientes</w:t>
            </w:r>
          </w:p>
        </w:tc>
        <w:tc>
          <w:tcPr>
            <w:tcW w:w="4914" w:type="dxa"/>
          </w:tcPr>
          <w:p w14:paraId="264C2C3E" w14:textId="77777777" w:rsidR="00747A83" w:rsidRPr="00B72ED9" w:rsidRDefault="00747A83" w:rsidP="00671C17">
            <w:pPr>
              <w:keepNext/>
              <w:keepLines/>
              <w:spacing w:line="276" w:lineRule="auto"/>
              <w:rPr>
                <w:szCs w:val="22"/>
                <w:lang w:val="es-ES"/>
              </w:rPr>
            </w:pPr>
          </w:p>
        </w:tc>
      </w:tr>
      <w:tr w:rsidR="00B62E10" w:rsidRPr="00B72ED9" w14:paraId="3420F380" w14:textId="77777777" w:rsidTr="00976483">
        <w:trPr>
          <w:cantSplit/>
          <w:jc w:val="center"/>
        </w:trPr>
        <w:tc>
          <w:tcPr>
            <w:tcW w:w="3186" w:type="dxa"/>
          </w:tcPr>
          <w:p w14:paraId="593F15B4" w14:textId="04A88D89" w:rsidR="00747A83" w:rsidRPr="00B72ED9" w:rsidRDefault="00F721B8" w:rsidP="00671C17">
            <w:pPr>
              <w:keepNext/>
              <w:keepLines/>
              <w:spacing w:line="276" w:lineRule="auto"/>
              <w:rPr>
                <w:szCs w:val="22"/>
                <w:lang w:val="es-ES"/>
              </w:rPr>
            </w:pPr>
            <w:r w:rsidRPr="00B72ED9">
              <w:rPr>
                <w:szCs w:val="22"/>
                <w:lang w:val="es-ES"/>
              </w:rPr>
              <w:t>Decisiones judiciales</w:t>
            </w:r>
          </w:p>
        </w:tc>
        <w:tc>
          <w:tcPr>
            <w:tcW w:w="4914" w:type="dxa"/>
          </w:tcPr>
          <w:p w14:paraId="64308310" w14:textId="77777777" w:rsidR="00747A83" w:rsidRPr="00B72ED9" w:rsidRDefault="00747A83" w:rsidP="00671C17">
            <w:pPr>
              <w:keepNext/>
              <w:keepLines/>
              <w:spacing w:line="276" w:lineRule="auto"/>
              <w:rPr>
                <w:szCs w:val="22"/>
                <w:lang w:val="es-ES"/>
              </w:rPr>
            </w:pPr>
          </w:p>
        </w:tc>
      </w:tr>
      <w:tr w:rsidR="002E772D" w:rsidRPr="00B72ED9" w14:paraId="37ED8314" w14:textId="77777777" w:rsidTr="00976483">
        <w:trPr>
          <w:cantSplit/>
          <w:jc w:val="center"/>
        </w:trPr>
        <w:tc>
          <w:tcPr>
            <w:tcW w:w="3186" w:type="dxa"/>
          </w:tcPr>
          <w:p w14:paraId="6F2A448C" w14:textId="41A5D7D6" w:rsidR="00747A83" w:rsidRPr="00B72ED9" w:rsidRDefault="00F4780F" w:rsidP="00671C17">
            <w:pPr>
              <w:keepNext/>
              <w:keepLines/>
              <w:spacing w:line="276" w:lineRule="auto"/>
              <w:rPr>
                <w:szCs w:val="22"/>
                <w:lang w:val="es-ES"/>
              </w:rPr>
            </w:pPr>
            <w:r w:rsidRPr="00B72ED9">
              <w:rPr>
                <w:szCs w:val="22"/>
                <w:lang w:val="es-ES"/>
              </w:rPr>
              <w:t>Cesiones</w:t>
            </w:r>
            <w:r w:rsidR="00F721B8" w:rsidRPr="00B72ED9">
              <w:rPr>
                <w:szCs w:val="22"/>
                <w:lang w:val="es-ES"/>
              </w:rPr>
              <w:t>,</w:t>
            </w:r>
          </w:p>
        </w:tc>
        <w:tc>
          <w:tcPr>
            <w:tcW w:w="4914" w:type="dxa"/>
          </w:tcPr>
          <w:p w14:paraId="4394A0E6" w14:textId="77777777" w:rsidR="00747A83" w:rsidRPr="00B72ED9" w:rsidRDefault="00747A83" w:rsidP="00671C17">
            <w:pPr>
              <w:keepNext/>
              <w:keepLines/>
              <w:spacing w:line="276" w:lineRule="auto"/>
              <w:rPr>
                <w:szCs w:val="22"/>
                <w:lang w:val="es-ES"/>
              </w:rPr>
            </w:pPr>
          </w:p>
        </w:tc>
      </w:tr>
      <w:tr w:rsidR="002E772D" w:rsidRPr="00B72ED9" w14:paraId="2B004A6D" w14:textId="77777777" w:rsidTr="00976483">
        <w:trPr>
          <w:cantSplit/>
          <w:jc w:val="center"/>
        </w:trPr>
        <w:tc>
          <w:tcPr>
            <w:tcW w:w="3186" w:type="dxa"/>
          </w:tcPr>
          <w:p w14:paraId="2DCA62D8" w14:textId="0D0AE8B0" w:rsidR="00747A83" w:rsidRPr="00B72ED9" w:rsidRDefault="00F721B8" w:rsidP="00671C17">
            <w:pPr>
              <w:keepNext/>
              <w:keepLines/>
              <w:spacing w:line="276" w:lineRule="auto"/>
              <w:rPr>
                <w:szCs w:val="22"/>
                <w:lang w:val="es-ES"/>
              </w:rPr>
            </w:pPr>
            <w:r w:rsidRPr="00B72ED9">
              <w:rPr>
                <w:szCs w:val="22"/>
                <w:lang w:val="es-ES"/>
              </w:rPr>
              <w:t>Información sobre licencias</w:t>
            </w:r>
          </w:p>
        </w:tc>
        <w:tc>
          <w:tcPr>
            <w:tcW w:w="4914" w:type="dxa"/>
          </w:tcPr>
          <w:p w14:paraId="483EC45F" w14:textId="77777777" w:rsidR="00747A83" w:rsidRPr="00B72ED9" w:rsidRDefault="00747A83" w:rsidP="00671C17">
            <w:pPr>
              <w:keepNext/>
              <w:keepLines/>
              <w:spacing w:line="276" w:lineRule="auto"/>
              <w:rPr>
                <w:szCs w:val="22"/>
                <w:lang w:val="es-ES"/>
              </w:rPr>
            </w:pPr>
          </w:p>
        </w:tc>
      </w:tr>
      <w:tr w:rsidR="002E772D" w:rsidRPr="00B72ED9" w14:paraId="07F1BC92" w14:textId="5976FDD0" w:rsidTr="00976483">
        <w:trPr>
          <w:cantSplit/>
          <w:jc w:val="center"/>
        </w:trPr>
        <w:tc>
          <w:tcPr>
            <w:tcW w:w="3186" w:type="dxa"/>
          </w:tcPr>
          <w:p w14:paraId="7D208E14" w14:textId="5828CF66" w:rsidR="000C7055" w:rsidRPr="00B72ED9" w:rsidRDefault="00F721B8" w:rsidP="00671C17">
            <w:pPr>
              <w:keepLines/>
              <w:spacing w:line="276" w:lineRule="auto"/>
              <w:rPr>
                <w:szCs w:val="22"/>
                <w:lang w:val="es-ES"/>
              </w:rPr>
            </w:pPr>
            <w:r w:rsidRPr="00B72ED9">
              <w:rPr>
                <w:szCs w:val="22"/>
                <w:lang w:val="es-ES"/>
              </w:rPr>
              <w:t xml:space="preserve">Boletín </w:t>
            </w:r>
            <w:r w:rsidR="00F4780F" w:rsidRPr="00B72ED9">
              <w:rPr>
                <w:szCs w:val="22"/>
                <w:lang w:val="es-ES"/>
              </w:rPr>
              <w:t>o</w:t>
            </w:r>
            <w:r w:rsidRPr="00B72ED9">
              <w:rPr>
                <w:szCs w:val="22"/>
                <w:lang w:val="es-ES"/>
              </w:rPr>
              <w:t>ficial</w:t>
            </w:r>
          </w:p>
        </w:tc>
        <w:tc>
          <w:tcPr>
            <w:tcW w:w="4914" w:type="dxa"/>
          </w:tcPr>
          <w:p w14:paraId="64F78D39" w14:textId="77777777" w:rsidR="000C7055" w:rsidRPr="00B72ED9" w:rsidRDefault="000C7055" w:rsidP="00671C17">
            <w:pPr>
              <w:keepLines/>
              <w:spacing w:line="276" w:lineRule="auto"/>
              <w:rPr>
                <w:szCs w:val="22"/>
                <w:lang w:val="es-ES"/>
              </w:rPr>
            </w:pPr>
          </w:p>
        </w:tc>
      </w:tr>
    </w:tbl>
    <w:p w14:paraId="04DFE9BA" w14:textId="77777777" w:rsidR="006E7B25" w:rsidRPr="00B72ED9" w:rsidRDefault="00055F01" w:rsidP="00671C17">
      <w:pPr>
        <w:pStyle w:val="Heading2"/>
        <w:keepLines/>
        <w:rPr>
          <w:caps w:val="0"/>
          <w:szCs w:val="22"/>
          <w:lang w:val="es-ES" w:eastAsia="en-US"/>
        </w:rPr>
      </w:pPr>
      <w:r w:rsidRPr="00B72ED9">
        <w:rPr>
          <w:caps w:val="0"/>
          <w:szCs w:val="22"/>
          <w:lang w:val="es-ES" w:eastAsia="en-US"/>
        </w:rPr>
        <w:t>SEGUNDA PARTE</w:t>
      </w:r>
    </w:p>
    <w:p w14:paraId="793A2CFA" w14:textId="77777777" w:rsidR="006E7B25" w:rsidRPr="00B72ED9" w:rsidRDefault="00055F01" w:rsidP="00671C17">
      <w:pPr>
        <w:keepLines/>
        <w:rPr>
          <w:szCs w:val="22"/>
          <w:lang w:val="es-ES"/>
        </w:rPr>
      </w:pPr>
      <w:r w:rsidRPr="00B72ED9">
        <w:rPr>
          <w:szCs w:val="22"/>
          <w:lang w:val="es-ES"/>
        </w:rPr>
        <w:t>Esta parte del estudio abarca información más detallada sobre las características de los sistemas de datos en línea.</w:t>
      </w:r>
    </w:p>
    <w:p w14:paraId="6C27A21A" w14:textId="77777777" w:rsidR="006E7B25" w:rsidRPr="00B72ED9" w:rsidRDefault="00055F01" w:rsidP="00671C17">
      <w:pPr>
        <w:pStyle w:val="Heading3"/>
        <w:keepLines/>
        <w:rPr>
          <w:lang w:val="es-ES"/>
        </w:rPr>
      </w:pPr>
      <w:r w:rsidRPr="00B72ED9">
        <w:rPr>
          <w:lang w:val="es-ES"/>
        </w:rPr>
        <w:t>Condiciones de acceso</w:t>
      </w:r>
    </w:p>
    <w:p w14:paraId="7A7B5D9A" w14:textId="77777777" w:rsidR="006E7B25" w:rsidRPr="00B72ED9" w:rsidRDefault="000772CB" w:rsidP="00671C17">
      <w:pPr>
        <w:pStyle w:val="Heading3"/>
        <w:keepLines/>
        <w:rPr>
          <w:szCs w:val="22"/>
          <w:u w:val="none"/>
          <w:lang w:val="es-ES" w:eastAsia="en-US"/>
        </w:rPr>
      </w:pPr>
      <w:r w:rsidRPr="00B72ED9">
        <w:rPr>
          <w:szCs w:val="22"/>
          <w:u w:val="none"/>
          <w:lang w:val="es-ES" w:eastAsia="en-US"/>
        </w:rPr>
        <w:t>Pregunta 11:</w:t>
      </w:r>
      <w:r w:rsidR="00776900" w:rsidRPr="00B72ED9">
        <w:rPr>
          <w:szCs w:val="22"/>
          <w:u w:val="none"/>
          <w:lang w:val="es-ES" w:eastAsia="en-US"/>
        </w:rPr>
        <w:t xml:space="preserve"> </w:t>
      </w:r>
      <w:r w:rsidRPr="00B72ED9">
        <w:rPr>
          <w:szCs w:val="22"/>
          <w:u w:val="none"/>
          <w:lang w:val="es-ES" w:eastAsia="en-US"/>
        </w:rPr>
        <w:t>Explique otras condiciones o requisitos para el acceso a la información básica sobre patentes, como la limitación del número de consultas, el número de resultados o los datos.</w:t>
      </w:r>
    </w:p>
    <w:p w14:paraId="69C2DC2C" w14:textId="77777777" w:rsidR="006E7B25" w:rsidRPr="00B72ED9" w:rsidRDefault="006E7B25" w:rsidP="00671C17">
      <w:pPr>
        <w:keepLines/>
        <w:tabs>
          <w:tab w:val="left" w:pos="8730"/>
        </w:tabs>
        <w:spacing w:line="276" w:lineRule="auto"/>
        <w:rPr>
          <w:szCs w:val="22"/>
          <w:lang w:val="es-ES"/>
        </w:rPr>
      </w:pPr>
    </w:p>
    <w:p w14:paraId="60E59CDF" w14:textId="77777777" w:rsidR="006E7B25" w:rsidRPr="00B72ED9" w:rsidRDefault="00070D41" w:rsidP="00671C17">
      <w:pPr>
        <w:keepLines/>
        <w:tabs>
          <w:tab w:val="left" w:pos="8730"/>
        </w:tabs>
        <w:spacing w:line="276" w:lineRule="auto"/>
        <w:rPr>
          <w:szCs w:val="22"/>
          <w:lang w:val="es-ES"/>
        </w:rPr>
      </w:pPr>
      <w:r w:rsidRPr="00B72ED9">
        <w:rPr>
          <w:szCs w:val="22"/>
          <w:lang w:val="es-ES"/>
        </w:rPr>
        <w:t>____________________________________________________</w:t>
      </w:r>
      <w:r w:rsidR="00C05102" w:rsidRPr="00B72ED9">
        <w:rPr>
          <w:szCs w:val="22"/>
          <w:lang w:val="es-ES"/>
        </w:rPr>
        <w:t>_________________</w:t>
      </w:r>
    </w:p>
    <w:p w14:paraId="63BFFEA3" w14:textId="77777777" w:rsidR="006E7B25" w:rsidRPr="00B72ED9" w:rsidRDefault="006E7B25" w:rsidP="00671C17">
      <w:pPr>
        <w:keepLines/>
        <w:tabs>
          <w:tab w:val="left" w:pos="8730"/>
        </w:tabs>
        <w:spacing w:line="276" w:lineRule="auto"/>
        <w:rPr>
          <w:szCs w:val="22"/>
          <w:u w:val="single"/>
          <w:lang w:val="es-ES"/>
        </w:rPr>
      </w:pPr>
    </w:p>
    <w:p w14:paraId="7E755E28" w14:textId="77777777" w:rsidR="00671C17" w:rsidRDefault="00AF1AB3" w:rsidP="00671C17">
      <w:pPr>
        <w:pStyle w:val="Heading3"/>
        <w:keepLines/>
        <w:rPr>
          <w:szCs w:val="22"/>
          <w:u w:val="none"/>
          <w:lang w:val="es-ES" w:eastAsia="en-US"/>
        </w:rPr>
      </w:pPr>
      <w:r w:rsidRPr="00B72ED9">
        <w:rPr>
          <w:szCs w:val="22"/>
          <w:u w:val="none"/>
          <w:lang w:val="es-ES" w:eastAsia="en-US"/>
        </w:rPr>
        <w:t>Pregunta 12:</w:t>
      </w:r>
      <w:r w:rsidR="00671C17">
        <w:rPr>
          <w:szCs w:val="22"/>
          <w:u w:val="none"/>
          <w:lang w:val="es-ES" w:eastAsia="en-US"/>
        </w:rPr>
        <w:t xml:space="preserve"> </w:t>
      </w:r>
      <w:r w:rsidRPr="00B72ED9">
        <w:rPr>
          <w:szCs w:val="22"/>
          <w:u w:val="none"/>
          <w:lang w:val="es-ES" w:eastAsia="en-US"/>
        </w:rPr>
        <w:t>¿Es necesario el pago de una tasa para acceder a determinados tipos de información?</w:t>
      </w:r>
    </w:p>
    <w:p w14:paraId="05CA7293" w14:textId="31394E16" w:rsidR="006E7B25" w:rsidRPr="00B72ED9" w:rsidRDefault="00923FB3" w:rsidP="00671C17">
      <w:pPr>
        <w:keepLines/>
        <w:tabs>
          <w:tab w:val="left" w:pos="8730"/>
        </w:tabs>
        <w:spacing w:line="276" w:lineRule="auto"/>
        <w:rPr>
          <w:szCs w:val="22"/>
          <w:lang w:val="es-ES"/>
        </w:rPr>
      </w:pPr>
      <w:sdt>
        <w:sdtPr>
          <w:rPr>
            <w:szCs w:val="22"/>
            <w:lang w:val="es-ES" w:eastAsia="ko-KR"/>
          </w:rPr>
          <w:id w:val="-19921571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22BB" w:rsidRPr="00B72ED9">
            <w:rPr>
              <w:rFonts w:ascii="MS Gothic" w:eastAsia="MS Gothic" w:hAnsi="MS Gothic"/>
              <w:szCs w:val="22"/>
              <w:lang w:val="es-ES" w:eastAsia="ko-KR"/>
            </w:rPr>
            <w:t>☐</w:t>
          </w:r>
        </w:sdtContent>
      </w:sdt>
      <w:r w:rsidR="003D22BB" w:rsidRPr="00B72ED9">
        <w:rPr>
          <w:szCs w:val="22"/>
          <w:lang w:val="es-ES"/>
        </w:rPr>
        <w:t xml:space="preserve"> </w:t>
      </w:r>
      <w:r w:rsidR="00AF1AB3" w:rsidRPr="00B72ED9">
        <w:rPr>
          <w:szCs w:val="22"/>
          <w:lang w:val="es-ES"/>
        </w:rPr>
        <w:t>Sí</w:t>
      </w:r>
      <w:r w:rsidR="003D22BB" w:rsidRPr="00B72ED9">
        <w:rPr>
          <w:szCs w:val="22"/>
          <w:lang w:val="es-ES"/>
        </w:rPr>
        <w:t xml:space="preserve"> </w:t>
      </w:r>
      <w:sdt>
        <w:sdtPr>
          <w:rPr>
            <w:szCs w:val="22"/>
            <w:lang w:val="es-ES" w:eastAsia="ko-KR"/>
          </w:rPr>
          <w:id w:val="485100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22BB" w:rsidRPr="00B72ED9">
            <w:rPr>
              <w:rFonts w:ascii="MS Gothic" w:eastAsia="MS Gothic" w:hAnsi="MS Gothic"/>
              <w:szCs w:val="22"/>
              <w:lang w:val="es-ES" w:eastAsia="ko-KR"/>
            </w:rPr>
            <w:t>☐</w:t>
          </w:r>
        </w:sdtContent>
      </w:sdt>
      <w:r w:rsidR="00AF1AB3" w:rsidRPr="00B72ED9">
        <w:rPr>
          <w:szCs w:val="22"/>
          <w:lang w:val="es-ES"/>
        </w:rPr>
        <w:t xml:space="preserve"> No</w:t>
      </w:r>
    </w:p>
    <w:p w14:paraId="2D6EC9F5" w14:textId="77777777" w:rsidR="006E7B25" w:rsidRPr="00B72ED9" w:rsidRDefault="0059512B" w:rsidP="00671C17">
      <w:pPr>
        <w:keepLines/>
        <w:tabs>
          <w:tab w:val="left" w:pos="8730"/>
        </w:tabs>
        <w:spacing w:line="276" w:lineRule="auto"/>
        <w:rPr>
          <w:szCs w:val="22"/>
          <w:lang w:val="es-ES"/>
        </w:rPr>
      </w:pPr>
      <w:r w:rsidRPr="00B72ED9">
        <w:rPr>
          <w:szCs w:val="22"/>
          <w:lang w:val="es-ES"/>
        </w:rPr>
        <w:t>En caso afirmativo, indique qué información es de pago y explique el procedimiento de pago:</w:t>
      </w:r>
    </w:p>
    <w:p w14:paraId="0E467F25" w14:textId="77777777" w:rsidR="006E7B25" w:rsidRPr="00B72ED9" w:rsidRDefault="006E7B25" w:rsidP="00671C17">
      <w:pPr>
        <w:keepLines/>
        <w:tabs>
          <w:tab w:val="left" w:pos="8730"/>
        </w:tabs>
        <w:spacing w:line="276" w:lineRule="auto"/>
        <w:rPr>
          <w:szCs w:val="22"/>
          <w:lang w:val="es-ES"/>
        </w:rPr>
      </w:pPr>
    </w:p>
    <w:p w14:paraId="26B15699" w14:textId="77777777" w:rsidR="006E7B25" w:rsidRPr="00B72ED9" w:rsidRDefault="00634233" w:rsidP="00671C17">
      <w:pPr>
        <w:keepLines/>
        <w:tabs>
          <w:tab w:val="left" w:pos="8730"/>
        </w:tabs>
        <w:spacing w:line="276" w:lineRule="auto"/>
        <w:rPr>
          <w:szCs w:val="22"/>
          <w:u w:val="single"/>
          <w:lang w:val="es-ES"/>
        </w:rPr>
      </w:pPr>
      <w:r w:rsidRPr="00B72ED9">
        <w:rPr>
          <w:szCs w:val="22"/>
          <w:u w:val="single"/>
          <w:lang w:val="es-ES"/>
        </w:rPr>
        <w:tab/>
      </w:r>
    </w:p>
    <w:p w14:paraId="7C53FB61" w14:textId="77777777" w:rsidR="006E7B25" w:rsidRPr="00B72ED9" w:rsidRDefault="006E7B25" w:rsidP="00671C17">
      <w:pPr>
        <w:keepLines/>
        <w:tabs>
          <w:tab w:val="left" w:pos="8730"/>
        </w:tabs>
        <w:spacing w:line="276" w:lineRule="auto"/>
        <w:rPr>
          <w:szCs w:val="22"/>
          <w:lang w:val="es-ES"/>
        </w:rPr>
      </w:pPr>
    </w:p>
    <w:p w14:paraId="6A861D52" w14:textId="02D68AED" w:rsidR="006E7B25" w:rsidRPr="00B72ED9" w:rsidRDefault="0059512B" w:rsidP="00671C17">
      <w:pPr>
        <w:pStyle w:val="Heading3"/>
        <w:keepLines/>
        <w:spacing w:after="220"/>
        <w:rPr>
          <w:szCs w:val="22"/>
          <w:u w:val="none"/>
          <w:lang w:val="es-ES" w:eastAsia="en-US"/>
        </w:rPr>
      </w:pPr>
      <w:r w:rsidRPr="00B72ED9">
        <w:rPr>
          <w:szCs w:val="22"/>
          <w:u w:val="none"/>
          <w:lang w:val="es-ES" w:eastAsia="en-US"/>
        </w:rPr>
        <w:t>Pregunta 13:</w:t>
      </w:r>
      <w:r w:rsidR="00776900" w:rsidRPr="00B72ED9">
        <w:rPr>
          <w:szCs w:val="22"/>
          <w:u w:val="none"/>
          <w:lang w:val="es-ES" w:eastAsia="en-US"/>
        </w:rPr>
        <w:t xml:space="preserve"> </w:t>
      </w:r>
      <w:r w:rsidRPr="00B72ED9">
        <w:rPr>
          <w:szCs w:val="22"/>
          <w:u w:val="none"/>
          <w:lang w:val="es-ES" w:eastAsia="en-US"/>
        </w:rPr>
        <w:t>¿Están sincronizadas las interfaces en línea en los diferentes idiomas?</w:t>
      </w:r>
      <w:r w:rsidR="00671C17">
        <w:rPr>
          <w:szCs w:val="22"/>
          <w:u w:val="none"/>
          <w:lang w:val="es-ES" w:eastAsia="en-US"/>
        </w:rPr>
        <w:t xml:space="preserve"> </w:t>
      </w:r>
      <w:r w:rsidR="00A820B7" w:rsidRPr="00B72ED9">
        <w:rPr>
          <w:szCs w:val="22"/>
          <w:u w:val="none"/>
          <w:lang w:val="es-ES" w:eastAsia="en-US"/>
        </w:rPr>
        <w:t>Indique el idioma de referencia y las diferencias en los datos disponibles en diferentes idiomas (relativas, por ejemplo, a la frecuencia de las act</w:t>
      </w:r>
      <w:r w:rsidR="00F4780F" w:rsidRPr="00B72ED9">
        <w:rPr>
          <w:szCs w:val="22"/>
          <w:u w:val="none"/>
          <w:lang w:val="es-ES" w:eastAsia="en-US"/>
        </w:rPr>
        <w:t xml:space="preserve">ualizaciones, la cobertura, las funciones </w:t>
      </w:r>
      <w:r w:rsidR="00A820B7" w:rsidRPr="00B72ED9">
        <w:rPr>
          <w:szCs w:val="22"/>
          <w:u w:val="none"/>
          <w:lang w:val="es-ES" w:eastAsia="en-US"/>
        </w:rPr>
        <w:t>de búsqueda, etc.).</w:t>
      </w:r>
    </w:p>
    <w:p w14:paraId="7A6A746C" w14:textId="77777777" w:rsidR="006E7B25" w:rsidRPr="00B72ED9" w:rsidRDefault="00A820B7" w:rsidP="00671C17">
      <w:pPr>
        <w:pStyle w:val="ListParagraph"/>
        <w:keepLines/>
        <w:numPr>
          <w:ilvl w:val="0"/>
          <w:numId w:val="21"/>
        </w:numPr>
        <w:tabs>
          <w:tab w:val="left" w:pos="990"/>
          <w:tab w:val="left" w:pos="1170"/>
          <w:tab w:val="left" w:pos="1530"/>
        </w:tabs>
        <w:spacing w:line="276" w:lineRule="auto"/>
        <w:ind w:hanging="810"/>
        <w:rPr>
          <w:szCs w:val="22"/>
          <w:lang w:val="es-ES"/>
        </w:rPr>
      </w:pPr>
      <w:r w:rsidRPr="00B72ED9">
        <w:rPr>
          <w:szCs w:val="22"/>
          <w:lang w:val="es-ES"/>
        </w:rPr>
        <w:t>Información básica sobre patentes (solicitudes y concesiones)</w:t>
      </w:r>
    </w:p>
    <w:p w14:paraId="08AEBB19" w14:textId="77777777" w:rsidR="006E7B25" w:rsidRPr="00B72ED9" w:rsidRDefault="00634233" w:rsidP="00671C17">
      <w:pPr>
        <w:keepLines/>
        <w:spacing w:line="276" w:lineRule="auto"/>
        <w:ind w:left="450" w:firstLine="567"/>
        <w:rPr>
          <w:szCs w:val="22"/>
          <w:lang w:val="es-ES"/>
        </w:rPr>
      </w:pPr>
      <w:r w:rsidRPr="00B72ED9">
        <w:rPr>
          <w:szCs w:val="22"/>
          <w:lang w:val="es-ES"/>
        </w:rPr>
        <w:t>_______________________________</w:t>
      </w:r>
      <w:r w:rsidR="003D22BB" w:rsidRPr="00B72ED9">
        <w:rPr>
          <w:szCs w:val="22"/>
          <w:lang w:val="es-ES"/>
        </w:rPr>
        <w:t>_________________________________</w:t>
      </w:r>
    </w:p>
    <w:p w14:paraId="39610470" w14:textId="77777777" w:rsidR="006E7B25" w:rsidRPr="00B72ED9" w:rsidRDefault="00A820B7" w:rsidP="00671C17">
      <w:pPr>
        <w:pStyle w:val="ListParagraph"/>
        <w:keepLines/>
        <w:numPr>
          <w:ilvl w:val="0"/>
          <w:numId w:val="21"/>
        </w:numPr>
        <w:tabs>
          <w:tab w:val="left" w:pos="990"/>
          <w:tab w:val="left" w:pos="1170"/>
          <w:tab w:val="left" w:pos="1530"/>
        </w:tabs>
        <w:spacing w:line="276" w:lineRule="auto"/>
        <w:ind w:hanging="810"/>
        <w:rPr>
          <w:szCs w:val="22"/>
          <w:lang w:val="es-ES"/>
        </w:rPr>
      </w:pPr>
      <w:r w:rsidRPr="00B72ED9">
        <w:rPr>
          <w:szCs w:val="22"/>
          <w:lang w:val="es-ES"/>
        </w:rPr>
        <w:t>Información específica sobre la situación jurídica</w:t>
      </w:r>
    </w:p>
    <w:p w14:paraId="037E7150" w14:textId="77777777" w:rsidR="006E7B25" w:rsidRPr="00B72ED9" w:rsidRDefault="003D22BB" w:rsidP="00671C17">
      <w:pPr>
        <w:keepLines/>
        <w:spacing w:line="276" w:lineRule="auto"/>
        <w:ind w:left="567" w:firstLine="423"/>
        <w:rPr>
          <w:szCs w:val="22"/>
          <w:lang w:val="es-ES"/>
        </w:rPr>
      </w:pPr>
      <w:r w:rsidRPr="00B72ED9">
        <w:rPr>
          <w:szCs w:val="22"/>
          <w:lang w:val="es-ES"/>
        </w:rPr>
        <w:t>________________________________________________________________</w:t>
      </w:r>
    </w:p>
    <w:p w14:paraId="069C29E6" w14:textId="77777777" w:rsidR="006E7B25" w:rsidRPr="00B72ED9" w:rsidRDefault="00A820B7" w:rsidP="00671C17">
      <w:pPr>
        <w:pStyle w:val="Heading3"/>
        <w:keepLines/>
        <w:rPr>
          <w:lang w:val="es-ES"/>
        </w:rPr>
      </w:pPr>
      <w:r w:rsidRPr="00B72ED9">
        <w:rPr>
          <w:lang w:val="es-ES"/>
        </w:rPr>
        <w:t>Contenido</w:t>
      </w:r>
    </w:p>
    <w:p w14:paraId="0F429FC3" w14:textId="35262DBE" w:rsidR="006E7B25" w:rsidRPr="00B72ED9" w:rsidRDefault="00A820B7" w:rsidP="00671C17">
      <w:pPr>
        <w:keepLines/>
        <w:tabs>
          <w:tab w:val="left" w:pos="8730"/>
        </w:tabs>
        <w:spacing w:line="276" w:lineRule="auto"/>
        <w:rPr>
          <w:szCs w:val="22"/>
          <w:lang w:val="es-ES" w:eastAsia="en-US"/>
        </w:rPr>
      </w:pPr>
      <w:r w:rsidRPr="00B72ED9">
        <w:rPr>
          <w:szCs w:val="22"/>
          <w:lang w:val="es-ES" w:eastAsia="en-US"/>
        </w:rPr>
        <w:t>Pregunta 14:</w:t>
      </w:r>
      <w:r w:rsidR="00776900" w:rsidRPr="00B72ED9">
        <w:rPr>
          <w:szCs w:val="22"/>
          <w:lang w:val="es-ES" w:eastAsia="en-US"/>
        </w:rPr>
        <w:t xml:space="preserve"> </w:t>
      </w:r>
      <w:r w:rsidRPr="00B72ED9">
        <w:rPr>
          <w:szCs w:val="22"/>
          <w:lang w:val="es-ES" w:eastAsia="en-US"/>
        </w:rPr>
        <w:t xml:space="preserve">¿Están los documentos disponibles para su descarga en un formato de texto </w:t>
      </w:r>
      <w:r w:rsidR="00F2180D" w:rsidRPr="00B72ED9">
        <w:rPr>
          <w:szCs w:val="22"/>
          <w:lang w:val="es-ES" w:eastAsia="en-US"/>
        </w:rPr>
        <w:t>que sea susceptible de búsqueda</w:t>
      </w:r>
      <w:r w:rsidRPr="00B72ED9">
        <w:rPr>
          <w:szCs w:val="22"/>
          <w:lang w:val="es-ES" w:eastAsia="en-US"/>
        </w:rPr>
        <w:t>?</w:t>
      </w:r>
      <w:r w:rsidR="00671C17">
        <w:rPr>
          <w:szCs w:val="22"/>
          <w:lang w:val="es-ES" w:eastAsia="en-US"/>
        </w:rPr>
        <w:t xml:space="preserve"> </w:t>
      </w:r>
      <w:r w:rsidR="00DD57D0" w:rsidRPr="00B72ED9">
        <w:rPr>
          <w:szCs w:val="22"/>
          <w:lang w:val="es-ES" w:eastAsia="en-US"/>
        </w:rPr>
        <w:t xml:space="preserve">Esta pregunta se refiere </w:t>
      </w:r>
      <w:r w:rsidRPr="00B72ED9">
        <w:rPr>
          <w:szCs w:val="22"/>
          <w:lang w:val="es-ES" w:eastAsia="en-US"/>
        </w:rPr>
        <w:t>únicamente al contenido del documento que puede representarse como texto.</w:t>
      </w:r>
      <w:r w:rsidR="00671C17">
        <w:rPr>
          <w:szCs w:val="22"/>
          <w:lang w:val="es-ES" w:eastAsia="en-US"/>
        </w:rPr>
        <w:t xml:space="preserve"> </w:t>
      </w:r>
      <w:r w:rsidR="00F2180D" w:rsidRPr="00B72ED9">
        <w:rPr>
          <w:szCs w:val="22"/>
          <w:lang w:val="es-ES" w:eastAsia="en-US"/>
        </w:rPr>
        <w:t>No tenga en cuenta las imágenes o figuras en su respuesta.</w:t>
      </w:r>
      <w:r w:rsidR="00ED5BB3" w:rsidRPr="00B72ED9">
        <w:rPr>
          <w:szCs w:val="22"/>
          <w:lang w:val="es-ES" w:eastAsia="en-US"/>
        </w:rPr>
        <w:t xml:space="preserve"> </w:t>
      </w:r>
      <w:r w:rsidR="00F2180D" w:rsidRPr="00B72ED9">
        <w:rPr>
          <w:szCs w:val="22"/>
          <w:lang w:val="es-ES" w:eastAsia="en-US"/>
        </w:rPr>
        <w:t xml:space="preserve">En el caso de que un documento </w:t>
      </w:r>
      <w:r w:rsidR="00DD57D0" w:rsidRPr="00B72ED9">
        <w:rPr>
          <w:szCs w:val="22"/>
          <w:lang w:val="es-ES" w:eastAsia="en-US"/>
        </w:rPr>
        <w:t>con</w:t>
      </w:r>
      <w:r w:rsidR="00F2180D" w:rsidRPr="00B72ED9">
        <w:rPr>
          <w:szCs w:val="22"/>
          <w:lang w:val="es-ES" w:eastAsia="en-US"/>
        </w:rPr>
        <w:t>tenga tanto imágenes como texto, responda "Sí" si todos los elementos de texto son susceptibles de búsqueda.</w:t>
      </w:r>
    </w:p>
    <w:p w14:paraId="7C4A3C66" w14:textId="77777777" w:rsidR="006E7B25" w:rsidRPr="00B72ED9" w:rsidRDefault="00923FB3" w:rsidP="00671C17">
      <w:pPr>
        <w:keepLines/>
        <w:tabs>
          <w:tab w:val="left" w:pos="8730"/>
        </w:tabs>
        <w:spacing w:line="276" w:lineRule="auto"/>
        <w:rPr>
          <w:szCs w:val="22"/>
          <w:lang w:val="es-ES"/>
        </w:rPr>
      </w:pPr>
      <w:sdt>
        <w:sdtPr>
          <w:rPr>
            <w:szCs w:val="22"/>
            <w:lang w:val="es-ES" w:eastAsia="ko-KR"/>
          </w:rPr>
          <w:id w:val="5465653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D57D0" w:rsidRPr="00B72ED9">
            <w:rPr>
              <w:rFonts w:ascii="MS Gothic" w:eastAsia="MS Gothic" w:hAnsi="MS Gothic"/>
              <w:szCs w:val="22"/>
              <w:lang w:val="es-ES" w:eastAsia="ko-KR"/>
            </w:rPr>
            <w:t>☐</w:t>
          </w:r>
        </w:sdtContent>
      </w:sdt>
      <w:r w:rsidR="00DD57D0" w:rsidRPr="00B72ED9">
        <w:rPr>
          <w:szCs w:val="22"/>
          <w:lang w:val="es-ES"/>
        </w:rPr>
        <w:t xml:space="preserve"> </w:t>
      </w:r>
      <w:r w:rsidR="00FF57E1" w:rsidRPr="00B72ED9">
        <w:rPr>
          <w:szCs w:val="22"/>
          <w:lang w:val="es-ES"/>
        </w:rPr>
        <w:t>S</w:t>
      </w:r>
      <w:r w:rsidR="00DD57D0" w:rsidRPr="00B72ED9">
        <w:rPr>
          <w:szCs w:val="22"/>
          <w:lang w:val="es-ES"/>
        </w:rPr>
        <w:t>í</w:t>
      </w:r>
      <w:r w:rsidR="00FF57E1" w:rsidRPr="00B72ED9">
        <w:rPr>
          <w:szCs w:val="22"/>
          <w:lang w:val="es-ES"/>
        </w:rPr>
        <w:t xml:space="preserve"> </w:t>
      </w:r>
      <w:sdt>
        <w:sdtPr>
          <w:rPr>
            <w:szCs w:val="22"/>
            <w:lang w:val="es-ES" w:eastAsia="ko-KR"/>
          </w:rPr>
          <w:id w:val="11465598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D57D0" w:rsidRPr="00B72ED9">
            <w:rPr>
              <w:rFonts w:ascii="MS Gothic" w:eastAsia="MS Gothic" w:hAnsi="MS Gothic"/>
              <w:szCs w:val="22"/>
              <w:lang w:val="es-ES" w:eastAsia="ko-KR"/>
            </w:rPr>
            <w:t>☐</w:t>
          </w:r>
        </w:sdtContent>
      </w:sdt>
      <w:r w:rsidR="00DD57D0" w:rsidRPr="00B72ED9">
        <w:rPr>
          <w:szCs w:val="22"/>
          <w:lang w:val="es-ES"/>
        </w:rPr>
        <w:t xml:space="preserve"> No</w:t>
      </w:r>
      <w:r w:rsidR="00FF57E1" w:rsidRPr="00B72ED9">
        <w:rPr>
          <w:szCs w:val="22"/>
          <w:lang w:val="es-ES"/>
        </w:rPr>
        <w:t xml:space="preserve"> </w:t>
      </w:r>
      <w:sdt>
        <w:sdtPr>
          <w:rPr>
            <w:szCs w:val="22"/>
            <w:lang w:val="es-ES" w:eastAsia="ko-KR"/>
          </w:rPr>
          <w:id w:val="13934639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F57E1" w:rsidRPr="00B72ED9">
            <w:rPr>
              <w:rFonts w:ascii="MS Gothic" w:eastAsia="MS Gothic" w:hAnsi="MS Gothic"/>
              <w:szCs w:val="22"/>
              <w:lang w:val="es-ES" w:eastAsia="ko-KR"/>
            </w:rPr>
            <w:t>☐</w:t>
          </w:r>
        </w:sdtContent>
      </w:sdt>
      <w:r w:rsidR="00DD57D0" w:rsidRPr="00B72ED9">
        <w:rPr>
          <w:szCs w:val="22"/>
          <w:lang w:val="es-ES"/>
        </w:rPr>
        <w:t xml:space="preserve"> Parcialmente</w:t>
      </w:r>
      <w:r w:rsidR="00ED5BB3" w:rsidRPr="00B72ED9">
        <w:rPr>
          <w:szCs w:val="22"/>
          <w:lang w:val="es-ES"/>
        </w:rPr>
        <w:t xml:space="preserve"> (</w:t>
      </w:r>
      <w:r w:rsidR="00DD57D0" w:rsidRPr="00B72ED9">
        <w:rPr>
          <w:szCs w:val="22"/>
          <w:lang w:val="es-ES"/>
        </w:rPr>
        <w:t>algunos elementos de texto no son susceptibles de búsqueda</w:t>
      </w:r>
      <w:r w:rsidR="00ED5BB3" w:rsidRPr="00B72ED9">
        <w:rPr>
          <w:szCs w:val="22"/>
          <w:lang w:val="es-ES"/>
        </w:rPr>
        <w:t>)</w:t>
      </w:r>
    </w:p>
    <w:p w14:paraId="4EF0C059" w14:textId="77777777" w:rsidR="006E7B25" w:rsidRPr="00B72ED9" w:rsidRDefault="00F2180D" w:rsidP="00671C17">
      <w:pPr>
        <w:pStyle w:val="Heading3"/>
        <w:keepLines/>
        <w:rPr>
          <w:szCs w:val="22"/>
          <w:u w:val="none"/>
          <w:lang w:val="es-ES" w:eastAsia="en-US"/>
        </w:rPr>
      </w:pPr>
      <w:r w:rsidRPr="00B72ED9">
        <w:rPr>
          <w:szCs w:val="22"/>
          <w:u w:val="none"/>
          <w:lang w:val="es-ES" w:eastAsia="en-US"/>
        </w:rPr>
        <w:t>Pregunta 15:</w:t>
      </w:r>
      <w:r w:rsidR="00C05102" w:rsidRPr="00B72ED9">
        <w:rPr>
          <w:szCs w:val="22"/>
          <w:u w:val="none"/>
          <w:lang w:val="es-ES" w:eastAsia="en-US"/>
        </w:rPr>
        <w:t xml:space="preserve"> </w:t>
      </w:r>
      <w:r w:rsidR="00DD57D0" w:rsidRPr="00B72ED9">
        <w:rPr>
          <w:szCs w:val="22"/>
          <w:u w:val="none"/>
          <w:lang w:val="es-ES" w:eastAsia="en-US"/>
        </w:rPr>
        <w:t>¿Proporcionan los sistemas de información acceso a las versiones actualizadas de los documentos de patente cuando se introducen cambios tras su publicación (por ejemplo, "tal como fue concedida" en lugar de "tal como fue presentada")?</w:t>
      </w:r>
    </w:p>
    <w:p w14:paraId="4FBFB6AE" w14:textId="77777777" w:rsidR="006E7B25" w:rsidRPr="00B72ED9" w:rsidRDefault="00923FB3" w:rsidP="00671C17">
      <w:pPr>
        <w:keepLines/>
        <w:tabs>
          <w:tab w:val="left" w:pos="8730"/>
        </w:tabs>
        <w:spacing w:line="276" w:lineRule="auto"/>
        <w:rPr>
          <w:szCs w:val="22"/>
          <w:lang w:val="es-ES"/>
        </w:rPr>
      </w:pPr>
      <w:sdt>
        <w:sdtPr>
          <w:rPr>
            <w:szCs w:val="22"/>
            <w:lang w:val="es-ES" w:eastAsia="ko-KR"/>
          </w:rPr>
          <w:id w:val="-4266620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F57E1" w:rsidRPr="00B72ED9">
            <w:rPr>
              <w:rFonts w:ascii="MS Gothic" w:eastAsia="MS Gothic" w:hAnsi="MS Gothic"/>
              <w:szCs w:val="22"/>
              <w:lang w:val="es-ES" w:eastAsia="ko-KR"/>
            </w:rPr>
            <w:t>☐</w:t>
          </w:r>
        </w:sdtContent>
      </w:sdt>
      <w:r w:rsidR="00FF57E1" w:rsidRPr="00B72ED9">
        <w:rPr>
          <w:szCs w:val="22"/>
          <w:lang w:val="es-ES"/>
        </w:rPr>
        <w:t xml:space="preserve"> </w:t>
      </w:r>
      <w:r w:rsidR="00DD57D0" w:rsidRPr="00B72ED9">
        <w:rPr>
          <w:szCs w:val="22"/>
          <w:lang w:val="es-ES"/>
        </w:rPr>
        <w:t>Sí</w:t>
      </w:r>
      <w:r w:rsidR="00FF57E1" w:rsidRPr="00B72ED9">
        <w:rPr>
          <w:szCs w:val="22"/>
          <w:lang w:val="es-ES"/>
        </w:rPr>
        <w:t xml:space="preserve"> </w:t>
      </w:r>
      <w:sdt>
        <w:sdtPr>
          <w:rPr>
            <w:szCs w:val="22"/>
            <w:lang w:val="es-ES" w:eastAsia="ko-KR"/>
          </w:rPr>
          <w:id w:val="9699465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F57E1" w:rsidRPr="00B72ED9">
            <w:rPr>
              <w:rFonts w:ascii="MS Gothic" w:eastAsia="MS Gothic" w:hAnsi="MS Gothic"/>
              <w:szCs w:val="22"/>
              <w:lang w:val="es-ES" w:eastAsia="ko-KR"/>
            </w:rPr>
            <w:t>☐</w:t>
          </w:r>
        </w:sdtContent>
      </w:sdt>
      <w:r w:rsidR="00FF57E1" w:rsidRPr="00B72ED9">
        <w:rPr>
          <w:szCs w:val="22"/>
          <w:lang w:val="es-ES"/>
        </w:rPr>
        <w:t xml:space="preserve"> N</w:t>
      </w:r>
      <w:r w:rsidR="00DD57D0" w:rsidRPr="00B72ED9">
        <w:rPr>
          <w:szCs w:val="22"/>
          <w:lang w:val="es-ES"/>
        </w:rPr>
        <w:t>o</w:t>
      </w:r>
    </w:p>
    <w:p w14:paraId="547E3B8F" w14:textId="77777777" w:rsidR="00671C17" w:rsidRDefault="004B38A1" w:rsidP="00671C17">
      <w:pPr>
        <w:pStyle w:val="Heading3"/>
        <w:keepLines/>
        <w:rPr>
          <w:szCs w:val="22"/>
          <w:u w:val="none"/>
          <w:lang w:val="es-ES" w:eastAsia="en-US"/>
        </w:rPr>
      </w:pPr>
      <w:r w:rsidRPr="00B72ED9">
        <w:rPr>
          <w:szCs w:val="22"/>
          <w:u w:val="none"/>
          <w:lang w:val="es-ES" w:eastAsia="en-US"/>
        </w:rPr>
        <w:t>Pregunta 16: ¿Qué partes de los documentos de patente se actualizan?</w:t>
      </w:r>
      <w:r w:rsidR="00634233" w:rsidRPr="00B72ED9">
        <w:rPr>
          <w:szCs w:val="22"/>
          <w:u w:val="none"/>
          <w:lang w:val="es-ES" w:eastAsia="en-US"/>
        </w:rPr>
        <w:t>:</w:t>
      </w:r>
    </w:p>
    <w:p w14:paraId="1BF3A820" w14:textId="77777777" w:rsidR="00671C17" w:rsidRDefault="00923FB3" w:rsidP="00671C17">
      <w:pPr>
        <w:keepLines/>
        <w:spacing w:line="276" w:lineRule="auto"/>
        <w:rPr>
          <w:szCs w:val="22"/>
          <w:lang w:val="es-ES"/>
        </w:rPr>
      </w:pPr>
      <w:sdt>
        <w:sdtPr>
          <w:rPr>
            <w:szCs w:val="22"/>
            <w:lang w:val="es-ES" w:eastAsia="ko-KR"/>
          </w:rPr>
          <w:id w:val="20082426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F57E1" w:rsidRPr="00B72ED9">
            <w:rPr>
              <w:rFonts w:ascii="MS Gothic" w:eastAsia="MS Gothic" w:hAnsi="MS Gothic"/>
              <w:szCs w:val="22"/>
              <w:lang w:val="es-ES" w:eastAsia="ko-KR"/>
            </w:rPr>
            <w:t>☐</w:t>
          </w:r>
        </w:sdtContent>
      </w:sdt>
      <w:r w:rsidR="00FF57E1" w:rsidRPr="00B72ED9">
        <w:rPr>
          <w:szCs w:val="22"/>
          <w:lang w:val="es-ES"/>
        </w:rPr>
        <w:t xml:space="preserve"> </w:t>
      </w:r>
      <w:r w:rsidR="004B38A1" w:rsidRPr="00B72ED9">
        <w:rPr>
          <w:szCs w:val="22"/>
          <w:lang w:val="es-ES"/>
        </w:rPr>
        <w:t>document</w:t>
      </w:r>
      <w:r w:rsidR="00EA6789" w:rsidRPr="00B72ED9">
        <w:rPr>
          <w:szCs w:val="22"/>
          <w:lang w:val="es-ES"/>
        </w:rPr>
        <w:t xml:space="preserve">o </w:t>
      </w:r>
      <w:r w:rsidR="004B38A1" w:rsidRPr="00B72ED9">
        <w:rPr>
          <w:szCs w:val="22"/>
          <w:lang w:val="es-ES"/>
        </w:rPr>
        <w:t>completo</w:t>
      </w:r>
      <w:r w:rsidR="005A1884" w:rsidRPr="00B72ED9">
        <w:rPr>
          <w:szCs w:val="22"/>
          <w:lang w:val="es-ES"/>
        </w:rPr>
        <w:t>,</w:t>
      </w:r>
    </w:p>
    <w:p w14:paraId="3806F1D3" w14:textId="77777777" w:rsidR="00671C17" w:rsidRDefault="00BC5095" w:rsidP="00671C17">
      <w:pPr>
        <w:keepLines/>
        <w:spacing w:line="276" w:lineRule="auto"/>
        <w:rPr>
          <w:szCs w:val="22"/>
          <w:lang w:val="es-ES"/>
        </w:rPr>
      </w:pPr>
      <w:r w:rsidRPr="00B72ED9">
        <w:rPr>
          <w:rFonts w:ascii="Segoe UI Symbol" w:hAnsi="Segoe UI Symbol" w:cs="Segoe UI Symbol"/>
          <w:szCs w:val="22"/>
          <w:lang w:val="es-ES"/>
        </w:rPr>
        <w:t>☐</w:t>
      </w:r>
      <w:r w:rsidR="006B13A2" w:rsidRPr="00B72ED9">
        <w:rPr>
          <w:szCs w:val="22"/>
          <w:lang w:val="es-ES"/>
        </w:rPr>
        <w:t xml:space="preserve"> reivindicaciones</w:t>
      </w:r>
      <w:r w:rsidR="00634233" w:rsidRPr="00B72ED9">
        <w:rPr>
          <w:szCs w:val="22"/>
          <w:lang w:val="es-ES"/>
        </w:rPr>
        <w:t>,</w:t>
      </w:r>
    </w:p>
    <w:p w14:paraId="7D52A8A7" w14:textId="77777777" w:rsidR="00671C17" w:rsidRDefault="00923FB3" w:rsidP="00671C17">
      <w:pPr>
        <w:keepLines/>
        <w:spacing w:line="276" w:lineRule="auto"/>
        <w:rPr>
          <w:szCs w:val="22"/>
          <w:lang w:val="es-ES"/>
        </w:rPr>
      </w:pPr>
      <w:sdt>
        <w:sdtPr>
          <w:rPr>
            <w:szCs w:val="22"/>
            <w:lang w:val="es-ES" w:eastAsia="ko-KR"/>
          </w:rPr>
          <w:id w:val="-9316684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F57E1" w:rsidRPr="00B72ED9">
            <w:rPr>
              <w:rFonts w:ascii="MS Gothic" w:eastAsia="MS Gothic" w:hAnsi="MS Gothic"/>
              <w:szCs w:val="22"/>
              <w:lang w:val="es-ES" w:eastAsia="ko-KR"/>
            </w:rPr>
            <w:t>☐</w:t>
          </w:r>
        </w:sdtContent>
      </w:sdt>
      <w:r w:rsidR="00FF57E1" w:rsidRPr="00B72ED9">
        <w:rPr>
          <w:szCs w:val="22"/>
          <w:lang w:val="es-ES"/>
        </w:rPr>
        <w:t xml:space="preserve"> </w:t>
      </w:r>
      <w:r w:rsidR="00BC5095" w:rsidRPr="00B72ED9">
        <w:rPr>
          <w:szCs w:val="22"/>
          <w:lang w:val="es-ES"/>
        </w:rPr>
        <w:t>descripción</w:t>
      </w:r>
      <w:r w:rsidR="00634233" w:rsidRPr="00B72ED9">
        <w:rPr>
          <w:szCs w:val="22"/>
          <w:lang w:val="es-ES"/>
        </w:rPr>
        <w:t>,</w:t>
      </w:r>
    </w:p>
    <w:p w14:paraId="6137CE1A" w14:textId="77777777" w:rsidR="00671C17" w:rsidRDefault="00923FB3" w:rsidP="00671C17">
      <w:pPr>
        <w:keepLines/>
        <w:spacing w:line="276" w:lineRule="auto"/>
        <w:rPr>
          <w:szCs w:val="22"/>
          <w:lang w:val="es-ES"/>
        </w:rPr>
      </w:pPr>
      <w:sdt>
        <w:sdtPr>
          <w:rPr>
            <w:szCs w:val="22"/>
            <w:lang w:val="es-ES" w:eastAsia="ko-KR"/>
          </w:rPr>
          <w:id w:val="4653949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F57E1" w:rsidRPr="00B72ED9">
            <w:rPr>
              <w:rFonts w:ascii="MS Gothic" w:eastAsia="MS Gothic" w:hAnsi="MS Gothic"/>
              <w:szCs w:val="22"/>
              <w:lang w:val="es-ES" w:eastAsia="ko-KR"/>
            </w:rPr>
            <w:t>☐</w:t>
          </w:r>
        </w:sdtContent>
      </w:sdt>
      <w:r w:rsidR="00FF57E1" w:rsidRPr="00B72ED9">
        <w:rPr>
          <w:szCs w:val="22"/>
          <w:lang w:val="es-ES"/>
        </w:rPr>
        <w:t xml:space="preserve"> </w:t>
      </w:r>
      <w:r w:rsidR="00BC5095" w:rsidRPr="00B72ED9">
        <w:rPr>
          <w:szCs w:val="22"/>
          <w:lang w:val="es-ES"/>
        </w:rPr>
        <w:t>o</w:t>
      </w:r>
      <w:r w:rsidR="009D1274" w:rsidRPr="00B72ED9">
        <w:rPr>
          <w:szCs w:val="22"/>
          <w:lang w:val="es-ES"/>
        </w:rPr>
        <w:t>tra</w:t>
      </w:r>
      <w:r w:rsidR="005A1884" w:rsidRPr="00B72ED9">
        <w:rPr>
          <w:szCs w:val="22"/>
          <w:lang w:val="es-ES"/>
        </w:rPr>
        <w:t>:</w:t>
      </w:r>
    </w:p>
    <w:p w14:paraId="113D71B1" w14:textId="671D1191" w:rsidR="006E7B25" w:rsidRPr="00B72ED9" w:rsidRDefault="00634233" w:rsidP="00671C17">
      <w:pPr>
        <w:keepLines/>
        <w:tabs>
          <w:tab w:val="left" w:pos="8730"/>
        </w:tabs>
        <w:spacing w:line="276" w:lineRule="auto"/>
        <w:rPr>
          <w:szCs w:val="22"/>
          <w:lang w:val="es-ES"/>
        </w:rPr>
      </w:pPr>
      <w:r w:rsidRPr="00B72ED9">
        <w:rPr>
          <w:szCs w:val="22"/>
          <w:u w:val="single"/>
          <w:lang w:val="es-ES"/>
        </w:rPr>
        <w:tab/>
      </w:r>
    </w:p>
    <w:p w14:paraId="282B6F26" w14:textId="77777777" w:rsidR="00671C17" w:rsidRDefault="009D1274" w:rsidP="00671C17">
      <w:pPr>
        <w:pStyle w:val="Heading3"/>
        <w:keepLines/>
        <w:rPr>
          <w:szCs w:val="22"/>
          <w:u w:val="none"/>
          <w:lang w:val="es-ES" w:eastAsia="en-US"/>
        </w:rPr>
      </w:pPr>
      <w:r w:rsidRPr="00B72ED9">
        <w:rPr>
          <w:szCs w:val="22"/>
          <w:u w:val="none"/>
          <w:lang w:val="es-ES" w:eastAsia="en-US"/>
        </w:rPr>
        <w:t>Pregunta 17:</w:t>
      </w:r>
      <w:r w:rsidR="00776900" w:rsidRPr="00B72ED9">
        <w:rPr>
          <w:szCs w:val="22"/>
          <w:u w:val="none"/>
          <w:lang w:val="es-ES" w:eastAsia="en-US"/>
        </w:rPr>
        <w:t xml:space="preserve"> </w:t>
      </w:r>
      <w:r w:rsidRPr="00B72ED9">
        <w:rPr>
          <w:szCs w:val="22"/>
          <w:u w:val="none"/>
          <w:lang w:val="es-ES" w:eastAsia="en-US"/>
        </w:rPr>
        <w:t>¿Se puede consultar en el sistema el historial de incidencias (lista de información pertinente sobre la situación jurídica) de un determinado documento?</w:t>
      </w:r>
    </w:p>
    <w:p w14:paraId="45C0B2BA" w14:textId="34EAA0E6" w:rsidR="006E7B25" w:rsidRPr="00B72ED9" w:rsidRDefault="00634233" w:rsidP="00671C17">
      <w:pPr>
        <w:keepLines/>
        <w:tabs>
          <w:tab w:val="left" w:pos="8730"/>
        </w:tabs>
        <w:spacing w:line="276" w:lineRule="auto"/>
        <w:rPr>
          <w:szCs w:val="22"/>
          <w:u w:val="single"/>
          <w:lang w:val="es-ES"/>
        </w:rPr>
      </w:pPr>
      <w:r w:rsidRPr="00B72ED9">
        <w:rPr>
          <w:szCs w:val="22"/>
          <w:u w:val="single"/>
          <w:lang w:val="es-ES"/>
        </w:rPr>
        <w:tab/>
      </w:r>
    </w:p>
    <w:p w14:paraId="57420547" w14:textId="77777777" w:rsidR="006E7B25" w:rsidRPr="00B72ED9" w:rsidRDefault="009D1274" w:rsidP="00671C17">
      <w:pPr>
        <w:pStyle w:val="Heading2"/>
        <w:keepLines/>
        <w:spacing w:line="276" w:lineRule="auto"/>
        <w:rPr>
          <w:szCs w:val="22"/>
          <w:lang w:val="es-ES"/>
        </w:rPr>
      </w:pPr>
      <w:r w:rsidRPr="00B72ED9">
        <w:rPr>
          <w:szCs w:val="22"/>
          <w:lang w:val="es-ES"/>
        </w:rPr>
        <w:t>FUNCIONALIDAD</w:t>
      </w:r>
    </w:p>
    <w:p w14:paraId="6A7A91C1" w14:textId="388F0FB4" w:rsidR="006E7B25" w:rsidRPr="00B72ED9" w:rsidRDefault="009D1274" w:rsidP="00671C17">
      <w:pPr>
        <w:pStyle w:val="Heading3"/>
        <w:keepLines/>
        <w:rPr>
          <w:szCs w:val="22"/>
          <w:lang w:val="es-ES"/>
        </w:rPr>
      </w:pPr>
      <w:r w:rsidRPr="00B72ED9">
        <w:rPr>
          <w:szCs w:val="22"/>
          <w:lang w:val="es-ES"/>
        </w:rPr>
        <w:t xml:space="preserve">Sistemas ofrecidos por su </w:t>
      </w:r>
      <w:r w:rsidR="008C50C9" w:rsidRPr="00B72ED9">
        <w:rPr>
          <w:szCs w:val="22"/>
          <w:lang w:val="es-ES"/>
        </w:rPr>
        <w:t>oficina</w:t>
      </w:r>
      <w:r w:rsidRPr="00B72ED9">
        <w:rPr>
          <w:szCs w:val="22"/>
          <w:lang w:val="es-ES"/>
        </w:rPr>
        <w:t xml:space="preserve"> u </w:t>
      </w:r>
      <w:r w:rsidR="008C50C9" w:rsidRPr="00B72ED9">
        <w:rPr>
          <w:szCs w:val="22"/>
          <w:lang w:val="es-ES"/>
        </w:rPr>
        <w:t>o</w:t>
      </w:r>
      <w:r w:rsidRPr="00B72ED9">
        <w:rPr>
          <w:szCs w:val="22"/>
          <w:lang w:val="es-ES"/>
        </w:rPr>
        <w:t>rganismo</w:t>
      </w:r>
    </w:p>
    <w:p w14:paraId="76C47FB1" w14:textId="77777777" w:rsidR="006E7B25" w:rsidRPr="00B72ED9" w:rsidRDefault="009D1274" w:rsidP="00671C17">
      <w:pPr>
        <w:pStyle w:val="Heading3"/>
        <w:keepLines/>
        <w:rPr>
          <w:szCs w:val="22"/>
          <w:u w:val="none"/>
          <w:lang w:val="es-ES" w:eastAsia="en-US"/>
        </w:rPr>
      </w:pPr>
      <w:r w:rsidRPr="00B72ED9">
        <w:rPr>
          <w:szCs w:val="22"/>
          <w:u w:val="none"/>
          <w:lang w:val="es-ES" w:eastAsia="en-US"/>
        </w:rPr>
        <w:t>Pregunta 18:</w:t>
      </w:r>
      <w:r w:rsidR="00776900" w:rsidRPr="00B72ED9">
        <w:rPr>
          <w:szCs w:val="22"/>
          <w:u w:val="none"/>
          <w:lang w:val="es-ES" w:eastAsia="en-US"/>
        </w:rPr>
        <w:t xml:space="preserve"> </w:t>
      </w:r>
      <w:r w:rsidRPr="00B72ED9">
        <w:rPr>
          <w:szCs w:val="22"/>
          <w:u w:val="none"/>
          <w:lang w:val="es-ES" w:eastAsia="en-US"/>
        </w:rPr>
        <w:t>¿Se han incorporado las siguientes características en los sistemas en línea en cuestión?</w:t>
      </w:r>
    </w:p>
    <w:p w14:paraId="111BDA05" w14:textId="7B368CCD" w:rsidR="00634233" w:rsidRPr="00B72ED9" w:rsidRDefault="00634233" w:rsidP="00671C17">
      <w:pPr>
        <w:keepLines/>
        <w:spacing w:line="276" w:lineRule="auto"/>
        <w:rPr>
          <w:szCs w:val="22"/>
          <w:lang w:val="es-ES"/>
        </w:rPr>
      </w:pPr>
    </w:p>
    <w:tbl>
      <w:tblPr>
        <w:tblStyle w:val="TableGrid"/>
        <w:tblW w:w="0" w:type="auto"/>
        <w:jc w:val="center"/>
        <w:tblLook w:val="0620" w:firstRow="1" w:lastRow="0" w:firstColumn="0" w:lastColumn="0" w:noHBand="1" w:noVBand="1"/>
      </w:tblPr>
      <w:tblGrid>
        <w:gridCol w:w="2351"/>
        <w:gridCol w:w="2424"/>
        <w:gridCol w:w="1792"/>
        <w:gridCol w:w="2068"/>
      </w:tblGrid>
      <w:tr w:rsidR="003C6236" w:rsidRPr="00142ADA" w14:paraId="04F370E8" w14:textId="77777777" w:rsidTr="00976483">
        <w:trPr>
          <w:jc w:val="center"/>
        </w:trPr>
        <w:tc>
          <w:tcPr>
            <w:tcW w:w="2351" w:type="dxa"/>
            <w:shd w:val="clear" w:color="auto" w:fill="D9D9D9" w:themeFill="background1" w:themeFillShade="D9"/>
          </w:tcPr>
          <w:p w14:paraId="7487A657" w14:textId="77777777" w:rsidR="00B00C61" w:rsidRPr="00B72ED9" w:rsidRDefault="00B00C61" w:rsidP="00671C17">
            <w:pPr>
              <w:pStyle w:val="ListParagraph"/>
              <w:keepLines/>
              <w:spacing w:line="276" w:lineRule="auto"/>
              <w:ind w:left="0"/>
              <w:rPr>
                <w:b/>
                <w:szCs w:val="22"/>
                <w:lang w:val="es-ES"/>
              </w:rPr>
            </w:pPr>
          </w:p>
        </w:tc>
        <w:tc>
          <w:tcPr>
            <w:tcW w:w="2424" w:type="dxa"/>
            <w:shd w:val="clear" w:color="auto" w:fill="D9D9D9" w:themeFill="background1" w:themeFillShade="D9"/>
          </w:tcPr>
          <w:p w14:paraId="13053E1C" w14:textId="0641A2F9" w:rsidR="00B00C61" w:rsidRPr="00B72ED9" w:rsidRDefault="009D1274" w:rsidP="00671C17">
            <w:pPr>
              <w:pStyle w:val="ListParagraph"/>
              <w:keepLines/>
              <w:spacing w:line="276" w:lineRule="auto"/>
              <w:ind w:left="0"/>
              <w:rPr>
                <w:b/>
                <w:szCs w:val="22"/>
                <w:lang w:val="es-ES"/>
              </w:rPr>
            </w:pPr>
            <w:r w:rsidRPr="00B72ED9">
              <w:rPr>
                <w:b/>
                <w:szCs w:val="22"/>
                <w:lang w:val="es-ES"/>
              </w:rPr>
              <w:t>Solicitudes de patente</w:t>
            </w:r>
          </w:p>
        </w:tc>
        <w:tc>
          <w:tcPr>
            <w:tcW w:w="1792" w:type="dxa"/>
            <w:shd w:val="clear" w:color="auto" w:fill="D9D9D9" w:themeFill="background1" w:themeFillShade="D9"/>
          </w:tcPr>
          <w:p w14:paraId="78768336" w14:textId="292338CD" w:rsidR="00B00C61" w:rsidRPr="00B72ED9" w:rsidRDefault="009D1274" w:rsidP="00671C17">
            <w:pPr>
              <w:pStyle w:val="ListParagraph"/>
              <w:keepLines/>
              <w:spacing w:line="276" w:lineRule="auto"/>
              <w:ind w:left="0"/>
              <w:rPr>
                <w:b/>
                <w:szCs w:val="22"/>
                <w:lang w:val="es-ES"/>
              </w:rPr>
            </w:pPr>
            <w:r w:rsidRPr="00B72ED9">
              <w:rPr>
                <w:b/>
                <w:szCs w:val="22"/>
                <w:lang w:val="es-ES"/>
              </w:rPr>
              <w:t>Patentes concedidas</w:t>
            </w:r>
          </w:p>
        </w:tc>
        <w:tc>
          <w:tcPr>
            <w:tcW w:w="2068" w:type="dxa"/>
            <w:shd w:val="clear" w:color="auto" w:fill="D9D9D9" w:themeFill="background1" w:themeFillShade="D9"/>
          </w:tcPr>
          <w:p w14:paraId="4B2C7E3B" w14:textId="13566106" w:rsidR="00B00C61" w:rsidRPr="00B72ED9" w:rsidRDefault="009D1274" w:rsidP="00671C17">
            <w:pPr>
              <w:pStyle w:val="ListParagraph"/>
              <w:keepLines/>
              <w:spacing w:line="276" w:lineRule="auto"/>
              <w:ind w:left="0"/>
              <w:rPr>
                <w:b/>
                <w:szCs w:val="22"/>
                <w:lang w:val="es-ES"/>
              </w:rPr>
            </w:pPr>
            <w:r w:rsidRPr="00B72ED9">
              <w:rPr>
                <w:b/>
                <w:szCs w:val="22"/>
                <w:lang w:val="es-ES"/>
              </w:rPr>
              <w:t>Datos sobre la situación jurídica</w:t>
            </w:r>
          </w:p>
        </w:tc>
      </w:tr>
      <w:tr w:rsidR="002E772D" w:rsidRPr="00B72ED9" w14:paraId="086E567C" w14:textId="77777777" w:rsidTr="00976483">
        <w:trPr>
          <w:jc w:val="center"/>
        </w:trPr>
        <w:tc>
          <w:tcPr>
            <w:tcW w:w="2351" w:type="dxa"/>
          </w:tcPr>
          <w:p w14:paraId="0A3F3519" w14:textId="74ECA961" w:rsidR="00B00C61" w:rsidRPr="00B72ED9" w:rsidRDefault="009D1274" w:rsidP="00671C17">
            <w:pPr>
              <w:pStyle w:val="ListParagraph"/>
              <w:keepLines/>
              <w:spacing w:line="276" w:lineRule="auto"/>
              <w:ind w:left="0"/>
              <w:rPr>
                <w:szCs w:val="22"/>
                <w:lang w:val="es-ES"/>
              </w:rPr>
            </w:pPr>
            <w:r w:rsidRPr="00B72ED9">
              <w:rPr>
                <w:szCs w:val="22"/>
                <w:lang w:val="es-ES"/>
              </w:rPr>
              <w:t>Búsqueda básica</w:t>
            </w:r>
          </w:p>
        </w:tc>
        <w:tc>
          <w:tcPr>
            <w:tcW w:w="2424" w:type="dxa"/>
          </w:tcPr>
          <w:p w14:paraId="35E4B821" w14:textId="77777777" w:rsidR="00B00C61" w:rsidRPr="00B72ED9" w:rsidRDefault="00B00C61" w:rsidP="00671C17">
            <w:pPr>
              <w:pStyle w:val="ListParagraph"/>
              <w:keepLines/>
              <w:spacing w:line="276" w:lineRule="auto"/>
              <w:ind w:left="0"/>
              <w:rPr>
                <w:szCs w:val="22"/>
                <w:lang w:val="es-ES"/>
              </w:rPr>
            </w:pPr>
          </w:p>
        </w:tc>
        <w:tc>
          <w:tcPr>
            <w:tcW w:w="1792" w:type="dxa"/>
          </w:tcPr>
          <w:p w14:paraId="612960E2" w14:textId="77777777" w:rsidR="00B00C61" w:rsidRPr="00B72ED9" w:rsidRDefault="00B00C61" w:rsidP="00671C17">
            <w:pPr>
              <w:pStyle w:val="ListParagraph"/>
              <w:keepLines/>
              <w:spacing w:line="276" w:lineRule="auto"/>
              <w:ind w:left="0"/>
              <w:rPr>
                <w:szCs w:val="22"/>
                <w:lang w:val="es-ES"/>
              </w:rPr>
            </w:pPr>
          </w:p>
        </w:tc>
        <w:tc>
          <w:tcPr>
            <w:tcW w:w="2068" w:type="dxa"/>
          </w:tcPr>
          <w:p w14:paraId="22789EBC" w14:textId="75949BC9" w:rsidR="00B00C61" w:rsidRPr="00B72ED9" w:rsidRDefault="00B00C61" w:rsidP="00671C17">
            <w:pPr>
              <w:pStyle w:val="ListParagraph"/>
              <w:keepLines/>
              <w:spacing w:line="276" w:lineRule="auto"/>
              <w:ind w:left="0"/>
              <w:rPr>
                <w:szCs w:val="22"/>
                <w:lang w:val="es-ES"/>
              </w:rPr>
            </w:pPr>
          </w:p>
        </w:tc>
      </w:tr>
      <w:tr w:rsidR="002E772D" w:rsidRPr="00B72ED9" w14:paraId="52498AA2" w14:textId="77777777" w:rsidTr="00976483">
        <w:trPr>
          <w:jc w:val="center"/>
        </w:trPr>
        <w:tc>
          <w:tcPr>
            <w:tcW w:w="2351" w:type="dxa"/>
          </w:tcPr>
          <w:p w14:paraId="0BF891C4" w14:textId="3B281401" w:rsidR="00B00C61" w:rsidRPr="00B72ED9" w:rsidRDefault="009D1274" w:rsidP="00671C17">
            <w:pPr>
              <w:pStyle w:val="ListParagraph"/>
              <w:keepLines/>
              <w:spacing w:line="276" w:lineRule="auto"/>
              <w:ind w:left="0"/>
              <w:rPr>
                <w:szCs w:val="22"/>
                <w:lang w:val="es-ES"/>
              </w:rPr>
            </w:pPr>
            <w:r w:rsidRPr="00B72ED9">
              <w:rPr>
                <w:szCs w:val="22"/>
                <w:lang w:val="es-ES"/>
              </w:rPr>
              <w:t>Búsqueda avanzada</w:t>
            </w:r>
          </w:p>
        </w:tc>
        <w:tc>
          <w:tcPr>
            <w:tcW w:w="2424" w:type="dxa"/>
          </w:tcPr>
          <w:p w14:paraId="59FCC0F4" w14:textId="77777777" w:rsidR="00B00C61" w:rsidRPr="00B72ED9" w:rsidRDefault="00B00C61" w:rsidP="00671C17">
            <w:pPr>
              <w:pStyle w:val="ListParagraph"/>
              <w:keepLines/>
              <w:spacing w:line="276" w:lineRule="auto"/>
              <w:ind w:left="0"/>
              <w:rPr>
                <w:szCs w:val="22"/>
                <w:lang w:val="es-ES"/>
              </w:rPr>
            </w:pPr>
          </w:p>
        </w:tc>
        <w:tc>
          <w:tcPr>
            <w:tcW w:w="1792" w:type="dxa"/>
          </w:tcPr>
          <w:p w14:paraId="62506BF5" w14:textId="77777777" w:rsidR="00B00C61" w:rsidRPr="00B72ED9" w:rsidRDefault="00B00C61" w:rsidP="00671C17">
            <w:pPr>
              <w:pStyle w:val="ListParagraph"/>
              <w:keepLines/>
              <w:spacing w:line="276" w:lineRule="auto"/>
              <w:ind w:left="0"/>
              <w:rPr>
                <w:szCs w:val="22"/>
                <w:lang w:val="es-ES"/>
              </w:rPr>
            </w:pPr>
          </w:p>
        </w:tc>
        <w:tc>
          <w:tcPr>
            <w:tcW w:w="2068" w:type="dxa"/>
          </w:tcPr>
          <w:p w14:paraId="508325AF" w14:textId="0B76A97A" w:rsidR="00B00C61" w:rsidRPr="00B72ED9" w:rsidRDefault="00B00C61" w:rsidP="00671C17">
            <w:pPr>
              <w:pStyle w:val="ListParagraph"/>
              <w:keepLines/>
              <w:spacing w:line="276" w:lineRule="auto"/>
              <w:ind w:left="0"/>
              <w:rPr>
                <w:szCs w:val="22"/>
                <w:lang w:val="es-ES"/>
              </w:rPr>
            </w:pPr>
          </w:p>
        </w:tc>
      </w:tr>
      <w:tr w:rsidR="002E772D" w:rsidRPr="00142ADA" w14:paraId="3B05E2DD" w14:textId="77777777" w:rsidTr="00976483">
        <w:trPr>
          <w:jc w:val="center"/>
        </w:trPr>
        <w:tc>
          <w:tcPr>
            <w:tcW w:w="2351" w:type="dxa"/>
          </w:tcPr>
          <w:p w14:paraId="6A583D71" w14:textId="6E0B1762" w:rsidR="00B00C61" w:rsidRPr="00B72ED9" w:rsidRDefault="009D1274" w:rsidP="00671C17">
            <w:pPr>
              <w:pStyle w:val="ListParagraph"/>
              <w:keepLines/>
              <w:spacing w:line="276" w:lineRule="auto"/>
              <w:ind w:left="0"/>
              <w:rPr>
                <w:szCs w:val="22"/>
                <w:lang w:val="es-ES"/>
              </w:rPr>
            </w:pPr>
            <w:r w:rsidRPr="00B72ED9">
              <w:rPr>
                <w:szCs w:val="22"/>
                <w:lang w:val="es-ES"/>
              </w:rPr>
              <w:t>Búsqueda por combinación de campos</w:t>
            </w:r>
          </w:p>
        </w:tc>
        <w:tc>
          <w:tcPr>
            <w:tcW w:w="2424" w:type="dxa"/>
          </w:tcPr>
          <w:p w14:paraId="563A1B06" w14:textId="77777777" w:rsidR="00B00C61" w:rsidRPr="00B72ED9" w:rsidRDefault="00B00C61" w:rsidP="00671C17">
            <w:pPr>
              <w:pStyle w:val="ListParagraph"/>
              <w:keepLines/>
              <w:spacing w:line="276" w:lineRule="auto"/>
              <w:ind w:left="0"/>
              <w:rPr>
                <w:szCs w:val="22"/>
                <w:lang w:val="es-ES"/>
              </w:rPr>
            </w:pPr>
          </w:p>
        </w:tc>
        <w:tc>
          <w:tcPr>
            <w:tcW w:w="1792" w:type="dxa"/>
          </w:tcPr>
          <w:p w14:paraId="4196CAC1" w14:textId="77777777" w:rsidR="00B00C61" w:rsidRPr="00B72ED9" w:rsidRDefault="00B00C61" w:rsidP="00671C17">
            <w:pPr>
              <w:pStyle w:val="ListParagraph"/>
              <w:keepLines/>
              <w:spacing w:line="276" w:lineRule="auto"/>
              <w:ind w:left="0"/>
              <w:rPr>
                <w:szCs w:val="22"/>
                <w:lang w:val="es-ES"/>
              </w:rPr>
            </w:pPr>
          </w:p>
        </w:tc>
        <w:tc>
          <w:tcPr>
            <w:tcW w:w="2068" w:type="dxa"/>
          </w:tcPr>
          <w:p w14:paraId="0E2BA281" w14:textId="424A9083" w:rsidR="00B00C61" w:rsidRPr="00B72ED9" w:rsidRDefault="00B00C61" w:rsidP="00671C17">
            <w:pPr>
              <w:pStyle w:val="ListParagraph"/>
              <w:keepLines/>
              <w:spacing w:line="276" w:lineRule="auto"/>
              <w:ind w:left="0"/>
              <w:rPr>
                <w:szCs w:val="22"/>
                <w:lang w:val="es-ES"/>
              </w:rPr>
            </w:pPr>
          </w:p>
        </w:tc>
      </w:tr>
      <w:tr w:rsidR="002E772D" w:rsidRPr="00B72ED9" w14:paraId="7AF8FC4E" w14:textId="77777777" w:rsidTr="00976483">
        <w:trPr>
          <w:jc w:val="center"/>
        </w:trPr>
        <w:tc>
          <w:tcPr>
            <w:tcW w:w="2351" w:type="dxa"/>
          </w:tcPr>
          <w:p w14:paraId="6BDD145F" w14:textId="7B081A95" w:rsidR="00B00C61" w:rsidRPr="00B72ED9" w:rsidRDefault="009D1274" w:rsidP="00671C17">
            <w:pPr>
              <w:pStyle w:val="ListParagraph"/>
              <w:keepLines/>
              <w:spacing w:line="276" w:lineRule="auto"/>
              <w:ind w:left="0"/>
              <w:rPr>
                <w:szCs w:val="22"/>
                <w:lang w:val="es-ES"/>
              </w:rPr>
            </w:pPr>
            <w:r w:rsidRPr="00B72ED9">
              <w:rPr>
                <w:szCs w:val="22"/>
                <w:lang w:val="es-ES"/>
              </w:rPr>
              <w:t>Búsqueda semántica</w:t>
            </w:r>
          </w:p>
        </w:tc>
        <w:tc>
          <w:tcPr>
            <w:tcW w:w="2424" w:type="dxa"/>
          </w:tcPr>
          <w:p w14:paraId="1B63636B" w14:textId="77777777" w:rsidR="00B00C61" w:rsidRPr="00B72ED9" w:rsidRDefault="00B00C61" w:rsidP="00671C17">
            <w:pPr>
              <w:pStyle w:val="ListParagraph"/>
              <w:keepLines/>
              <w:spacing w:line="276" w:lineRule="auto"/>
              <w:ind w:left="0"/>
              <w:rPr>
                <w:szCs w:val="22"/>
                <w:lang w:val="es-ES"/>
              </w:rPr>
            </w:pPr>
          </w:p>
        </w:tc>
        <w:tc>
          <w:tcPr>
            <w:tcW w:w="1792" w:type="dxa"/>
          </w:tcPr>
          <w:p w14:paraId="3602C33A" w14:textId="77777777" w:rsidR="00B00C61" w:rsidRPr="00B72ED9" w:rsidRDefault="00B00C61" w:rsidP="00671C17">
            <w:pPr>
              <w:pStyle w:val="ListParagraph"/>
              <w:keepLines/>
              <w:spacing w:line="276" w:lineRule="auto"/>
              <w:ind w:left="0"/>
              <w:rPr>
                <w:szCs w:val="22"/>
                <w:lang w:val="es-ES"/>
              </w:rPr>
            </w:pPr>
          </w:p>
        </w:tc>
        <w:tc>
          <w:tcPr>
            <w:tcW w:w="2068" w:type="dxa"/>
          </w:tcPr>
          <w:p w14:paraId="4EE9D0B8" w14:textId="50ED2DCC" w:rsidR="00B00C61" w:rsidRPr="00B72ED9" w:rsidRDefault="00B00C61" w:rsidP="00671C17">
            <w:pPr>
              <w:pStyle w:val="ListParagraph"/>
              <w:keepLines/>
              <w:spacing w:line="276" w:lineRule="auto"/>
              <w:ind w:left="0"/>
              <w:rPr>
                <w:szCs w:val="22"/>
                <w:lang w:val="es-ES"/>
              </w:rPr>
            </w:pPr>
          </w:p>
        </w:tc>
      </w:tr>
      <w:tr w:rsidR="002E772D" w:rsidRPr="00B72ED9" w14:paraId="3C6F8AD0" w14:textId="77777777" w:rsidTr="00976483">
        <w:trPr>
          <w:jc w:val="center"/>
        </w:trPr>
        <w:tc>
          <w:tcPr>
            <w:tcW w:w="2351" w:type="dxa"/>
          </w:tcPr>
          <w:p w14:paraId="373BD318" w14:textId="402D30E1" w:rsidR="00B00C61" w:rsidRPr="00B72ED9" w:rsidRDefault="009D1274" w:rsidP="00671C17">
            <w:pPr>
              <w:pStyle w:val="ListParagraph"/>
              <w:keepLines/>
              <w:spacing w:line="276" w:lineRule="auto"/>
              <w:ind w:left="0"/>
              <w:rPr>
                <w:szCs w:val="22"/>
                <w:lang w:val="es-ES"/>
              </w:rPr>
            </w:pPr>
            <w:r w:rsidRPr="00B72ED9">
              <w:rPr>
                <w:szCs w:val="22"/>
                <w:lang w:val="es-ES"/>
              </w:rPr>
              <w:t>Traducción automática</w:t>
            </w:r>
          </w:p>
        </w:tc>
        <w:tc>
          <w:tcPr>
            <w:tcW w:w="2424" w:type="dxa"/>
          </w:tcPr>
          <w:p w14:paraId="0D1E069B" w14:textId="77777777" w:rsidR="00B00C61" w:rsidRPr="00B72ED9" w:rsidRDefault="00B00C61" w:rsidP="00671C17">
            <w:pPr>
              <w:pStyle w:val="ListParagraph"/>
              <w:keepLines/>
              <w:spacing w:line="276" w:lineRule="auto"/>
              <w:ind w:left="0"/>
              <w:rPr>
                <w:szCs w:val="22"/>
                <w:lang w:val="es-ES"/>
              </w:rPr>
            </w:pPr>
          </w:p>
        </w:tc>
        <w:tc>
          <w:tcPr>
            <w:tcW w:w="1792" w:type="dxa"/>
          </w:tcPr>
          <w:p w14:paraId="791EF7B8" w14:textId="77777777" w:rsidR="00B00C61" w:rsidRPr="00B72ED9" w:rsidRDefault="00B00C61" w:rsidP="00671C17">
            <w:pPr>
              <w:pStyle w:val="ListParagraph"/>
              <w:keepLines/>
              <w:spacing w:line="276" w:lineRule="auto"/>
              <w:ind w:left="0"/>
              <w:rPr>
                <w:szCs w:val="22"/>
                <w:lang w:val="es-ES"/>
              </w:rPr>
            </w:pPr>
          </w:p>
        </w:tc>
        <w:tc>
          <w:tcPr>
            <w:tcW w:w="2068" w:type="dxa"/>
          </w:tcPr>
          <w:p w14:paraId="53F01557" w14:textId="0BB9FCAC" w:rsidR="00B00C61" w:rsidRPr="00B72ED9" w:rsidRDefault="00B00C61" w:rsidP="00671C17">
            <w:pPr>
              <w:pStyle w:val="ListParagraph"/>
              <w:keepLines/>
              <w:spacing w:line="276" w:lineRule="auto"/>
              <w:ind w:left="0"/>
              <w:rPr>
                <w:szCs w:val="22"/>
                <w:lang w:val="es-ES"/>
              </w:rPr>
            </w:pPr>
          </w:p>
        </w:tc>
      </w:tr>
    </w:tbl>
    <w:p w14:paraId="69031043" w14:textId="70A62F90" w:rsidR="006E7B25" w:rsidRPr="00B72ED9" w:rsidRDefault="00B163AF" w:rsidP="00671C17">
      <w:pPr>
        <w:pStyle w:val="Heading3"/>
        <w:keepLines/>
        <w:rPr>
          <w:szCs w:val="22"/>
          <w:u w:val="none"/>
          <w:lang w:val="es-ES" w:eastAsia="en-US"/>
        </w:rPr>
      </w:pPr>
      <w:r w:rsidRPr="00B72ED9">
        <w:rPr>
          <w:szCs w:val="22"/>
          <w:u w:val="none"/>
          <w:lang w:val="es-ES" w:eastAsia="en-US"/>
        </w:rPr>
        <w:t>Pregunta 19:</w:t>
      </w:r>
      <w:r w:rsidR="00BD6A35" w:rsidRPr="00B72ED9">
        <w:rPr>
          <w:szCs w:val="22"/>
          <w:u w:val="none"/>
          <w:lang w:val="es-ES" w:eastAsia="en-US"/>
        </w:rPr>
        <w:t xml:space="preserve"> </w:t>
      </w:r>
      <w:r w:rsidR="008C50C9" w:rsidRPr="00B72ED9">
        <w:rPr>
          <w:szCs w:val="22"/>
          <w:u w:val="none"/>
          <w:lang w:val="es-ES" w:eastAsia="en-US"/>
        </w:rPr>
        <w:t>¿Se dispone de</w:t>
      </w:r>
      <w:r w:rsidR="003C6236" w:rsidRPr="00B72ED9">
        <w:rPr>
          <w:szCs w:val="22"/>
          <w:u w:val="none"/>
          <w:lang w:val="es-ES" w:eastAsia="en-US"/>
        </w:rPr>
        <w:t xml:space="preserve"> los siguientes campos </w:t>
      </w:r>
      <w:r w:rsidR="008C50C9" w:rsidRPr="00B72ED9">
        <w:rPr>
          <w:szCs w:val="22"/>
          <w:u w:val="none"/>
          <w:lang w:val="es-ES" w:eastAsia="en-US"/>
        </w:rPr>
        <w:t>a la hora de</w:t>
      </w:r>
      <w:r w:rsidR="003C6236" w:rsidRPr="00B72ED9">
        <w:rPr>
          <w:szCs w:val="22"/>
          <w:u w:val="none"/>
          <w:lang w:val="es-ES" w:eastAsia="en-US"/>
        </w:rPr>
        <w:t xml:space="preserve"> realizar búsquedas en los sistemas en línea en cuestión?</w:t>
      </w:r>
    </w:p>
    <w:p w14:paraId="69196619" w14:textId="6B63A6CE" w:rsidR="00965B2A" w:rsidRPr="00B72ED9" w:rsidRDefault="00965B2A" w:rsidP="00671C17">
      <w:pPr>
        <w:keepNext/>
        <w:keepLines/>
        <w:spacing w:line="276" w:lineRule="auto"/>
        <w:rPr>
          <w:szCs w:val="22"/>
          <w:lang w:val="es-ES"/>
        </w:rPr>
      </w:pPr>
    </w:p>
    <w:tbl>
      <w:tblPr>
        <w:tblStyle w:val="TableGrid"/>
        <w:tblW w:w="0" w:type="auto"/>
        <w:jc w:val="center"/>
        <w:tblLook w:val="0620" w:firstRow="1" w:lastRow="0" w:firstColumn="0" w:lastColumn="0" w:noHBand="1" w:noVBand="1"/>
      </w:tblPr>
      <w:tblGrid>
        <w:gridCol w:w="2351"/>
        <w:gridCol w:w="2424"/>
        <w:gridCol w:w="1792"/>
        <w:gridCol w:w="2002"/>
      </w:tblGrid>
      <w:tr w:rsidR="002E772D" w:rsidRPr="00142ADA" w14:paraId="5E390D4A" w14:textId="77777777" w:rsidTr="005B5664">
        <w:trPr>
          <w:jc w:val="center"/>
        </w:trPr>
        <w:tc>
          <w:tcPr>
            <w:tcW w:w="2351" w:type="dxa"/>
            <w:shd w:val="clear" w:color="auto" w:fill="D9D9D9" w:themeFill="background1" w:themeFillShade="D9"/>
          </w:tcPr>
          <w:p w14:paraId="0E6EC99E" w14:textId="77777777" w:rsidR="00965B2A" w:rsidRPr="00B72ED9" w:rsidRDefault="00965B2A" w:rsidP="00671C17">
            <w:pPr>
              <w:pStyle w:val="ListParagraph"/>
              <w:keepNext/>
              <w:keepLines/>
              <w:spacing w:line="276" w:lineRule="auto"/>
              <w:ind w:left="0"/>
              <w:rPr>
                <w:b/>
                <w:szCs w:val="22"/>
                <w:lang w:val="es-ES"/>
              </w:rPr>
            </w:pPr>
          </w:p>
        </w:tc>
        <w:tc>
          <w:tcPr>
            <w:tcW w:w="2424" w:type="dxa"/>
            <w:shd w:val="clear" w:color="auto" w:fill="D9D9D9" w:themeFill="background1" w:themeFillShade="D9"/>
          </w:tcPr>
          <w:p w14:paraId="4B396187" w14:textId="5FE3FF4C" w:rsidR="00965B2A" w:rsidRPr="00B72ED9" w:rsidRDefault="003C6236" w:rsidP="00671C17">
            <w:pPr>
              <w:pStyle w:val="ListParagraph"/>
              <w:keepNext/>
              <w:keepLines/>
              <w:spacing w:line="276" w:lineRule="auto"/>
              <w:ind w:left="0"/>
              <w:rPr>
                <w:b/>
                <w:szCs w:val="22"/>
                <w:lang w:val="es-ES"/>
              </w:rPr>
            </w:pPr>
            <w:r w:rsidRPr="00B72ED9">
              <w:rPr>
                <w:b/>
                <w:szCs w:val="22"/>
                <w:lang w:val="es-ES"/>
              </w:rPr>
              <w:t>Solicitudes de patente</w:t>
            </w:r>
          </w:p>
        </w:tc>
        <w:tc>
          <w:tcPr>
            <w:tcW w:w="1792" w:type="dxa"/>
            <w:shd w:val="clear" w:color="auto" w:fill="D9D9D9" w:themeFill="background1" w:themeFillShade="D9"/>
          </w:tcPr>
          <w:p w14:paraId="735F5B8C" w14:textId="2FAEFE4F" w:rsidR="00965B2A" w:rsidRPr="00B72ED9" w:rsidRDefault="003C6236" w:rsidP="00671C17">
            <w:pPr>
              <w:pStyle w:val="ListParagraph"/>
              <w:keepNext/>
              <w:keepLines/>
              <w:spacing w:line="276" w:lineRule="auto"/>
              <w:ind w:left="0"/>
              <w:rPr>
                <w:b/>
                <w:szCs w:val="22"/>
                <w:lang w:val="es-ES"/>
              </w:rPr>
            </w:pPr>
            <w:r w:rsidRPr="00B72ED9">
              <w:rPr>
                <w:b/>
                <w:szCs w:val="22"/>
                <w:lang w:val="es-ES"/>
              </w:rPr>
              <w:t>Patentes concedidas</w:t>
            </w:r>
          </w:p>
        </w:tc>
        <w:tc>
          <w:tcPr>
            <w:tcW w:w="2002" w:type="dxa"/>
            <w:shd w:val="clear" w:color="auto" w:fill="D9D9D9" w:themeFill="background1" w:themeFillShade="D9"/>
          </w:tcPr>
          <w:p w14:paraId="2C47EC18" w14:textId="6531E09A" w:rsidR="00FD1169" w:rsidRPr="00B72ED9" w:rsidRDefault="008C50C9" w:rsidP="00671C17">
            <w:pPr>
              <w:pStyle w:val="ListParagraph"/>
              <w:keepNext/>
              <w:keepLines/>
              <w:spacing w:line="276" w:lineRule="auto"/>
              <w:ind w:left="0"/>
              <w:rPr>
                <w:b/>
                <w:szCs w:val="22"/>
                <w:lang w:val="es-ES"/>
              </w:rPr>
            </w:pPr>
            <w:r w:rsidRPr="00B72ED9">
              <w:rPr>
                <w:b/>
                <w:szCs w:val="22"/>
                <w:lang w:val="es-ES"/>
              </w:rPr>
              <w:t>¿</w:t>
            </w:r>
            <w:r w:rsidR="003C6236" w:rsidRPr="00B72ED9">
              <w:rPr>
                <w:b/>
                <w:szCs w:val="22"/>
                <w:lang w:val="es-ES"/>
              </w:rPr>
              <w:t>Susceptible de búsqueda en inglés o un conjunto de caracteres latinos</w:t>
            </w:r>
            <w:r w:rsidRPr="00B72ED9">
              <w:rPr>
                <w:b/>
                <w:szCs w:val="22"/>
                <w:lang w:val="es-ES"/>
              </w:rPr>
              <w:t>?</w:t>
            </w:r>
          </w:p>
        </w:tc>
      </w:tr>
      <w:tr w:rsidR="002E772D" w:rsidRPr="00142ADA" w14:paraId="16F31BA6" w14:textId="77777777" w:rsidTr="00BD6A35">
        <w:trPr>
          <w:jc w:val="center"/>
        </w:trPr>
        <w:tc>
          <w:tcPr>
            <w:tcW w:w="2351" w:type="dxa"/>
          </w:tcPr>
          <w:p w14:paraId="42FC0E14" w14:textId="1603D5EB" w:rsidR="00FD1169" w:rsidRPr="00B72ED9" w:rsidDel="00FD1169" w:rsidRDefault="003C6236" w:rsidP="00671C17">
            <w:pPr>
              <w:pStyle w:val="ListParagraph"/>
              <w:keepNext/>
              <w:keepLines/>
              <w:spacing w:line="276" w:lineRule="auto"/>
              <w:ind w:left="0"/>
              <w:rPr>
                <w:szCs w:val="22"/>
                <w:lang w:val="es-ES"/>
              </w:rPr>
            </w:pPr>
            <w:r w:rsidRPr="00B72ED9">
              <w:rPr>
                <w:szCs w:val="22"/>
                <w:lang w:val="es-ES"/>
              </w:rPr>
              <w:t>Número de publicación de patente</w:t>
            </w:r>
          </w:p>
        </w:tc>
        <w:tc>
          <w:tcPr>
            <w:tcW w:w="2424" w:type="dxa"/>
          </w:tcPr>
          <w:p w14:paraId="5AB4F3AD" w14:textId="77777777" w:rsidR="00FD1169" w:rsidRPr="00B72ED9" w:rsidRDefault="00FD1169" w:rsidP="00671C17">
            <w:pPr>
              <w:pStyle w:val="ListParagraph"/>
              <w:keepNext/>
              <w:keepLines/>
              <w:spacing w:line="276" w:lineRule="auto"/>
              <w:ind w:left="0"/>
              <w:rPr>
                <w:szCs w:val="22"/>
                <w:lang w:val="es-ES"/>
              </w:rPr>
            </w:pPr>
          </w:p>
        </w:tc>
        <w:tc>
          <w:tcPr>
            <w:tcW w:w="1792" w:type="dxa"/>
          </w:tcPr>
          <w:p w14:paraId="6AF50897" w14:textId="77777777" w:rsidR="00FD1169" w:rsidRPr="00B72ED9" w:rsidRDefault="00FD1169" w:rsidP="00671C17">
            <w:pPr>
              <w:pStyle w:val="ListParagraph"/>
              <w:keepNext/>
              <w:keepLines/>
              <w:spacing w:line="276" w:lineRule="auto"/>
              <w:ind w:left="0"/>
              <w:rPr>
                <w:szCs w:val="22"/>
                <w:lang w:val="es-ES"/>
              </w:rPr>
            </w:pPr>
          </w:p>
        </w:tc>
        <w:tc>
          <w:tcPr>
            <w:tcW w:w="2002" w:type="dxa"/>
          </w:tcPr>
          <w:p w14:paraId="55577367" w14:textId="77777777" w:rsidR="00FD1169" w:rsidRPr="00B72ED9" w:rsidRDefault="00FD1169" w:rsidP="00671C17">
            <w:pPr>
              <w:pStyle w:val="ListParagraph"/>
              <w:keepNext/>
              <w:keepLines/>
              <w:spacing w:line="276" w:lineRule="auto"/>
              <w:ind w:left="0"/>
              <w:rPr>
                <w:szCs w:val="22"/>
                <w:lang w:val="es-ES"/>
              </w:rPr>
            </w:pPr>
          </w:p>
        </w:tc>
      </w:tr>
      <w:tr w:rsidR="002E772D" w:rsidRPr="00142ADA" w14:paraId="30BA8940" w14:textId="77777777" w:rsidTr="00BD6A35">
        <w:trPr>
          <w:jc w:val="center"/>
        </w:trPr>
        <w:tc>
          <w:tcPr>
            <w:tcW w:w="2351" w:type="dxa"/>
          </w:tcPr>
          <w:p w14:paraId="514B7B73" w14:textId="5664E7A8" w:rsidR="00FD1169" w:rsidRPr="00B72ED9" w:rsidDel="00FD1169" w:rsidRDefault="003C6236" w:rsidP="00671C17">
            <w:pPr>
              <w:pStyle w:val="ListParagraph"/>
              <w:keepNext/>
              <w:keepLines/>
              <w:spacing w:line="276" w:lineRule="auto"/>
              <w:ind w:left="0"/>
              <w:rPr>
                <w:szCs w:val="22"/>
                <w:lang w:val="es-ES"/>
              </w:rPr>
            </w:pPr>
            <w:r w:rsidRPr="00B72ED9">
              <w:rPr>
                <w:szCs w:val="22"/>
                <w:lang w:val="es-ES"/>
              </w:rPr>
              <w:t>Número de solicitud de patente</w:t>
            </w:r>
          </w:p>
        </w:tc>
        <w:tc>
          <w:tcPr>
            <w:tcW w:w="2424" w:type="dxa"/>
          </w:tcPr>
          <w:p w14:paraId="57CBDEB1" w14:textId="77777777" w:rsidR="00FD1169" w:rsidRPr="00B72ED9" w:rsidRDefault="00FD1169" w:rsidP="00671C17">
            <w:pPr>
              <w:pStyle w:val="ListParagraph"/>
              <w:keepNext/>
              <w:keepLines/>
              <w:spacing w:line="276" w:lineRule="auto"/>
              <w:ind w:left="0"/>
              <w:rPr>
                <w:szCs w:val="22"/>
                <w:lang w:val="es-ES"/>
              </w:rPr>
            </w:pPr>
          </w:p>
        </w:tc>
        <w:tc>
          <w:tcPr>
            <w:tcW w:w="1792" w:type="dxa"/>
          </w:tcPr>
          <w:p w14:paraId="432B0611" w14:textId="77777777" w:rsidR="00FD1169" w:rsidRPr="00B72ED9" w:rsidRDefault="00FD1169" w:rsidP="00671C17">
            <w:pPr>
              <w:pStyle w:val="ListParagraph"/>
              <w:keepNext/>
              <w:keepLines/>
              <w:spacing w:line="276" w:lineRule="auto"/>
              <w:ind w:left="0"/>
              <w:rPr>
                <w:szCs w:val="22"/>
                <w:lang w:val="es-ES"/>
              </w:rPr>
            </w:pPr>
          </w:p>
        </w:tc>
        <w:tc>
          <w:tcPr>
            <w:tcW w:w="2002" w:type="dxa"/>
          </w:tcPr>
          <w:p w14:paraId="649484E1" w14:textId="77777777" w:rsidR="00FD1169" w:rsidRPr="00B72ED9" w:rsidRDefault="00FD1169" w:rsidP="00671C17">
            <w:pPr>
              <w:pStyle w:val="ListParagraph"/>
              <w:keepNext/>
              <w:keepLines/>
              <w:spacing w:line="276" w:lineRule="auto"/>
              <w:ind w:left="0"/>
              <w:rPr>
                <w:szCs w:val="22"/>
                <w:lang w:val="es-ES"/>
              </w:rPr>
            </w:pPr>
          </w:p>
        </w:tc>
      </w:tr>
      <w:tr w:rsidR="002E772D" w:rsidRPr="00B72ED9" w14:paraId="1E4E3F5E" w14:textId="77777777" w:rsidTr="00BD6A35">
        <w:trPr>
          <w:jc w:val="center"/>
        </w:trPr>
        <w:tc>
          <w:tcPr>
            <w:tcW w:w="2351" w:type="dxa"/>
          </w:tcPr>
          <w:p w14:paraId="64A3012F" w14:textId="62D14A6A" w:rsidR="00965B2A" w:rsidRPr="00B72ED9" w:rsidRDefault="003C6236" w:rsidP="00671C17">
            <w:pPr>
              <w:pStyle w:val="ListParagraph"/>
              <w:keepNext/>
              <w:keepLines/>
              <w:spacing w:line="276" w:lineRule="auto"/>
              <w:ind w:left="0"/>
              <w:rPr>
                <w:szCs w:val="22"/>
                <w:lang w:val="es-ES"/>
              </w:rPr>
            </w:pPr>
            <w:r w:rsidRPr="00B72ED9">
              <w:rPr>
                <w:szCs w:val="22"/>
                <w:lang w:val="es-ES"/>
              </w:rPr>
              <w:t>Fecha de prioridad</w:t>
            </w:r>
          </w:p>
        </w:tc>
        <w:tc>
          <w:tcPr>
            <w:tcW w:w="2424" w:type="dxa"/>
          </w:tcPr>
          <w:p w14:paraId="5C71576B" w14:textId="77777777" w:rsidR="00965B2A" w:rsidRPr="00B72ED9" w:rsidRDefault="00965B2A" w:rsidP="00671C17">
            <w:pPr>
              <w:pStyle w:val="ListParagraph"/>
              <w:keepNext/>
              <w:keepLines/>
              <w:spacing w:line="276" w:lineRule="auto"/>
              <w:ind w:left="0"/>
              <w:rPr>
                <w:szCs w:val="22"/>
                <w:lang w:val="es-ES"/>
              </w:rPr>
            </w:pPr>
          </w:p>
        </w:tc>
        <w:tc>
          <w:tcPr>
            <w:tcW w:w="1792" w:type="dxa"/>
          </w:tcPr>
          <w:p w14:paraId="03337A91" w14:textId="77777777" w:rsidR="00965B2A" w:rsidRPr="00B72ED9" w:rsidRDefault="00965B2A" w:rsidP="00671C17">
            <w:pPr>
              <w:pStyle w:val="ListParagraph"/>
              <w:keepNext/>
              <w:keepLines/>
              <w:spacing w:line="276" w:lineRule="auto"/>
              <w:ind w:left="0"/>
              <w:rPr>
                <w:szCs w:val="22"/>
                <w:lang w:val="es-ES"/>
              </w:rPr>
            </w:pPr>
          </w:p>
        </w:tc>
        <w:tc>
          <w:tcPr>
            <w:tcW w:w="2002" w:type="dxa"/>
          </w:tcPr>
          <w:p w14:paraId="68F1C638" w14:textId="77777777" w:rsidR="00965B2A" w:rsidRPr="00B72ED9" w:rsidRDefault="00965B2A" w:rsidP="00671C17">
            <w:pPr>
              <w:pStyle w:val="ListParagraph"/>
              <w:keepNext/>
              <w:keepLines/>
              <w:spacing w:line="276" w:lineRule="auto"/>
              <w:ind w:left="0"/>
              <w:rPr>
                <w:szCs w:val="22"/>
                <w:lang w:val="es-ES"/>
              </w:rPr>
            </w:pPr>
          </w:p>
        </w:tc>
      </w:tr>
      <w:tr w:rsidR="002E772D" w:rsidRPr="00B72ED9" w14:paraId="24448ED9" w14:textId="77777777" w:rsidTr="00BD6A35">
        <w:trPr>
          <w:jc w:val="center"/>
        </w:trPr>
        <w:tc>
          <w:tcPr>
            <w:tcW w:w="2351" w:type="dxa"/>
          </w:tcPr>
          <w:p w14:paraId="3AE1CEA4" w14:textId="4AD1EAAD" w:rsidR="00965B2A" w:rsidRPr="00B72ED9" w:rsidRDefault="003C6236" w:rsidP="00671C17">
            <w:pPr>
              <w:pStyle w:val="ListParagraph"/>
              <w:keepNext/>
              <w:keepLines/>
              <w:spacing w:line="276" w:lineRule="auto"/>
              <w:ind w:left="0"/>
              <w:rPr>
                <w:szCs w:val="22"/>
                <w:lang w:val="es-ES"/>
              </w:rPr>
            </w:pPr>
            <w:r w:rsidRPr="00B72ED9">
              <w:rPr>
                <w:szCs w:val="22"/>
                <w:lang w:val="es-ES"/>
              </w:rPr>
              <w:t>Número de prioridad</w:t>
            </w:r>
          </w:p>
        </w:tc>
        <w:tc>
          <w:tcPr>
            <w:tcW w:w="2424" w:type="dxa"/>
          </w:tcPr>
          <w:p w14:paraId="03C14D16" w14:textId="77777777" w:rsidR="00965B2A" w:rsidRPr="00B72ED9" w:rsidRDefault="00965B2A" w:rsidP="00671C17">
            <w:pPr>
              <w:pStyle w:val="ListParagraph"/>
              <w:keepNext/>
              <w:keepLines/>
              <w:spacing w:line="276" w:lineRule="auto"/>
              <w:ind w:left="0"/>
              <w:rPr>
                <w:szCs w:val="22"/>
                <w:lang w:val="es-ES"/>
              </w:rPr>
            </w:pPr>
          </w:p>
        </w:tc>
        <w:tc>
          <w:tcPr>
            <w:tcW w:w="1792" w:type="dxa"/>
          </w:tcPr>
          <w:p w14:paraId="29B700DD" w14:textId="77777777" w:rsidR="00965B2A" w:rsidRPr="00B72ED9" w:rsidRDefault="00965B2A" w:rsidP="00671C17">
            <w:pPr>
              <w:pStyle w:val="ListParagraph"/>
              <w:keepNext/>
              <w:keepLines/>
              <w:spacing w:line="276" w:lineRule="auto"/>
              <w:ind w:left="0"/>
              <w:rPr>
                <w:szCs w:val="22"/>
                <w:lang w:val="es-ES"/>
              </w:rPr>
            </w:pPr>
          </w:p>
        </w:tc>
        <w:tc>
          <w:tcPr>
            <w:tcW w:w="2002" w:type="dxa"/>
          </w:tcPr>
          <w:p w14:paraId="6CA8D6C7" w14:textId="77777777" w:rsidR="00965B2A" w:rsidRPr="00B72ED9" w:rsidRDefault="00965B2A" w:rsidP="00671C17">
            <w:pPr>
              <w:pStyle w:val="ListParagraph"/>
              <w:keepNext/>
              <w:keepLines/>
              <w:spacing w:line="276" w:lineRule="auto"/>
              <w:ind w:left="0"/>
              <w:rPr>
                <w:szCs w:val="22"/>
                <w:lang w:val="es-ES"/>
              </w:rPr>
            </w:pPr>
          </w:p>
        </w:tc>
      </w:tr>
      <w:tr w:rsidR="002E772D" w:rsidRPr="00B72ED9" w14:paraId="326619A3" w14:textId="77777777" w:rsidTr="00BD6A35">
        <w:trPr>
          <w:jc w:val="center"/>
        </w:trPr>
        <w:tc>
          <w:tcPr>
            <w:tcW w:w="2351" w:type="dxa"/>
          </w:tcPr>
          <w:p w14:paraId="6685143B" w14:textId="283CA183" w:rsidR="00965B2A" w:rsidRPr="00B72ED9" w:rsidRDefault="008C50C9" w:rsidP="00671C17">
            <w:pPr>
              <w:pStyle w:val="ListParagraph"/>
              <w:keepNext/>
              <w:keepLines/>
              <w:spacing w:line="276" w:lineRule="auto"/>
              <w:ind w:left="0"/>
              <w:rPr>
                <w:szCs w:val="22"/>
                <w:lang w:val="es-ES"/>
              </w:rPr>
            </w:pPr>
            <w:r w:rsidRPr="00B72ED9">
              <w:rPr>
                <w:szCs w:val="22"/>
                <w:lang w:val="es-ES"/>
              </w:rPr>
              <w:t>Nombre del solicitante</w:t>
            </w:r>
          </w:p>
        </w:tc>
        <w:tc>
          <w:tcPr>
            <w:tcW w:w="2424" w:type="dxa"/>
          </w:tcPr>
          <w:p w14:paraId="1A65FC8B" w14:textId="77777777" w:rsidR="00965B2A" w:rsidRPr="00B72ED9" w:rsidRDefault="00965B2A" w:rsidP="00671C17">
            <w:pPr>
              <w:pStyle w:val="ListParagraph"/>
              <w:keepNext/>
              <w:keepLines/>
              <w:spacing w:line="276" w:lineRule="auto"/>
              <w:ind w:left="0"/>
              <w:rPr>
                <w:szCs w:val="22"/>
                <w:lang w:val="es-ES"/>
              </w:rPr>
            </w:pPr>
          </w:p>
        </w:tc>
        <w:tc>
          <w:tcPr>
            <w:tcW w:w="1792" w:type="dxa"/>
          </w:tcPr>
          <w:p w14:paraId="5596238E" w14:textId="77777777" w:rsidR="00965B2A" w:rsidRPr="00B72ED9" w:rsidRDefault="00965B2A" w:rsidP="00671C17">
            <w:pPr>
              <w:pStyle w:val="ListParagraph"/>
              <w:keepNext/>
              <w:keepLines/>
              <w:spacing w:line="276" w:lineRule="auto"/>
              <w:ind w:left="0"/>
              <w:rPr>
                <w:szCs w:val="22"/>
                <w:lang w:val="es-ES"/>
              </w:rPr>
            </w:pPr>
          </w:p>
        </w:tc>
        <w:tc>
          <w:tcPr>
            <w:tcW w:w="2002" w:type="dxa"/>
          </w:tcPr>
          <w:p w14:paraId="7BDEEE3A" w14:textId="77777777" w:rsidR="00965B2A" w:rsidRPr="00B72ED9" w:rsidRDefault="00965B2A" w:rsidP="00671C17">
            <w:pPr>
              <w:pStyle w:val="ListParagraph"/>
              <w:keepNext/>
              <w:keepLines/>
              <w:spacing w:line="276" w:lineRule="auto"/>
              <w:ind w:left="0"/>
              <w:rPr>
                <w:szCs w:val="22"/>
                <w:lang w:val="es-ES"/>
              </w:rPr>
            </w:pPr>
          </w:p>
        </w:tc>
      </w:tr>
      <w:tr w:rsidR="002E772D" w:rsidRPr="00B72ED9" w14:paraId="1046FF36" w14:textId="77777777" w:rsidTr="00BD6A35">
        <w:trPr>
          <w:jc w:val="center"/>
        </w:trPr>
        <w:tc>
          <w:tcPr>
            <w:tcW w:w="2351" w:type="dxa"/>
          </w:tcPr>
          <w:p w14:paraId="11F251B8" w14:textId="11D8D834" w:rsidR="00965B2A" w:rsidRPr="00B72ED9" w:rsidRDefault="003C6236" w:rsidP="00671C17">
            <w:pPr>
              <w:pStyle w:val="ListParagraph"/>
              <w:keepNext/>
              <w:keepLines/>
              <w:spacing w:line="276" w:lineRule="auto"/>
              <w:ind w:left="0"/>
              <w:rPr>
                <w:szCs w:val="22"/>
                <w:lang w:val="es-ES"/>
              </w:rPr>
            </w:pPr>
            <w:r w:rsidRPr="00B72ED9">
              <w:rPr>
                <w:szCs w:val="22"/>
                <w:lang w:val="es-ES"/>
              </w:rPr>
              <w:t>Nombre del inventor</w:t>
            </w:r>
            <w:r w:rsidR="00965B2A" w:rsidRPr="00B72ED9">
              <w:rPr>
                <w:szCs w:val="22"/>
                <w:lang w:val="es-ES"/>
              </w:rPr>
              <w:t xml:space="preserve"> </w:t>
            </w:r>
          </w:p>
        </w:tc>
        <w:tc>
          <w:tcPr>
            <w:tcW w:w="2424" w:type="dxa"/>
          </w:tcPr>
          <w:p w14:paraId="1835A89C" w14:textId="77777777" w:rsidR="00965B2A" w:rsidRPr="00B72ED9" w:rsidRDefault="00965B2A" w:rsidP="00671C17">
            <w:pPr>
              <w:pStyle w:val="ListParagraph"/>
              <w:keepNext/>
              <w:keepLines/>
              <w:spacing w:line="276" w:lineRule="auto"/>
              <w:ind w:left="0"/>
              <w:rPr>
                <w:szCs w:val="22"/>
                <w:lang w:val="es-ES"/>
              </w:rPr>
            </w:pPr>
          </w:p>
        </w:tc>
        <w:tc>
          <w:tcPr>
            <w:tcW w:w="1792" w:type="dxa"/>
          </w:tcPr>
          <w:p w14:paraId="5D9214F4" w14:textId="77777777" w:rsidR="00965B2A" w:rsidRPr="00B72ED9" w:rsidRDefault="00965B2A" w:rsidP="00671C17">
            <w:pPr>
              <w:pStyle w:val="ListParagraph"/>
              <w:keepNext/>
              <w:keepLines/>
              <w:spacing w:line="276" w:lineRule="auto"/>
              <w:ind w:left="0"/>
              <w:rPr>
                <w:szCs w:val="22"/>
                <w:lang w:val="es-ES"/>
              </w:rPr>
            </w:pPr>
          </w:p>
        </w:tc>
        <w:tc>
          <w:tcPr>
            <w:tcW w:w="2002" w:type="dxa"/>
          </w:tcPr>
          <w:p w14:paraId="483ABBE4" w14:textId="77777777" w:rsidR="00965B2A" w:rsidRPr="00B72ED9" w:rsidRDefault="00965B2A" w:rsidP="00671C17">
            <w:pPr>
              <w:pStyle w:val="ListParagraph"/>
              <w:keepNext/>
              <w:keepLines/>
              <w:spacing w:line="276" w:lineRule="auto"/>
              <w:ind w:left="0"/>
              <w:rPr>
                <w:szCs w:val="22"/>
                <w:lang w:val="es-ES"/>
              </w:rPr>
            </w:pPr>
          </w:p>
        </w:tc>
      </w:tr>
      <w:tr w:rsidR="002E772D" w:rsidRPr="00B72ED9" w14:paraId="20C11DB9" w14:textId="77777777" w:rsidTr="00BD6A35">
        <w:trPr>
          <w:jc w:val="center"/>
        </w:trPr>
        <w:tc>
          <w:tcPr>
            <w:tcW w:w="2351" w:type="dxa"/>
          </w:tcPr>
          <w:p w14:paraId="0EB964E1" w14:textId="01346643" w:rsidR="00965B2A" w:rsidRPr="00B72ED9" w:rsidRDefault="003C6236" w:rsidP="00671C17">
            <w:pPr>
              <w:pStyle w:val="ListParagraph"/>
              <w:keepNext/>
              <w:keepLines/>
              <w:spacing w:line="276" w:lineRule="auto"/>
              <w:ind w:left="0"/>
              <w:rPr>
                <w:szCs w:val="22"/>
                <w:lang w:val="es-ES"/>
              </w:rPr>
            </w:pPr>
            <w:r w:rsidRPr="00B72ED9">
              <w:rPr>
                <w:szCs w:val="22"/>
                <w:lang w:val="es-ES"/>
              </w:rPr>
              <w:t>Número de solicitud PCT</w:t>
            </w:r>
          </w:p>
        </w:tc>
        <w:tc>
          <w:tcPr>
            <w:tcW w:w="2424" w:type="dxa"/>
          </w:tcPr>
          <w:p w14:paraId="795FD04B" w14:textId="77777777" w:rsidR="00965B2A" w:rsidRPr="00B72ED9" w:rsidRDefault="00965B2A" w:rsidP="00671C17">
            <w:pPr>
              <w:pStyle w:val="ListParagraph"/>
              <w:keepNext/>
              <w:keepLines/>
              <w:spacing w:line="276" w:lineRule="auto"/>
              <w:ind w:left="0"/>
              <w:rPr>
                <w:szCs w:val="22"/>
                <w:lang w:val="es-ES"/>
              </w:rPr>
            </w:pPr>
          </w:p>
        </w:tc>
        <w:tc>
          <w:tcPr>
            <w:tcW w:w="1792" w:type="dxa"/>
          </w:tcPr>
          <w:p w14:paraId="6BC6D52A" w14:textId="77777777" w:rsidR="00965B2A" w:rsidRPr="00B72ED9" w:rsidRDefault="00965B2A" w:rsidP="00671C17">
            <w:pPr>
              <w:pStyle w:val="ListParagraph"/>
              <w:keepNext/>
              <w:keepLines/>
              <w:spacing w:line="276" w:lineRule="auto"/>
              <w:ind w:left="0"/>
              <w:rPr>
                <w:szCs w:val="22"/>
                <w:lang w:val="es-ES"/>
              </w:rPr>
            </w:pPr>
          </w:p>
        </w:tc>
        <w:tc>
          <w:tcPr>
            <w:tcW w:w="2002" w:type="dxa"/>
          </w:tcPr>
          <w:p w14:paraId="45EC9947" w14:textId="77777777" w:rsidR="00965B2A" w:rsidRPr="00B72ED9" w:rsidRDefault="00965B2A" w:rsidP="00671C17">
            <w:pPr>
              <w:pStyle w:val="ListParagraph"/>
              <w:keepNext/>
              <w:keepLines/>
              <w:spacing w:line="276" w:lineRule="auto"/>
              <w:ind w:left="0"/>
              <w:rPr>
                <w:szCs w:val="22"/>
                <w:lang w:val="es-ES"/>
              </w:rPr>
            </w:pPr>
          </w:p>
        </w:tc>
      </w:tr>
      <w:tr w:rsidR="002E772D" w:rsidRPr="00B72ED9" w14:paraId="3FAA7F98" w14:textId="77777777" w:rsidTr="00BD6A35">
        <w:trPr>
          <w:jc w:val="center"/>
        </w:trPr>
        <w:tc>
          <w:tcPr>
            <w:tcW w:w="2351" w:type="dxa"/>
          </w:tcPr>
          <w:p w14:paraId="40FECDCE" w14:textId="22620029" w:rsidR="00FD1169" w:rsidRPr="00B72ED9" w:rsidDel="00FD1169" w:rsidRDefault="003C6236" w:rsidP="00671C17">
            <w:pPr>
              <w:pStyle w:val="ListParagraph"/>
              <w:keepNext/>
              <w:keepLines/>
              <w:spacing w:line="276" w:lineRule="auto"/>
              <w:ind w:left="0"/>
              <w:rPr>
                <w:szCs w:val="22"/>
                <w:lang w:val="es-ES"/>
              </w:rPr>
            </w:pPr>
            <w:r w:rsidRPr="00B72ED9">
              <w:rPr>
                <w:szCs w:val="22"/>
                <w:lang w:val="es-ES"/>
              </w:rPr>
              <w:t>Número de publicación PCT</w:t>
            </w:r>
          </w:p>
        </w:tc>
        <w:tc>
          <w:tcPr>
            <w:tcW w:w="2424" w:type="dxa"/>
          </w:tcPr>
          <w:p w14:paraId="0A2A2730" w14:textId="77777777" w:rsidR="00FD1169" w:rsidRPr="00B72ED9" w:rsidRDefault="00FD1169" w:rsidP="00671C17">
            <w:pPr>
              <w:pStyle w:val="ListParagraph"/>
              <w:keepNext/>
              <w:keepLines/>
              <w:spacing w:line="276" w:lineRule="auto"/>
              <w:ind w:left="0"/>
              <w:rPr>
                <w:szCs w:val="22"/>
                <w:lang w:val="es-ES"/>
              </w:rPr>
            </w:pPr>
          </w:p>
        </w:tc>
        <w:tc>
          <w:tcPr>
            <w:tcW w:w="1792" w:type="dxa"/>
          </w:tcPr>
          <w:p w14:paraId="0E2E1DA1" w14:textId="77777777" w:rsidR="00FD1169" w:rsidRPr="00B72ED9" w:rsidRDefault="00FD1169" w:rsidP="00671C17">
            <w:pPr>
              <w:pStyle w:val="ListParagraph"/>
              <w:keepNext/>
              <w:keepLines/>
              <w:spacing w:line="276" w:lineRule="auto"/>
              <w:ind w:left="0"/>
              <w:rPr>
                <w:szCs w:val="22"/>
                <w:lang w:val="es-ES"/>
              </w:rPr>
            </w:pPr>
          </w:p>
        </w:tc>
        <w:tc>
          <w:tcPr>
            <w:tcW w:w="2002" w:type="dxa"/>
          </w:tcPr>
          <w:p w14:paraId="1A335E04" w14:textId="77777777" w:rsidR="00FD1169" w:rsidRPr="00B72ED9" w:rsidRDefault="00FD1169" w:rsidP="00671C17">
            <w:pPr>
              <w:pStyle w:val="ListParagraph"/>
              <w:keepNext/>
              <w:keepLines/>
              <w:spacing w:line="276" w:lineRule="auto"/>
              <w:ind w:left="0"/>
              <w:rPr>
                <w:szCs w:val="22"/>
                <w:lang w:val="es-ES"/>
              </w:rPr>
            </w:pPr>
          </w:p>
        </w:tc>
      </w:tr>
      <w:tr w:rsidR="002E772D" w:rsidRPr="00B72ED9" w14:paraId="69C6A23C" w14:textId="77777777" w:rsidTr="00BD6A35">
        <w:trPr>
          <w:jc w:val="center"/>
        </w:trPr>
        <w:tc>
          <w:tcPr>
            <w:tcW w:w="2351" w:type="dxa"/>
          </w:tcPr>
          <w:p w14:paraId="22D67B6C" w14:textId="0DA8CB4B" w:rsidR="00FD1169" w:rsidRPr="00B72ED9" w:rsidRDefault="003C6236" w:rsidP="00671C17">
            <w:pPr>
              <w:pStyle w:val="ListParagraph"/>
              <w:keepNext/>
              <w:keepLines/>
              <w:spacing w:line="276" w:lineRule="auto"/>
              <w:ind w:left="0"/>
              <w:rPr>
                <w:szCs w:val="22"/>
                <w:lang w:val="es-ES"/>
              </w:rPr>
            </w:pPr>
            <w:r w:rsidRPr="00B72ED9">
              <w:rPr>
                <w:szCs w:val="22"/>
                <w:lang w:val="es-ES"/>
              </w:rPr>
              <w:t>Título</w:t>
            </w:r>
          </w:p>
        </w:tc>
        <w:tc>
          <w:tcPr>
            <w:tcW w:w="2424" w:type="dxa"/>
          </w:tcPr>
          <w:p w14:paraId="1949B47B" w14:textId="77777777" w:rsidR="00FD1169" w:rsidRPr="00B72ED9" w:rsidRDefault="00FD1169" w:rsidP="00671C17">
            <w:pPr>
              <w:pStyle w:val="ListParagraph"/>
              <w:keepNext/>
              <w:keepLines/>
              <w:spacing w:line="276" w:lineRule="auto"/>
              <w:ind w:left="0"/>
              <w:rPr>
                <w:szCs w:val="22"/>
                <w:lang w:val="es-ES"/>
              </w:rPr>
            </w:pPr>
          </w:p>
        </w:tc>
        <w:tc>
          <w:tcPr>
            <w:tcW w:w="1792" w:type="dxa"/>
          </w:tcPr>
          <w:p w14:paraId="3B9D88C8" w14:textId="77777777" w:rsidR="00FD1169" w:rsidRPr="00B72ED9" w:rsidRDefault="00FD1169" w:rsidP="00671C17">
            <w:pPr>
              <w:pStyle w:val="ListParagraph"/>
              <w:keepNext/>
              <w:keepLines/>
              <w:spacing w:line="276" w:lineRule="auto"/>
              <w:ind w:left="0"/>
              <w:rPr>
                <w:szCs w:val="22"/>
                <w:lang w:val="es-ES"/>
              </w:rPr>
            </w:pPr>
          </w:p>
        </w:tc>
        <w:tc>
          <w:tcPr>
            <w:tcW w:w="2002" w:type="dxa"/>
          </w:tcPr>
          <w:p w14:paraId="2595400B" w14:textId="77777777" w:rsidR="00FD1169" w:rsidRPr="00B72ED9" w:rsidRDefault="00FD1169" w:rsidP="00671C17">
            <w:pPr>
              <w:pStyle w:val="ListParagraph"/>
              <w:keepNext/>
              <w:keepLines/>
              <w:spacing w:line="276" w:lineRule="auto"/>
              <w:ind w:left="0"/>
              <w:rPr>
                <w:szCs w:val="22"/>
                <w:lang w:val="es-ES"/>
              </w:rPr>
            </w:pPr>
          </w:p>
        </w:tc>
      </w:tr>
      <w:tr w:rsidR="002E772D" w:rsidRPr="00B72ED9" w14:paraId="42E77A14" w14:textId="77777777" w:rsidTr="00BD6A35">
        <w:trPr>
          <w:jc w:val="center"/>
        </w:trPr>
        <w:tc>
          <w:tcPr>
            <w:tcW w:w="2351" w:type="dxa"/>
          </w:tcPr>
          <w:p w14:paraId="044AD980" w14:textId="5C1743C0" w:rsidR="00FD1169" w:rsidRPr="00B72ED9" w:rsidRDefault="003C6236" w:rsidP="00671C17">
            <w:pPr>
              <w:pStyle w:val="ListParagraph"/>
              <w:keepNext/>
              <w:keepLines/>
              <w:spacing w:line="276" w:lineRule="auto"/>
              <w:ind w:left="0"/>
              <w:rPr>
                <w:szCs w:val="22"/>
                <w:lang w:val="es-ES"/>
              </w:rPr>
            </w:pPr>
            <w:r w:rsidRPr="00B72ED9">
              <w:rPr>
                <w:szCs w:val="22"/>
                <w:lang w:val="es-ES"/>
              </w:rPr>
              <w:t>Resumen</w:t>
            </w:r>
          </w:p>
        </w:tc>
        <w:tc>
          <w:tcPr>
            <w:tcW w:w="2424" w:type="dxa"/>
          </w:tcPr>
          <w:p w14:paraId="4686C716" w14:textId="77777777" w:rsidR="00FD1169" w:rsidRPr="00B72ED9" w:rsidRDefault="00FD1169" w:rsidP="00671C17">
            <w:pPr>
              <w:pStyle w:val="ListParagraph"/>
              <w:keepNext/>
              <w:keepLines/>
              <w:spacing w:line="276" w:lineRule="auto"/>
              <w:ind w:left="0"/>
              <w:rPr>
                <w:szCs w:val="22"/>
                <w:lang w:val="es-ES"/>
              </w:rPr>
            </w:pPr>
          </w:p>
        </w:tc>
        <w:tc>
          <w:tcPr>
            <w:tcW w:w="1792" w:type="dxa"/>
          </w:tcPr>
          <w:p w14:paraId="3B906AB0" w14:textId="77777777" w:rsidR="00FD1169" w:rsidRPr="00B72ED9" w:rsidRDefault="00FD1169" w:rsidP="00671C17">
            <w:pPr>
              <w:pStyle w:val="ListParagraph"/>
              <w:keepNext/>
              <w:keepLines/>
              <w:spacing w:line="276" w:lineRule="auto"/>
              <w:ind w:left="0"/>
              <w:rPr>
                <w:szCs w:val="22"/>
                <w:lang w:val="es-ES"/>
              </w:rPr>
            </w:pPr>
          </w:p>
        </w:tc>
        <w:tc>
          <w:tcPr>
            <w:tcW w:w="2002" w:type="dxa"/>
          </w:tcPr>
          <w:p w14:paraId="2E59B7A8" w14:textId="77777777" w:rsidR="00FD1169" w:rsidRPr="00B72ED9" w:rsidRDefault="00FD1169" w:rsidP="00671C17">
            <w:pPr>
              <w:pStyle w:val="ListParagraph"/>
              <w:keepNext/>
              <w:keepLines/>
              <w:spacing w:line="276" w:lineRule="auto"/>
              <w:ind w:left="0"/>
              <w:rPr>
                <w:szCs w:val="22"/>
                <w:lang w:val="es-ES"/>
              </w:rPr>
            </w:pPr>
          </w:p>
        </w:tc>
      </w:tr>
      <w:tr w:rsidR="002E772D" w:rsidRPr="00B72ED9" w14:paraId="4C15C62F" w14:textId="77777777" w:rsidTr="00BD6A35">
        <w:trPr>
          <w:jc w:val="center"/>
        </w:trPr>
        <w:tc>
          <w:tcPr>
            <w:tcW w:w="2351" w:type="dxa"/>
          </w:tcPr>
          <w:p w14:paraId="45432722" w14:textId="1D16B449" w:rsidR="00FD1169" w:rsidRPr="00B72ED9" w:rsidRDefault="003C6236" w:rsidP="00671C17">
            <w:pPr>
              <w:pStyle w:val="ListParagraph"/>
              <w:keepNext/>
              <w:keepLines/>
              <w:spacing w:line="276" w:lineRule="auto"/>
              <w:ind w:left="0"/>
              <w:rPr>
                <w:szCs w:val="22"/>
                <w:lang w:val="es-ES"/>
              </w:rPr>
            </w:pPr>
            <w:r w:rsidRPr="00B72ED9">
              <w:rPr>
                <w:szCs w:val="22"/>
                <w:lang w:val="es-ES"/>
              </w:rPr>
              <w:t>Reivindicaciones</w:t>
            </w:r>
          </w:p>
        </w:tc>
        <w:tc>
          <w:tcPr>
            <w:tcW w:w="2424" w:type="dxa"/>
          </w:tcPr>
          <w:p w14:paraId="3C412356" w14:textId="77777777" w:rsidR="00FD1169" w:rsidRPr="00B72ED9" w:rsidRDefault="00FD1169" w:rsidP="00671C17">
            <w:pPr>
              <w:pStyle w:val="ListParagraph"/>
              <w:keepNext/>
              <w:keepLines/>
              <w:spacing w:line="276" w:lineRule="auto"/>
              <w:ind w:left="0"/>
              <w:rPr>
                <w:szCs w:val="22"/>
                <w:lang w:val="es-ES"/>
              </w:rPr>
            </w:pPr>
          </w:p>
        </w:tc>
        <w:tc>
          <w:tcPr>
            <w:tcW w:w="1792" w:type="dxa"/>
          </w:tcPr>
          <w:p w14:paraId="29F567DF" w14:textId="77777777" w:rsidR="00FD1169" w:rsidRPr="00B72ED9" w:rsidRDefault="00FD1169" w:rsidP="00671C17">
            <w:pPr>
              <w:pStyle w:val="ListParagraph"/>
              <w:keepNext/>
              <w:keepLines/>
              <w:spacing w:line="276" w:lineRule="auto"/>
              <w:ind w:left="0"/>
              <w:rPr>
                <w:szCs w:val="22"/>
                <w:lang w:val="es-ES"/>
              </w:rPr>
            </w:pPr>
          </w:p>
        </w:tc>
        <w:tc>
          <w:tcPr>
            <w:tcW w:w="2002" w:type="dxa"/>
          </w:tcPr>
          <w:p w14:paraId="469E9061" w14:textId="77777777" w:rsidR="00FD1169" w:rsidRPr="00B72ED9" w:rsidRDefault="00FD1169" w:rsidP="00671C17">
            <w:pPr>
              <w:pStyle w:val="ListParagraph"/>
              <w:keepNext/>
              <w:keepLines/>
              <w:spacing w:line="276" w:lineRule="auto"/>
              <w:ind w:left="0"/>
              <w:rPr>
                <w:szCs w:val="22"/>
                <w:lang w:val="es-ES"/>
              </w:rPr>
            </w:pPr>
          </w:p>
        </w:tc>
      </w:tr>
      <w:tr w:rsidR="002E772D" w:rsidRPr="00B72ED9" w14:paraId="266CF389" w14:textId="77777777" w:rsidTr="00BD6A35">
        <w:trPr>
          <w:jc w:val="center"/>
        </w:trPr>
        <w:tc>
          <w:tcPr>
            <w:tcW w:w="2351" w:type="dxa"/>
          </w:tcPr>
          <w:p w14:paraId="7A60D6F5" w14:textId="39A55465" w:rsidR="00FD1169" w:rsidRPr="00B72ED9" w:rsidRDefault="008C50C9" w:rsidP="00671C17">
            <w:pPr>
              <w:pStyle w:val="ListParagraph"/>
              <w:keepNext/>
              <w:keepLines/>
              <w:spacing w:line="276" w:lineRule="auto"/>
              <w:ind w:left="0"/>
              <w:rPr>
                <w:szCs w:val="22"/>
                <w:lang w:val="es-ES"/>
              </w:rPr>
            </w:pPr>
            <w:r w:rsidRPr="00B72ED9">
              <w:rPr>
                <w:szCs w:val="22"/>
                <w:lang w:val="es-ES"/>
              </w:rPr>
              <w:t>Descripción</w:t>
            </w:r>
          </w:p>
        </w:tc>
        <w:tc>
          <w:tcPr>
            <w:tcW w:w="2424" w:type="dxa"/>
          </w:tcPr>
          <w:p w14:paraId="702365B2" w14:textId="77777777" w:rsidR="00FD1169" w:rsidRPr="00B72ED9" w:rsidRDefault="00FD1169" w:rsidP="00671C17">
            <w:pPr>
              <w:pStyle w:val="ListParagraph"/>
              <w:keepNext/>
              <w:keepLines/>
              <w:spacing w:line="276" w:lineRule="auto"/>
              <w:ind w:left="0"/>
              <w:rPr>
                <w:szCs w:val="22"/>
                <w:lang w:val="es-ES"/>
              </w:rPr>
            </w:pPr>
          </w:p>
        </w:tc>
        <w:tc>
          <w:tcPr>
            <w:tcW w:w="1792" w:type="dxa"/>
          </w:tcPr>
          <w:p w14:paraId="19013EB3" w14:textId="77777777" w:rsidR="00FD1169" w:rsidRPr="00B72ED9" w:rsidRDefault="00FD1169" w:rsidP="00671C17">
            <w:pPr>
              <w:pStyle w:val="ListParagraph"/>
              <w:keepNext/>
              <w:keepLines/>
              <w:spacing w:line="276" w:lineRule="auto"/>
              <w:ind w:left="0"/>
              <w:rPr>
                <w:szCs w:val="22"/>
                <w:lang w:val="es-ES"/>
              </w:rPr>
            </w:pPr>
          </w:p>
        </w:tc>
        <w:tc>
          <w:tcPr>
            <w:tcW w:w="2002" w:type="dxa"/>
          </w:tcPr>
          <w:p w14:paraId="5FCF1531" w14:textId="77777777" w:rsidR="00FD1169" w:rsidRPr="00B72ED9" w:rsidRDefault="00FD1169" w:rsidP="00671C17">
            <w:pPr>
              <w:pStyle w:val="ListParagraph"/>
              <w:keepNext/>
              <w:keepLines/>
              <w:spacing w:line="276" w:lineRule="auto"/>
              <w:ind w:left="0"/>
              <w:rPr>
                <w:szCs w:val="22"/>
                <w:lang w:val="es-ES"/>
              </w:rPr>
            </w:pPr>
          </w:p>
        </w:tc>
      </w:tr>
    </w:tbl>
    <w:p w14:paraId="046D5596" w14:textId="0AE528B5" w:rsidR="006E7B25" w:rsidRPr="00B72ED9" w:rsidRDefault="003C6236" w:rsidP="00671C17">
      <w:pPr>
        <w:pStyle w:val="Heading3"/>
        <w:keepLines/>
        <w:spacing w:after="220"/>
        <w:rPr>
          <w:szCs w:val="22"/>
          <w:lang w:val="es-ES"/>
        </w:rPr>
      </w:pPr>
      <w:r w:rsidRPr="00B72ED9">
        <w:rPr>
          <w:szCs w:val="22"/>
          <w:u w:val="none"/>
          <w:lang w:val="es-ES" w:eastAsia="en-US"/>
        </w:rPr>
        <w:t>Pregunta 20:</w:t>
      </w:r>
      <w:r w:rsidR="00671C17">
        <w:rPr>
          <w:szCs w:val="22"/>
          <w:u w:val="none"/>
          <w:lang w:val="es-ES" w:eastAsia="en-US"/>
        </w:rPr>
        <w:t xml:space="preserve"> </w:t>
      </w:r>
      <w:r w:rsidRPr="00B72ED9">
        <w:rPr>
          <w:szCs w:val="22"/>
          <w:u w:val="none"/>
          <w:lang w:val="es-ES" w:eastAsia="en-US"/>
        </w:rPr>
        <w:t>En relación con las traducciones automáticas, i</w:t>
      </w:r>
      <w:r w:rsidR="008C50C9" w:rsidRPr="00B72ED9">
        <w:rPr>
          <w:szCs w:val="22"/>
          <w:u w:val="none"/>
          <w:lang w:val="es-ES" w:eastAsia="en-US"/>
        </w:rPr>
        <w:t>ndique a qué idiomas se traduce:</w:t>
      </w:r>
      <w:r w:rsidR="00634233" w:rsidRPr="00B72ED9">
        <w:rPr>
          <w:szCs w:val="22"/>
          <w:lang w:val="es-ES"/>
        </w:rPr>
        <w:tab/>
      </w:r>
      <w:r w:rsidRPr="00B72ED9">
        <w:rPr>
          <w:szCs w:val="22"/>
          <w:lang w:val="es-ES"/>
        </w:rPr>
        <w:tab/>
      </w:r>
      <w:r w:rsidRPr="00B72ED9">
        <w:rPr>
          <w:szCs w:val="22"/>
          <w:lang w:val="es-ES"/>
        </w:rPr>
        <w:tab/>
      </w:r>
      <w:r w:rsidRPr="00B72ED9">
        <w:rPr>
          <w:szCs w:val="22"/>
          <w:lang w:val="es-ES"/>
        </w:rPr>
        <w:tab/>
      </w:r>
      <w:r w:rsidRPr="00B72ED9">
        <w:rPr>
          <w:szCs w:val="22"/>
          <w:lang w:val="es-ES"/>
        </w:rPr>
        <w:tab/>
      </w:r>
      <w:r w:rsidRPr="00B72ED9">
        <w:rPr>
          <w:szCs w:val="22"/>
          <w:lang w:val="es-ES"/>
        </w:rPr>
        <w:tab/>
      </w:r>
      <w:r w:rsidRPr="00B72ED9">
        <w:rPr>
          <w:szCs w:val="22"/>
          <w:lang w:val="es-ES"/>
        </w:rPr>
        <w:tab/>
      </w:r>
      <w:r w:rsidRPr="00B72ED9">
        <w:rPr>
          <w:szCs w:val="22"/>
          <w:lang w:val="es-ES"/>
        </w:rPr>
        <w:tab/>
      </w:r>
      <w:r w:rsidRPr="00B72ED9">
        <w:rPr>
          <w:szCs w:val="22"/>
          <w:lang w:val="es-ES"/>
        </w:rPr>
        <w:tab/>
      </w:r>
      <w:r w:rsidRPr="00B72ED9">
        <w:rPr>
          <w:szCs w:val="22"/>
          <w:lang w:val="es-ES"/>
        </w:rPr>
        <w:tab/>
      </w:r>
      <w:r w:rsidRPr="00B72ED9">
        <w:rPr>
          <w:szCs w:val="22"/>
          <w:lang w:val="es-ES"/>
        </w:rPr>
        <w:tab/>
      </w:r>
      <w:r w:rsidRPr="00B72ED9">
        <w:rPr>
          <w:szCs w:val="22"/>
          <w:lang w:val="es-ES"/>
        </w:rPr>
        <w:tab/>
      </w:r>
      <w:r w:rsidRPr="00B72ED9">
        <w:rPr>
          <w:szCs w:val="22"/>
          <w:lang w:val="es-ES"/>
        </w:rPr>
        <w:tab/>
      </w:r>
      <w:r w:rsidRPr="00B72ED9">
        <w:rPr>
          <w:szCs w:val="22"/>
          <w:lang w:val="es-ES"/>
        </w:rPr>
        <w:tab/>
      </w:r>
      <w:r w:rsidRPr="00B72ED9">
        <w:rPr>
          <w:szCs w:val="22"/>
          <w:lang w:val="es-ES"/>
        </w:rPr>
        <w:tab/>
      </w:r>
    </w:p>
    <w:p w14:paraId="6587971A" w14:textId="77777777" w:rsidR="00671C17" w:rsidRDefault="00C50179" w:rsidP="00671C17">
      <w:pPr>
        <w:pStyle w:val="ListParagraph"/>
        <w:keepLines/>
        <w:tabs>
          <w:tab w:val="left" w:pos="8730"/>
        </w:tabs>
        <w:spacing w:after="120" w:line="276" w:lineRule="auto"/>
        <w:ind w:left="450"/>
        <w:rPr>
          <w:szCs w:val="22"/>
          <w:lang w:val="es-ES"/>
        </w:rPr>
      </w:pPr>
      <w:r w:rsidRPr="00B72ED9">
        <w:rPr>
          <w:szCs w:val="22"/>
          <w:lang w:val="es-ES"/>
        </w:rPr>
        <w:t>Del (idioma original del documento): [lista de selección de idiomas]</w:t>
      </w:r>
    </w:p>
    <w:p w14:paraId="093295D2" w14:textId="0E476F5A" w:rsidR="006E7B25" w:rsidRPr="00B72ED9" w:rsidRDefault="00C50179" w:rsidP="00671C17">
      <w:pPr>
        <w:keepLines/>
        <w:tabs>
          <w:tab w:val="left" w:pos="8730"/>
        </w:tabs>
        <w:spacing w:after="120" w:line="276" w:lineRule="auto"/>
        <w:ind w:left="450"/>
        <w:rPr>
          <w:szCs w:val="22"/>
          <w:u w:val="single"/>
          <w:lang w:val="es-ES"/>
        </w:rPr>
      </w:pPr>
      <w:r w:rsidRPr="00B72ED9">
        <w:rPr>
          <w:szCs w:val="22"/>
          <w:u w:val="single"/>
          <w:lang w:val="es-ES"/>
        </w:rPr>
        <w:t>Otro (indíquese):</w:t>
      </w:r>
      <w:r w:rsidRPr="00B72ED9">
        <w:rPr>
          <w:szCs w:val="22"/>
          <w:u w:val="single"/>
          <w:lang w:val="es-ES"/>
        </w:rPr>
        <w:tab/>
      </w:r>
    </w:p>
    <w:p w14:paraId="45414203" w14:textId="77777777" w:rsidR="006E7B25" w:rsidRPr="00B72ED9" w:rsidRDefault="00C50179" w:rsidP="00671C17">
      <w:pPr>
        <w:pStyle w:val="ListParagraph"/>
        <w:keepLines/>
        <w:tabs>
          <w:tab w:val="left" w:pos="8730"/>
        </w:tabs>
        <w:spacing w:after="120" w:line="276" w:lineRule="auto"/>
        <w:ind w:left="450"/>
        <w:rPr>
          <w:szCs w:val="22"/>
          <w:lang w:val="es-ES"/>
        </w:rPr>
      </w:pPr>
      <w:r w:rsidRPr="00B72ED9">
        <w:rPr>
          <w:szCs w:val="22"/>
          <w:lang w:val="es-ES"/>
        </w:rPr>
        <w:t>Al</w:t>
      </w:r>
      <w:r w:rsidR="00797E0E" w:rsidRPr="00B72ED9">
        <w:rPr>
          <w:szCs w:val="22"/>
          <w:lang w:val="es-ES"/>
        </w:rPr>
        <w:t xml:space="preserve"> (</w:t>
      </w:r>
      <w:r w:rsidRPr="00B72ED9">
        <w:rPr>
          <w:szCs w:val="22"/>
          <w:lang w:val="es-ES"/>
        </w:rPr>
        <w:t>idiomas de destino de la traducción</w:t>
      </w:r>
      <w:r w:rsidR="00797E0E" w:rsidRPr="00B72ED9">
        <w:rPr>
          <w:szCs w:val="22"/>
          <w:lang w:val="es-ES"/>
        </w:rPr>
        <w:t>): [</w:t>
      </w:r>
      <w:r w:rsidRPr="00B72ED9">
        <w:rPr>
          <w:szCs w:val="22"/>
          <w:lang w:val="es-ES"/>
        </w:rPr>
        <w:t>lista de selección de idiomas]</w:t>
      </w:r>
    </w:p>
    <w:p w14:paraId="3415EC34" w14:textId="77777777" w:rsidR="006E7B25" w:rsidRPr="00B72ED9" w:rsidRDefault="00C50179" w:rsidP="00671C17">
      <w:pPr>
        <w:keepLines/>
        <w:tabs>
          <w:tab w:val="left" w:pos="8730"/>
        </w:tabs>
        <w:spacing w:after="120" w:line="276" w:lineRule="auto"/>
        <w:ind w:firstLine="450"/>
        <w:rPr>
          <w:szCs w:val="22"/>
          <w:u w:val="single"/>
          <w:lang w:val="es-ES"/>
        </w:rPr>
      </w:pPr>
      <w:r w:rsidRPr="00B72ED9">
        <w:rPr>
          <w:szCs w:val="22"/>
          <w:u w:val="single"/>
          <w:lang w:val="es-ES"/>
        </w:rPr>
        <w:t>Otro (indíquese):</w:t>
      </w:r>
      <w:r w:rsidR="00F62307" w:rsidRPr="00B72ED9">
        <w:rPr>
          <w:szCs w:val="22"/>
          <w:u w:val="single"/>
          <w:lang w:val="es-ES"/>
        </w:rPr>
        <w:tab/>
      </w:r>
      <w:r w:rsidR="00776900" w:rsidRPr="00B72ED9">
        <w:rPr>
          <w:szCs w:val="22"/>
          <w:u w:val="single"/>
          <w:lang w:val="es-ES"/>
        </w:rPr>
        <w:t>)</w:t>
      </w:r>
    </w:p>
    <w:p w14:paraId="68100D56" w14:textId="77777777" w:rsidR="00671C17" w:rsidRDefault="00EE079F" w:rsidP="00671C17">
      <w:pPr>
        <w:pStyle w:val="Heading3"/>
        <w:keepLines/>
        <w:spacing w:after="220"/>
        <w:rPr>
          <w:szCs w:val="22"/>
          <w:u w:val="none"/>
          <w:lang w:val="es-ES" w:eastAsia="en-US"/>
        </w:rPr>
      </w:pPr>
      <w:r w:rsidRPr="00B72ED9">
        <w:rPr>
          <w:szCs w:val="22"/>
          <w:u w:val="none"/>
          <w:lang w:val="es-ES" w:eastAsia="en-US"/>
        </w:rPr>
        <w:t>Pregunta 21:</w:t>
      </w:r>
      <w:r w:rsidR="00BD6A35" w:rsidRPr="00B72ED9">
        <w:rPr>
          <w:szCs w:val="22"/>
          <w:u w:val="none"/>
          <w:lang w:val="es-ES" w:eastAsia="en-US"/>
        </w:rPr>
        <w:t xml:space="preserve"> </w:t>
      </w:r>
      <w:r w:rsidRPr="00B72ED9">
        <w:rPr>
          <w:szCs w:val="22"/>
          <w:u w:val="none"/>
          <w:lang w:val="es-ES" w:eastAsia="en-US"/>
        </w:rPr>
        <w:t>¿Qué partes del documento se traducen?</w:t>
      </w:r>
    </w:p>
    <w:p w14:paraId="7822D93D" w14:textId="1DBC9E42" w:rsidR="006E7B25" w:rsidRPr="00B72ED9" w:rsidRDefault="00923FEF" w:rsidP="00671C17">
      <w:pPr>
        <w:keepNext/>
        <w:keepLines/>
        <w:spacing w:line="276" w:lineRule="auto"/>
        <w:rPr>
          <w:szCs w:val="22"/>
          <w:lang w:val="es-ES" w:eastAsia="ko-KR"/>
        </w:rPr>
      </w:pPr>
      <w:r w:rsidRPr="00B72ED9">
        <w:rPr>
          <w:rFonts w:ascii="Segoe UI Symbol" w:hAnsi="Segoe UI Symbol" w:cs="Segoe UI Symbol"/>
          <w:szCs w:val="22"/>
          <w:lang w:val="es-ES" w:eastAsia="ko-KR"/>
        </w:rPr>
        <w:t>☐</w:t>
      </w:r>
      <w:r w:rsidRPr="00B72ED9">
        <w:rPr>
          <w:szCs w:val="22"/>
          <w:lang w:val="es-ES" w:eastAsia="ko-KR"/>
        </w:rPr>
        <w:t xml:space="preserve"> </w:t>
      </w:r>
      <w:r w:rsidR="00EA6789" w:rsidRPr="00B72ED9">
        <w:rPr>
          <w:szCs w:val="22"/>
          <w:lang w:val="es-ES" w:eastAsia="ko-KR"/>
        </w:rPr>
        <w:t>Documento completo</w:t>
      </w:r>
    </w:p>
    <w:p w14:paraId="3151280C" w14:textId="77777777" w:rsidR="006E7B25" w:rsidRPr="00B72ED9" w:rsidRDefault="00EA6789" w:rsidP="00671C17">
      <w:pPr>
        <w:keepNext/>
        <w:keepLines/>
        <w:spacing w:line="276" w:lineRule="auto"/>
        <w:rPr>
          <w:szCs w:val="22"/>
          <w:lang w:val="es-ES" w:eastAsia="ko-KR"/>
        </w:rPr>
      </w:pPr>
      <w:r w:rsidRPr="00B72ED9">
        <w:rPr>
          <w:rFonts w:ascii="Segoe UI Symbol" w:hAnsi="Segoe UI Symbol" w:cs="Segoe UI Symbol"/>
          <w:szCs w:val="22"/>
          <w:lang w:val="es-ES" w:eastAsia="ko-KR"/>
        </w:rPr>
        <w:t>☐</w:t>
      </w:r>
      <w:r w:rsidRPr="00B72ED9">
        <w:rPr>
          <w:szCs w:val="22"/>
          <w:lang w:val="es-ES" w:eastAsia="ko-KR"/>
        </w:rPr>
        <w:t xml:space="preserve"> Título</w:t>
      </w:r>
    </w:p>
    <w:p w14:paraId="181A22E4" w14:textId="77777777" w:rsidR="006E7B25" w:rsidRPr="00B72ED9" w:rsidRDefault="00EA6789" w:rsidP="00671C17">
      <w:pPr>
        <w:keepNext/>
        <w:keepLines/>
        <w:spacing w:line="276" w:lineRule="auto"/>
        <w:rPr>
          <w:szCs w:val="22"/>
          <w:lang w:val="es-ES" w:eastAsia="ko-KR"/>
        </w:rPr>
      </w:pPr>
      <w:r w:rsidRPr="00B72ED9">
        <w:rPr>
          <w:rFonts w:ascii="Segoe UI Symbol" w:hAnsi="Segoe UI Symbol" w:cs="Segoe UI Symbol"/>
          <w:szCs w:val="22"/>
          <w:lang w:val="es-ES" w:eastAsia="ko-KR"/>
        </w:rPr>
        <w:t>☐</w:t>
      </w:r>
      <w:r w:rsidRPr="00B72ED9">
        <w:rPr>
          <w:szCs w:val="22"/>
          <w:lang w:val="es-ES" w:eastAsia="ko-KR"/>
        </w:rPr>
        <w:t xml:space="preserve"> Resumen</w:t>
      </w:r>
    </w:p>
    <w:p w14:paraId="07278933" w14:textId="77777777" w:rsidR="006E7B25" w:rsidRPr="00B72ED9" w:rsidRDefault="00EA6789" w:rsidP="00671C17">
      <w:pPr>
        <w:keepNext/>
        <w:keepLines/>
        <w:spacing w:line="276" w:lineRule="auto"/>
        <w:rPr>
          <w:szCs w:val="22"/>
          <w:lang w:val="es-ES" w:eastAsia="ko-KR"/>
        </w:rPr>
      </w:pPr>
      <w:r w:rsidRPr="00B72ED9">
        <w:rPr>
          <w:rFonts w:ascii="Segoe UI Symbol" w:hAnsi="Segoe UI Symbol" w:cs="Segoe UI Symbol"/>
          <w:szCs w:val="22"/>
          <w:lang w:val="es-ES" w:eastAsia="ko-KR"/>
        </w:rPr>
        <w:t>☐</w:t>
      </w:r>
      <w:r w:rsidRPr="00B72ED9">
        <w:rPr>
          <w:szCs w:val="22"/>
          <w:lang w:val="es-ES" w:eastAsia="ko-KR"/>
        </w:rPr>
        <w:t xml:space="preserve"> Descripción</w:t>
      </w:r>
    </w:p>
    <w:p w14:paraId="7BD2FF7B" w14:textId="45F65ABC" w:rsidR="006E7B25" w:rsidRPr="00B72ED9" w:rsidRDefault="00EA6789" w:rsidP="00671C17">
      <w:pPr>
        <w:keepNext/>
        <w:keepLines/>
        <w:spacing w:line="276" w:lineRule="auto"/>
        <w:rPr>
          <w:szCs w:val="22"/>
          <w:lang w:val="es-ES" w:eastAsia="ko-KR"/>
        </w:rPr>
      </w:pPr>
      <w:r w:rsidRPr="00B72ED9">
        <w:rPr>
          <w:rFonts w:ascii="Segoe UI Symbol" w:hAnsi="Segoe UI Symbol" w:cs="Segoe UI Symbol"/>
          <w:szCs w:val="22"/>
          <w:lang w:val="es-ES" w:eastAsia="ko-KR"/>
        </w:rPr>
        <w:t>☐</w:t>
      </w:r>
      <w:r w:rsidR="00923FEF" w:rsidRPr="00B72ED9">
        <w:rPr>
          <w:szCs w:val="22"/>
          <w:lang w:val="es-ES" w:eastAsia="ko-KR"/>
        </w:rPr>
        <w:t xml:space="preserve"> Reivindicaciones</w:t>
      </w:r>
    </w:p>
    <w:p w14:paraId="5E205720" w14:textId="2678B31A" w:rsidR="006E7B25" w:rsidRPr="00B72ED9" w:rsidRDefault="00EA6789" w:rsidP="00671C17">
      <w:pPr>
        <w:keepNext/>
        <w:keepLines/>
        <w:spacing w:line="276" w:lineRule="auto"/>
        <w:rPr>
          <w:szCs w:val="22"/>
          <w:lang w:val="es-ES" w:eastAsia="ko-KR"/>
        </w:rPr>
      </w:pPr>
      <w:r w:rsidRPr="00B72ED9">
        <w:rPr>
          <w:szCs w:val="22"/>
          <w:lang w:val="es-ES" w:eastAsia="ko-KR"/>
        </w:rPr>
        <w:t>O</w:t>
      </w:r>
      <w:r w:rsidR="00923FEF" w:rsidRPr="00B72ED9">
        <w:rPr>
          <w:szCs w:val="22"/>
          <w:lang w:val="es-ES" w:eastAsia="ko-KR"/>
        </w:rPr>
        <w:t>tras (ind</w:t>
      </w:r>
      <w:r w:rsidR="00B72ED9">
        <w:rPr>
          <w:szCs w:val="22"/>
          <w:lang w:val="es-ES" w:eastAsia="ko-KR"/>
        </w:rPr>
        <w:t>í</w:t>
      </w:r>
      <w:r w:rsidR="00923FEF" w:rsidRPr="00B72ED9">
        <w:rPr>
          <w:szCs w:val="22"/>
          <w:lang w:val="es-ES" w:eastAsia="ko-KR"/>
        </w:rPr>
        <w:t>quense</w:t>
      </w:r>
      <w:r w:rsidRPr="00B72ED9">
        <w:rPr>
          <w:szCs w:val="22"/>
          <w:lang w:val="es-ES" w:eastAsia="ko-KR"/>
        </w:rPr>
        <w:t>):</w:t>
      </w:r>
    </w:p>
    <w:p w14:paraId="43BE17B3" w14:textId="777BCAC8" w:rsidR="006E7B25" w:rsidRPr="00B72ED9" w:rsidRDefault="00EA6789" w:rsidP="00671C17">
      <w:pPr>
        <w:pStyle w:val="Heading3"/>
        <w:keepLines/>
        <w:spacing w:after="220"/>
        <w:rPr>
          <w:szCs w:val="22"/>
          <w:u w:val="none"/>
          <w:lang w:val="es-ES" w:eastAsia="en-US"/>
        </w:rPr>
      </w:pPr>
      <w:r w:rsidRPr="00B72ED9">
        <w:rPr>
          <w:szCs w:val="22"/>
          <w:u w:val="none"/>
          <w:lang w:val="es-ES" w:eastAsia="en-US"/>
        </w:rPr>
        <w:t>Pregunta 22:</w:t>
      </w:r>
      <w:r w:rsidR="009F6F22" w:rsidRPr="00B72ED9">
        <w:rPr>
          <w:szCs w:val="22"/>
          <w:u w:val="none"/>
          <w:lang w:val="es-ES" w:eastAsia="en-US"/>
        </w:rPr>
        <w:t xml:space="preserve"> </w:t>
      </w:r>
      <w:r w:rsidR="00A93602" w:rsidRPr="00B72ED9">
        <w:rPr>
          <w:szCs w:val="22"/>
          <w:u w:val="none"/>
          <w:lang w:val="es-ES" w:eastAsia="en-US"/>
        </w:rPr>
        <w:t>¿Qué formatos de números se aceptan para realizar búsquedas por número de solicitud o de publicación?</w:t>
      </w:r>
      <w:r w:rsidR="00671C17">
        <w:rPr>
          <w:szCs w:val="22"/>
          <w:u w:val="none"/>
          <w:lang w:val="es-ES" w:eastAsia="en-US"/>
        </w:rPr>
        <w:t xml:space="preserve"> </w:t>
      </w:r>
      <w:r w:rsidR="00A93602" w:rsidRPr="00B72ED9">
        <w:rPr>
          <w:szCs w:val="22"/>
          <w:u w:val="none"/>
          <w:lang w:val="es-ES" w:eastAsia="en-US"/>
        </w:rPr>
        <w:t>Indique ejemplos de los números que admite el sistema.</w:t>
      </w:r>
    </w:p>
    <w:p w14:paraId="0B15CFF0" w14:textId="77777777" w:rsidR="006E7B25" w:rsidRPr="00B72ED9" w:rsidRDefault="00634233" w:rsidP="00671C17">
      <w:pPr>
        <w:keepLines/>
        <w:tabs>
          <w:tab w:val="left" w:pos="8730"/>
        </w:tabs>
        <w:spacing w:after="120" w:line="276" w:lineRule="auto"/>
        <w:rPr>
          <w:szCs w:val="22"/>
          <w:u w:val="single"/>
          <w:lang w:val="es-ES"/>
        </w:rPr>
      </w:pPr>
      <w:r w:rsidRPr="00B72ED9">
        <w:rPr>
          <w:szCs w:val="22"/>
          <w:u w:val="single"/>
          <w:lang w:val="es-ES"/>
        </w:rPr>
        <w:tab/>
      </w:r>
    </w:p>
    <w:p w14:paraId="74C04BE4" w14:textId="77777777" w:rsidR="006E7B25" w:rsidRPr="00B72ED9" w:rsidRDefault="00A72F9F" w:rsidP="00671C17">
      <w:pPr>
        <w:pStyle w:val="Heading3"/>
        <w:keepLines/>
        <w:spacing w:after="220"/>
        <w:rPr>
          <w:szCs w:val="22"/>
          <w:u w:val="none"/>
          <w:lang w:val="es-ES" w:eastAsia="en-US"/>
        </w:rPr>
      </w:pPr>
      <w:r w:rsidRPr="00B72ED9">
        <w:rPr>
          <w:szCs w:val="22"/>
          <w:u w:val="none"/>
          <w:lang w:val="es-ES" w:eastAsia="en-US"/>
        </w:rPr>
        <w:t>Pregunta 23:</w:t>
      </w:r>
      <w:r w:rsidR="009F6F22" w:rsidRPr="00B72ED9">
        <w:rPr>
          <w:szCs w:val="22"/>
          <w:u w:val="none"/>
          <w:lang w:val="es-ES" w:eastAsia="en-US"/>
        </w:rPr>
        <w:t xml:space="preserve"> </w:t>
      </w:r>
      <w:r w:rsidRPr="00B72ED9">
        <w:rPr>
          <w:szCs w:val="22"/>
          <w:u w:val="none"/>
          <w:lang w:val="es-ES" w:eastAsia="en-US"/>
        </w:rPr>
        <w:t>¿Se utilizan los códigos de país de la Norma ST.3 de la OMPI o el código de tipo de documento de la Norma ST.16 de la OMPI como parte del término de búsqueda a la hora de realizar búsquedas por número de solicitud o de publicación?</w:t>
      </w:r>
    </w:p>
    <w:p w14:paraId="12570D62" w14:textId="77777777" w:rsidR="006E7B25" w:rsidRPr="00B72ED9" w:rsidRDefault="00A72F9F" w:rsidP="00671C17">
      <w:pPr>
        <w:keepNext/>
        <w:keepLines/>
        <w:spacing w:line="276" w:lineRule="auto"/>
        <w:rPr>
          <w:szCs w:val="22"/>
          <w:lang w:val="es-ES" w:eastAsia="ko-KR"/>
        </w:rPr>
      </w:pPr>
      <w:r w:rsidRPr="00B72ED9">
        <w:rPr>
          <w:rFonts w:ascii="Segoe UI Symbol" w:hAnsi="Segoe UI Symbol" w:cs="Segoe UI Symbol"/>
          <w:szCs w:val="22"/>
          <w:lang w:val="es-ES" w:eastAsia="ko-KR"/>
        </w:rPr>
        <w:t>☐</w:t>
      </w:r>
      <w:r w:rsidRPr="00B72ED9">
        <w:rPr>
          <w:szCs w:val="22"/>
          <w:lang w:val="es-ES" w:eastAsia="ko-KR"/>
        </w:rPr>
        <w:t xml:space="preserve"> Sí, el uso de los códigos es obligatorio</w:t>
      </w:r>
    </w:p>
    <w:p w14:paraId="613FAD1A" w14:textId="77777777" w:rsidR="006E7B25" w:rsidRPr="00B72ED9" w:rsidRDefault="00A72F9F" w:rsidP="00671C17">
      <w:pPr>
        <w:keepNext/>
        <w:keepLines/>
        <w:spacing w:line="276" w:lineRule="auto"/>
        <w:rPr>
          <w:szCs w:val="22"/>
          <w:lang w:val="es-ES" w:eastAsia="ko-KR"/>
        </w:rPr>
      </w:pPr>
      <w:r w:rsidRPr="00B72ED9">
        <w:rPr>
          <w:rFonts w:ascii="Segoe UI Symbol" w:hAnsi="Segoe UI Symbol" w:cs="Segoe UI Symbol"/>
          <w:szCs w:val="22"/>
          <w:lang w:val="es-ES" w:eastAsia="ko-KR"/>
        </w:rPr>
        <w:t>☐</w:t>
      </w:r>
      <w:r w:rsidRPr="00B72ED9">
        <w:rPr>
          <w:szCs w:val="22"/>
          <w:lang w:val="es-ES" w:eastAsia="ko-KR"/>
        </w:rPr>
        <w:t xml:space="preserve"> Sí, el uso de los códigos es facultativo</w:t>
      </w:r>
    </w:p>
    <w:p w14:paraId="5FA33EA5" w14:textId="1621AADE" w:rsidR="006E7B25" w:rsidRPr="00B72ED9" w:rsidRDefault="00A72F9F" w:rsidP="00671C17">
      <w:pPr>
        <w:keepNext/>
        <w:keepLines/>
        <w:spacing w:line="276" w:lineRule="auto"/>
        <w:rPr>
          <w:szCs w:val="22"/>
          <w:lang w:val="es-ES" w:eastAsia="ko-KR"/>
        </w:rPr>
      </w:pPr>
      <w:r w:rsidRPr="00B72ED9">
        <w:rPr>
          <w:rFonts w:ascii="Segoe UI Symbol" w:hAnsi="Segoe UI Symbol" w:cs="Segoe UI Symbol"/>
          <w:szCs w:val="22"/>
          <w:lang w:val="es-ES" w:eastAsia="ko-KR"/>
        </w:rPr>
        <w:t>☐</w:t>
      </w:r>
      <w:r w:rsidRPr="00B72ED9">
        <w:rPr>
          <w:szCs w:val="22"/>
          <w:lang w:val="es-ES" w:eastAsia="ko-KR"/>
        </w:rPr>
        <w:t xml:space="preserve"> No, no se acepta el uso de códigos a la hora de realizar búsquedas</w:t>
      </w:r>
    </w:p>
    <w:p w14:paraId="6A32F837" w14:textId="044500CC" w:rsidR="006E7B25" w:rsidRPr="00B72ED9" w:rsidRDefault="002A1519" w:rsidP="00671C17">
      <w:pPr>
        <w:pStyle w:val="Heading3"/>
        <w:keepLines/>
        <w:spacing w:after="220"/>
        <w:rPr>
          <w:szCs w:val="22"/>
          <w:u w:val="none"/>
          <w:lang w:val="es-ES" w:eastAsia="en-US"/>
        </w:rPr>
      </w:pPr>
      <w:r w:rsidRPr="00B72ED9">
        <w:rPr>
          <w:szCs w:val="22"/>
          <w:u w:val="none"/>
          <w:lang w:val="es-ES" w:eastAsia="en-US"/>
        </w:rPr>
        <w:t>Pregunta 24:</w:t>
      </w:r>
      <w:r w:rsidR="009F6F22" w:rsidRPr="00B72ED9">
        <w:rPr>
          <w:szCs w:val="22"/>
          <w:u w:val="none"/>
          <w:lang w:val="es-ES" w:eastAsia="en-US"/>
        </w:rPr>
        <w:t xml:space="preserve"> </w:t>
      </w:r>
      <w:r w:rsidRPr="00B72ED9">
        <w:rPr>
          <w:szCs w:val="22"/>
          <w:u w:val="none"/>
          <w:lang w:val="es-ES" w:eastAsia="en-US"/>
        </w:rPr>
        <w:t>¿Tienen los sistemas en línea una interfaz única para los tipos de documentos de patente disponibles?</w:t>
      </w:r>
      <w:r w:rsidR="00634233" w:rsidRPr="00B72ED9">
        <w:rPr>
          <w:szCs w:val="22"/>
          <w:u w:val="none"/>
          <w:lang w:val="es-ES" w:eastAsia="en-US"/>
        </w:rPr>
        <w:t xml:space="preserve"> </w:t>
      </w:r>
      <w:r w:rsidR="00070A90" w:rsidRPr="00B72ED9">
        <w:rPr>
          <w:szCs w:val="22"/>
          <w:u w:val="none"/>
          <w:lang w:val="es-ES" w:eastAsia="en-US"/>
        </w:rPr>
        <w:t>Por ejemplo, para las solicitudes de patente publicadas, las patentes concedidas, las prórrogas de la vigencia de las patentes o el pago de tasas.</w:t>
      </w:r>
    </w:p>
    <w:p w14:paraId="1ED237A9" w14:textId="77777777" w:rsidR="006E7B25" w:rsidRPr="00B72ED9" w:rsidRDefault="00923FB3" w:rsidP="00671C17">
      <w:pPr>
        <w:keepLines/>
        <w:tabs>
          <w:tab w:val="left" w:pos="8730"/>
        </w:tabs>
        <w:spacing w:line="276" w:lineRule="auto"/>
        <w:rPr>
          <w:szCs w:val="22"/>
          <w:lang w:val="es-ES"/>
        </w:rPr>
      </w:pPr>
      <w:sdt>
        <w:sdtPr>
          <w:rPr>
            <w:szCs w:val="22"/>
            <w:lang w:val="es-ES" w:eastAsia="ko-KR"/>
          </w:rPr>
          <w:id w:val="1958192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F6F22" w:rsidRPr="00B72ED9">
            <w:rPr>
              <w:rFonts w:ascii="MS Gothic" w:eastAsia="MS Gothic" w:hAnsi="MS Gothic"/>
              <w:szCs w:val="22"/>
              <w:lang w:val="es-ES" w:eastAsia="ko-KR"/>
            </w:rPr>
            <w:t>☐</w:t>
          </w:r>
        </w:sdtContent>
      </w:sdt>
      <w:r w:rsidR="009F6F22" w:rsidRPr="00B72ED9">
        <w:rPr>
          <w:szCs w:val="22"/>
          <w:lang w:val="es-ES"/>
        </w:rPr>
        <w:t xml:space="preserve"> </w:t>
      </w:r>
      <w:r w:rsidR="009232B4" w:rsidRPr="00B72ED9">
        <w:rPr>
          <w:szCs w:val="22"/>
          <w:lang w:val="es-ES"/>
        </w:rPr>
        <w:t>Sí</w:t>
      </w:r>
      <w:r w:rsidR="009F6F22" w:rsidRPr="00B72ED9">
        <w:rPr>
          <w:szCs w:val="22"/>
          <w:lang w:val="es-ES"/>
        </w:rPr>
        <w:t xml:space="preserve"> </w:t>
      </w:r>
      <w:sdt>
        <w:sdtPr>
          <w:rPr>
            <w:szCs w:val="22"/>
            <w:lang w:val="es-ES" w:eastAsia="ko-KR"/>
          </w:rPr>
          <w:id w:val="9778817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F6F22" w:rsidRPr="00B72ED9">
            <w:rPr>
              <w:rFonts w:ascii="MS Gothic" w:eastAsia="MS Gothic" w:hAnsi="MS Gothic"/>
              <w:szCs w:val="22"/>
              <w:lang w:val="es-ES" w:eastAsia="ko-KR"/>
            </w:rPr>
            <w:t>☐</w:t>
          </w:r>
        </w:sdtContent>
      </w:sdt>
      <w:r w:rsidR="009F6F22" w:rsidRPr="00B72ED9">
        <w:rPr>
          <w:szCs w:val="22"/>
          <w:lang w:val="es-ES"/>
        </w:rPr>
        <w:t xml:space="preserve"> N</w:t>
      </w:r>
      <w:r w:rsidR="009232B4" w:rsidRPr="00B72ED9">
        <w:rPr>
          <w:szCs w:val="22"/>
          <w:lang w:val="es-ES"/>
        </w:rPr>
        <w:t>o</w:t>
      </w:r>
    </w:p>
    <w:p w14:paraId="0EE61305" w14:textId="77777777" w:rsidR="006E7B25" w:rsidRPr="00B72ED9" w:rsidRDefault="00634233" w:rsidP="00671C17">
      <w:pPr>
        <w:keepLines/>
        <w:tabs>
          <w:tab w:val="left" w:pos="8730"/>
        </w:tabs>
        <w:spacing w:after="120" w:line="276" w:lineRule="auto"/>
        <w:rPr>
          <w:szCs w:val="22"/>
          <w:u w:val="single"/>
          <w:lang w:val="es-ES"/>
        </w:rPr>
      </w:pPr>
      <w:r w:rsidRPr="00B72ED9">
        <w:rPr>
          <w:szCs w:val="22"/>
          <w:u w:val="single"/>
          <w:lang w:val="es-ES"/>
        </w:rPr>
        <w:tab/>
      </w:r>
    </w:p>
    <w:p w14:paraId="28F84096" w14:textId="3E107153" w:rsidR="006E7B25" w:rsidRPr="00B72ED9" w:rsidRDefault="005C6A01" w:rsidP="00671C17">
      <w:pPr>
        <w:pStyle w:val="Heading3"/>
        <w:keepLines/>
        <w:spacing w:after="220"/>
        <w:rPr>
          <w:szCs w:val="22"/>
          <w:u w:val="none"/>
          <w:lang w:val="es-ES" w:eastAsia="en-US"/>
        </w:rPr>
      </w:pPr>
      <w:r w:rsidRPr="00B72ED9">
        <w:rPr>
          <w:szCs w:val="22"/>
          <w:u w:val="none"/>
          <w:lang w:val="es-ES" w:eastAsia="en-US"/>
        </w:rPr>
        <w:t>Pregunta 25:</w:t>
      </w:r>
      <w:r w:rsidR="0028358D" w:rsidRPr="00B72ED9">
        <w:rPr>
          <w:szCs w:val="22"/>
          <w:u w:val="none"/>
          <w:lang w:val="es-ES" w:eastAsia="en-US"/>
        </w:rPr>
        <w:t xml:space="preserve"> </w:t>
      </w:r>
      <w:r w:rsidRPr="00B72ED9">
        <w:rPr>
          <w:szCs w:val="22"/>
          <w:u w:val="none"/>
          <w:lang w:val="es-ES" w:eastAsia="en-US"/>
        </w:rPr>
        <w:t>¿Tienen los sistemas en línea una interfaz única para los diferentes tipos de derechos de propiedad industrial?</w:t>
      </w:r>
      <w:r w:rsidR="00671C17">
        <w:rPr>
          <w:szCs w:val="22"/>
          <w:u w:val="none"/>
          <w:lang w:val="es-ES" w:eastAsia="en-US"/>
        </w:rPr>
        <w:t xml:space="preserve"> </w:t>
      </w:r>
      <w:r w:rsidRPr="00B72ED9">
        <w:rPr>
          <w:szCs w:val="22"/>
          <w:u w:val="none"/>
          <w:lang w:val="es-ES" w:eastAsia="en-US"/>
        </w:rPr>
        <w:t>Por ejemplo, patentes de invenciones, patentes de plantas, patentes de diseño, certificados de inventores, certificados de utilidad, modelos de utilidad, patentes de adición y otros.</w:t>
      </w:r>
    </w:p>
    <w:p w14:paraId="674695E9" w14:textId="77777777" w:rsidR="006E7B25" w:rsidRPr="00B72ED9" w:rsidRDefault="00923FB3" w:rsidP="00671C17">
      <w:pPr>
        <w:keepLines/>
        <w:tabs>
          <w:tab w:val="left" w:pos="8730"/>
        </w:tabs>
        <w:spacing w:line="276" w:lineRule="auto"/>
        <w:rPr>
          <w:szCs w:val="22"/>
          <w:lang w:val="es-ES"/>
        </w:rPr>
      </w:pPr>
      <w:sdt>
        <w:sdtPr>
          <w:rPr>
            <w:szCs w:val="22"/>
            <w:lang w:val="es-ES" w:eastAsia="ko-KR"/>
          </w:rPr>
          <w:id w:val="19791883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8358D" w:rsidRPr="00B72ED9">
            <w:rPr>
              <w:rFonts w:ascii="MS Gothic" w:eastAsia="MS Gothic" w:hAnsi="MS Gothic"/>
              <w:szCs w:val="22"/>
              <w:lang w:val="es-ES" w:eastAsia="ko-KR"/>
            </w:rPr>
            <w:t>☐</w:t>
          </w:r>
        </w:sdtContent>
      </w:sdt>
      <w:r w:rsidR="0028358D" w:rsidRPr="00B72ED9">
        <w:rPr>
          <w:szCs w:val="22"/>
          <w:lang w:val="es-ES"/>
        </w:rPr>
        <w:t xml:space="preserve"> </w:t>
      </w:r>
      <w:r w:rsidR="00FC052F" w:rsidRPr="00B72ED9">
        <w:rPr>
          <w:szCs w:val="22"/>
          <w:lang w:val="es-ES"/>
        </w:rPr>
        <w:t>Sí</w:t>
      </w:r>
      <w:r w:rsidR="0028358D" w:rsidRPr="00B72ED9">
        <w:rPr>
          <w:szCs w:val="22"/>
          <w:lang w:val="es-ES"/>
        </w:rPr>
        <w:t xml:space="preserve"> </w:t>
      </w:r>
      <w:sdt>
        <w:sdtPr>
          <w:rPr>
            <w:szCs w:val="22"/>
            <w:lang w:val="es-ES" w:eastAsia="ko-KR"/>
          </w:rPr>
          <w:id w:val="-18969600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8358D" w:rsidRPr="00B72ED9">
            <w:rPr>
              <w:rFonts w:ascii="MS Gothic" w:eastAsia="MS Gothic" w:hAnsi="MS Gothic"/>
              <w:szCs w:val="22"/>
              <w:lang w:val="es-ES" w:eastAsia="ko-KR"/>
            </w:rPr>
            <w:t>☐</w:t>
          </w:r>
        </w:sdtContent>
      </w:sdt>
      <w:r w:rsidR="0028358D" w:rsidRPr="00B72ED9">
        <w:rPr>
          <w:szCs w:val="22"/>
          <w:lang w:val="es-ES"/>
        </w:rPr>
        <w:t xml:space="preserve"> </w:t>
      </w:r>
      <w:r w:rsidR="00FC052F" w:rsidRPr="00B72ED9">
        <w:rPr>
          <w:szCs w:val="22"/>
          <w:lang w:val="es-ES"/>
        </w:rPr>
        <w:t>No</w:t>
      </w:r>
    </w:p>
    <w:p w14:paraId="747B63FC" w14:textId="38955B62" w:rsidR="006E7B25" w:rsidRPr="00B72ED9" w:rsidRDefault="00A8003F" w:rsidP="00671C17">
      <w:pPr>
        <w:pStyle w:val="Heading3"/>
        <w:keepLines/>
        <w:spacing w:after="220"/>
        <w:rPr>
          <w:szCs w:val="22"/>
          <w:u w:val="none"/>
          <w:lang w:val="es-ES" w:eastAsia="en-US"/>
        </w:rPr>
      </w:pPr>
      <w:r w:rsidRPr="00B72ED9">
        <w:rPr>
          <w:szCs w:val="22"/>
          <w:u w:val="none"/>
          <w:lang w:val="es-ES" w:eastAsia="en-US"/>
        </w:rPr>
        <w:t xml:space="preserve">Pregunta 26: </w:t>
      </w:r>
      <w:r w:rsidR="00923FEF" w:rsidRPr="00B72ED9">
        <w:rPr>
          <w:szCs w:val="22"/>
          <w:u w:val="none"/>
          <w:lang w:val="es-ES" w:eastAsia="en-US"/>
        </w:rPr>
        <w:t>En caso de que existan</w:t>
      </w:r>
      <w:r w:rsidRPr="00B72ED9">
        <w:rPr>
          <w:szCs w:val="22"/>
          <w:u w:val="none"/>
          <w:lang w:val="es-ES" w:eastAsia="en-US"/>
        </w:rPr>
        <w:t xml:space="preserve"> sitios web o portales independientes para esos otros tipos de propiedad industrial, enumérelos.</w:t>
      </w:r>
    </w:p>
    <w:p w14:paraId="6FA0E833" w14:textId="77777777" w:rsidR="006E7B25" w:rsidRPr="00B72ED9" w:rsidRDefault="00634233" w:rsidP="00671C17">
      <w:pPr>
        <w:keepLines/>
        <w:tabs>
          <w:tab w:val="left" w:pos="8730"/>
        </w:tabs>
        <w:spacing w:after="120" w:line="276" w:lineRule="auto"/>
        <w:rPr>
          <w:szCs w:val="22"/>
          <w:u w:val="single"/>
          <w:lang w:val="es-ES"/>
        </w:rPr>
      </w:pPr>
      <w:r w:rsidRPr="00B72ED9">
        <w:rPr>
          <w:szCs w:val="22"/>
          <w:u w:val="single"/>
          <w:lang w:val="es-ES"/>
        </w:rPr>
        <w:tab/>
      </w:r>
    </w:p>
    <w:p w14:paraId="0B2B6D46" w14:textId="77777777" w:rsidR="006E7B25" w:rsidRPr="00B72ED9" w:rsidRDefault="00A8003F" w:rsidP="00671C17">
      <w:pPr>
        <w:pStyle w:val="Heading3"/>
        <w:keepLines/>
        <w:spacing w:after="220"/>
        <w:rPr>
          <w:szCs w:val="22"/>
          <w:u w:val="none"/>
          <w:lang w:val="es-ES" w:eastAsia="en-US"/>
        </w:rPr>
      </w:pPr>
      <w:r w:rsidRPr="00B72ED9">
        <w:rPr>
          <w:szCs w:val="22"/>
          <w:u w:val="none"/>
          <w:lang w:val="es-ES" w:eastAsia="en-US"/>
        </w:rPr>
        <w:t>Pregunta 27:</w:t>
      </w:r>
      <w:r w:rsidR="0028358D" w:rsidRPr="00B72ED9">
        <w:rPr>
          <w:szCs w:val="22"/>
          <w:u w:val="none"/>
          <w:lang w:val="es-ES" w:eastAsia="en-US"/>
        </w:rPr>
        <w:t xml:space="preserve"> </w:t>
      </w:r>
      <w:r w:rsidR="00FB3298" w:rsidRPr="00B72ED9">
        <w:rPr>
          <w:szCs w:val="22"/>
          <w:u w:val="none"/>
          <w:lang w:val="es-ES" w:eastAsia="en-US"/>
        </w:rPr>
        <w:t>¿Incluyen los sistemas información sobre los documentos publicados en el marco de los sistemas internacionales o regionales de protección de la PI que tienen (posibles) efectos en su jurisdicción?</w:t>
      </w:r>
    </w:p>
    <w:p w14:paraId="09B84D31" w14:textId="77777777" w:rsidR="006E7B25" w:rsidRPr="00B72ED9" w:rsidRDefault="00923FB3" w:rsidP="00671C17">
      <w:pPr>
        <w:keepLines/>
        <w:tabs>
          <w:tab w:val="left" w:pos="8730"/>
        </w:tabs>
        <w:spacing w:line="276" w:lineRule="auto"/>
        <w:rPr>
          <w:szCs w:val="22"/>
          <w:lang w:val="es-ES"/>
        </w:rPr>
      </w:pPr>
      <w:sdt>
        <w:sdtPr>
          <w:rPr>
            <w:szCs w:val="22"/>
            <w:lang w:val="es-ES" w:eastAsia="ko-KR"/>
          </w:rPr>
          <w:id w:val="3557758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8358D" w:rsidRPr="00B72ED9">
            <w:rPr>
              <w:rFonts w:ascii="MS Gothic" w:eastAsia="MS Gothic" w:hAnsi="MS Gothic"/>
              <w:szCs w:val="22"/>
              <w:lang w:val="es-ES" w:eastAsia="ko-KR"/>
            </w:rPr>
            <w:t>☐</w:t>
          </w:r>
        </w:sdtContent>
      </w:sdt>
      <w:r w:rsidR="0028358D" w:rsidRPr="00B72ED9">
        <w:rPr>
          <w:szCs w:val="22"/>
          <w:lang w:val="es-ES"/>
        </w:rPr>
        <w:t xml:space="preserve"> </w:t>
      </w:r>
      <w:r w:rsidR="00FB3298" w:rsidRPr="00B72ED9">
        <w:rPr>
          <w:szCs w:val="22"/>
          <w:lang w:val="es-ES"/>
        </w:rPr>
        <w:t>Sí</w:t>
      </w:r>
      <w:r w:rsidR="0028358D" w:rsidRPr="00B72ED9">
        <w:rPr>
          <w:szCs w:val="22"/>
          <w:lang w:val="es-ES"/>
        </w:rPr>
        <w:t xml:space="preserve"> </w:t>
      </w:r>
      <w:sdt>
        <w:sdtPr>
          <w:rPr>
            <w:szCs w:val="22"/>
            <w:lang w:val="es-ES" w:eastAsia="ko-KR"/>
          </w:rPr>
          <w:id w:val="14508210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8358D" w:rsidRPr="00B72ED9">
            <w:rPr>
              <w:rFonts w:ascii="MS Gothic" w:eastAsia="MS Gothic" w:hAnsi="MS Gothic"/>
              <w:szCs w:val="22"/>
              <w:lang w:val="es-ES" w:eastAsia="ko-KR"/>
            </w:rPr>
            <w:t>☐</w:t>
          </w:r>
        </w:sdtContent>
      </w:sdt>
      <w:r w:rsidR="0028358D" w:rsidRPr="00B72ED9">
        <w:rPr>
          <w:szCs w:val="22"/>
          <w:lang w:val="es-ES"/>
        </w:rPr>
        <w:t xml:space="preserve"> N</w:t>
      </w:r>
      <w:r w:rsidR="00FB3298" w:rsidRPr="00B72ED9">
        <w:rPr>
          <w:szCs w:val="22"/>
          <w:lang w:val="es-ES"/>
        </w:rPr>
        <w:t>o</w:t>
      </w:r>
    </w:p>
    <w:p w14:paraId="1155408B" w14:textId="0C842A42" w:rsidR="006E7B25" w:rsidRPr="00B72ED9" w:rsidRDefault="00FB3298" w:rsidP="00671C17">
      <w:pPr>
        <w:pStyle w:val="Heading3"/>
        <w:keepLines/>
        <w:spacing w:after="220"/>
        <w:rPr>
          <w:szCs w:val="22"/>
          <w:u w:val="none"/>
          <w:lang w:val="es-ES" w:eastAsia="en-US"/>
        </w:rPr>
      </w:pPr>
      <w:r w:rsidRPr="00B72ED9">
        <w:rPr>
          <w:szCs w:val="22"/>
          <w:u w:val="none"/>
          <w:lang w:val="es-ES" w:eastAsia="en-US"/>
        </w:rPr>
        <w:t>Pregunta 28:</w:t>
      </w:r>
      <w:r w:rsidR="0028358D" w:rsidRPr="00B72ED9">
        <w:rPr>
          <w:szCs w:val="22"/>
          <w:u w:val="none"/>
          <w:lang w:val="es-ES" w:eastAsia="en-US"/>
        </w:rPr>
        <w:t xml:space="preserve"> </w:t>
      </w:r>
      <w:r w:rsidRPr="00B72ED9">
        <w:rPr>
          <w:szCs w:val="22"/>
          <w:u w:val="none"/>
          <w:lang w:val="es-ES" w:eastAsia="en-US"/>
        </w:rPr>
        <w:t xml:space="preserve">En caso </w:t>
      </w:r>
      <w:r w:rsidR="00923FEF" w:rsidRPr="00B72ED9">
        <w:rPr>
          <w:szCs w:val="22"/>
          <w:u w:val="none"/>
          <w:lang w:val="es-ES" w:eastAsia="en-US"/>
        </w:rPr>
        <w:t>afirmativo</w:t>
      </w:r>
      <w:r w:rsidRPr="00B72ED9">
        <w:rPr>
          <w:szCs w:val="22"/>
          <w:u w:val="none"/>
          <w:lang w:val="es-ES" w:eastAsia="en-US"/>
        </w:rPr>
        <w:t>, ¿qué documentos se pueden consultar (por ejemplo, traducciones)?</w:t>
      </w:r>
    </w:p>
    <w:p w14:paraId="3FEC46D9" w14:textId="77777777" w:rsidR="006E7B25" w:rsidRPr="00B72ED9" w:rsidRDefault="0028358D" w:rsidP="00671C17">
      <w:pPr>
        <w:keepLines/>
        <w:tabs>
          <w:tab w:val="left" w:pos="8730"/>
        </w:tabs>
        <w:spacing w:after="120" w:line="276" w:lineRule="auto"/>
        <w:rPr>
          <w:szCs w:val="22"/>
          <w:u w:val="single"/>
          <w:lang w:val="es-ES"/>
        </w:rPr>
      </w:pPr>
      <w:r w:rsidRPr="00B72ED9">
        <w:rPr>
          <w:szCs w:val="22"/>
          <w:u w:val="single"/>
          <w:lang w:val="es-ES"/>
        </w:rPr>
        <w:tab/>
      </w:r>
    </w:p>
    <w:p w14:paraId="11E0677C" w14:textId="51EA1F51" w:rsidR="006E7B25" w:rsidRPr="00B72ED9" w:rsidRDefault="00FB3298" w:rsidP="00671C17">
      <w:pPr>
        <w:pStyle w:val="Heading3"/>
        <w:keepNext w:val="0"/>
        <w:keepLines/>
        <w:spacing w:after="220"/>
        <w:rPr>
          <w:szCs w:val="22"/>
          <w:u w:val="none"/>
          <w:lang w:val="es-ES" w:eastAsia="en-US"/>
        </w:rPr>
      </w:pPr>
      <w:r w:rsidRPr="00B72ED9">
        <w:rPr>
          <w:szCs w:val="22"/>
          <w:u w:val="none"/>
          <w:lang w:val="es-ES" w:eastAsia="en-US"/>
        </w:rPr>
        <w:t>Pregunta 29</w:t>
      </w:r>
      <w:r w:rsidR="00923FEF" w:rsidRPr="00B72ED9">
        <w:rPr>
          <w:szCs w:val="22"/>
          <w:u w:val="none"/>
          <w:lang w:val="es-ES" w:eastAsia="en-US"/>
        </w:rPr>
        <w:t xml:space="preserve">: </w:t>
      </w:r>
      <w:r w:rsidRPr="00B72ED9">
        <w:rPr>
          <w:szCs w:val="22"/>
          <w:u w:val="none"/>
          <w:lang w:val="es-ES" w:eastAsia="en-US"/>
        </w:rPr>
        <w:t>¿Se pueden buscar esos datos en los mismos sistemas de datos en línea utilizados para la documentación nacional?</w:t>
      </w:r>
    </w:p>
    <w:p w14:paraId="2B104ED5" w14:textId="71189BD3" w:rsidR="006E7B25" w:rsidRPr="00B72ED9" w:rsidRDefault="00FB3298" w:rsidP="00671C17">
      <w:pPr>
        <w:keepLines/>
        <w:spacing w:line="276" w:lineRule="auto"/>
        <w:rPr>
          <w:szCs w:val="22"/>
          <w:lang w:val="es-ES"/>
        </w:rPr>
      </w:pPr>
      <w:r w:rsidRPr="00B72ED9">
        <w:rPr>
          <w:rFonts w:ascii="Segoe UI Symbol" w:hAnsi="Segoe UI Symbol" w:cs="Segoe UI Symbol"/>
          <w:szCs w:val="22"/>
          <w:lang w:val="es-ES"/>
        </w:rPr>
        <w:t>☐</w:t>
      </w:r>
      <w:r w:rsidRPr="00B72ED9">
        <w:rPr>
          <w:szCs w:val="22"/>
          <w:lang w:val="es-ES"/>
        </w:rPr>
        <w:t xml:space="preserve"> Sí, se dispone de datos internacionales o regionales y susceptibles de búsqueda</w:t>
      </w:r>
    </w:p>
    <w:p w14:paraId="28E35D12" w14:textId="3AD46671" w:rsidR="006E7B25" w:rsidRPr="00B72ED9" w:rsidRDefault="00FB3298" w:rsidP="00671C17">
      <w:pPr>
        <w:keepLines/>
        <w:spacing w:line="276" w:lineRule="auto"/>
        <w:rPr>
          <w:szCs w:val="22"/>
          <w:lang w:val="es-ES"/>
        </w:rPr>
      </w:pPr>
      <w:r w:rsidRPr="00B72ED9">
        <w:rPr>
          <w:rFonts w:ascii="Segoe UI Symbol" w:hAnsi="Segoe UI Symbol" w:cs="Segoe UI Symbol"/>
          <w:szCs w:val="22"/>
          <w:lang w:val="es-ES"/>
        </w:rPr>
        <w:t>☐</w:t>
      </w:r>
      <w:r w:rsidRPr="00B72ED9">
        <w:rPr>
          <w:szCs w:val="22"/>
          <w:lang w:val="es-ES"/>
        </w:rPr>
        <w:t xml:space="preserve"> Se dispone de datos internacionales o regionales en los sistemas en línea, pero no son susceptibles de búsqueda</w:t>
      </w:r>
    </w:p>
    <w:p w14:paraId="17883DFB" w14:textId="132909F1" w:rsidR="006E7B25" w:rsidRPr="00B72ED9" w:rsidRDefault="00FB3298" w:rsidP="00671C17">
      <w:pPr>
        <w:keepLines/>
        <w:spacing w:line="276" w:lineRule="auto"/>
        <w:rPr>
          <w:szCs w:val="22"/>
          <w:lang w:val="es-ES"/>
        </w:rPr>
      </w:pPr>
      <w:r w:rsidRPr="00B72ED9">
        <w:rPr>
          <w:rFonts w:ascii="Segoe UI Symbol" w:hAnsi="Segoe UI Symbol" w:cs="Segoe UI Symbol"/>
          <w:szCs w:val="22"/>
          <w:lang w:val="es-ES"/>
        </w:rPr>
        <w:t>☐</w:t>
      </w:r>
      <w:r w:rsidRPr="00B72ED9">
        <w:rPr>
          <w:szCs w:val="22"/>
          <w:lang w:val="es-ES"/>
        </w:rPr>
        <w:t xml:space="preserve"> No, los datos internacionales o regionales solo está</w:t>
      </w:r>
      <w:r w:rsidR="00923FEF" w:rsidRPr="00B72ED9">
        <w:rPr>
          <w:szCs w:val="22"/>
          <w:lang w:val="es-ES"/>
        </w:rPr>
        <w:t>n disponibles en otros sistemas</w:t>
      </w:r>
    </w:p>
    <w:p w14:paraId="0A5EAB41" w14:textId="77777777" w:rsidR="006E7B25" w:rsidRPr="00B72ED9" w:rsidRDefault="008A4D5D" w:rsidP="00671C17">
      <w:pPr>
        <w:keepLines/>
        <w:spacing w:line="276" w:lineRule="auto"/>
        <w:rPr>
          <w:szCs w:val="22"/>
          <w:lang w:val="es-ES"/>
        </w:rPr>
      </w:pPr>
      <w:r w:rsidRPr="00B72ED9">
        <w:rPr>
          <w:rFonts w:ascii="Segoe UI Symbol" w:hAnsi="Segoe UI Symbol" w:cs="Segoe UI Symbol"/>
          <w:szCs w:val="22"/>
          <w:lang w:val="es-ES"/>
        </w:rPr>
        <w:t>☐</w:t>
      </w:r>
      <w:r w:rsidRPr="00B72ED9">
        <w:rPr>
          <w:szCs w:val="22"/>
          <w:lang w:val="es-ES"/>
        </w:rPr>
        <w:t xml:space="preserve"> Los sistemas en línea nacionales contienen enlaces a los sistemas internacionales o regionales</w:t>
      </w:r>
    </w:p>
    <w:p w14:paraId="65260D4D" w14:textId="77777777" w:rsidR="006E7B25" w:rsidRPr="00B72ED9" w:rsidRDefault="008A4D5D" w:rsidP="00671C17">
      <w:pPr>
        <w:keepLines/>
        <w:tabs>
          <w:tab w:val="left" w:pos="8730"/>
        </w:tabs>
        <w:spacing w:after="120" w:line="276" w:lineRule="auto"/>
        <w:rPr>
          <w:szCs w:val="22"/>
          <w:u w:val="single"/>
          <w:lang w:val="es-ES"/>
        </w:rPr>
      </w:pPr>
      <w:r w:rsidRPr="00B72ED9">
        <w:rPr>
          <w:szCs w:val="22"/>
          <w:u w:val="single"/>
          <w:lang w:val="es-ES"/>
        </w:rPr>
        <w:t>Observaciones:</w:t>
      </w:r>
      <w:r w:rsidR="007E270A" w:rsidRPr="00B72ED9">
        <w:rPr>
          <w:szCs w:val="22"/>
          <w:u w:val="single"/>
          <w:lang w:val="es-ES"/>
        </w:rPr>
        <w:t xml:space="preserve"> </w:t>
      </w:r>
      <w:r w:rsidR="00634233" w:rsidRPr="00B72ED9">
        <w:rPr>
          <w:szCs w:val="22"/>
          <w:u w:val="single"/>
          <w:lang w:val="es-ES"/>
        </w:rPr>
        <w:tab/>
      </w:r>
    </w:p>
    <w:p w14:paraId="49890E56" w14:textId="77777777" w:rsidR="006E7B25" w:rsidRPr="00B72ED9" w:rsidRDefault="008A4D5D" w:rsidP="00671C17">
      <w:pPr>
        <w:pStyle w:val="Heading3"/>
        <w:keepLines/>
        <w:rPr>
          <w:szCs w:val="22"/>
          <w:lang w:val="es-ES"/>
        </w:rPr>
      </w:pPr>
      <w:r w:rsidRPr="00B72ED9">
        <w:rPr>
          <w:szCs w:val="22"/>
          <w:lang w:val="es-ES"/>
        </w:rPr>
        <w:t>Sistemas ofrecidos por otras oficinas u organismos</w:t>
      </w:r>
    </w:p>
    <w:p w14:paraId="33AF0B3C" w14:textId="1662449D" w:rsidR="00634233" w:rsidRPr="00B72ED9" w:rsidRDefault="008A4D5D" w:rsidP="00671C17">
      <w:pPr>
        <w:pStyle w:val="Heading3"/>
        <w:keepLines/>
        <w:spacing w:after="220"/>
        <w:rPr>
          <w:szCs w:val="22"/>
          <w:lang w:val="es-ES"/>
        </w:rPr>
      </w:pPr>
      <w:r w:rsidRPr="00B72ED9">
        <w:rPr>
          <w:szCs w:val="22"/>
          <w:u w:val="none"/>
          <w:lang w:val="es-ES" w:eastAsia="en-US"/>
        </w:rPr>
        <w:t>Pregunta 30:</w:t>
      </w:r>
      <w:r w:rsidR="002E5178" w:rsidRPr="00B72ED9">
        <w:rPr>
          <w:szCs w:val="22"/>
          <w:u w:val="none"/>
          <w:lang w:val="es-ES" w:eastAsia="en-US"/>
        </w:rPr>
        <w:t xml:space="preserve"> </w:t>
      </w:r>
      <w:r w:rsidRPr="00B72ED9">
        <w:rPr>
          <w:szCs w:val="22"/>
          <w:u w:val="none"/>
          <w:lang w:val="es-ES" w:eastAsia="en-US"/>
        </w:rPr>
        <w:t xml:space="preserve">¿Qué funciones le gustaría </w:t>
      </w:r>
      <w:r w:rsidR="001B5D2A" w:rsidRPr="00B72ED9">
        <w:rPr>
          <w:szCs w:val="22"/>
          <w:u w:val="none"/>
          <w:lang w:val="es-ES" w:eastAsia="en-US"/>
        </w:rPr>
        <w:t>que ofrecieran</w:t>
      </w:r>
      <w:r w:rsidRPr="00B72ED9">
        <w:rPr>
          <w:szCs w:val="22"/>
          <w:u w:val="none"/>
          <w:lang w:val="es-ES" w:eastAsia="en-US"/>
        </w:rPr>
        <w:t xml:space="preserve"> los sistemas de otras oficinas?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030"/>
        <w:gridCol w:w="3028"/>
        <w:gridCol w:w="3005"/>
      </w:tblGrid>
      <w:tr w:rsidR="008A4D5D" w:rsidRPr="00142ADA" w14:paraId="1721579C" w14:textId="77777777" w:rsidTr="005B5664">
        <w:trPr>
          <w:jc w:val="center"/>
        </w:trPr>
        <w:tc>
          <w:tcPr>
            <w:tcW w:w="3030" w:type="dxa"/>
            <w:shd w:val="clear" w:color="auto" w:fill="D9D9D9" w:themeFill="background1" w:themeFillShade="D9"/>
          </w:tcPr>
          <w:p w14:paraId="3464BEB3" w14:textId="77777777" w:rsidR="00634233" w:rsidRPr="00B72ED9" w:rsidRDefault="00634233" w:rsidP="00671C17">
            <w:pPr>
              <w:keepNext/>
              <w:keepLines/>
              <w:spacing w:line="276" w:lineRule="auto"/>
              <w:rPr>
                <w:b/>
                <w:szCs w:val="22"/>
                <w:lang w:val="es-ES"/>
              </w:rPr>
            </w:pPr>
          </w:p>
        </w:tc>
        <w:tc>
          <w:tcPr>
            <w:tcW w:w="3028" w:type="dxa"/>
            <w:shd w:val="clear" w:color="auto" w:fill="D9D9D9" w:themeFill="background1" w:themeFillShade="D9"/>
          </w:tcPr>
          <w:p w14:paraId="17F49F63" w14:textId="396C3865" w:rsidR="00634233" w:rsidRPr="00B72ED9" w:rsidRDefault="008A4D5D" w:rsidP="00671C17">
            <w:pPr>
              <w:keepNext/>
              <w:keepLines/>
              <w:spacing w:line="276" w:lineRule="auto"/>
              <w:rPr>
                <w:b/>
                <w:szCs w:val="22"/>
                <w:lang w:val="es-ES"/>
              </w:rPr>
            </w:pPr>
            <w:r w:rsidRPr="00B72ED9">
              <w:rPr>
                <w:b/>
                <w:szCs w:val="22"/>
                <w:lang w:val="es-ES"/>
              </w:rPr>
              <w:t>Para las descripciones completas</w:t>
            </w:r>
          </w:p>
        </w:tc>
        <w:tc>
          <w:tcPr>
            <w:tcW w:w="3005" w:type="dxa"/>
            <w:shd w:val="clear" w:color="auto" w:fill="D9D9D9" w:themeFill="background1" w:themeFillShade="D9"/>
          </w:tcPr>
          <w:p w14:paraId="1E9361F3" w14:textId="4A676D06" w:rsidR="00634233" w:rsidRPr="00B72ED9" w:rsidRDefault="008A4D5D" w:rsidP="00671C17">
            <w:pPr>
              <w:pStyle w:val="ListParagraph"/>
              <w:keepNext/>
              <w:keepLines/>
              <w:spacing w:line="276" w:lineRule="auto"/>
              <w:ind w:left="0"/>
              <w:rPr>
                <w:b/>
                <w:szCs w:val="22"/>
                <w:lang w:val="es-ES"/>
              </w:rPr>
            </w:pPr>
            <w:r w:rsidRPr="00B72ED9">
              <w:rPr>
                <w:b/>
                <w:szCs w:val="22"/>
                <w:lang w:val="es-ES"/>
              </w:rPr>
              <w:t>Para la información sobre la situación jurídica</w:t>
            </w:r>
          </w:p>
        </w:tc>
      </w:tr>
      <w:tr w:rsidR="002E772D" w:rsidRPr="00142ADA" w14:paraId="285297A4" w14:textId="77777777" w:rsidTr="005B5664">
        <w:trPr>
          <w:jc w:val="center"/>
        </w:trPr>
        <w:tc>
          <w:tcPr>
            <w:tcW w:w="3030" w:type="dxa"/>
          </w:tcPr>
          <w:p w14:paraId="752AB537" w14:textId="0C347F6B" w:rsidR="00634233" w:rsidRPr="00B72ED9" w:rsidRDefault="008A4D5D" w:rsidP="00671C17">
            <w:pPr>
              <w:keepNext/>
              <w:keepLines/>
              <w:spacing w:line="276" w:lineRule="auto"/>
              <w:rPr>
                <w:szCs w:val="22"/>
                <w:lang w:val="es-ES"/>
              </w:rPr>
            </w:pPr>
            <w:r w:rsidRPr="00B72ED9">
              <w:rPr>
                <w:szCs w:val="22"/>
                <w:lang w:val="es-ES"/>
              </w:rPr>
              <w:t>Posibilidad de traducir el contenido a otros idiomas</w:t>
            </w:r>
          </w:p>
        </w:tc>
        <w:tc>
          <w:tcPr>
            <w:tcW w:w="3028" w:type="dxa"/>
          </w:tcPr>
          <w:p w14:paraId="0276EC01" w14:textId="77777777" w:rsidR="00634233" w:rsidRPr="00B72ED9" w:rsidRDefault="00634233" w:rsidP="00671C17">
            <w:pPr>
              <w:keepNext/>
              <w:keepLines/>
              <w:spacing w:line="276" w:lineRule="auto"/>
              <w:rPr>
                <w:szCs w:val="22"/>
                <w:lang w:val="es-ES"/>
              </w:rPr>
            </w:pPr>
          </w:p>
        </w:tc>
        <w:tc>
          <w:tcPr>
            <w:tcW w:w="3005" w:type="dxa"/>
          </w:tcPr>
          <w:p w14:paraId="2748A0EE" w14:textId="77777777" w:rsidR="00634233" w:rsidRPr="00B72ED9" w:rsidRDefault="00634233" w:rsidP="00671C17">
            <w:pPr>
              <w:keepNext/>
              <w:keepLines/>
              <w:spacing w:line="276" w:lineRule="auto"/>
              <w:rPr>
                <w:szCs w:val="22"/>
                <w:lang w:val="es-ES"/>
              </w:rPr>
            </w:pPr>
          </w:p>
        </w:tc>
      </w:tr>
      <w:tr w:rsidR="002E772D" w:rsidRPr="00142ADA" w14:paraId="485D6D73" w14:textId="77777777" w:rsidTr="005B5664">
        <w:trPr>
          <w:jc w:val="center"/>
        </w:trPr>
        <w:tc>
          <w:tcPr>
            <w:tcW w:w="3030" w:type="dxa"/>
          </w:tcPr>
          <w:p w14:paraId="03903C82" w14:textId="30A122C3" w:rsidR="00634233" w:rsidRPr="00B72ED9" w:rsidRDefault="008A4D5D" w:rsidP="00671C17">
            <w:pPr>
              <w:keepNext/>
              <w:keepLines/>
              <w:spacing w:line="276" w:lineRule="auto"/>
              <w:rPr>
                <w:szCs w:val="22"/>
                <w:lang w:val="es-ES"/>
              </w:rPr>
            </w:pPr>
            <w:r w:rsidRPr="00B72ED9">
              <w:rPr>
                <w:szCs w:val="22"/>
                <w:lang w:val="es-ES"/>
              </w:rPr>
              <w:t>Búsqueda mediante campos de datos bibliográficos</w:t>
            </w:r>
          </w:p>
        </w:tc>
        <w:tc>
          <w:tcPr>
            <w:tcW w:w="3028" w:type="dxa"/>
          </w:tcPr>
          <w:p w14:paraId="4F6DF71B" w14:textId="77777777" w:rsidR="00634233" w:rsidRPr="00B72ED9" w:rsidRDefault="00634233" w:rsidP="00671C17">
            <w:pPr>
              <w:keepNext/>
              <w:keepLines/>
              <w:spacing w:line="276" w:lineRule="auto"/>
              <w:rPr>
                <w:szCs w:val="22"/>
                <w:lang w:val="es-ES"/>
              </w:rPr>
            </w:pPr>
          </w:p>
        </w:tc>
        <w:tc>
          <w:tcPr>
            <w:tcW w:w="3005" w:type="dxa"/>
          </w:tcPr>
          <w:p w14:paraId="48ADA345" w14:textId="77777777" w:rsidR="00634233" w:rsidRPr="00B72ED9" w:rsidRDefault="00634233" w:rsidP="00671C17">
            <w:pPr>
              <w:keepNext/>
              <w:keepLines/>
              <w:spacing w:line="276" w:lineRule="auto"/>
              <w:rPr>
                <w:szCs w:val="22"/>
                <w:lang w:val="es-ES"/>
              </w:rPr>
            </w:pPr>
          </w:p>
        </w:tc>
      </w:tr>
      <w:tr w:rsidR="002E772D" w:rsidRPr="00B72ED9" w14:paraId="64E2BC68" w14:textId="77777777" w:rsidTr="005B5664">
        <w:trPr>
          <w:jc w:val="center"/>
        </w:trPr>
        <w:tc>
          <w:tcPr>
            <w:tcW w:w="3030" w:type="dxa"/>
          </w:tcPr>
          <w:p w14:paraId="433CB762" w14:textId="65A38A8C" w:rsidR="00634233" w:rsidRPr="00B72ED9" w:rsidRDefault="008A4D5D" w:rsidP="00671C17">
            <w:pPr>
              <w:keepNext/>
              <w:keepLines/>
              <w:spacing w:line="276" w:lineRule="auto"/>
              <w:rPr>
                <w:szCs w:val="22"/>
                <w:lang w:val="es-ES"/>
              </w:rPr>
            </w:pPr>
            <w:r w:rsidRPr="00B72ED9">
              <w:rPr>
                <w:szCs w:val="22"/>
                <w:lang w:val="es-ES"/>
              </w:rPr>
              <w:t>Búsqueda de texto completo</w:t>
            </w:r>
          </w:p>
        </w:tc>
        <w:tc>
          <w:tcPr>
            <w:tcW w:w="3028" w:type="dxa"/>
          </w:tcPr>
          <w:p w14:paraId="0B5405F1" w14:textId="77777777" w:rsidR="00634233" w:rsidRPr="00B72ED9" w:rsidRDefault="00634233" w:rsidP="00671C17">
            <w:pPr>
              <w:keepNext/>
              <w:keepLines/>
              <w:spacing w:line="276" w:lineRule="auto"/>
              <w:rPr>
                <w:szCs w:val="22"/>
                <w:lang w:val="es-ES"/>
              </w:rPr>
            </w:pPr>
          </w:p>
        </w:tc>
        <w:tc>
          <w:tcPr>
            <w:tcW w:w="3005" w:type="dxa"/>
          </w:tcPr>
          <w:p w14:paraId="3174B223" w14:textId="77777777" w:rsidR="00634233" w:rsidRPr="00B72ED9" w:rsidRDefault="00634233" w:rsidP="00671C17">
            <w:pPr>
              <w:keepNext/>
              <w:keepLines/>
              <w:spacing w:line="276" w:lineRule="auto"/>
              <w:rPr>
                <w:szCs w:val="22"/>
                <w:lang w:val="es-ES"/>
              </w:rPr>
            </w:pPr>
          </w:p>
        </w:tc>
      </w:tr>
      <w:tr w:rsidR="002E772D" w:rsidRPr="00142ADA" w14:paraId="02F74A60" w14:textId="77777777" w:rsidTr="005B5664">
        <w:trPr>
          <w:jc w:val="center"/>
        </w:trPr>
        <w:tc>
          <w:tcPr>
            <w:tcW w:w="3030" w:type="dxa"/>
          </w:tcPr>
          <w:p w14:paraId="6962DDDC" w14:textId="2C7C29E4" w:rsidR="00634233" w:rsidRPr="00B72ED9" w:rsidRDefault="008A4D5D" w:rsidP="00671C17">
            <w:pPr>
              <w:keepNext/>
              <w:keepLines/>
              <w:spacing w:line="276" w:lineRule="auto"/>
              <w:rPr>
                <w:szCs w:val="22"/>
                <w:lang w:val="es-ES"/>
              </w:rPr>
            </w:pPr>
            <w:r w:rsidRPr="00B72ED9">
              <w:rPr>
                <w:szCs w:val="22"/>
                <w:lang w:val="es-ES"/>
              </w:rPr>
              <w:t>Posibilidad de descargar los documentos en distintos formatos</w:t>
            </w:r>
          </w:p>
        </w:tc>
        <w:tc>
          <w:tcPr>
            <w:tcW w:w="3028" w:type="dxa"/>
          </w:tcPr>
          <w:p w14:paraId="10E63956" w14:textId="77777777" w:rsidR="00634233" w:rsidRPr="00B72ED9" w:rsidRDefault="00634233" w:rsidP="00671C17">
            <w:pPr>
              <w:keepNext/>
              <w:keepLines/>
              <w:spacing w:line="276" w:lineRule="auto"/>
              <w:rPr>
                <w:szCs w:val="22"/>
                <w:lang w:val="es-ES"/>
              </w:rPr>
            </w:pPr>
          </w:p>
        </w:tc>
        <w:tc>
          <w:tcPr>
            <w:tcW w:w="3005" w:type="dxa"/>
          </w:tcPr>
          <w:p w14:paraId="6B3247BF" w14:textId="77777777" w:rsidR="00634233" w:rsidRPr="00B72ED9" w:rsidRDefault="00634233" w:rsidP="00671C17">
            <w:pPr>
              <w:keepNext/>
              <w:keepLines/>
              <w:spacing w:line="276" w:lineRule="auto"/>
              <w:rPr>
                <w:szCs w:val="22"/>
                <w:lang w:val="es-ES"/>
              </w:rPr>
            </w:pPr>
          </w:p>
        </w:tc>
      </w:tr>
      <w:tr w:rsidR="008A4D5D" w:rsidRPr="00B72ED9" w14:paraId="432A1CCF" w14:textId="77777777" w:rsidTr="005B5664">
        <w:trPr>
          <w:jc w:val="center"/>
        </w:trPr>
        <w:tc>
          <w:tcPr>
            <w:tcW w:w="3030" w:type="dxa"/>
          </w:tcPr>
          <w:p w14:paraId="63ECEC36" w14:textId="23B0C3B1" w:rsidR="00634233" w:rsidRPr="00B72ED9" w:rsidRDefault="008A4D5D" w:rsidP="00671C17">
            <w:pPr>
              <w:keepNext/>
              <w:keepLines/>
              <w:spacing w:line="276" w:lineRule="auto"/>
              <w:rPr>
                <w:szCs w:val="22"/>
                <w:lang w:val="es-ES"/>
              </w:rPr>
            </w:pPr>
            <w:r w:rsidRPr="00B72ED9">
              <w:rPr>
                <w:szCs w:val="22"/>
                <w:lang w:val="es-ES"/>
              </w:rPr>
              <w:t>Alertas</w:t>
            </w:r>
          </w:p>
        </w:tc>
        <w:tc>
          <w:tcPr>
            <w:tcW w:w="3028" w:type="dxa"/>
          </w:tcPr>
          <w:p w14:paraId="132EBB53" w14:textId="77777777" w:rsidR="00634233" w:rsidRPr="00B72ED9" w:rsidRDefault="00634233" w:rsidP="00671C17">
            <w:pPr>
              <w:keepNext/>
              <w:keepLines/>
              <w:spacing w:line="276" w:lineRule="auto"/>
              <w:rPr>
                <w:szCs w:val="22"/>
                <w:lang w:val="es-ES"/>
              </w:rPr>
            </w:pPr>
          </w:p>
        </w:tc>
        <w:tc>
          <w:tcPr>
            <w:tcW w:w="3005" w:type="dxa"/>
          </w:tcPr>
          <w:p w14:paraId="02D51242" w14:textId="77777777" w:rsidR="00634233" w:rsidRPr="00B72ED9" w:rsidRDefault="00634233" w:rsidP="00671C17">
            <w:pPr>
              <w:keepNext/>
              <w:keepLines/>
              <w:spacing w:line="276" w:lineRule="auto"/>
              <w:rPr>
                <w:szCs w:val="22"/>
                <w:lang w:val="es-ES"/>
              </w:rPr>
            </w:pPr>
          </w:p>
        </w:tc>
      </w:tr>
      <w:tr w:rsidR="002E772D" w:rsidRPr="00B72ED9" w14:paraId="552C1DF5" w14:textId="77777777" w:rsidTr="005B5664">
        <w:trPr>
          <w:jc w:val="center"/>
        </w:trPr>
        <w:tc>
          <w:tcPr>
            <w:tcW w:w="3030" w:type="dxa"/>
          </w:tcPr>
          <w:p w14:paraId="419FF8D5" w14:textId="7AA0E91C" w:rsidR="00634233" w:rsidRPr="00B72ED9" w:rsidRDefault="008A4D5D" w:rsidP="00671C17">
            <w:pPr>
              <w:keepNext/>
              <w:keepLines/>
              <w:spacing w:line="276" w:lineRule="auto"/>
              <w:rPr>
                <w:szCs w:val="22"/>
                <w:lang w:val="es-ES"/>
              </w:rPr>
            </w:pPr>
            <w:r w:rsidRPr="00B72ED9">
              <w:rPr>
                <w:szCs w:val="22"/>
                <w:lang w:val="es-ES"/>
              </w:rPr>
              <w:t>Otras (indíquense)</w:t>
            </w:r>
          </w:p>
        </w:tc>
        <w:tc>
          <w:tcPr>
            <w:tcW w:w="3028" w:type="dxa"/>
          </w:tcPr>
          <w:p w14:paraId="3119E6BC" w14:textId="77777777" w:rsidR="00634233" w:rsidRPr="00B72ED9" w:rsidRDefault="00634233" w:rsidP="00671C17">
            <w:pPr>
              <w:keepNext/>
              <w:keepLines/>
              <w:spacing w:line="276" w:lineRule="auto"/>
              <w:rPr>
                <w:szCs w:val="22"/>
                <w:lang w:val="es-ES"/>
              </w:rPr>
            </w:pPr>
          </w:p>
        </w:tc>
        <w:tc>
          <w:tcPr>
            <w:tcW w:w="3005" w:type="dxa"/>
          </w:tcPr>
          <w:p w14:paraId="49B58E97" w14:textId="77777777" w:rsidR="00634233" w:rsidRPr="00B72ED9" w:rsidRDefault="00634233" w:rsidP="00671C17">
            <w:pPr>
              <w:keepNext/>
              <w:keepLines/>
              <w:spacing w:line="276" w:lineRule="auto"/>
              <w:rPr>
                <w:szCs w:val="22"/>
                <w:lang w:val="es-ES"/>
              </w:rPr>
            </w:pPr>
          </w:p>
        </w:tc>
      </w:tr>
    </w:tbl>
    <w:p w14:paraId="6B3E4947" w14:textId="4F0404B9" w:rsidR="00634233" w:rsidRPr="00B72ED9" w:rsidRDefault="008A4D5D" w:rsidP="00671C17">
      <w:pPr>
        <w:pStyle w:val="Heading3"/>
        <w:keepLines/>
        <w:spacing w:after="220"/>
        <w:rPr>
          <w:szCs w:val="22"/>
          <w:u w:val="none"/>
          <w:lang w:val="es-ES" w:eastAsia="en-US"/>
        </w:rPr>
      </w:pPr>
      <w:r w:rsidRPr="00B72ED9">
        <w:rPr>
          <w:szCs w:val="22"/>
          <w:u w:val="none"/>
          <w:lang w:val="es-ES" w:eastAsia="en-US"/>
        </w:rPr>
        <w:t>Pregunta 31</w:t>
      </w:r>
      <w:r w:rsidR="00F62307" w:rsidRPr="00B72ED9">
        <w:rPr>
          <w:szCs w:val="22"/>
          <w:u w:val="none"/>
          <w:lang w:val="es-ES" w:eastAsia="en-US"/>
        </w:rPr>
        <w:t xml:space="preserve"> </w:t>
      </w:r>
      <w:r w:rsidR="00632A6B" w:rsidRPr="00B72ED9">
        <w:rPr>
          <w:szCs w:val="22"/>
          <w:u w:val="none"/>
          <w:lang w:val="es-ES" w:eastAsia="en-US"/>
        </w:rPr>
        <w:t>¿Cuál es la frecuencia de actualización d</w:t>
      </w:r>
      <w:r w:rsidR="006B13A2" w:rsidRPr="00B72ED9">
        <w:rPr>
          <w:szCs w:val="22"/>
          <w:u w:val="none"/>
          <w:lang w:val="es-ES" w:eastAsia="en-US"/>
        </w:rPr>
        <w:t>eseada para los datos de otras o</w:t>
      </w:r>
      <w:r w:rsidR="00632A6B" w:rsidRPr="00B72ED9">
        <w:rPr>
          <w:szCs w:val="22"/>
          <w:u w:val="none"/>
          <w:lang w:val="es-ES" w:eastAsia="en-US"/>
        </w:rPr>
        <w:t>ficinas?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965"/>
        <w:gridCol w:w="3060"/>
        <w:gridCol w:w="3025"/>
      </w:tblGrid>
      <w:tr w:rsidR="00B62E10" w:rsidRPr="00142ADA" w14:paraId="33D7599A" w14:textId="77777777" w:rsidTr="005B5664">
        <w:trPr>
          <w:jc w:val="center"/>
        </w:trPr>
        <w:tc>
          <w:tcPr>
            <w:tcW w:w="2965" w:type="dxa"/>
            <w:shd w:val="clear" w:color="auto" w:fill="D9D9D9" w:themeFill="background1" w:themeFillShade="D9"/>
          </w:tcPr>
          <w:p w14:paraId="187A7668" w14:textId="77777777" w:rsidR="00634233" w:rsidRPr="00B72ED9" w:rsidRDefault="00634233" w:rsidP="00671C17">
            <w:pPr>
              <w:keepLines/>
              <w:spacing w:line="276" w:lineRule="auto"/>
              <w:rPr>
                <w:b/>
                <w:szCs w:val="22"/>
                <w:lang w:val="es-ES"/>
              </w:rPr>
            </w:pPr>
          </w:p>
        </w:tc>
        <w:tc>
          <w:tcPr>
            <w:tcW w:w="3060" w:type="dxa"/>
            <w:shd w:val="clear" w:color="auto" w:fill="D9D9D9" w:themeFill="background1" w:themeFillShade="D9"/>
          </w:tcPr>
          <w:p w14:paraId="2D1D441B" w14:textId="629F5BE8" w:rsidR="00634233" w:rsidRPr="00B72ED9" w:rsidRDefault="00632A6B" w:rsidP="00671C17">
            <w:pPr>
              <w:keepLines/>
              <w:spacing w:line="276" w:lineRule="auto"/>
              <w:rPr>
                <w:b/>
                <w:szCs w:val="22"/>
                <w:lang w:val="es-ES"/>
              </w:rPr>
            </w:pPr>
            <w:r w:rsidRPr="00B72ED9">
              <w:rPr>
                <w:b/>
                <w:szCs w:val="22"/>
                <w:lang w:val="es-ES"/>
              </w:rPr>
              <w:t>Para las descripciones completas</w:t>
            </w:r>
          </w:p>
        </w:tc>
        <w:tc>
          <w:tcPr>
            <w:tcW w:w="3025" w:type="dxa"/>
            <w:shd w:val="clear" w:color="auto" w:fill="D9D9D9" w:themeFill="background1" w:themeFillShade="D9"/>
          </w:tcPr>
          <w:p w14:paraId="56CA8EDB" w14:textId="5D382517" w:rsidR="00634233" w:rsidRPr="00B72ED9" w:rsidRDefault="00632A6B" w:rsidP="00671C17">
            <w:pPr>
              <w:pStyle w:val="ListParagraph"/>
              <w:keepLines/>
              <w:spacing w:line="276" w:lineRule="auto"/>
              <w:ind w:left="0"/>
              <w:rPr>
                <w:b/>
                <w:szCs w:val="22"/>
                <w:lang w:val="es-ES"/>
              </w:rPr>
            </w:pPr>
            <w:r w:rsidRPr="00B72ED9">
              <w:rPr>
                <w:b/>
                <w:szCs w:val="22"/>
                <w:lang w:val="es-ES"/>
              </w:rPr>
              <w:t>Para la información sobre la situación jurídica</w:t>
            </w:r>
          </w:p>
        </w:tc>
      </w:tr>
      <w:tr w:rsidR="002E772D" w:rsidRPr="00142ADA" w14:paraId="5B107928" w14:textId="77777777" w:rsidTr="005B5664">
        <w:trPr>
          <w:jc w:val="center"/>
        </w:trPr>
        <w:tc>
          <w:tcPr>
            <w:tcW w:w="2965" w:type="dxa"/>
          </w:tcPr>
          <w:p w14:paraId="67952DF4" w14:textId="0D7C4020" w:rsidR="00634233" w:rsidRPr="00B72ED9" w:rsidRDefault="00632A6B" w:rsidP="00671C17">
            <w:pPr>
              <w:keepLines/>
              <w:spacing w:line="276" w:lineRule="auto"/>
              <w:rPr>
                <w:szCs w:val="22"/>
                <w:lang w:val="es-ES"/>
              </w:rPr>
            </w:pPr>
            <w:r w:rsidRPr="00B72ED9">
              <w:rPr>
                <w:szCs w:val="22"/>
                <w:lang w:val="es-ES"/>
              </w:rPr>
              <w:t>Publicación inmediata de todos los cambios</w:t>
            </w:r>
          </w:p>
        </w:tc>
        <w:tc>
          <w:tcPr>
            <w:tcW w:w="3060" w:type="dxa"/>
          </w:tcPr>
          <w:p w14:paraId="6110CEA4" w14:textId="77777777" w:rsidR="00634233" w:rsidRPr="00B72ED9" w:rsidRDefault="00634233" w:rsidP="00671C17">
            <w:pPr>
              <w:keepLines/>
              <w:spacing w:line="276" w:lineRule="auto"/>
              <w:rPr>
                <w:szCs w:val="22"/>
                <w:lang w:val="es-ES"/>
              </w:rPr>
            </w:pPr>
          </w:p>
        </w:tc>
        <w:tc>
          <w:tcPr>
            <w:tcW w:w="3025" w:type="dxa"/>
          </w:tcPr>
          <w:p w14:paraId="5CD46416" w14:textId="77777777" w:rsidR="00634233" w:rsidRPr="00B72ED9" w:rsidRDefault="00634233" w:rsidP="00671C17">
            <w:pPr>
              <w:keepLines/>
              <w:spacing w:line="276" w:lineRule="auto"/>
              <w:rPr>
                <w:szCs w:val="22"/>
                <w:lang w:val="es-ES"/>
              </w:rPr>
            </w:pPr>
          </w:p>
        </w:tc>
      </w:tr>
      <w:tr w:rsidR="002E772D" w:rsidRPr="00B72ED9" w14:paraId="7B44E645" w14:textId="77777777" w:rsidTr="005B5664">
        <w:trPr>
          <w:jc w:val="center"/>
        </w:trPr>
        <w:tc>
          <w:tcPr>
            <w:tcW w:w="2965" w:type="dxa"/>
          </w:tcPr>
          <w:p w14:paraId="2204D338" w14:textId="281D8498" w:rsidR="00634233" w:rsidRPr="00B72ED9" w:rsidRDefault="00632A6B" w:rsidP="00671C17">
            <w:pPr>
              <w:keepLines/>
              <w:spacing w:line="276" w:lineRule="auto"/>
              <w:rPr>
                <w:szCs w:val="22"/>
                <w:lang w:val="es-ES"/>
              </w:rPr>
            </w:pPr>
            <w:r w:rsidRPr="00B72ED9">
              <w:rPr>
                <w:szCs w:val="22"/>
                <w:lang w:val="es-ES"/>
              </w:rPr>
              <w:t>Actualizaciones diarias</w:t>
            </w:r>
          </w:p>
        </w:tc>
        <w:tc>
          <w:tcPr>
            <w:tcW w:w="3060" w:type="dxa"/>
          </w:tcPr>
          <w:p w14:paraId="2E27BD19" w14:textId="77777777" w:rsidR="00634233" w:rsidRPr="00B72ED9" w:rsidRDefault="00634233" w:rsidP="00671C17">
            <w:pPr>
              <w:keepLines/>
              <w:spacing w:line="276" w:lineRule="auto"/>
              <w:rPr>
                <w:szCs w:val="22"/>
                <w:lang w:val="es-ES"/>
              </w:rPr>
            </w:pPr>
          </w:p>
        </w:tc>
        <w:tc>
          <w:tcPr>
            <w:tcW w:w="3025" w:type="dxa"/>
          </w:tcPr>
          <w:p w14:paraId="458E32EF" w14:textId="77777777" w:rsidR="00634233" w:rsidRPr="00B72ED9" w:rsidRDefault="00634233" w:rsidP="00671C17">
            <w:pPr>
              <w:keepLines/>
              <w:spacing w:line="276" w:lineRule="auto"/>
              <w:rPr>
                <w:szCs w:val="22"/>
                <w:lang w:val="es-ES"/>
              </w:rPr>
            </w:pPr>
          </w:p>
        </w:tc>
      </w:tr>
      <w:tr w:rsidR="00B62E10" w:rsidRPr="00B72ED9" w14:paraId="53427117" w14:textId="77777777" w:rsidTr="005B5664">
        <w:trPr>
          <w:jc w:val="center"/>
        </w:trPr>
        <w:tc>
          <w:tcPr>
            <w:tcW w:w="2965" w:type="dxa"/>
          </w:tcPr>
          <w:p w14:paraId="1D42D10A" w14:textId="1F0BEBE6" w:rsidR="00634233" w:rsidRPr="00B72ED9" w:rsidRDefault="00632A6B" w:rsidP="00671C17">
            <w:pPr>
              <w:keepLines/>
              <w:spacing w:line="276" w:lineRule="auto"/>
              <w:rPr>
                <w:szCs w:val="22"/>
                <w:lang w:val="es-ES"/>
              </w:rPr>
            </w:pPr>
            <w:r w:rsidRPr="00B72ED9">
              <w:rPr>
                <w:szCs w:val="22"/>
                <w:lang w:val="es-ES"/>
              </w:rPr>
              <w:t>Actualizaciones semanales</w:t>
            </w:r>
            <w:r w:rsidR="00634233" w:rsidRPr="00B72ED9">
              <w:rPr>
                <w:szCs w:val="22"/>
                <w:lang w:val="es-ES"/>
              </w:rPr>
              <w:t xml:space="preserve"> </w:t>
            </w:r>
          </w:p>
        </w:tc>
        <w:tc>
          <w:tcPr>
            <w:tcW w:w="3060" w:type="dxa"/>
          </w:tcPr>
          <w:p w14:paraId="275A3CBC" w14:textId="77777777" w:rsidR="00634233" w:rsidRPr="00B72ED9" w:rsidRDefault="00634233" w:rsidP="00671C17">
            <w:pPr>
              <w:keepLines/>
              <w:spacing w:line="276" w:lineRule="auto"/>
              <w:rPr>
                <w:szCs w:val="22"/>
                <w:lang w:val="es-ES"/>
              </w:rPr>
            </w:pPr>
          </w:p>
        </w:tc>
        <w:tc>
          <w:tcPr>
            <w:tcW w:w="3025" w:type="dxa"/>
          </w:tcPr>
          <w:p w14:paraId="4BD8B271" w14:textId="77777777" w:rsidR="00634233" w:rsidRPr="00B72ED9" w:rsidRDefault="00634233" w:rsidP="00671C17">
            <w:pPr>
              <w:keepLines/>
              <w:spacing w:line="276" w:lineRule="auto"/>
              <w:rPr>
                <w:szCs w:val="22"/>
                <w:lang w:val="es-ES"/>
              </w:rPr>
            </w:pPr>
          </w:p>
        </w:tc>
      </w:tr>
      <w:tr w:rsidR="002E772D" w:rsidRPr="00B72ED9" w14:paraId="6539A5FB" w14:textId="77777777" w:rsidTr="005B5664">
        <w:trPr>
          <w:jc w:val="center"/>
        </w:trPr>
        <w:tc>
          <w:tcPr>
            <w:tcW w:w="2965" w:type="dxa"/>
          </w:tcPr>
          <w:p w14:paraId="36F9699B" w14:textId="5D5B50AF" w:rsidR="00634233" w:rsidRPr="00B72ED9" w:rsidRDefault="00632A6B" w:rsidP="00671C17">
            <w:pPr>
              <w:keepLines/>
              <w:spacing w:line="276" w:lineRule="auto"/>
              <w:rPr>
                <w:szCs w:val="22"/>
                <w:lang w:val="es-ES"/>
              </w:rPr>
            </w:pPr>
            <w:r w:rsidRPr="00B72ED9">
              <w:rPr>
                <w:szCs w:val="22"/>
                <w:lang w:val="es-ES"/>
              </w:rPr>
              <w:t>Otras (indíquense)</w:t>
            </w:r>
          </w:p>
        </w:tc>
        <w:tc>
          <w:tcPr>
            <w:tcW w:w="3060" w:type="dxa"/>
          </w:tcPr>
          <w:p w14:paraId="19552884" w14:textId="77777777" w:rsidR="00634233" w:rsidRPr="00B72ED9" w:rsidRDefault="00634233" w:rsidP="00671C17">
            <w:pPr>
              <w:keepLines/>
              <w:spacing w:line="276" w:lineRule="auto"/>
              <w:rPr>
                <w:szCs w:val="22"/>
                <w:lang w:val="es-ES"/>
              </w:rPr>
            </w:pPr>
          </w:p>
        </w:tc>
        <w:tc>
          <w:tcPr>
            <w:tcW w:w="3025" w:type="dxa"/>
          </w:tcPr>
          <w:p w14:paraId="7300152F" w14:textId="77777777" w:rsidR="00634233" w:rsidRPr="00B72ED9" w:rsidRDefault="00634233" w:rsidP="00671C17">
            <w:pPr>
              <w:keepLines/>
              <w:spacing w:line="276" w:lineRule="auto"/>
              <w:rPr>
                <w:szCs w:val="22"/>
                <w:lang w:val="es-ES"/>
              </w:rPr>
            </w:pPr>
          </w:p>
        </w:tc>
      </w:tr>
    </w:tbl>
    <w:p w14:paraId="21643595" w14:textId="49B7EF13" w:rsidR="006E7B25" w:rsidRPr="00B72ED9" w:rsidRDefault="00632A6B" w:rsidP="00671C17">
      <w:pPr>
        <w:pStyle w:val="Heading3"/>
        <w:spacing w:after="220"/>
        <w:rPr>
          <w:szCs w:val="22"/>
          <w:u w:val="none"/>
          <w:lang w:val="es-ES" w:eastAsia="en-US"/>
        </w:rPr>
      </w:pPr>
      <w:r w:rsidRPr="00B72ED9">
        <w:rPr>
          <w:szCs w:val="22"/>
          <w:u w:val="none"/>
          <w:lang w:val="es-ES" w:eastAsia="en-US"/>
        </w:rPr>
        <w:t>Pregunta 32:</w:t>
      </w:r>
      <w:r w:rsidR="00F62307" w:rsidRPr="00B72ED9">
        <w:rPr>
          <w:szCs w:val="22"/>
          <w:u w:val="none"/>
          <w:lang w:val="es-ES" w:eastAsia="en-US"/>
        </w:rPr>
        <w:t xml:space="preserve"> </w:t>
      </w:r>
      <w:r w:rsidR="00FA4AF6" w:rsidRPr="00B72ED9">
        <w:rPr>
          <w:szCs w:val="22"/>
          <w:u w:val="none"/>
          <w:lang w:val="es-ES" w:eastAsia="en-US"/>
        </w:rPr>
        <w:t xml:space="preserve">¿Deberían los sistemas de otras oficinas permitir la comunicación entre dispositivos (como los servicios web) para </w:t>
      </w:r>
      <w:r w:rsidR="001B5D2A" w:rsidRPr="00B72ED9">
        <w:rPr>
          <w:szCs w:val="22"/>
          <w:u w:val="none"/>
          <w:lang w:val="es-ES" w:eastAsia="en-US"/>
        </w:rPr>
        <w:t>el intercambio de datos con su o</w:t>
      </w:r>
      <w:r w:rsidR="00FA4AF6" w:rsidRPr="00B72ED9">
        <w:rPr>
          <w:szCs w:val="22"/>
          <w:u w:val="none"/>
          <w:lang w:val="es-ES" w:eastAsia="en-US"/>
        </w:rPr>
        <w:t>ficina?</w:t>
      </w:r>
    </w:p>
    <w:p w14:paraId="69935E83" w14:textId="77777777" w:rsidR="006E7B25" w:rsidRPr="00B72ED9" w:rsidRDefault="00FA4AF6" w:rsidP="00671C17">
      <w:pPr>
        <w:keepLines/>
        <w:tabs>
          <w:tab w:val="left" w:pos="8730"/>
        </w:tabs>
        <w:spacing w:after="120" w:line="276" w:lineRule="auto"/>
        <w:rPr>
          <w:szCs w:val="22"/>
          <w:u w:val="single"/>
          <w:lang w:val="es-ES"/>
        </w:rPr>
      </w:pPr>
      <w:r w:rsidRPr="00B72ED9">
        <w:rPr>
          <w:szCs w:val="22"/>
          <w:u w:val="single"/>
          <w:lang w:val="es-ES"/>
        </w:rPr>
        <w:t>Para las descripciones completas:</w:t>
      </w:r>
    </w:p>
    <w:p w14:paraId="1C2CC04A" w14:textId="77777777" w:rsidR="006E7B25" w:rsidRPr="00B72ED9" w:rsidRDefault="00FA4AF6" w:rsidP="00671C17">
      <w:pPr>
        <w:keepNext/>
        <w:keepLines/>
        <w:tabs>
          <w:tab w:val="left" w:pos="8730"/>
        </w:tabs>
        <w:spacing w:after="220" w:line="276" w:lineRule="auto"/>
        <w:rPr>
          <w:szCs w:val="22"/>
          <w:lang w:val="es-ES"/>
        </w:rPr>
      </w:pPr>
      <w:r w:rsidRPr="00B72ED9">
        <w:rPr>
          <w:rFonts w:ascii="Segoe UI Symbol" w:hAnsi="Segoe UI Symbol" w:cs="Segoe UI Symbol"/>
          <w:szCs w:val="22"/>
          <w:lang w:val="es-ES"/>
        </w:rPr>
        <w:t>☐</w:t>
      </w:r>
      <w:r w:rsidRPr="00B72ED9">
        <w:rPr>
          <w:szCs w:val="22"/>
          <w:lang w:val="es-ES"/>
        </w:rPr>
        <w:t xml:space="preserve"> Sí </w:t>
      </w:r>
      <w:r w:rsidRPr="00B72ED9">
        <w:rPr>
          <w:rFonts w:ascii="Segoe UI Symbol" w:hAnsi="Segoe UI Symbol" w:cs="Segoe UI Symbol"/>
          <w:szCs w:val="22"/>
          <w:lang w:val="es-ES"/>
        </w:rPr>
        <w:t>☐</w:t>
      </w:r>
      <w:r w:rsidRPr="00B72ED9">
        <w:rPr>
          <w:szCs w:val="22"/>
          <w:lang w:val="es-ES"/>
        </w:rPr>
        <w:t xml:space="preserve"> No </w:t>
      </w:r>
      <w:r w:rsidRPr="00B72ED9">
        <w:rPr>
          <w:rFonts w:ascii="Segoe UI Symbol" w:hAnsi="Segoe UI Symbol" w:cs="Segoe UI Symbol"/>
          <w:szCs w:val="22"/>
          <w:lang w:val="es-ES"/>
        </w:rPr>
        <w:t>☐</w:t>
      </w:r>
      <w:r w:rsidRPr="00B72ED9">
        <w:rPr>
          <w:szCs w:val="22"/>
          <w:lang w:val="es-ES"/>
        </w:rPr>
        <w:t xml:space="preserve"> Indiferente</w:t>
      </w:r>
    </w:p>
    <w:p w14:paraId="65E262F8" w14:textId="77777777" w:rsidR="006E7B25" w:rsidRPr="00B72ED9" w:rsidRDefault="00FA4AF6" w:rsidP="00671C17">
      <w:pPr>
        <w:keepNext/>
        <w:keepLines/>
        <w:tabs>
          <w:tab w:val="left" w:pos="8730"/>
        </w:tabs>
        <w:spacing w:after="120" w:line="276" w:lineRule="auto"/>
        <w:rPr>
          <w:szCs w:val="22"/>
          <w:u w:val="single"/>
          <w:lang w:val="es-ES"/>
        </w:rPr>
      </w:pPr>
      <w:r w:rsidRPr="00B72ED9">
        <w:rPr>
          <w:szCs w:val="22"/>
          <w:u w:val="single"/>
          <w:lang w:val="es-ES"/>
        </w:rPr>
        <w:t>Para la información sobre la situación jurídica:</w:t>
      </w:r>
    </w:p>
    <w:p w14:paraId="2990185C" w14:textId="77777777" w:rsidR="006E7B25" w:rsidRPr="00B72ED9" w:rsidRDefault="006E7B25" w:rsidP="00671C17">
      <w:pPr>
        <w:keepNext/>
        <w:keepLines/>
        <w:tabs>
          <w:tab w:val="left" w:pos="8730"/>
        </w:tabs>
        <w:spacing w:line="276" w:lineRule="auto"/>
        <w:rPr>
          <w:szCs w:val="22"/>
          <w:lang w:val="es-ES"/>
        </w:rPr>
      </w:pPr>
      <w:r w:rsidRPr="00B72ED9">
        <w:rPr>
          <w:rFonts w:ascii="Segoe UI Symbol" w:hAnsi="Segoe UI Symbol" w:cs="Segoe UI Symbol"/>
          <w:szCs w:val="22"/>
          <w:lang w:val="es-ES"/>
        </w:rPr>
        <w:t>☐</w:t>
      </w:r>
      <w:r w:rsidRPr="00B72ED9">
        <w:rPr>
          <w:szCs w:val="22"/>
          <w:lang w:val="es-ES"/>
        </w:rPr>
        <w:t xml:space="preserve"> Sí </w:t>
      </w:r>
      <w:r w:rsidRPr="00B72ED9">
        <w:rPr>
          <w:rFonts w:ascii="Segoe UI Symbol" w:hAnsi="Segoe UI Symbol" w:cs="Segoe UI Symbol"/>
          <w:szCs w:val="22"/>
          <w:lang w:val="es-ES"/>
        </w:rPr>
        <w:t>☐</w:t>
      </w:r>
      <w:r w:rsidRPr="00B72ED9">
        <w:rPr>
          <w:szCs w:val="22"/>
          <w:lang w:val="es-ES"/>
        </w:rPr>
        <w:t xml:space="preserve"> No </w:t>
      </w:r>
      <w:r w:rsidRPr="00B72ED9">
        <w:rPr>
          <w:rFonts w:ascii="Segoe UI Symbol" w:hAnsi="Segoe UI Symbol" w:cs="Segoe UI Symbol"/>
          <w:szCs w:val="22"/>
          <w:lang w:val="es-ES"/>
        </w:rPr>
        <w:t>☐</w:t>
      </w:r>
      <w:r w:rsidRPr="00B72ED9">
        <w:rPr>
          <w:szCs w:val="22"/>
          <w:lang w:val="es-ES"/>
        </w:rPr>
        <w:t xml:space="preserve"> Indiferente</w:t>
      </w:r>
    </w:p>
    <w:p w14:paraId="4E956747" w14:textId="5FD5A9A3" w:rsidR="006E7B25" w:rsidRPr="00B72ED9" w:rsidRDefault="006E7B25" w:rsidP="00671C17">
      <w:pPr>
        <w:pStyle w:val="Heading3"/>
        <w:keepLines/>
        <w:spacing w:after="220"/>
        <w:rPr>
          <w:szCs w:val="22"/>
          <w:u w:val="none"/>
          <w:lang w:val="es-ES" w:eastAsia="en-US"/>
        </w:rPr>
      </w:pPr>
      <w:r w:rsidRPr="00B72ED9">
        <w:rPr>
          <w:szCs w:val="22"/>
          <w:u w:val="none"/>
          <w:lang w:val="es-ES" w:eastAsia="en-US"/>
        </w:rPr>
        <w:t>Pregunta 33:</w:t>
      </w:r>
      <w:r w:rsidR="00F62307" w:rsidRPr="00B72ED9">
        <w:rPr>
          <w:szCs w:val="22"/>
          <w:u w:val="none"/>
          <w:lang w:val="es-ES" w:eastAsia="en-US"/>
        </w:rPr>
        <w:t xml:space="preserve"> </w:t>
      </w:r>
      <w:r w:rsidRPr="00B72ED9">
        <w:rPr>
          <w:szCs w:val="22"/>
          <w:u w:val="none"/>
          <w:lang w:val="es-ES" w:eastAsia="en-US"/>
        </w:rPr>
        <w:t>¿</w:t>
      </w:r>
      <w:r w:rsidR="001B5D2A" w:rsidRPr="00B72ED9">
        <w:rPr>
          <w:szCs w:val="22"/>
          <w:u w:val="none"/>
          <w:lang w:val="es-ES" w:eastAsia="en-US"/>
        </w:rPr>
        <w:t xml:space="preserve">Deberían </w:t>
      </w:r>
      <w:r w:rsidRPr="00B72ED9">
        <w:rPr>
          <w:szCs w:val="22"/>
          <w:u w:val="none"/>
          <w:lang w:val="es-ES" w:eastAsia="en-US"/>
        </w:rPr>
        <w:t>incluir</w:t>
      </w:r>
      <w:r w:rsidR="001B5D2A" w:rsidRPr="00B72ED9">
        <w:rPr>
          <w:szCs w:val="22"/>
          <w:u w:val="none"/>
          <w:lang w:val="es-ES" w:eastAsia="en-US"/>
        </w:rPr>
        <w:t xml:space="preserve"> los sistemas</w:t>
      </w:r>
      <w:r w:rsidRPr="00B72ED9">
        <w:rPr>
          <w:szCs w:val="22"/>
          <w:u w:val="none"/>
          <w:lang w:val="es-ES" w:eastAsia="en-US"/>
        </w:rPr>
        <w:t xml:space="preserve"> funciones de búsqueda para los conjuntos de datos nacionales y los datos publicados por otras oficinas (con una interfaz en el idioma nacional)?</w:t>
      </w:r>
    </w:p>
    <w:p w14:paraId="48D95D6B" w14:textId="77777777" w:rsidR="006E7B25" w:rsidRPr="00B72ED9" w:rsidRDefault="006E7B25" w:rsidP="00671C17">
      <w:pPr>
        <w:keepLines/>
        <w:tabs>
          <w:tab w:val="left" w:pos="8730"/>
        </w:tabs>
        <w:spacing w:after="120" w:line="276" w:lineRule="auto"/>
        <w:rPr>
          <w:szCs w:val="22"/>
          <w:u w:val="single"/>
          <w:lang w:val="es-ES"/>
        </w:rPr>
      </w:pPr>
      <w:r w:rsidRPr="00B72ED9">
        <w:rPr>
          <w:szCs w:val="22"/>
          <w:u w:val="single"/>
          <w:lang w:val="es-ES"/>
        </w:rPr>
        <w:t>Para las descripciones completas:</w:t>
      </w:r>
    </w:p>
    <w:p w14:paraId="4FE0DBA1" w14:textId="77777777" w:rsidR="006E7B25" w:rsidRPr="00B72ED9" w:rsidRDefault="006E7B25" w:rsidP="00671C17">
      <w:pPr>
        <w:keepLines/>
        <w:tabs>
          <w:tab w:val="left" w:pos="8730"/>
        </w:tabs>
        <w:spacing w:after="120" w:line="276" w:lineRule="auto"/>
        <w:rPr>
          <w:szCs w:val="22"/>
          <w:lang w:val="es-ES"/>
        </w:rPr>
      </w:pPr>
      <w:r w:rsidRPr="00B72ED9">
        <w:rPr>
          <w:rFonts w:ascii="Segoe UI Symbol" w:hAnsi="Segoe UI Symbol" w:cs="Segoe UI Symbol"/>
          <w:szCs w:val="22"/>
          <w:lang w:val="es-ES"/>
        </w:rPr>
        <w:t>☐</w:t>
      </w:r>
      <w:r w:rsidRPr="00B72ED9">
        <w:rPr>
          <w:szCs w:val="22"/>
          <w:lang w:val="es-ES"/>
        </w:rPr>
        <w:t xml:space="preserve"> Sí </w:t>
      </w:r>
      <w:r w:rsidRPr="00B72ED9">
        <w:rPr>
          <w:rFonts w:ascii="Segoe UI Symbol" w:hAnsi="Segoe UI Symbol" w:cs="Segoe UI Symbol"/>
          <w:szCs w:val="22"/>
          <w:lang w:val="es-ES"/>
        </w:rPr>
        <w:t>☐</w:t>
      </w:r>
      <w:r w:rsidRPr="00B72ED9">
        <w:rPr>
          <w:szCs w:val="22"/>
          <w:lang w:val="es-ES"/>
        </w:rPr>
        <w:t xml:space="preserve"> No </w:t>
      </w:r>
      <w:r w:rsidRPr="00B72ED9">
        <w:rPr>
          <w:rFonts w:ascii="Segoe UI Symbol" w:hAnsi="Segoe UI Symbol" w:cs="Segoe UI Symbol"/>
          <w:szCs w:val="22"/>
          <w:lang w:val="es-ES"/>
        </w:rPr>
        <w:t>☐</w:t>
      </w:r>
      <w:r w:rsidRPr="00B72ED9">
        <w:rPr>
          <w:szCs w:val="22"/>
          <w:lang w:val="es-ES"/>
        </w:rPr>
        <w:t xml:space="preserve"> Indiferente</w:t>
      </w:r>
    </w:p>
    <w:p w14:paraId="155790BD" w14:textId="77777777" w:rsidR="006E7B25" w:rsidRPr="00B72ED9" w:rsidRDefault="006E7B25" w:rsidP="00671C17">
      <w:pPr>
        <w:keepLines/>
        <w:tabs>
          <w:tab w:val="left" w:pos="8730"/>
        </w:tabs>
        <w:spacing w:after="120" w:line="276" w:lineRule="auto"/>
        <w:rPr>
          <w:szCs w:val="22"/>
          <w:u w:val="single"/>
          <w:lang w:val="es-ES"/>
        </w:rPr>
      </w:pPr>
      <w:r w:rsidRPr="00B72ED9">
        <w:rPr>
          <w:szCs w:val="22"/>
          <w:u w:val="single"/>
          <w:lang w:val="es-ES"/>
        </w:rPr>
        <w:t>Para la información sobre la situación jurídica:</w:t>
      </w:r>
    </w:p>
    <w:p w14:paraId="68F88537" w14:textId="77777777" w:rsidR="006E7B25" w:rsidRPr="00B72ED9" w:rsidRDefault="006E7B25" w:rsidP="00671C17">
      <w:pPr>
        <w:keepLines/>
        <w:tabs>
          <w:tab w:val="left" w:pos="8730"/>
        </w:tabs>
        <w:spacing w:after="120" w:line="276" w:lineRule="auto"/>
        <w:rPr>
          <w:szCs w:val="22"/>
          <w:lang w:val="es-ES"/>
        </w:rPr>
      </w:pPr>
      <w:r w:rsidRPr="00B72ED9">
        <w:rPr>
          <w:rFonts w:ascii="Segoe UI Symbol" w:hAnsi="Segoe UI Symbol" w:cs="Segoe UI Symbol"/>
          <w:szCs w:val="22"/>
          <w:lang w:val="es-ES"/>
        </w:rPr>
        <w:t>☐</w:t>
      </w:r>
      <w:r w:rsidRPr="00B72ED9">
        <w:rPr>
          <w:szCs w:val="22"/>
          <w:lang w:val="es-ES"/>
        </w:rPr>
        <w:t xml:space="preserve"> Sí </w:t>
      </w:r>
      <w:r w:rsidRPr="00B72ED9">
        <w:rPr>
          <w:rFonts w:ascii="Segoe UI Symbol" w:hAnsi="Segoe UI Symbol" w:cs="Segoe UI Symbol"/>
          <w:szCs w:val="22"/>
          <w:lang w:val="es-ES"/>
        </w:rPr>
        <w:t>☐</w:t>
      </w:r>
      <w:r w:rsidRPr="00B72ED9">
        <w:rPr>
          <w:szCs w:val="22"/>
          <w:lang w:val="es-ES"/>
        </w:rPr>
        <w:t xml:space="preserve"> No </w:t>
      </w:r>
      <w:r w:rsidRPr="00B72ED9">
        <w:rPr>
          <w:rFonts w:ascii="Segoe UI Symbol" w:hAnsi="Segoe UI Symbol" w:cs="Segoe UI Symbol"/>
          <w:szCs w:val="22"/>
          <w:lang w:val="es-ES"/>
        </w:rPr>
        <w:t>☐</w:t>
      </w:r>
      <w:r w:rsidRPr="00B72ED9">
        <w:rPr>
          <w:szCs w:val="22"/>
          <w:lang w:val="es-ES"/>
        </w:rPr>
        <w:t xml:space="preserve"> Indiferente</w:t>
      </w:r>
    </w:p>
    <w:p w14:paraId="3F6A089E" w14:textId="77777777" w:rsidR="00671C17" w:rsidRDefault="006E7B25" w:rsidP="00671C17">
      <w:pPr>
        <w:pStyle w:val="Heading3"/>
        <w:keepLines/>
        <w:spacing w:after="220"/>
        <w:rPr>
          <w:szCs w:val="22"/>
          <w:u w:val="none"/>
          <w:lang w:val="es-ES" w:eastAsia="en-US"/>
        </w:rPr>
      </w:pPr>
      <w:r w:rsidRPr="00B72ED9">
        <w:rPr>
          <w:szCs w:val="22"/>
          <w:u w:val="none"/>
          <w:lang w:val="es-ES" w:eastAsia="en-US"/>
        </w:rPr>
        <w:t>Pregunta 34:</w:t>
      </w:r>
      <w:r w:rsidR="00F62307" w:rsidRPr="00B72ED9">
        <w:rPr>
          <w:szCs w:val="22"/>
          <w:u w:val="none"/>
          <w:lang w:val="es-ES" w:eastAsia="en-US"/>
        </w:rPr>
        <w:t xml:space="preserve"> </w:t>
      </w:r>
      <w:r w:rsidR="00680E09" w:rsidRPr="00B72ED9">
        <w:rPr>
          <w:szCs w:val="22"/>
          <w:u w:val="none"/>
          <w:lang w:val="es-ES" w:eastAsia="en-US"/>
        </w:rPr>
        <w:t>¿Existe en el sistema una guía de usuario para la realización de búsquedas (con explicaciones sobre los campos, ejemplos u otra información de interés)?</w:t>
      </w:r>
    </w:p>
    <w:p w14:paraId="539D326E" w14:textId="3B9432B4" w:rsidR="006E7B25" w:rsidRPr="00B72ED9" w:rsidRDefault="006E7B25" w:rsidP="00671C17">
      <w:pPr>
        <w:keepLines/>
        <w:tabs>
          <w:tab w:val="left" w:pos="8730"/>
        </w:tabs>
        <w:spacing w:after="120" w:line="276" w:lineRule="auto"/>
        <w:rPr>
          <w:szCs w:val="22"/>
          <w:lang w:val="es-ES"/>
        </w:rPr>
      </w:pPr>
      <w:r w:rsidRPr="00B72ED9">
        <w:rPr>
          <w:rFonts w:ascii="Segoe UI Symbol" w:hAnsi="Segoe UI Symbol" w:cs="Segoe UI Symbol"/>
          <w:szCs w:val="22"/>
          <w:lang w:val="es-ES"/>
        </w:rPr>
        <w:t>☐</w:t>
      </w:r>
      <w:r w:rsidRPr="00B72ED9">
        <w:rPr>
          <w:szCs w:val="22"/>
          <w:lang w:val="es-ES"/>
        </w:rPr>
        <w:t xml:space="preserve"> Sí </w:t>
      </w:r>
      <w:r w:rsidRPr="00B72ED9">
        <w:rPr>
          <w:rFonts w:ascii="Segoe UI Symbol" w:hAnsi="Segoe UI Symbol" w:cs="Segoe UI Symbol"/>
          <w:szCs w:val="22"/>
          <w:lang w:val="es-ES"/>
        </w:rPr>
        <w:t>☐</w:t>
      </w:r>
      <w:r w:rsidRPr="00B72ED9">
        <w:rPr>
          <w:szCs w:val="22"/>
          <w:lang w:val="es-ES"/>
        </w:rPr>
        <w:t xml:space="preserve"> No</w:t>
      </w:r>
    </w:p>
    <w:p w14:paraId="546E0E9F" w14:textId="77777777" w:rsidR="006E7B25" w:rsidRPr="00B72ED9" w:rsidRDefault="00634233" w:rsidP="00671C17">
      <w:pPr>
        <w:keepNext/>
        <w:keepLines/>
        <w:tabs>
          <w:tab w:val="left" w:pos="8820"/>
        </w:tabs>
        <w:spacing w:line="276" w:lineRule="auto"/>
        <w:rPr>
          <w:szCs w:val="22"/>
          <w:u w:val="single"/>
          <w:lang w:val="es-ES"/>
        </w:rPr>
      </w:pPr>
      <w:r w:rsidRPr="00B72ED9">
        <w:rPr>
          <w:szCs w:val="22"/>
          <w:u w:val="single"/>
          <w:lang w:val="es-ES"/>
        </w:rPr>
        <w:tab/>
      </w:r>
    </w:p>
    <w:p w14:paraId="698CD274" w14:textId="396AA967" w:rsidR="006E7B25" w:rsidRPr="00B72ED9" w:rsidRDefault="00680E09" w:rsidP="00671C17">
      <w:pPr>
        <w:pStyle w:val="Heading3"/>
        <w:keepLines/>
        <w:spacing w:after="220"/>
        <w:rPr>
          <w:szCs w:val="22"/>
          <w:u w:val="none"/>
          <w:lang w:val="es-ES" w:eastAsia="en-US"/>
        </w:rPr>
      </w:pPr>
      <w:r w:rsidRPr="00B72ED9">
        <w:rPr>
          <w:szCs w:val="22"/>
          <w:u w:val="none"/>
          <w:lang w:val="es-ES" w:eastAsia="en-US"/>
        </w:rPr>
        <w:t>Pregunta 3</w:t>
      </w:r>
      <w:r w:rsidR="001B5D2A" w:rsidRPr="00B72ED9">
        <w:rPr>
          <w:szCs w:val="22"/>
          <w:u w:val="none"/>
          <w:lang w:val="es-ES" w:eastAsia="en-US"/>
        </w:rPr>
        <w:t>5</w:t>
      </w:r>
      <w:r w:rsidRPr="00B72ED9">
        <w:rPr>
          <w:szCs w:val="22"/>
          <w:u w:val="none"/>
          <w:lang w:val="es-ES" w:eastAsia="en-US"/>
        </w:rPr>
        <w:t>:</w:t>
      </w:r>
      <w:r w:rsidR="00F62307" w:rsidRPr="00B72ED9">
        <w:rPr>
          <w:szCs w:val="22"/>
          <w:u w:val="none"/>
          <w:lang w:val="es-ES" w:eastAsia="en-US"/>
        </w:rPr>
        <w:t xml:space="preserve"> </w:t>
      </w:r>
      <w:r w:rsidR="001B5D2A" w:rsidRPr="00B72ED9">
        <w:rPr>
          <w:szCs w:val="22"/>
          <w:u w:val="none"/>
          <w:lang w:val="es-ES" w:eastAsia="en-US"/>
        </w:rPr>
        <w:t>¿</w:t>
      </w:r>
      <w:r w:rsidRPr="00B72ED9">
        <w:rPr>
          <w:szCs w:val="22"/>
          <w:u w:val="none"/>
          <w:lang w:val="es-ES" w:eastAsia="en-US"/>
        </w:rPr>
        <w:t xml:space="preserve">Se indica claramente qué información distribuye su </w:t>
      </w:r>
      <w:r w:rsidR="001B5D2A" w:rsidRPr="00B72ED9">
        <w:rPr>
          <w:szCs w:val="22"/>
          <w:u w:val="none"/>
          <w:lang w:val="es-ES" w:eastAsia="en-US"/>
        </w:rPr>
        <w:t>o</w:t>
      </w:r>
      <w:r w:rsidRPr="00B72ED9">
        <w:rPr>
          <w:szCs w:val="22"/>
          <w:u w:val="none"/>
          <w:lang w:val="es-ES" w:eastAsia="en-US"/>
        </w:rPr>
        <w:t xml:space="preserve">ficina u </w:t>
      </w:r>
      <w:r w:rsidR="001B5D2A" w:rsidRPr="00B72ED9">
        <w:rPr>
          <w:szCs w:val="22"/>
          <w:u w:val="none"/>
          <w:lang w:val="es-ES" w:eastAsia="en-US"/>
        </w:rPr>
        <w:t>o</w:t>
      </w:r>
      <w:r w:rsidRPr="00B72ED9">
        <w:rPr>
          <w:szCs w:val="22"/>
          <w:u w:val="none"/>
          <w:lang w:val="es-ES" w:eastAsia="en-US"/>
        </w:rPr>
        <w:t xml:space="preserve">rganismo en el boletín oficial o se incluye un descargo de responsabilidad </w:t>
      </w:r>
      <w:r w:rsidR="001B5D2A" w:rsidRPr="00B72ED9">
        <w:rPr>
          <w:szCs w:val="22"/>
          <w:u w:val="none"/>
          <w:lang w:val="es-ES" w:eastAsia="en-US"/>
        </w:rPr>
        <w:t xml:space="preserve">detallando la información procedente de </w:t>
      </w:r>
      <w:r w:rsidRPr="00B72ED9">
        <w:rPr>
          <w:szCs w:val="22"/>
          <w:u w:val="none"/>
          <w:lang w:val="es-ES" w:eastAsia="en-US"/>
        </w:rPr>
        <w:t>otras fuentes?</w:t>
      </w:r>
    </w:p>
    <w:p w14:paraId="7C1C7FB5" w14:textId="77777777" w:rsidR="006E7B25" w:rsidRPr="00B72ED9" w:rsidRDefault="00634233" w:rsidP="00671C17">
      <w:pPr>
        <w:keepLines/>
        <w:tabs>
          <w:tab w:val="left" w:pos="8820"/>
        </w:tabs>
        <w:spacing w:line="276" w:lineRule="auto"/>
        <w:rPr>
          <w:szCs w:val="22"/>
          <w:u w:val="single"/>
          <w:lang w:val="es-ES"/>
        </w:rPr>
      </w:pPr>
      <w:r w:rsidRPr="00B72ED9">
        <w:rPr>
          <w:szCs w:val="22"/>
          <w:u w:val="single"/>
          <w:lang w:val="es-ES"/>
        </w:rPr>
        <w:tab/>
      </w:r>
    </w:p>
    <w:p w14:paraId="28D25627" w14:textId="5416134A" w:rsidR="006E7B25" w:rsidRPr="00B72ED9" w:rsidRDefault="00680E09" w:rsidP="00671C17">
      <w:pPr>
        <w:pStyle w:val="Heading2"/>
        <w:keepLines/>
        <w:spacing w:line="276" w:lineRule="auto"/>
        <w:rPr>
          <w:szCs w:val="22"/>
          <w:lang w:val="es-ES"/>
        </w:rPr>
      </w:pPr>
      <w:r w:rsidRPr="00B72ED9">
        <w:rPr>
          <w:szCs w:val="22"/>
          <w:lang w:val="es-ES"/>
        </w:rPr>
        <w:t>PLANES FUTUROS</w:t>
      </w:r>
    </w:p>
    <w:p w14:paraId="33CB3DBC" w14:textId="477FC2D6" w:rsidR="006E7B25" w:rsidRPr="00B72ED9" w:rsidRDefault="00680E09" w:rsidP="00671C17">
      <w:pPr>
        <w:pStyle w:val="Heading3"/>
        <w:keepLines/>
        <w:spacing w:after="220"/>
        <w:rPr>
          <w:szCs w:val="22"/>
          <w:u w:val="none"/>
          <w:lang w:val="es-ES" w:eastAsia="en-US"/>
        </w:rPr>
      </w:pPr>
      <w:r w:rsidRPr="00B72ED9">
        <w:rPr>
          <w:szCs w:val="22"/>
          <w:u w:val="none"/>
          <w:lang w:val="es-ES" w:eastAsia="en-US"/>
        </w:rPr>
        <w:t>Pregunta 36:</w:t>
      </w:r>
      <w:r w:rsidR="00F62307" w:rsidRPr="00B72ED9">
        <w:rPr>
          <w:szCs w:val="22"/>
          <w:u w:val="none"/>
          <w:lang w:val="es-ES" w:eastAsia="en-US"/>
        </w:rPr>
        <w:t xml:space="preserve"> </w:t>
      </w:r>
      <w:r w:rsidRPr="00B72ED9">
        <w:rPr>
          <w:szCs w:val="22"/>
          <w:u w:val="none"/>
          <w:lang w:val="es-ES" w:eastAsia="en-US"/>
        </w:rPr>
        <w:t xml:space="preserve">Describa brevemente sus planes futuros respecto de </w:t>
      </w:r>
      <w:r w:rsidR="001B5D2A" w:rsidRPr="00B72ED9">
        <w:rPr>
          <w:szCs w:val="22"/>
          <w:u w:val="none"/>
          <w:lang w:val="es-ES" w:eastAsia="en-US"/>
        </w:rPr>
        <w:t>los sistemas en línea de su o</w:t>
      </w:r>
      <w:r w:rsidRPr="00B72ED9">
        <w:rPr>
          <w:szCs w:val="22"/>
          <w:u w:val="none"/>
          <w:lang w:val="es-ES" w:eastAsia="en-US"/>
        </w:rPr>
        <w:t>ficina, su contenido y su funcionalidad.</w:t>
      </w:r>
    </w:p>
    <w:p w14:paraId="4579D16D" w14:textId="77777777" w:rsidR="006E7B25" w:rsidRPr="00B72ED9" w:rsidRDefault="00634233" w:rsidP="00671C17">
      <w:pPr>
        <w:keepLines/>
        <w:tabs>
          <w:tab w:val="left" w:pos="8730"/>
        </w:tabs>
        <w:spacing w:after="120" w:line="276" w:lineRule="auto"/>
        <w:rPr>
          <w:szCs w:val="22"/>
          <w:u w:val="single"/>
          <w:lang w:val="es-ES"/>
        </w:rPr>
      </w:pPr>
      <w:r w:rsidRPr="00B72ED9">
        <w:rPr>
          <w:szCs w:val="22"/>
          <w:u w:val="single"/>
          <w:lang w:val="es-ES"/>
        </w:rPr>
        <w:tab/>
      </w:r>
    </w:p>
    <w:p w14:paraId="567321C1" w14:textId="0B248C6F" w:rsidR="00634233" w:rsidRPr="00B72ED9" w:rsidRDefault="00680E09" w:rsidP="00671C17">
      <w:pPr>
        <w:pStyle w:val="Heading3"/>
        <w:keepLines/>
        <w:spacing w:after="220"/>
        <w:rPr>
          <w:szCs w:val="22"/>
          <w:u w:val="none"/>
          <w:lang w:val="es-ES" w:eastAsia="en-US"/>
        </w:rPr>
      </w:pPr>
      <w:r w:rsidRPr="00B72ED9">
        <w:rPr>
          <w:szCs w:val="22"/>
          <w:u w:val="none"/>
          <w:lang w:val="es-ES" w:eastAsia="en-US"/>
        </w:rPr>
        <w:t>Pregunta 37:</w:t>
      </w:r>
      <w:r w:rsidR="00671C17">
        <w:rPr>
          <w:szCs w:val="22"/>
          <w:u w:val="none"/>
          <w:lang w:val="es-ES" w:eastAsia="en-US"/>
        </w:rPr>
        <w:t xml:space="preserve"> </w:t>
      </w:r>
      <w:r w:rsidRPr="00B72ED9">
        <w:rPr>
          <w:szCs w:val="22"/>
          <w:u w:val="none"/>
          <w:lang w:val="es-ES" w:eastAsia="en-US"/>
        </w:rPr>
        <w:t>¿En cuáles de las siguientes esferas son más necesarias o eficaces las recomendaciones de la OMPI?:</w:t>
      </w:r>
    </w:p>
    <w:tbl>
      <w:tblPr>
        <w:tblStyle w:val="TableGrid"/>
        <w:tblW w:w="8910" w:type="dxa"/>
        <w:tblInd w:w="108" w:type="dxa"/>
        <w:tblLook w:val="04A0" w:firstRow="1" w:lastRow="0" w:firstColumn="1" w:lastColumn="0" w:noHBand="0" w:noVBand="1"/>
      </w:tblPr>
      <w:tblGrid>
        <w:gridCol w:w="2947"/>
        <w:gridCol w:w="3150"/>
        <w:gridCol w:w="2813"/>
      </w:tblGrid>
      <w:tr w:rsidR="00B62E10" w:rsidRPr="00142ADA" w14:paraId="03FE218A" w14:textId="77777777" w:rsidTr="009829AE">
        <w:tc>
          <w:tcPr>
            <w:tcW w:w="2947" w:type="dxa"/>
            <w:shd w:val="clear" w:color="auto" w:fill="D9D9D9" w:themeFill="background1" w:themeFillShade="D9"/>
          </w:tcPr>
          <w:p w14:paraId="2A69874F" w14:textId="77777777" w:rsidR="00634233" w:rsidRPr="00B72ED9" w:rsidRDefault="00634233" w:rsidP="00671C17">
            <w:pPr>
              <w:keepNext/>
              <w:keepLines/>
              <w:spacing w:line="276" w:lineRule="auto"/>
              <w:rPr>
                <w:b/>
                <w:szCs w:val="22"/>
                <w:lang w:val="es-ES"/>
              </w:rPr>
            </w:pPr>
          </w:p>
        </w:tc>
        <w:tc>
          <w:tcPr>
            <w:tcW w:w="3150" w:type="dxa"/>
            <w:shd w:val="clear" w:color="auto" w:fill="D9D9D9" w:themeFill="background1" w:themeFillShade="D9"/>
          </w:tcPr>
          <w:p w14:paraId="2D7899BF" w14:textId="106DBDF1" w:rsidR="00634233" w:rsidRPr="00B72ED9" w:rsidRDefault="00680E09" w:rsidP="00671C17">
            <w:pPr>
              <w:keepNext/>
              <w:keepLines/>
              <w:spacing w:line="276" w:lineRule="auto"/>
              <w:rPr>
                <w:b/>
                <w:szCs w:val="22"/>
                <w:lang w:val="es-ES"/>
              </w:rPr>
            </w:pPr>
            <w:r w:rsidRPr="00B72ED9">
              <w:rPr>
                <w:b/>
                <w:szCs w:val="22"/>
                <w:lang w:val="es-ES"/>
              </w:rPr>
              <w:t>Para las descripciones completas</w:t>
            </w:r>
          </w:p>
        </w:tc>
        <w:tc>
          <w:tcPr>
            <w:tcW w:w="2813" w:type="dxa"/>
            <w:shd w:val="clear" w:color="auto" w:fill="D9D9D9" w:themeFill="background1" w:themeFillShade="D9"/>
          </w:tcPr>
          <w:p w14:paraId="06AF0922" w14:textId="7F70541D" w:rsidR="00634233" w:rsidRPr="00B72ED9" w:rsidRDefault="00680E09" w:rsidP="00671C17">
            <w:pPr>
              <w:pStyle w:val="ListParagraph"/>
              <w:keepNext/>
              <w:keepLines/>
              <w:spacing w:line="276" w:lineRule="auto"/>
              <w:ind w:left="0"/>
              <w:rPr>
                <w:b/>
                <w:szCs w:val="22"/>
                <w:lang w:val="es-ES"/>
              </w:rPr>
            </w:pPr>
            <w:r w:rsidRPr="00B72ED9">
              <w:rPr>
                <w:b/>
                <w:szCs w:val="22"/>
                <w:lang w:val="es-ES"/>
              </w:rPr>
              <w:t>Para la información sobre la situación jurídica</w:t>
            </w:r>
          </w:p>
        </w:tc>
      </w:tr>
      <w:tr w:rsidR="00B62E10" w:rsidRPr="00142ADA" w14:paraId="4620F310" w14:textId="77777777" w:rsidTr="009829AE">
        <w:tc>
          <w:tcPr>
            <w:tcW w:w="2947" w:type="dxa"/>
          </w:tcPr>
          <w:p w14:paraId="475969D9" w14:textId="6D962012" w:rsidR="00634233" w:rsidRPr="00B72ED9" w:rsidRDefault="00680E09" w:rsidP="00671C17">
            <w:pPr>
              <w:keepNext/>
              <w:keepLines/>
              <w:spacing w:line="276" w:lineRule="auto"/>
              <w:rPr>
                <w:szCs w:val="22"/>
                <w:lang w:val="es-ES"/>
              </w:rPr>
            </w:pPr>
            <w:r w:rsidRPr="00B72ED9">
              <w:rPr>
                <w:szCs w:val="22"/>
                <w:lang w:val="es-ES"/>
              </w:rPr>
              <w:t>Composición de la información publicada</w:t>
            </w:r>
          </w:p>
        </w:tc>
        <w:tc>
          <w:tcPr>
            <w:tcW w:w="3150" w:type="dxa"/>
          </w:tcPr>
          <w:p w14:paraId="4C3E84F2" w14:textId="77777777" w:rsidR="00634233" w:rsidRPr="00B72ED9" w:rsidRDefault="00634233" w:rsidP="00671C17">
            <w:pPr>
              <w:keepNext/>
              <w:keepLines/>
              <w:spacing w:line="276" w:lineRule="auto"/>
              <w:rPr>
                <w:szCs w:val="22"/>
                <w:lang w:val="es-ES"/>
              </w:rPr>
            </w:pPr>
          </w:p>
        </w:tc>
        <w:tc>
          <w:tcPr>
            <w:tcW w:w="2813" w:type="dxa"/>
          </w:tcPr>
          <w:p w14:paraId="157F0CF6" w14:textId="77777777" w:rsidR="00634233" w:rsidRPr="00B72ED9" w:rsidRDefault="00634233" w:rsidP="00671C17">
            <w:pPr>
              <w:keepNext/>
              <w:keepLines/>
              <w:spacing w:line="276" w:lineRule="auto"/>
              <w:rPr>
                <w:szCs w:val="22"/>
                <w:lang w:val="es-ES"/>
              </w:rPr>
            </w:pPr>
          </w:p>
        </w:tc>
      </w:tr>
      <w:tr w:rsidR="00B62E10" w:rsidRPr="00B72ED9" w14:paraId="0DA666AC" w14:textId="77777777" w:rsidTr="009829AE">
        <w:tc>
          <w:tcPr>
            <w:tcW w:w="2947" w:type="dxa"/>
          </w:tcPr>
          <w:p w14:paraId="79198167" w14:textId="13997F9C" w:rsidR="00634233" w:rsidRPr="00B72ED9" w:rsidRDefault="00680E09" w:rsidP="00671C17">
            <w:pPr>
              <w:keepNext/>
              <w:keepLines/>
              <w:spacing w:line="276" w:lineRule="auto"/>
              <w:rPr>
                <w:szCs w:val="22"/>
                <w:lang w:val="es-ES"/>
              </w:rPr>
            </w:pPr>
            <w:r w:rsidRPr="00B72ED9">
              <w:rPr>
                <w:szCs w:val="22"/>
                <w:lang w:val="es-ES"/>
              </w:rPr>
              <w:t>Frecuencia de actualización</w:t>
            </w:r>
          </w:p>
        </w:tc>
        <w:tc>
          <w:tcPr>
            <w:tcW w:w="3150" w:type="dxa"/>
          </w:tcPr>
          <w:p w14:paraId="62864F64" w14:textId="77777777" w:rsidR="00634233" w:rsidRPr="00B72ED9" w:rsidRDefault="00634233" w:rsidP="00671C17">
            <w:pPr>
              <w:keepNext/>
              <w:keepLines/>
              <w:spacing w:line="276" w:lineRule="auto"/>
              <w:rPr>
                <w:szCs w:val="22"/>
                <w:lang w:val="es-ES"/>
              </w:rPr>
            </w:pPr>
          </w:p>
        </w:tc>
        <w:tc>
          <w:tcPr>
            <w:tcW w:w="2813" w:type="dxa"/>
          </w:tcPr>
          <w:p w14:paraId="55A09CA6" w14:textId="77777777" w:rsidR="00634233" w:rsidRPr="00B72ED9" w:rsidRDefault="00634233" w:rsidP="00671C17">
            <w:pPr>
              <w:keepNext/>
              <w:keepLines/>
              <w:spacing w:line="276" w:lineRule="auto"/>
              <w:rPr>
                <w:szCs w:val="22"/>
                <w:lang w:val="es-ES"/>
              </w:rPr>
            </w:pPr>
          </w:p>
        </w:tc>
      </w:tr>
      <w:tr w:rsidR="00B62E10" w:rsidRPr="00142ADA" w14:paraId="35CC797D" w14:textId="77777777" w:rsidTr="009829AE">
        <w:tc>
          <w:tcPr>
            <w:tcW w:w="2947" w:type="dxa"/>
          </w:tcPr>
          <w:p w14:paraId="43BD8A35" w14:textId="475989C8" w:rsidR="00634233" w:rsidRPr="00B72ED9" w:rsidRDefault="00680E09" w:rsidP="00671C17">
            <w:pPr>
              <w:keepNext/>
              <w:spacing w:line="276" w:lineRule="auto"/>
              <w:rPr>
                <w:szCs w:val="22"/>
                <w:lang w:val="es-ES"/>
              </w:rPr>
            </w:pPr>
            <w:r w:rsidRPr="00B72ED9">
              <w:rPr>
                <w:szCs w:val="22"/>
                <w:lang w:val="es-ES"/>
              </w:rPr>
              <w:t>Disponibilidad de información y/o interfaces en otros idiomas</w:t>
            </w:r>
          </w:p>
        </w:tc>
        <w:tc>
          <w:tcPr>
            <w:tcW w:w="3150" w:type="dxa"/>
          </w:tcPr>
          <w:p w14:paraId="596BF628" w14:textId="77777777" w:rsidR="00634233" w:rsidRPr="00B72ED9" w:rsidRDefault="00634233" w:rsidP="00671C17">
            <w:pPr>
              <w:keepNext/>
              <w:spacing w:line="276" w:lineRule="auto"/>
              <w:rPr>
                <w:szCs w:val="22"/>
                <w:lang w:val="es-ES"/>
              </w:rPr>
            </w:pPr>
          </w:p>
        </w:tc>
        <w:tc>
          <w:tcPr>
            <w:tcW w:w="2813" w:type="dxa"/>
          </w:tcPr>
          <w:p w14:paraId="1DCF53BF" w14:textId="77777777" w:rsidR="00634233" w:rsidRPr="00B72ED9" w:rsidRDefault="00634233" w:rsidP="00671C17">
            <w:pPr>
              <w:keepNext/>
              <w:spacing w:line="276" w:lineRule="auto"/>
              <w:rPr>
                <w:szCs w:val="22"/>
                <w:lang w:val="es-ES"/>
              </w:rPr>
            </w:pPr>
          </w:p>
        </w:tc>
      </w:tr>
      <w:tr w:rsidR="00B62E10" w:rsidRPr="00B72ED9" w14:paraId="124790AB" w14:textId="77777777" w:rsidTr="009829AE">
        <w:tc>
          <w:tcPr>
            <w:tcW w:w="2947" w:type="dxa"/>
          </w:tcPr>
          <w:p w14:paraId="005D859C" w14:textId="6C6A8EAA" w:rsidR="00634233" w:rsidRPr="00B72ED9" w:rsidRDefault="00680E09" w:rsidP="00671C17">
            <w:pPr>
              <w:keepNext/>
              <w:spacing w:line="276" w:lineRule="auto"/>
              <w:rPr>
                <w:szCs w:val="22"/>
                <w:lang w:val="es-ES"/>
              </w:rPr>
            </w:pPr>
            <w:r w:rsidRPr="00B72ED9">
              <w:rPr>
                <w:szCs w:val="22"/>
                <w:lang w:val="es-ES"/>
              </w:rPr>
              <w:t>Funcionalidad para recuperar información</w:t>
            </w:r>
          </w:p>
        </w:tc>
        <w:tc>
          <w:tcPr>
            <w:tcW w:w="3150" w:type="dxa"/>
          </w:tcPr>
          <w:p w14:paraId="1EDB52F1" w14:textId="77777777" w:rsidR="00634233" w:rsidRPr="00B72ED9" w:rsidRDefault="00634233" w:rsidP="00671C17">
            <w:pPr>
              <w:keepNext/>
              <w:spacing w:line="276" w:lineRule="auto"/>
              <w:rPr>
                <w:szCs w:val="22"/>
                <w:lang w:val="es-ES"/>
              </w:rPr>
            </w:pPr>
          </w:p>
        </w:tc>
        <w:tc>
          <w:tcPr>
            <w:tcW w:w="2813" w:type="dxa"/>
          </w:tcPr>
          <w:p w14:paraId="5F09B3E7" w14:textId="77777777" w:rsidR="00634233" w:rsidRPr="00B72ED9" w:rsidRDefault="00634233" w:rsidP="00671C17">
            <w:pPr>
              <w:keepNext/>
              <w:spacing w:line="276" w:lineRule="auto"/>
              <w:rPr>
                <w:szCs w:val="22"/>
                <w:lang w:val="es-ES"/>
              </w:rPr>
            </w:pPr>
          </w:p>
        </w:tc>
      </w:tr>
      <w:tr w:rsidR="00B62E10" w:rsidRPr="00B72ED9" w14:paraId="6A1BEA45" w14:textId="77777777" w:rsidTr="009829AE">
        <w:tc>
          <w:tcPr>
            <w:tcW w:w="2947" w:type="dxa"/>
          </w:tcPr>
          <w:p w14:paraId="5E85AB3D" w14:textId="1EC448A6" w:rsidR="00680E09" w:rsidRPr="00B72ED9" w:rsidRDefault="00680E09" w:rsidP="00671C17">
            <w:pPr>
              <w:keepNext/>
              <w:keepLines/>
              <w:spacing w:line="276" w:lineRule="auto"/>
              <w:rPr>
                <w:szCs w:val="22"/>
                <w:shd w:val="clear" w:color="auto" w:fill="FFFFFF"/>
                <w:lang w:val="es-ES"/>
              </w:rPr>
            </w:pPr>
            <w:r w:rsidRPr="00B72ED9">
              <w:rPr>
                <w:szCs w:val="22"/>
                <w:lang w:val="es-ES"/>
              </w:rPr>
              <w:t>Otras (indíquense)</w:t>
            </w:r>
          </w:p>
        </w:tc>
        <w:tc>
          <w:tcPr>
            <w:tcW w:w="3150" w:type="dxa"/>
          </w:tcPr>
          <w:p w14:paraId="49072910" w14:textId="77777777" w:rsidR="00680E09" w:rsidRPr="00B72ED9" w:rsidRDefault="00680E09" w:rsidP="00671C17">
            <w:pPr>
              <w:keepNext/>
              <w:keepLines/>
              <w:spacing w:line="276" w:lineRule="auto"/>
              <w:rPr>
                <w:szCs w:val="22"/>
                <w:lang w:val="es-ES"/>
              </w:rPr>
            </w:pPr>
          </w:p>
        </w:tc>
        <w:tc>
          <w:tcPr>
            <w:tcW w:w="2813" w:type="dxa"/>
          </w:tcPr>
          <w:p w14:paraId="32BF25DA" w14:textId="77777777" w:rsidR="00680E09" w:rsidRPr="00B72ED9" w:rsidRDefault="00680E09" w:rsidP="00671C17">
            <w:pPr>
              <w:keepNext/>
              <w:keepLines/>
              <w:spacing w:line="276" w:lineRule="auto"/>
              <w:rPr>
                <w:szCs w:val="22"/>
                <w:lang w:val="es-ES"/>
              </w:rPr>
            </w:pPr>
          </w:p>
        </w:tc>
      </w:tr>
    </w:tbl>
    <w:p w14:paraId="6D642547" w14:textId="77777777" w:rsidR="006E7B25" w:rsidRPr="00B72ED9" w:rsidRDefault="006E7B25" w:rsidP="00671C17">
      <w:pPr>
        <w:pStyle w:val="Endofdocument-Annex"/>
        <w:keepLines/>
        <w:spacing w:line="276" w:lineRule="auto"/>
        <w:ind w:left="0"/>
        <w:rPr>
          <w:szCs w:val="22"/>
          <w:lang w:val="es-ES"/>
        </w:rPr>
      </w:pPr>
    </w:p>
    <w:p w14:paraId="35F6F71A" w14:textId="77777777" w:rsidR="006E7B25" w:rsidRPr="00B72ED9" w:rsidRDefault="006E7B25" w:rsidP="00671C17">
      <w:pPr>
        <w:pStyle w:val="Endofdocument-Annex"/>
        <w:keepLines/>
        <w:spacing w:line="276" w:lineRule="auto"/>
        <w:ind w:left="0"/>
        <w:rPr>
          <w:szCs w:val="22"/>
          <w:lang w:val="es-ES"/>
        </w:rPr>
      </w:pPr>
    </w:p>
    <w:p w14:paraId="16782E9A" w14:textId="2E6CD394" w:rsidR="00915958" w:rsidRPr="00B72ED9" w:rsidRDefault="00680E09" w:rsidP="00671C17">
      <w:pPr>
        <w:pStyle w:val="Endofdocument-Annex"/>
        <w:keepLines/>
        <w:spacing w:line="276" w:lineRule="auto"/>
        <w:ind w:left="5760"/>
        <w:rPr>
          <w:szCs w:val="22"/>
          <w:lang w:val="es-ES"/>
        </w:rPr>
      </w:pPr>
      <w:r w:rsidRPr="00142ADA">
        <w:rPr>
          <w:szCs w:val="22"/>
          <w:lang w:val="es-ES"/>
        </w:rPr>
        <w:t>[Fin del Anexo y del documento]</w:t>
      </w:r>
    </w:p>
    <w:sectPr w:rsidR="00915958" w:rsidRPr="00B72ED9" w:rsidSect="00B87322">
      <w:headerReference w:type="default" r:id="rId8"/>
      <w:headerReference w:type="first" r:id="rId9"/>
      <w:pgSz w:w="11907" w:h="16840" w:code="9"/>
      <w:pgMar w:top="1417" w:right="1417" w:bottom="1417" w:left="1417" w:header="709" w:footer="709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D9427E" w14:textId="77777777" w:rsidR="008A4D5D" w:rsidRDefault="008A4D5D">
      <w:r>
        <w:separator/>
      </w:r>
    </w:p>
  </w:endnote>
  <w:endnote w:type="continuationSeparator" w:id="0">
    <w:p w14:paraId="38DE781C" w14:textId="77777777" w:rsidR="008A4D5D" w:rsidRDefault="008A4D5D" w:rsidP="003B38C1">
      <w:r>
        <w:separator/>
      </w:r>
    </w:p>
    <w:p w14:paraId="49B2A150" w14:textId="77777777" w:rsidR="008A4D5D" w:rsidRPr="003B38C1" w:rsidRDefault="008A4D5D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0183A62B" w14:textId="77777777" w:rsidR="008A4D5D" w:rsidRPr="003B38C1" w:rsidRDefault="008A4D5D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lgun Gothic">
    <w:altName w:val="??Ўю¬в?¬рЎю¬µ??¬рЎю¬У??¬рЎю????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D19D05" w14:textId="77777777" w:rsidR="008A4D5D" w:rsidRDefault="008A4D5D">
      <w:r>
        <w:separator/>
      </w:r>
    </w:p>
  </w:footnote>
  <w:footnote w:type="continuationSeparator" w:id="0">
    <w:p w14:paraId="2F5E7A54" w14:textId="77777777" w:rsidR="008A4D5D" w:rsidRDefault="008A4D5D" w:rsidP="008B60B2">
      <w:r>
        <w:separator/>
      </w:r>
    </w:p>
    <w:p w14:paraId="5687BF35" w14:textId="77777777" w:rsidR="008A4D5D" w:rsidRPr="00ED77FB" w:rsidRDefault="008A4D5D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3240F5EB" w14:textId="77777777" w:rsidR="008A4D5D" w:rsidRPr="00ED77FB" w:rsidRDefault="008A4D5D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F0A2EB" w14:textId="77777777" w:rsidR="008A4D5D" w:rsidRPr="00142ADA" w:rsidRDefault="008A4D5D">
    <w:pPr>
      <w:pStyle w:val="Header"/>
      <w:jc w:val="right"/>
    </w:pPr>
    <w:r w:rsidRPr="00142ADA">
      <w:t>CWS/7/25</w:t>
    </w:r>
  </w:p>
  <w:p w14:paraId="2134C933" w14:textId="21D9EE26" w:rsidR="008A4D5D" w:rsidRPr="006B13A2" w:rsidRDefault="00680E09" w:rsidP="00680E09">
    <w:pPr>
      <w:pStyle w:val="Header"/>
      <w:jc w:val="right"/>
    </w:pPr>
    <w:r w:rsidRPr="00142ADA">
      <w:t>Anexo, página</w:t>
    </w:r>
    <w:r w:rsidR="008A4D5D" w:rsidRPr="00142ADA">
      <w:t xml:space="preserve"> </w:t>
    </w:r>
    <w:sdt>
      <w:sdtPr>
        <w:id w:val="56135773"/>
        <w:docPartObj>
          <w:docPartGallery w:val="Page Numbers (Top of Page)"/>
          <w:docPartUnique/>
        </w:docPartObj>
      </w:sdtPr>
      <w:sdtEndPr/>
      <w:sdtContent>
        <w:r w:rsidR="008A4D5D" w:rsidRPr="00142ADA">
          <w:fldChar w:fldCharType="begin"/>
        </w:r>
        <w:r w:rsidR="008A4D5D" w:rsidRPr="00142ADA">
          <w:instrText>PAGE   \* MERGEFORMAT</w:instrText>
        </w:r>
        <w:r w:rsidR="008A4D5D" w:rsidRPr="00142ADA">
          <w:fldChar w:fldCharType="separate"/>
        </w:r>
        <w:r w:rsidR="00923FB3" w:rsidRPr="00923FB3">
          <w:rPr>
            <w:noProof/>
            <w:lang w:val="de-DE"/>
          </w:rPr>
          <w:t>10</w:t>
        </w:r>
        <w:r w:rsidR="008A4D5D" w:rsidRPr="00142ADA">
          <w:fldChar w:fldCharType="end"/>
        </w:r>
      </w:sdtContent>
    </w:sdt>
  </w:p>
  <w:p w14:paraId="6BF34C1B" w14:textId="4ABAA4D8" w:rsidR="008A4D5D" w:rsidRDefault="008A4D5D" w:rsidP="00074A78">
    <w:pPr>
      <w:pStyle w:val="Header"/>
      <w:jc w:val="right"/>
    </w:pPr>
  </w:p>
  <w:p w14:paraId="7552BE5E" w14:textId="77777777" w:rsidR="008A4D5D" w:rsidRPr="00074A78" w:rsidRDefault="008A4D5D" w:rsidP="00074A78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31406522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008797E" w14:textId="50A134F5" w:rsidR="008A4D5D" w:rsidRPr="00142ADA" w:rsidRDefault="008A4D5D" w:rsidP="00613587">
        <w:pPr>
          <w:pStyle w:val="Header"/>
          <w:jc w:val="right"/>
        </w:pPr>
        <w:r w:rsidRPr="00142ADA">
          <w:t>CWS/7/25</w:t>
        </w:r>
      </w:p>
      <w:p w14:paraId="4D1070E9" w14:textId="6D65D8BB" w:rsidR="008A4D5D" w:rsidRDefault="008A4D5D" w:rsidP="00613587">
        <w:pPr>
          <w:pStyle w:val="Header"/>
          <w:jc w:val="right"/>
          <w:rPr>
            <w:noProof/>
          </w:rPr>
        </w:pPr>
        <w:r w:rsidRPr="00142ADA">
          <w:t>ANEXO</w:t>
        </w:r>
      </w:p>
    </w:sdtContent>
  </w:sdt>
  <w:p w14:paraId="60B6BA53" w14:textId="77777777" w:rsidR="008A4D5D" w:rsidRDefault="008A4D5D">
    <w:pPr>
      <w:pStyle w:val="Header"/>
      <w:jc w:val="right"/>
    </w:pPr>
  </w:p>
  <w:p w14:paraId="51833597" w14:textId="77777777" w:rsidR="008A4D5D" w:rsidRDefault="008A4D5D" w:rsidP="00EA1C83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406043D"/>
    <w:multiLevelType w:val="hybridMultilevel"/>
    <w:tmpl w:val="999ED39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CD29E3"/>
    <w:multiLevelType w:val="multilevel"/>
    <w:tmpl w:val="18BE88D2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3" w15:restartNumberingAfterBreak="0">
    <w:nsid w:val="09E55215"/>
    <w:multiLevelType w:val="hybridMultilevel"/>
    <w:tmpl w:val="4AF87EC8"/>
    <w:lvl w:ilvl="0" w:tplc="DB1E9086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EA3722"/>
    <w:multiLevelType w:val="hybridMultilevel"/>
    <w:tmpl w:val="52D2DD6C"/>
    <w:lvl w:ilvl="0" w:tplc="10D2BC16">
      <w:start w:val="1"/>
      <w:numFmt w:val="lowerRoman"/>
      <w:lvlText w:val="(%1)"/>
      <w:lvlJc w:val="left"/>
      <w:pPr>
        <w:ind w:left="151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78" w:hanging="360"/>
      </w:pPr>
    </w:lvl>
    <w:lvl w:ilvl="2" w:tplc="0409001B" w:tentative="1">
      <w:start w:val="1"/>
      <w:numFmt w:val="lowerRoman"/>
      <w:lvlText w:val="%3."/>
      <w:lvlJc w:val="right"/>
      <w:pPr>
        <w:ind w:left="2598" w:hanging="180"/>
      </w:pPr>
    </w:lvl>
    <w:lvl w:ilvl="3" w:tplc="0409000F" w:tentative="1">
      <w:start w:val="1"/>
      <w:numFmt w:val="decimal"/>
      <w:lvlText w:val="%4."/>
      <w:lvlJc w:val="left"/>
      <w:pPr>
        <w:ind w:left="3318" w:hanging="360"/>
      </w:pPr>
    </w:lvl>
    <w:lvl w:ilvl="4" w:tplc="04090019" w:tentative="1">
      <w:start w:val="1"/>
      <w:numFmt w:val="lowerLetter"/>
      <w:lvlText w:val="%5."/>
      <w:lvlJc w:val="left"/>
      <w:pPr>
        <w:ind w:left="4038" w:hanging="360"/>
      </w:pPr>
    </w:lvl>
    <w:lvl w:ilvl="5" w:tplc="0409001B" w:tentative="1">
      <w:start w:val="1"/>
      <w:numFmt w:val="lowerRoman"/>
      <w:lvlText w:val="%6."/>
      <w:lvlJc w:val="right"/>
      <w:pPr>
        <w:ind w:left="4758" w:hanging="180"/>
      </w:pPr>
    </w:lvl>
    <w:lvl w:ilvl="6" w:tplc="0409000F" w:tentative="1">
      <w:start w:val="1"/>
      <w:numFmt w:val="decimal"/>
      <w:lvlText w:val="%7."/>
      <w:lvlJc w:val="left"/>
      <w:pPr>
        <w:ind w:left="5478" w:hanging="360"/>
      </w:pPr>
    </w:lvl>
    <w:lvl w:ilvl="7" w:tplc="04090019" w:tentative="1">
      <w:start w:val="1"/>
      <w:numFmt w:val="lowerLetter"/>
      <w:lvlText w:val="%8."/>
      <w:lvlJc w:val="left"/>
      <w:pPr>
        <w:ind w:left="6198" w:hanging="360"/>
      </w:pPr>
    </w:lvl>
    <w:lvl w:ilvl="8" w:tplc="0409001B" w:tentative="1">
      <w:start w:val="1"/>
      <w:numFmt w:val="lowerRoman"/>
      <w:lvlText w:val="%9."/>
      <w:lvlJc w:val="right"/>
      <w:pPr>
        <w:ind w:left="6918" w:hanging="180"/>
      </w:pPr>
    </w:lvl>
  </w:abstractNum>
  <w:abstractNum w:abstractNumId="5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1C30155F"/>
    <w:multiLevelType w:val="hybridMultilevel"/>
    <w:tmpl w:val="448AB88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8" w15:restartNumberingAfterBreak="0">
    <w:nsid w:val="26A96743"/>
    <w:multiLevelType w:val="hybridMultilevel"/>
    <w:tmpl w:val="8A8214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B95253"/>
    <w:multiLevelType w:val="hybridMultilevel"/>
    <w:tmpl w:val="04AA36B2"/>
    <w:lvl w:ilvl="0" w:tplc="029EE51C">
      <w:start w:val="1"/>
      <w:numFmt w:val="lowerLetter"/>
      <w:lvlText w:val="(%1)"/>
      <w:lvlJc w:val="left"/>
      <w:pPr>
        <w:ind w:left="19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2640" w:hanging="360"/>
      </w:pPr>
    </w:lvl>
    <w:lvl w:ilvl="2" w:tplc="0409001B" w:tentative="1">
      <w:start w:val="1"/>
      <w:numFmt w:val="lowerRoman"/>
      <w:lvlText w:val="%3."/>
      <w:lvlJc w:val="right"/>
      <w:pPr>
        <w:ind w:left="3360" w:hanging="180"/>
      </w:pPr>
    </w:lvl>
    <w:lvl w:ilvl="3" w:tplc="0409000F" w:tentative="1">
      <w:start w:val="1"/>
      <w:numFmt w:val="decimal"/>
      <w:lvlText w:val="%4."/>
      <w:lvlJc w:val="left"/>
      <w:pPr>
        <w:ind w:left="4080" w:hanging="360"/>
      </w:pPr>
    </w:lvl>
    <w:lvl w:ilvl="4" w:tplc="04090019" w:tentative="1">
      <w:start w:val="1"/>
      <w:numFmt w:val="lowerLetter"/>
      <w:lvlText w:val="%5."/>
      <w:lvlJc w:val="left"/>
      <w:pPr>
        <w:ind w:left="4800" w:hanging="360"/>
      </w:pPr>
    </w:lvl>
    <w:lvl w:ilvl="5" w:tplc="0409001B" w:tentative="1">
      <w:start w:val="1"/>
      <w:numFmt w:val="lowerRoman"/>
      <w:lvlText w:val="%6."/>
      <w:lvlJc w:val="right"/>
      <w:pPr>
        <w:ind w:left="5520" w:hanging="180"/>
      </w:pPr>
    </w:lvl>
    <w:lvl w:ilvl="6" w:tplc="0409000F" w:tentative="1">
      <w:start w:val="1"/>
      <w:numFmt w:val="decimal"/>
      <w:lvlText w:val="%7."/>
      <w:lvlJc w:val="left"/>
      <w:pPr>
        <w:ind w:left="6240" w:hanging="360"/>
      </w:pPr>
    </w:lvl>
    <w:lvl w:ilvl="7" w:tplc="04090019" w:tentative="1">
      <w:start w:val="1"/>
      <w:numFmt w:val="lowerLetter"/>
      <w:lvlText w:val="%8."/>
      <w:lvlJc w:val="left"/>
      <w:pPr>
        <w:ind w:left="6960" w:hanging="360"/>
      </w:pPr>
    </w:lvl>
    <w:lvl w:ilvl="8" w:tplc="04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0" w15:restartNumberingAfterBreak="0">
    <w:nsid w:val="33686B9B"/>
    <w:multiLevelType w:val="hybridMultilevel"/>
    <w:tmpl w:val="15DE67DA"/>
    <w:lvl w:ilvl="0" w:tplc="DB1E908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0D3EA8"/>
    <w:multiLevelType w:val="hybridMultilevel"/>
    <w:tmpl w:val="EC46BA46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2" w15:restartNumberingAfterBreak="0">
    <w:nsid w:val="388B6273"/>
    <w:multiLevelType w:val="hybridMultilevel"/>
    <w:tmpl w:val="50264F88"/>
    <w:lvl w:ilvl="0" w:tplc="DB1E908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734D8B"/>
    <w:multiLevelType w:val="hybridMultilevel"/>
    <w:tmpl w:val="10F28FD4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1E928C7"/>
    <w:multiLevelType w:val="hybridMultilevel"/>
    <w:tmpl w:val="7574868A"/>
    <w:lvl w:ilvl="0" w:tplc="04090011">
      <w:start w:val="1"/>
      <w:numFmt w:val="decimal"/>
      <w:lvlText w:val="%1)"/>
      <w:lvlJc w:val="left"/>
      <w:pPr>
        <w:ind w:left="45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1A7B93"/>
    <w:multiLevelType w:val="hybridMultilevel"/>
    <w:tmpl w:val="37A6563A"/>
    <w:lvl w:ilvl="0" w:tplc="E1D8A5F4">
      <w:start w:val="1"/>
      <w:numFmt w:val="bullet"/>
      <w:lvlText w:val=""/>
      <w:lvlJc w:val="left"/>
      <w:pPr>
        <w:ind w:left="100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18" w15:restartNumberingAfterBreak="0">
    <w:nsid w:val="65D43016"/>
    <w:multiLevelType w:val="hybridMultilevel"/>
    <w:tmpl w:val="C852A516"/>
    <w:lvl w:ilvl="0" w:tplc="E1D8A5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315306"/>
    <w:multiLevelType w:val="hybridMultilevel"/>
    <w:tmpl w:val="8286B7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B7F0B3B"/>
    <w:multiLevelType w:val="hybridMultilevel"/>
    <w:tmpl w:val="FF94780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4"/>
  </w:num>
  <w:num w:numId="3">
    <w:abstractNumId w:val="0"/>
  </w:num>
  <w:num w:numId="4">
    <w:abstractNumId w:val="15"/>
  </w:num>
  <w:num w:numId="5">
    <w:abstractNumId w:val="2"/>
  </w:num>
  <w:num w:numId="6">
    <w:abstractNumId w:val="7"/>
  </w:num>
  <w:num w:numId="7">
    <w:abstractNumId w:val="4"/>
  </w:num>
  <w:num w:numId="8">
    <w:abstractNumId w:val="9"/>
  </w:num>
  <w:num w:numId="9">
    <w:abstractNumId w:val="19"/>
  </w:num>
  <w:num w:numId="10">
    <w:abstractNumId w:val="8"/>
  </w:num>
  <w:num w:numId="11">
    <w:abstractNumId w:val="16"/>
  </w:num>
  <w:num w:numId="12">
    <w:abstractNumId w:val="18"/>
  </w:num>
  <w:num w:numId="13">
    <w:abstractNumId w:val="6"/>
  </w:num>
  <w:num w:numId="14">
    <w:abstractNumId w:val="3"/>
  </w:num>
  <w:num w:numId="15">
    <w:abstractNumId w:val="10"/>
  </w:num>
  <w:num w:numId="16">
    <w:abstractNumId w:val="12"/>
  </w:num>
  <w:num w:numId="17">
    <w:abstractNumId w:val="20"/>
  </w:num>
  <w:num w:numId="18">
    <w:abstractNumId w:val="11"/>
  </w:num>
  <w:num w:numId="19">
    <w:abstractNumId w:val="13"/>
  </w:num>
  <w:num w:numId="20">
    <w:abstractNumId w:val="17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812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ourceLng" w:val="eng"/>
    <w:docVar w:name="TargetLng" w:val="spa"/>
    <w:docVar w:name="TermBases" w:val="WIPOLDTERM"/>
    <w:docVar w:name="TermBaseURL" w:val="empty"/>
    <w:docVar w:name="TextBases" w:val="Team Server TMs\Spanish|TextBase TMs\WorkspaceSTS\Patents &amp; Innovation\Patents Main|TextBase TMs\WorkspaceSTS\Patents &amp; Innovation\P Instruments|TextBase TMs\WorkspaceSTS\Administration &amp; Finance\WIPO Staff Rules|TextBase TMs\WorkspaceSTS\Copyright\Copyright|TextBase TMs\WorkspaceSTS\Outreach\IP Advantage|TextBase TMs\WorkspaceSTS\Outreach\POW Main|TextBase TMs\WorkspaceSTS\Treaties &amp; Laws\WIPO Lex|TextBase TMs\WorkspaceSTS\UPOV\TGPs|TextBase TMs\WorkspaceSTS\UPOV\TGs Template|TextBase TMs\WorkspaceSTS\UPOV\UPOV Main|Team Server TMs\Spanish|TextBase TMs\WorkspaceSTS\Administration &amp; Finance\Current Budget|TextBase TMs\WorkspaceSTS\Administration &amp; Finance\FAB Instruments|TextBase TMs\WorkspaceSTS\Administration &amp; Finance\FAB Main|TextBase TMs\WorkspaceSTS\Administration &amp; Finance\FStatements|TextBase TMs\WorkspaceSTS\Administration &amp; Finance\UN Staff Rules|TextBase TMs\WorkspaceSTS\Administration &amp; Finance\WIPO Staff Rules|TextBase TMs\WorkspaceSTS\Brands, Designs &amp; DN\Arb_Med_Center|TextBase TMs\WorkspaceSTS\Brands, Designs &amp; DN\H Instruments|TextBase TMs\WorkspaceSTS\Brands, Designs &amp; DN\Hague|TextBase TMs\WorkspaceSTS\Brands, Designs &amp; DN\L Instruments|TextBase TMs\WorkspaceSTS\Brands, Designs &amp; DN\Lisbon|TextBase TMs\WorkspaceSTS\Brands, Designs &amp; DN\T Instruments|TextBase TMs\WorkspaceSTS\Brands, Designs &amp; DN\Trademarks|TextBase TMs\WorkspaceSTS\Copyright\C Instruments|TextBase TMs\WorkspaceSTS\Copyright\Copyright|TextBase TMs\WorkspaceSTS\Development\Dev_Agenda|TextBase TMs\WorkspaceSTS\GRTKF\G Instruments|TextBase TMs\WorkspaceSTS\GRTKF\GRTKF|TextBase TMs\WorkspaceSTS\Outreach\Economist|TextBase TMs\WorkspaceSTS\Outreach\IP Advantage|TextBase TMs\WorkspaceSTS\Outreach\POW Main|TextBase TMs\WorkspaceSTS\UPOV\U Instruments|TextBase TMs\WorkspaceSTS\UPOV\TGs"/>
    <w:docVar w:name="TextBaseURL" w:val="empty"/>
    <w:docVar w:name="UILng" w:val="en"/>
  </w:docVars>
  <w:rsids>
    <w:rsidRoot w:val="002E4245"/>
    <w:rsid w:val="0002768A"/>
    <w:rsid w:val="00040A45"/>
    <w:rsid w:val="00043CAA"/>
    <w:rsid w:val="00046D13"/>
    <w:rsid w:val="00053212"/>
    <w:rsid w:val="0005331F"/>
    <w:rsid w:val="00055F01"/>
    <w:rsid w:val="00065369"/>
    <w:rsid w:val="00070A90"/>
    <w:rsid w:val="00070D41"/>
    <w:rsid w:val="00074A78"/>
    <w:rsid w:val="00075432"/>
    <w:rsid w:val="000772CB"/>
    <w:rsid w:val="000968ED"/>
    <w:rsid w:val="000A6672"/>
    <w:rsid w:val="000B3547"/>
    <w:rsid w:val="000B66DD"/>
    <w:rsid w:val="000B75CB"/>
    <w:rsid w:val="000C19B7"/>
    <w:rsid w:val="000C7055"/>
    <w:rsid w:val="000D3E17"/>
    <w:rsid w:val="000E2377"/>
    <w:rsid w:val="000F5E56"/>
    <w:rsid w:val="000F64AE"/>
    <w:rsid w:val="001032ED"/>
    <w:rsid w:val="00113470"/>
    <w:rsid w:val="00120CAB"/>
    <w:rsid w:val="00122229"/>
    <w:rsid w:val="001362EE"/>
    <w:rsid w:val="00142ADA"/>
    <w:rsid w:val="0014395C"/>
    <w:rsid w:val="0014794B"/>
    <w:rsid w:val="00152926"/>
    <w:rsid w:val="00153FA0"/>
    <w:rsid w:val="00157DE0"/>
    <w:rsid w:val="001604D1"/>
    <w:rsid w:val="001647D5"/>
    <w:rsid w:val="001652D4"/>
    <w:rsid w:val="00180578"/>
    <w:rsid w:val="001832A6"/>
    <w:rsid w:val="001855F6"/>
    <w:rsid w:val="00190301"/>
    <w:rsid w:val="00190314"/>
    <w:rsid w:val="0019712B"/>
    <w:rsid w:val="001A0BF6"/>
    <w:rsid w:val="001A2240"/>
    <w:rsid w:val="001B515C"/>
    <w:rsid w:val="001B5D2A"/>
    <w:rsid w:val="001D3D9A"/>
    <w:rsid w:val="001D4879"/>
    <w:rsid w:val="001E1220"/>
    <w:rsid w:val="001E2CB9"/>
    <w:rsid w:val="001E33D7"/>
    <w:rsid w:val="001F55F5"/>
    <w:rsid w:val="00202EF7"/>
    <w:rsid w:val="002040A9"/>
    <w:rsid w:val="00207CF6"/>
    <w:rsid w:val="002104E4"/>
    <w:rsid w:val="0021217E"/>
    <w:rsid w:val="00224E86"/>
    <w:rsid w:val="002310BB"/>
    <w:rsid w:val="002368EB"/>
    <w:rsid w:val="002372BE"/>
    <w:rsid w:val="002634C4"/>
    <w:rsid w:val="00263A49"/>
    <w:rsid w:val="002671FC"/>
    <w:rsid w:val="0028358D"/>
    <w:rsid w:val="002928D3"/>
    <w:rsid w:val="00295CFD"/>
    <w:rsid w:val="002A1496"/>
    <w:rsid w:val="002A1519"/>
    <w:rsid w:val="002A5943"/>
    <w:rsid w:val="002B276A"/>
    <w:rsid w:val="002E4245"/>
    <w:rsid w:val="002E5178"/>
    <w:rsid w:val="002E69DE"/>
    <w:rsid w:val="002E772D"/>
    <w:rsid w:val="002F1FE6"/>
    <w:rsid w:val="002F4E68"/>
    <w:rsid w:val="002F547F"/>
    <w:rsid w:val="002F7443"/>
    <w:rsid w:val="00312F7F"/>
    <w:rsid w:val="0031712A"/>
    <w:rsid w:val="00335B38"/>
    <w:rsid w:val="00357275"/>
    <w:rsid w:val="00361450"/>
    <w:rsid w:val="003673CF"/>
    <w:rsid w:val="00377BF0"/>
    <w:rsid w:val="003845C1"/>
    <w:rsid w:val="00384EB0"/>
    <w:rsid w:val="00395BC5"/>
    <w:rsid w:val="003A4706"/>
    <w:rsid w:val="003A5512"/>
    <w:rsid w:val="003A552D"/>
    <w:rsid w:val="003A6A7E"/>
    <w:rsid w:val="003A6F89"/>
    <w:rsid w:val="003B0A67"/>
    <w:rsid w:val="003B1233"/>
    <w:rsid w:val="003B38C1"/>
    <w:rsid w:val="003B5848"/>
    <w:rsid w:val="003C6236"/>
    <w:rsid w:val="003D14C3"/>
    <w:rsid w:val="003D22BB"/>
    <w:rsid w:val="003E049C"/>
    <w:rsid w:val="003E1BC3"/>
    <w:rsid w:val="00404EE3"/>
    <w:rsid w:val="00417B4A"/>
    <w:rsid w:val="00423E3E"/>
    <w:rsid w:val="00427AF4"/>
    <w:rsid w:val="00437E9F"/>
    <w:rsid w:val="00444158"/>
    <w:rsid w:val="00444477"/>
    <w:rsid w:val="00444A02"/>
    <w:rsid w:val="00445BC8"/>
    <w:rsid w:val="00451604"/>
    <w:rsid w:val="00461AA6"/>
    <w:rsid w:val="00461BD0"/>
    <w:rsid w:val="004647DA"/>
    <w:rsid w:val="004726E9"/>
    <w:rsid w:val="00474062"/>
    <w:rsid w:val="00477D6B"/>
    <w:rsid w:val="00482A8D"/>
    <w:rsid w:val="00487EB7"/>
    <w:rsid w:val="00490E34"/>
    <w:rsid w:val="00497BD0"/>
    <w:rsid w:val="004B38A1"/>
    <w:rsid w:val="004B3BA5"/>
    <w:rsid w:val="004D3F61"/>
    <w:rsid w:val="004F11C1"/>
    <w:rsid w:val="004F7986"/>
    <w:rsid w:val="005019FF"/>
    <w:rsid w:val="00502847"/>
    <w:rsid w:val="00502DE7"/>
    <w:rsid w:val="00506F5F"/>
    <w:rsid w:val="005102B4"/>
    <w:rsid w:val="0051031A"/>
    <w:rsid w:val="00515FD2"/>
    <w:rsid w:val="0053057A"/>
    <w:rsid w:val="00531D28"/>
    <w:rsid w:val="00546437"/>
    <w:rsid w:val="005559A8"/>
    <w:rsid w:val="00560A29"/>
    <w:rsid w:val="00565401"/>
    <w:rsid w:val="005704AA"/>
    <w:rsid w:val="00574C30"/>
    <w:rsid w:val="00577D09"/>
    <w:rsid w:val="0059449D"/>
    <w:rsid w:val="0059512B"/>
    <w:rsid w:val="005A1884"/>
    <w:rsid w:val="005A1E56"/>
    <w:rsid w:val="005B5664"/>
    <w:rsid w:val="005C6649"/>
    <w:rsid w:val="005C6A01"/>
    <w:rsid w:val="005E36C3"/>
    <w:rsid w:val="005E5E8F"/>
    <w:rsid w:val="005F4130"/>
    <w:rsid w:val="005F7AD2"/>
    <w:rsid w:val="00600F33"/>
    <w:rsid w:val="00605827"/>
    <w:rsid w:val="00606711"/>
    <w:rsid w:val="00612306"/>
    <w:rsid w:val="00613587"/>
    <w:rsid w:val="00624A64"/>
    <w:rsid w:val="006308E5"/>
    <w:rsid w:val="00631150"/>
    <w:rsid w:val="00632A6B"/>
    <w:rsid w:val="00634233"/>
    <w:rsid w:val="00643E35"/>
    <w:rsid w:val="00646050"/>
    <w:rsid w:val="00647C14"/>
    <w:rsid w:val="00666D92"/>
    <w:rsid w:val="00667EFE"/>
    <w:rsid w:val="006713CA"/>
    <w:rsid w:val="00671C17"/>
    <w:rsid w:val="0067417A"/>
    <w:rsid w:val="006756E6"/>
    <w:rsid w:val="00676C5C"/>
    <w:rsid w:val="00680E09"/>
    <w:rsid w:val="006915AA"/>
    <w:rsid w:val="006A1AB7"/>
    <w:rsid w:val="006A3771"/>
    <w:rsid w:val="006B13A2"/>
    <w:rsid w:val="006B2BD5"/>
    <w:rsid w:val="006B3765"/>
    <w:rsid w:val="006C17EA"/>
    <w:rsid w:val="006C505A"/>
    <w:rsid w:val="006C70DA"/>
    <w:rsid w:val="006C7C58"/>
    <w:rsid w:val="006D4EA8"/>
    <w:rsid w:val="006D6805"/>
    <w:rsid w:val="006E6BCE"/>
    <w:rsid w:val="006E7B25"/>
    <w:rsid w:val="006F67F9"/>
    <w:rsid w:val="006F764F"/>
    <w:rsid w:val="00713A43"/>
    <w:rsid w:val="00715DA2"/>
    <w:rsid w:val="0074716D"/>
    <w:rsid w:val="00747A83"/>
    <w:rsid w:val="00763C04"/>
    <w:rsid w:val="00763F1B"/>
    <w:rsid w:val="007650F2"/>
    <w:rsid w:val="00776900"/>
    <w:rsid w:val="00792EB7"/>
    <w:rsid w:val="00794BA2"/>
    <w:rsid w:val="00797E0E"/>
    <w:rsid w:val="007D1613"/>
    <w:rsid w:val="007D3260"/>
    <w:rsid w:val="007D7442"/>
    <w:rsid w:val="007E270A"/>
    <w:rsid w:val="007E4C0E"/>
    <w:rsid w:val="007F296E"/>
    <w:rsid w:val="007F55CF"/>
    <w:rsid w:val="007F71AE"/>
    <w:rsid w:val="00811389"/>
    <w:rsid w:val="00821AEE"/>
    <w:rsid w:val="00824C13"/>
    <w:rsid w:val="00830C1A"/>
    <w:rsid w:val="00831DAB"/>
    <w:rsid w:val="00836107"/>
    <w:rsid w:val="008378FB"/>
    <w:rsid w:val="00857986"/>
    <w:rsid w:val="00881F07"/>
    <w:rsid w:val="00893E0E"/>
    <w:rsid w:val="008A134B"/>
    <w:rsid w:val="008A382C"/>
    <w:rsid w:val="008A4D5D"/>
    <w:rsid w:val="008B2CC1"/>
    <w:rsid w:val="008B60B2"/>
    <w:rsid w:val="008C50C9"/>
    <w:rsid w:val="008C5B81"/>
    <w:rsid w:val="008D7C7E"/>
    <w:rsid w:val="009032A5"/>
    <w:rsid w:val="009042A2"/>
    <w:rsid w:val="00905C4A"/>
    <w:rsid w:val="0090731E"/>
    <w:rsid w:val="009076BB"/>
    <w:rsid w:val="00915958"/>
    <w:rsid w:val="00915FE0"/>
    <w:rsid w:val="00916C9E"/>
    <w:rsid w:val="00916EE2"/>
    <w:rsid w:val="009232B4"/>
    <w:rsid w:val="00923FB3"/>
    <w:rsid w:val="00923FEF"/>
    <w:rsid w:val="009267B1"/>
    <w:rsid w:val="00937BCA"/>
    <w:rsid w:val="00965B2A"/>
    <w:rsid w:val="00966A22"/>
    <w:rsid w:val="0096722F"/>
    <w:rsid w:val="00976483"/>
    <w:rsid w:val="00980843"/>
    <w:rsid w:val="009829AE"/>
    <w:rsid w:val="00985DC4"/>
    <w:rsid w:val="0099535E"/>
    <w:rsid w:val="00996707"/>
    <w:rsid w:val="009A378B"/>
    <w:rsid w:val="009B7415"/>
    <w:rsid w:val="009C7DB0"/>
    <w:rsid w:val="009D1274"/>
    <w:rsid w:val="009E2791"/>
    <w:rsid w:val="009E3F6F"/>
    <w:rsid w:val="009F2A7A"/>
    <w:rsid w:val="009F34C9"/>
    <w:rsid w:val="009F499F"/>
    <w:rsid w:val="009F66A0"/>
    <w:rsid w:val="009F6F22"/>
    <w:rsid w:val="00A12C33"/>
    <w:rsid w:val="00A2025E"/>
    <w:rsid w:val="00A37342"/>
    <w:rsid w:val="00A37924"/>
    <w:rsid w:val="00A42DAF"/>
    <w:rsid w:val="00A45BD8"/>
    <w:rsid w:val="00A47129"/>
    <w:rsid w:val="00A65B52"/>
    <w:rsid w:val="00A72F9F"/>
    <w:rsid w:val="00A8003F"/>
    <w:rsid w:val="00A820B7"/>
    <w:rsid w:val="00A83B0E"/>
    <w:rsid w:val="00A869B7"/>
    <w:rsid w:val="00A92D01"/>
    <w:rsid w:val="00A933D3"/>
    <w:rsid w:val="00A93602"/>
    <w:rsid w:val="00AA0E4A"/>
    <w:rsid w:val="00AC205C"/>
    <w:rsid w:val="00AC292F"/>
    <w:rsid w:val="00AD0977"/>
    <w:rsid w:val="00AD7628"/>
    <w:rsid w:val="00AE57B8"/>
    <w:rsid w:val="00AE5ABC"/>
    <w:rsid w:val="00AF0A6B"/>
    <w:rsid w:val="00AF1AB3"/>
    <w:rsid w:val="00B001B7"/>
    <w:rsid w:val="00B00C61"/>
    <w:rsid w:val="00B05A69"/>
    <w:rsid w:val="00B163AF"/>
    <w:rsid w:val="00B169EA"/>
    <w:rsid w:val="00B1703B"/>
    <w:rsid w:val="00B26FBD"/>
    <w:rsid w:val="00B37253"/>
    <w:rsid w:val="00B62E10"/>
    <w:rsid w:val="00B708FF"/>
    <w:rsid w:val="00B72ED9"/>
    <w:rsid w:val="00B7570A"/>
    <w:rsid w:val="00B83B51"/>
    <w:rsid w:val="00B87322"/>
    <w:rsid w:val="00B91769"/>
    <w:rsid w:val="00B96D3F"/>
    <w:rsid w:val="00B9734B"/>
    <w:rsid w:val="00BA30E2"/>
    <w:rsid w:val="00BC012D"/>
    <w:rsid w:val="00BC2870"/>
    <w:rsid w:val="00BC5095"/>
    <w:rsid w:val="00BD64DA"/>
    <w:rsid w:val="00BD6A35"/>
    <w:rsid w:val="00BE0284"/>
    <w:rsid w:val="00BE0B70"/>
    <w:rsid w:val="00BE1680"/>
    <w:rsid w:val="00BE2273"/>
    <w:rsid w:val="00BF3F3B"/>
    <w:rsid w:val="00C05102"/>
    <w:rsid w:val="00C11BFE"/>
    <w:rsid w:val="00C1667F"/>
    <w:rsid w:val="00C32654"/>
    <w:rsid w:val="00C50179"/>
    <w:rsid w:val="00C5068F"/>
    <w:rsid w:val="00C5199F"/>
    <w:rsid w:val="00C53D5F"/>
    <w:rsid w:val="00C71558"/>
    <w:rsid w:val="00C86D74"/>
    <w:rsid w:val="00CA0B58"/>
    <w:rsid w:val="00CB0C21"/>
    <w:rsid w:val="00CB7739"/>
    <w:rsid w:val="00CD04F1"/>
    <w:rsid w:val="00CD59F2"/>
    <w:rsid w:val="00CE1326"/>
    <w:rsid w:val="00CE19AB"/>
    <w:rsid w:val="00CF5C31"/>
    <w:rsid w:val="00D0217D"/>
    <w:rsid w:val="00D27A29"/>
    <w:rsid w:val="00D30146"/>
    <w:rsid w:val="00D3124F"/>
    <w:rsid w:val="00D45252"/>
    <w:rsid w:val="00D516CF"/>
    <w:rsid w:val="00D54E93"/>
    <w:rsid w:val="00D64202"/>
    <w:rsid w:val="00D71B4D"/>
    <w:rsid w:val="00D83534"/>
    <w:rsid w:val="00D86944"/>
    <w:rsid w:val="00D93D55"/>
    <w:rsid w:val="00DA09A4"/>
    <w:rsid w:val="00DA2B3C"/>
    <w:rsid w:val="00DB1E74"/>
    <w:rsid w:val="00DC0DEF"/>
    <w:rsid w:val="00DC1BB2"/>
    <w:rsid w:val="00DD37DF"/>
    <w:rsid w:val="00DD57D0"/>
    <w:rsid w:val="00DE091C"/>
    <w:rsid w:val="00DF2795"/>
    <w:rsid w:val="00DF2B2B"/>
    <w:rsid w:val="00E01A9D"/>
    <w:rsid w:val="00E06AF3"/>
    <w:rsid w:val="00E146CF"/>
    <w:rsid w:val="00E15015"/>
    <w:rsid w:val="00E17029"/>
    <w:rsid w:val="00E1794C"/>
    <w:rsid w:val="00E335FE"/>
    <w:rsid w:val="00E409DB"/>
    <w:rsid w:val="00E549A6"/>
    <w:rsid w:val="00E61330"/>
    <w:rsid w:val="00E649DC"/>
    <w:rsid w:val="00E658D5"/>
    <w:rsid w:val="00E660B6"/>
    <w:rsid w:val="00E809D9"/>
    <w:rsid w:val="00E8234A"/>
    <w:rsid w:val="00E8423E"/>
    <w:rsid w:val="00E9163A"/>
    <w:rsid w:val="00E91D26"/>
    <w:rsid w:val="00EA1C83"/>
    <w:rsid w:val="00EA6789"/>
    <w:rsid w:val="00EA7D6E"/>
    <w:rsid w:val="00EB1FA0"/>
    <w:rsid w:val="00EC4E49"/>
    <w:rsid w:val="00ED5BB3"/>
    <w:rsid w:val="00ED77FB"/>
    <w:rsid w:val="00EE079F"/>
    <w:rsid w:val="00EE1265"/>
    <w:rsid w:val="00EE1852"/>
    <w:rsid w:val="00EE45FA"/>
    <w:rsid w:val="00EF5B22"/>
    <w:rsid w:val="00EF7A3D"/>
    <w:rsid w:val="00F2180D"/>
    <w:rsid w:val="00F4520A"/>
    <w:rsid w:val="00F46C63"/>
    <w:rsid w:val="00F4780F"/>
    <w:rsid w:val="00F62307"/>
    <w:rsid w:val="00F63A9D"/>
    <w:rsid w:val="00F642CE"/>
    <w:rsid w:val="00F65A64"/>
    <w:rsid w:val="00F66152"/>
    <w:rsid w:val="00F721B8"/>
    <w:rsid w:val="00F85424"/>
    <w:rsid w:val="00F94A73"/>
    <w:rsid w:val="00FA4575"/>
    <w:rsid w:val="00FA4AF6"/>
    <w:rsid w:val="00FA7F5E"/>
    <w:rsid w:val="00FB3298"/>
    <w:rsid w:val="00FB403C"/>
    <w:rsid w:val="00FB5E8D"/>
    <w:rsid w:val="00FB7F2C"/>
    <w:rsid w:val="00FC052F"/>
    <w:rsid w:val="00FD0924"/>
    <w:rsid w:val="00FD1169"/>
    <w:rsid w:val="00FD5895"/>
    <w:rsid w:val="00FD71A7"/>
    <w:rsid w:val="00FE2D84"/>
    <w:rsid w:val="00FE2E95"/>
    <w:rsid w:val="00FE56A8"/>
    <w:rsid w:val="00FE7FF1"/>
    <w:rsid w:val="00FF4B10"/>
    <w:rsid w:val="00FF5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29"/>
    <o:shapelayout v:ext="edit">
      <o:idmap v:ext="edit" data="1"/>
    </o:shapelayout>
  </w:shapeDefaults>
  <w:decimalSymbol w:val="."/>
  <w:listSeparator w:val=","/>
  <w14:docId w14:val="5A56ACFC"/>
  <w15:docId w15:val="{D91024BF-5B31-4DBB-A0EC-B44787292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7B25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link w:val="Heading3Char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link w:val="BodyTextChar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link w:val="HeaderChar"/>
    <w:uiPriority w:val="99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link w:val="ONUMEChar"/>
    <w:rsid w:val="00676C5C"/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semiHidden/>
    <w:unhideWhenUsed/>
    <w:rsid w:val="00D516CF"/>
    <w:rPr>
      <w:rFonts w:ascii="Tahoma" w:hAnsi="Tahoma" w:cs="Tahoma"/>
      <w:sz w:val="20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D516CF"/>
    <w:rPr>
      <w:rFonts w:ascii="Tahoma" w:eastAsia="SimSun" w:hAnsi="Tahoma" w:cs="Tahoma"/>
      <w:szCs w:val="16"/>
      <w:lang w:val="en-US" w:eastAsia="zh-CN"/>
    </w:rPr>
  </w:style>
  <w:style w:type="character" w:customStyle="1" w:styleId="ONUMEChar">
    <w:name w:val="ONUM E Char"/>
    <w:link w:val="ONUME"/>
    <w:rsid w:val="002E4245"/>
    <w:rPr>
      <w:rFonts w:ascii="Arial" w:eastAsia="SimSun" w:hAnsi="Arial" w:cs="Arial"/>
      <w:sz w:val="22"/>
      <w:lang w:val="en-US" w:eastAsia="zh-CN"/>
    </w:rPr>
  </w:style>
  <w:style w:type="character" w:customStyle="1" w:styleId="BodyTextChar">
    <w:name w:val="Body Text Char"/>
    <w:basedOn w:val="DefaultParagraphFont"/>
    <w:link w:val="BodyText"/>
    <w:rsid w:val="002E4245"/>
    <w:rPr>
      <w:rFonts w:ascii="Arial" w:eastAsia="SimSun" w:hAnsi="Arial" w:cs="Arial"/>
      <w:sz w:val="22"/>
      <w:lang w:val="en-US" w:eastAsia="zh-CN"/>
    </w:rPr>
  </w:style>
  <w:style w:type="character" w:styleId="Hyperlink">
    <w:name w:val="Hyperlink"/>
    <w:basedOn w:val="DefaultParagraphFont"/>
    <w:unhideWhenUsed/>
    <w:rsid w:val="002E4245"/>
    <w:rPr>
      <w:color w:val="0000FF" w:themeColor="hyperlink"/>
      <w:u w:val="single"/>
    </w:rPr>
  </w:style>
  <w:style w:type="table" w:styleId="TableGrid">
    <w:name w:val="Table Grid"/>
    <w:basedOn w:val="TableNormal"/>
    <w:rsid w:val="002E42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semiHidden/>
    <w:unhideWhenUsed/>
    <w:rsid w:val="00E809D9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E809D9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E809D9"/>
    <w:rPr>
      <w:rFonts w:ascii="Arial" w:eastAsia="SimSun" w:hAnsi="Arial" w:cs="Arial"/>
      <w:sz w:val="18"/>
      <w:lang w:val="en-US"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E809D9"/>
    <w:rPr>
      <w:rFonts w:ascii="Arial" w:eastAsia="SimSun" w:hAnsi="Arial" w:cs="Arial"/>
      <w:b/>
      <w:bCs/>
      <w:sz w:val="18"/>
      <w:lang w:val="en-US" w:eastAsia="zh-CN"/>
    </w:rPr>
  </w:style>
  <w:style w:type="character" w:customStyle="1" w:styleId="HeaderChar">
    <w:name w:val="Header Char"/>
    <w:basedOn w:val="DefaultParagraphFont"/>
    <w:link w:val="Header"/>
    <w:uiPriority w:val="99"/>
    <w:rsid w:val="00DF2B2B"/>
    <w:rPr>
      <w:rFonts w:ascii="Arial" w:eastAsia="SimSun" w:hAnsi="Arial" w:cs="Arial"/>
      <w:sz w:val="22"/>
      <w:lang w:val="en-US" w:eastAsia="zh-CN"/>
    </w:rPr>
  </w:style>
  <w:style w:type="paragraph" w:styleId="ListParagraph">
    <w:name w:val="List Paragraph"/>
    <w:basedOn w:val="Normal"/>
    <w:uiPriority w:val="34"/>
    <w:qFormat/>
    <w:rsid w:val="00634233"/>
    <w:pPr>
      <w:ind w:left="720"/>
      <w:contextualSpacing/>
    </w:pPr>
    <w:rPr>
      <w:rFonts w:eastAsia="Times New Roman"/>
      <w:lang w:eastAsia="en-US"/>
    </w:rPr>
  </w:style>
  <w:style w:type="character" w:styleId="FootnoteReference">
    <w:name w:val="footnote reference"/>
    <w:basedOn w:val="DefaultParagraphFont"/>
    <w:rsid w:val="00634233"/>
    <w:rPr>
      <w:vertAlign w:val="superscript"/>
    </w:rPr>
  </w:style>
  <w:style w:type="character" w:customStyle="1" w:styleId="Heading2Char">
    <w:name w:val="Heading 2 Char"/>
    <w:basedOn w:val="DefaultParagraphFont"/>
    <w:link w:val="Heading2"/>
    <w:rsid w:val="002F7443"/>
    <w:rPr>
      <w:rFonts w:ascii="Arial" w:eastAsia="SimSun" w:hAnsi="Arial" w:cs="Arial"/>
      <w:bCs/>
      <w:iCs/>
      <w:caps/>
      <w:sz w:val="22"/>
      <w:szCs w:val="28"/>
      <w:lang w:val="en-US" w:eastAsia="zh-CN"/>
    </w:rPr>
  </w:style>
  <w:style w:type="character" w:customStyle="1" w:styleId="Heading3Char">
    <w:name w:val="Heading 3 Char"/>
    <w:basedOn w:val="DefaultParagraphFont"/>
    <w:link w:val="Heading3"/>
    <w:rsid w:val="002F7443"/>
    <w:rPr>
      <w:rFonts w:ascii="Arial" w:eastAsia="SimSun" w:hAnsi="Arial" w:cs="Arial"/>
      <w:bCs/>
      <w:sz w:val="22"/>
      <w:szCs w:val="26"/>
      <w:u w:val="single"/>
      <w:lang w:val="en-US" w:eastAsia="zh-CN"/>
    </w:rPr>
  </w:style>
  <w:style w:type="character" w:styleId="FollowedHyperlink">
    <w:name w:val="FollowedHyperlink"/>
    <w:basedOn w:val="DefaultParagraphFont"/>
    <w:semiHidden/>
    <w:unhideWhenUsed/>
    <w:rsid w:val="006308E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261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4D0031-6F4F-45AF-A778-B579DCE977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1900</Words>
  <Characters>11977</Characters>
  <Application>Microsoft Office Word</Application>
  <DocSecurity>0</DocSecurity>
  <Lines>99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CWS/7/25 Annex (in Spanish)</vt:lpstr>
    </vt:vector>
  </TitlesOfParts>
  <Company>WIPO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CWS/7/25 Annex (in Spanish)</dc:title>
  <dc:subject>PROYECTO DE CUESTIONARIO ACERCA DEL CONTENIDO Y LAS FUNCIONALIDADES DE LOS SISTEMAS PARA PROPORCIONAR ACCESO A LA INFORMACIÓN SOBRE PATENTES DE DOMINIO PÚBLICO</dc:subject>
  <dc:creator>WIPO</dc:creator>
  <cp:keywords>CWS, WIPO</cp:keywords>
  <dc:description/>
  <cp:lastModifiedBy>DRAKE Sophie</cp:lastModifiedBy>
  <cp:revision>49</cp:revision>
  <cp:lastPrinted>2019-05-23T10:39:00Z</cp:lastPrinted>
  <dcterms:created xsi:type="dcterms:W3CDTF">2019-05-22T11:41:00Z</dcterms:created>
  <dcterms:modified xsi:type="dcterms:W3CDTF">2019-05-28T15:08:00Z</dcterms:modified>
  <cp:category>CWS</cp:category>
</cp:coreProperties>
</file>