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6624F" w:rsidRDefault="00472A6E" w:rsidP="00DF10A1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bookmarkStart w:id="0" w:name="_GoBack"/>
      <w:bookmarkEnd w:id="0"/>
      <w:r w:rsidRPr="00F6624F">
        <w:rPr>
          <w:noProof/>
          <w:lang w:val="es-CL" w:eastAsia="es-CL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F6624F" w:rsidRDefault="00DF10A1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F6624F">
        <w:rPr>
          <w:rFonts w:ascii="Arial Black" w:hAnsi="Arial Black"/>
          <w:caps/>
          <w:sz w:val="15"/>
          <w:lang w:val="es-419"/>
        </w:rPr>
        <w:t>CEL/16/</w:t>
      </w:r>
      <w:bookmarkStart w:id="1" w:name="Code"/>
      <w:bookmarkEnd w:id="1"/>
      <w:r w:rsidR="00866E21" w:rsidRPr="00F6624F">
        <w:rPr>
          <w:rFonts w:ascii="Arial Black" w:hAnsi="Arial Black"/>
          <w:caps/>
          <w:sz w:val="15"/>
          <w:lang w:val="es-419"/>
        </w:rPr>
        <w:t>1 PROV.</w:t>
      </w:r>
    </w:p>
    <w:p w:rsidR="008B2CC1" w:rsidRPr="00F6624F" w:rsidRDefault="00472A6E" w:rsidP="00472A6E">
      <w:pPr>
        <w:jc w:val="right"/>
        <w:rPr>
          <w:lang w:val="es-419"/>
        </w:rPr>
      </w:pPr>
      <w:r w:rsidRPr="00F6624F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866E21" w:rsidRPr="00F6624F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B2CC1" w:rsidRPr="00F6624F" w:rsidRDefault="00472A6E" w:rsidP="00472A6E">
      <w:pPr>
        <w:spacing w:after="1200"/>
        <w:jc w:val="right"/>
        <w:rPr>
          <w:lang w:val="es-419"/>
        </w:rPr>
      </w:pPr>
      <w:r w:rsidRPr="00F6624F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866E21" w:rsidRPr="00F6624F">
        <w:rPr>
          <w:rFonts w:ascii="Arial Black" w:hAnsi="Arial Black"/>
          <w:caps/>
          <w:sz w:val="15"/>
          <w:lang w:val="es-419"/>
        </w:rPr>
        <w:t>10 DE AGOSTO DE 2023</w:t>
      </w:r>
    </w:p>
    <w:bookmarkEnd w:id="3"/>
    <w:p w:rsidR="00DF10A1" w:rsidRPr="00F6624F" w:rsidRDefault="00DF10A1" w:rsidP="00DF10A1">
      <w:pPr>
        <w:pStyle w:val="Heading1"/>
        <w:spacing w:after="480"/>
        <w:rPr>
          <w:sz w:val="28"/>
          <w:lang w:val="es-419"/>
        </w:rPr>
      </w:pPr>
      <w:r w:rsidRPr="00F6624F">
        <w:rPr>
          <w:caps w:val="0"/>
          <w:sz w:val="28"/>
          <w:lang w:val="es-419"/>
        </w:rPr>
        <w:t>Unión Especial relativa a la Clasificación Internacional para los Dibujos y Modelos Industriales (Unión de Locarno)</w:t>
      </w:r>
    </w:p>
    <w:p w:rsidR="00B67CDC" w:rsidRPr="00F6624F" w:rsidRDefault="00DF10A1" w:rsidP="00DF10A1">
      <w:pPr>
        <w:pStyle w:val="Heading1"/>
        <w:spacing w:before="0" w:after="480"/>
        <w:rPr>
          <w:sz w:val="28"/>
          <w:lang w:val="es-419"/>
        </w:rPr>
      </w:pPr>
      <w:r w:rsidRPr="00F6624F">
        <w:rPr>
          <w:caps w:val="0"/>
          <w:sz w:val="28"/>
          <w:lang w:val="es-419"/>
        </w:rPr>
        <w:t>Comité de Expertos</w:t>
      </w:r>
    </w:p>
    <w:p w:rsidR="005B2EAE" w:rsidRPr="00F6624F" w:rsidRDefault="00DF10A1" w:rsidP="005B2EAE">
      <w:pPr>
        <w:outlineLvl w:val="1"/>
        <w:rPr>
          <w:b/>
          <w:sz w:val="24"/>
          <w:szCs w:val="24"/>
          <w:lang w:val="es-419"/>
        </w:rPr>
      </w:pPr>
      <w:r w:rsidRPr="00F6624F">
        <w:rPr>
          <w:b/>
          <w:sz w:val="24"/>
          <w:szCs w:val="24"/>
          <w:lang w:val="es-419"/>
        </w:rPr>
        <w:t>Decimosexta sesión</w:t>
      </w:r>
    </w:p>
    <w:p w:rsidR="00B67CDC" w:rsidRPr="00F6624F" w:rsidRDefault="00DF10A1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F6624F">
        <w:rPr>
          <w:b/>
          <w:sz w:val="24"/>
          <w:szCs w:val="24"/>
          <w:lang w:val="es-419"/>
        </w:rPr>
        <w:t>Ginebra, 23 a 26 de octubre de 2023</w:t>
      </w:r>
    </w:p>
    <w:p w:rsidR="008B2CC1" w:rsidRPr="00F6624F" w:rsidRDefault="007C3D05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F6624F">
        <w:rPr>
          <w:caps/>
          <w:sz w:val="24"/>
          <w:lang w:val="es-419"/>
        </w:rPr>
        <w:t>PROYECTO DE ORDEN DEL DÍA</w:t>
      </w:r>
    </w:p>
    <w:p w:rsidR="008B2CC1" w:rsidRPr="00F6624F" w:rsidRDefault="007C3D05" w:rsidP="00472A6E">
      <w:pPr>
        <w:spacing w:after="1040"/>
        <w:rPr>
          <w:i/>
          <w:lang w:val="es-419"/>
        </w:rPr>
      </w:pPr>
      <w:bookmarkStart w:id="5" w:name="Prepared"/>
      <w:bookmarkEnd w:id="4"/>
      <w:bookmarkEnd w:id="5"/>
      <w:r w:rsidRPr="00F6624F">
        <w:rPr>
          <w:i/>
          <w:lang w:val="es-419"/>
        </w:rPr>
        <w:t>preparado por la Secretaría</w:t>
      </w:r>
    </w:p>
    <w:p w:rsidR="007C3D05" w:rsidRPr="00F6624F" w:rsidRDefault="007C3D05" w:rsidP="007C3D0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F6624F">
        <w:rPr>
          <w:lang w:val="es-419"/>
        </w:rPr>
        <w:t>Apertura de la sesión</w:t>
      </w:r>
    </w:p>
    <w:p w:rsidR="007C3D05" w:rsidRPr="00F6624F" w:rsidRDefault="007C3D05" w:rsidP="007C3D0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F6624F">
        <w:rPr>
          <w:lang w:val="es-419"/>
        </w:rPr>
        <w:t>Elección de la presidencia y de dos vicepresidencias</w:t>
      </w:r>
    </w:p>
    <w:p w:rsidR="007C3D05" w:rsidRPr="00F6624F" w:rsidRDefault="007C3D05" w:rsidP="007C3D05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  <w:lang w:val="es-419"/>
        </w:rPr>
      </w:pPr>
      <w:r w:rsidRPr="00F6624F">
        <w:rPr>
          <w:lang w:val="es-419"/>
        </w:rPr>
        <w:t>Aprobación del orden del día</w:t>
      </w:r>
      <w:r w:rsidRPr="00F6624F">
        <w:rPr>
          <w:lang w:val="es-419"/>
        </w:rPr>
        <w:cr/>
      </w:r>
      <w:r w:rsidRPr="00F6624F">
        <w:rPr>
          <w:lang w:val="es-419"/>
        </w:rPr>
        <w:tab/>
      </w:r>
      <w:r w:rsidRPr="00F6624F">
        <w:rPr>
          <w:lang w:val="es-419"/>
        </w:rPr>
        <w:tab/>
        <w:t>Véase el presente documento.</w:t>
      </w:r>
    </w:p>
    <w:p w:rsidR="007C3D05" w:rsidRPr="00F6624F" w:rsidRDefault="007C3D05" w:rsidP="007C3D05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  <w:lang w:val="es-419"/>
        </w:rPr>
      </w:pPr>
      <w:r w:rsidRPr="00F6624F">
        <w:rPr>
          <w:lang w:val="es-419"/>
        </w:rPr>
        <w:t>Examen de las propuestas de introducción de modificaciones y adiciones a la decimocuarta edición de la Clasificación de Locarno</w:t>
      </w:r>
      <w:r w:rsidRPr="00F6624F">
        <w:rPr>
          <w:lang w:val="es-419"/>
        </w:rPr>
        <w:br/>
      </w:r>
      <w:r w:rsidRPr="00F6624F">
        <w:rPr>
          <w:lang w:val="es-419"/>
        </w:rPr>
        <w:tab/>
      </w:r>
      <w:r w:rsidRPr="00F6624F">
        <w:rPr>
          <w:lang w:val="es-419"/>
        </w:rPr>
        <w:tab/>
        <w:t>Véase el proyecto LO162, Anexo 2.</w:t>
      </w:r>
    </w:p>
    <w:p w:rsidR="007C3D05" w:rsidRPr="00F6624F" w:rsidRDefault="007C3D05" w:rsidP="007C3D05">
      <w:pPr>
        <w:numPr>
          <w:ilvl w:val="0"/>
          <w:numId w:val="7"/>
        </w:numPr>
        <w:tabs>
          <w:tab w:val="clear" w:pos="1696"/>
          <w:tab w:val="left" w:pos="660"/>
          <w:tab w:val="left" w:pos="1170"/>
        </w:tabs>
        <w:spacing w:after="120" w:line="260" w:lineRule="exact"/>
        <w:ind w:left="658" w:hanging="658"/>
        <w:rPr>
          <w:szCs w:val="22"/>
          <w:lang w:val="es-419"/>
        </w:rPr>
      </w:pPr>
      <w:r w:rsidRPr="00F6624F">
        <w:rPr>
          <w:lang w:val="es-419"/>
        </w:rPr>
        <w:tab/>
        <w:t>Nuevo procedimiento de revisión con el LOCRMS</w:t>
      </w:r>
      <w:r w:rsidRPr="00F6624F">
        <w:rPr>
          <w:lang w:val="es-419"/>
        </w:rPr>
        <w:br/>
      </w:r>
      <w:r w:rsidRPr="00F6624F">
        <w:rPr>
          <w:lang w:val="es-419"/>
        </w:rPr>
        <w:tab/>
      </w:r>
      <w:r w:rsidRPr="00F6624F">
        <w:rPr>
          <w:lang w:val="es-419"/>
        </w:rPr>
        <w:tab/>
        <w:t>Véase el proyecto LO162, Anexo 1.</w:t>
      </w:r>
    </w:p>
    <w:p w:rsidR="007C3D05" w:rsidRPr="00F6624F" w:rsidRDefault="007C3D05" w:rsidP="007C3D05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s-419"/>
        </w:rPr>
      </w:pPr>
      <w:r w:rsidRPr="00F6624F">
        <w:rPr>
          <w:lang w:val="es-419"/>
        </w:rPr>
        <w:t>Próxima sesión del Comité de Expertos</w:t>
      </w:r>
    </w:p>
    <w:p w:rsidR="007C3D05" w:rsidRPr="00443395" w:rsidRDefault="007C3D05" w:rsidP="00562A30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" w:hanging="658"/>
        <w:rPr>
          <w:szCs w:val="22"/>
          <w:lang w:val="es-419"/>
        </w:rPr>
      </w:pPr>
      <w:r w:rsidRPr="00443395">
        <w:rPr>
          <w:lang w:val="es-419"/>
        </w:rPr>
        <w:t>Clausura de la sesión</w:t>
      </w:r>
    </w:p>
    <w:p w:rsidR="00152CEA" w:rsidRPr="00F6624F" w:rsidRDefault="007C3D05" w:rsidP="00443395">
      <w:pPr>
        <w:pStyle w:val="Endofdocument"/>
        <w:spacing w:before="720" w:after="0" w:line="240" w:lineRule="auto"/>
        <w:contextualSpacing w:val="0"/>
        <w:rPr>
          <w:lang w:val="es-419"/>
        </w:rPr>
      </w:pPr>
      <w:r w:rsidRPr="00F6624F">
        <w:rPr>
          <w:sz w:val="22"/>
          <w:lang w:val="es-419"/>
        </w:rPr>
        <w:t>[Fin del documento]</w:t>
      </w:r>
    </w:p>
    <w:sectPr w:rsidR="00152CEA" w:rsidRPr="00F6624F" w:rsidSect="00866E21">
      <w:headerReference w:type="default" r:id="rId9"/>
      <w:footerReference w:type="default" r:id="rId10"/>
      <w:foot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21" w:rsidRDefault="00866E21">
      <w:r>
        <w:separator/>
      </w:r>
    </w:p>
  </w:endnote>
  <w:endnote w:type="continuationSeparator" w:id="0">
    <w:p w:rsidR="00866E21" w:rsidRPr="009D30E6" w:rsidRDefault="00866E2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66E21" w:rsidRPr="007E663E" w:rsidRDefault="00866E2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66E21" w:rsidRPr="007E663E" w:rsidRDefault="00866E2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A1" w:rsidRDefault="00DF10A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0e10423d84f4e3d36e6ed838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10A1" w:rsidRPr="006F514C" w:rsidRDefault="006F514C" w:rsidP="006F514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F514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e10423d84f4e3d36e6ed838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bAJwTBgDAAA2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:rsidR="00DF10A1" w:rsidRPr="006F514C" w:rsidRDefault="006F514C" w:rsidP="006F51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F514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A1" w:rsidRDefault="00DF10A1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3" name="MSIPCMd2334c0aa8fa48a8eb69ffe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F10A1" w:rsidRPr="006F514C" w:rsidRDefault="006F514C" w:rsidP="006F514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F514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2334c0aa8fa48a8eb69ffe8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" o:allowincell="f" filled="f" stroked="f" strokeweight=".5pt">
              <v:textbox inset=",0,,0">
                <w:txbxContent>
                  <w:p w:rsidR="00DF10A1" w:rsidRPr="006F514C" w:rsidRDefault="006F514C" w:rsidP="006F51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F514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21" w:rsidRDefault="00866E21">
      <w:r>
        <w:separator/>
      </w:r>
    </w:p>
  </w:footnote>
  <w:footnote w:type="continuationSeparator" w:id="0">
    <w:p w:rsidR="00866E21" w:rsidRPr="009D30E6" w:rsidRDefault="00866E2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66E21" w:rsidRPr="007E663E" w:rsidRDefault="00866E2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66E21" w:rsidRPr="007E663E" w:rsidRDefault="00866E2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866E21" w:rsidP="00477D6B">
    <w:pPr>
      <w:jc w:val="right"/>
      <w:rPr>
        <w:caps/>
      </w:rPr>
    </w:pPr>
    <w:bookmarkStart w:id="6" w:name="Code2"/>
    <w:bookmarkEnd w:id="6"/>
    <w:r>
      <w:rPr>
        <w:caps/>
      </w:rPr>
      <w:t>CEL/16/1 PROV.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66E21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21"/>
    <w:rsid w:val="00010686"/>
    <w:rsid w:val="00052915"/>
    <w:rsid w:val="00063EBB"/>
    <w:rsid w:val="000E3BB3"/>
    <w:rsid w:val="000F5E56"/>
    <w:rsid w:val="001362EE"/>
    <w:rsid w:val="00152CEA"/>
    <w:rsid w:val="001832A6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43395"/>
    <w:rsid w:val="0045231F"/>
    <w:rsid w:val="004647DA"/>
    <w:rsid w:val="0046793F"/>
    <w:rsid w:val="00472A6E"/>
    <w:rsid w:val="00477808"/>
    <w:rsid w:val="00477D6B"/>
    <w:rsid w:val="004A6C37"/>
    <w:rsid w:val="004E297D"/>
    <w:rsid w:val="0050128B"/>
    <w:rsid w:val="00531B02"/>
    <w:rsid w:val="005332F0"/>
    <w:rsid w:val="0055013B"/>
    <w:rsid w:val="00571B99"/>
    <w:rsid w:val="005B2EAE"/>
    <w:rsid w:val="00605827"/>
    <w:rsid w:val="0063061C"/>
    <w:rsid w:val="00675021"/>
    <w:rsid w:val="006A06C6"/>
    <w:rsid w:val="006D643B"/>
    <w:rsid w:val="006F514C"/>
    <w:rsid w:val="007224C8"/>
    <w:rsid w:val="00794BE2"/>
    <w:rsid w:val="007A5581"/>
    <w:rsid w:val="007B71FE"/>
    <w:rsid w:val="007C3D05"/>
    <w:rsid w:val="007D781E"/>
    <w:rsid w:val="007E663E"/>
    <w:rsid w:val="00815082"/>
    <w:rsid w:val="00866E21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CE16C5"/>
    <w:rsid w:val="00D56C7C"/>
    <w:rsid w:val="00D71B4D"/>
    <w:rsid w:val="00D90289"/>
    <w:rsid w:val="00D93D55"/>
    <w:rsid w:val="00DC4C60"/>
    <w:rsid w:val="00DD6CF4"/>
    <w:rsid w:val="00DF10A1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6624F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B51F973-541E-444A-8B0A-7159ED88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F1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10A1"/>
    <w:rPr>
      <w:rFonts w:ascii="Segoe UI" w:eastAsia="SimSun" w:hAnsi="Segoe UI" w:cs="Segoe UI"/>
      <w:sz w:val="18"/>
      <w:szCs w:val="18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7C3D05"/>
    <w:rPr>
      <w:rFonts w:ascii="Arial" w:eastAsia="SimSun" w:hAnsi="Arial" w:cs="Arial"/>
      <w:sz w:val="22"/>
      <w:lang w:val="es-ES" w:eastAsia="zh-CN"/>
    </w:rPr>
  </w:style>
  <w:style w:type="paragraph" w:customStyle="1" w:styleId="Endofdocument">
    <w:name w:val="End of document"/>
    <w:basedOn w:val="Normal"/>
    <w:rsid w:val="007C3D0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CEL_1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CF7C-A4AE-4A70-B055-0D5AE2BC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CEL_16 (S)</Template>
  <TotalTime>1</TotalTime>
  <Pages>1</Pages>
  <Words>127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CEL/16/1 Prov.</vt:lpstr>
    </vt:vector>
  </TitlesOfParts>
  <Company>WIPO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CEL/16/1 Prov.</dc:title>
  <dc:creator>CEVALLOS DUQUE Nilo</dc:creator>
  <cp:keywords>FOR OFFICIAL USE ONLY</cp:keywords>
  <cp:lastModifiedBy>CARMINATI Christine</cp:lastModifiedBy>
  <cp:revision>2</cp:revision>
  <dcterms:created xsi:type="dcterms:W3CDTF">2023-08-11T15:08:00Z</dcterms:created>
  <dcterms:modified xsi:type="dcterms:W3CDTF">2023-08-11T15:08:00Z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2023-08-11T15:07:45Z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57035163-121b-4cd5-9171-f344bd67240e</vt:lpwstr>
  </property>
  <property fmtid="{D5CDD505-2E9C-101B-9397-08002B2CF9AE}" pid="13" name="MSIP_Label_bfc084f7-b690-4c43-8ee6-d475b6d3461d_ContentBits">
    <vt:lpwstr>2</vt:lpwstr>
  </property>
</Properties>
</file>