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A05DF6" w:rsidRPr="007973EF" w14:paraId="25223FAD" w14:textId="77777777" w:rsidTr="778981A9">
        <w:tc>
          <w:tcPr>
            <w:tcW w:w="4513" w:type="dxa"/>
            <w:tcBorders>
              <w:bottom w:val="single" w:sz="4" w:space="0" w:color="auto"/>
            </w:tcBorders>
            <w:tcMar>
              <w:bottom w:w="170" w:type="dxa"/>
            </w:tcMar>
          </w:tcPr>
          <w:p w14:paraId="656044FF" w14:textId="77777777" w:rsidR="00A05DF6" w:rsidRPr="008B2CC1" w:rsidRDefault="00A05DF6" w:rsidP="00B327A0"/>
        </w:tc>
        <w:tc>
          <w:tcPr>
            <w:tcW w:w="4337" w:type="dxa"/>
            <w:tcBorders>
              <w:bottom w:val="single" w:sz="4" w:space="0" w:color="auto"/>
            </w:tcBorders>
            <w:tcMar>
              <w:left w:w="0" w:type="dxa"/>
              <w:right w:w="0" w:type="dxa"/>
            </w:tcMar>
          </w:tcPr>
          <w:p w14:paraId="3943DC74" w14:textId="77777777" w:rsidR="00A05DF6" w:rsidRPr="007973EF" w:rsidRDefault="00A05DF6" w:rsidP="00B327A0">
            <w:r w:rsidRPr="007973EF">
              <w:rPr>
                <w:noProof/>
                <w:lang w:eastAsia="en-US"/>
              </w:rPr>
              <w:drawing>
                <wp:inline distT="0" distB="0" distL="0" distR="0" wp14:anchorId="1D428ADD" wp14:editId="1CD5FAE2">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B6D249B" w14:textId="77777777" w:rsidR="00A05DF6" w:rsidRPr="007973EF" w:rsidRDefault="00A05DF6" w:rsidP="00B327A0">
            <w:pPr>
              <w:jc w:val="right"/>
            </w:pPr>
            <w:r w:rsidRPr="007973EF">
              <w:rPr>
                <w:b/>
                <w:sz w:val="40"/>
                <w:szCs w:val="40"/>
              </w:rPr>
              <w:t>E</w:t>
            </w:r>
          </w:p>
        </w:tc>
      </w:tr>
      <w:tr w:rsidR="00A71E2D" w:rsidRPr="007973EF" w14:paraId="2A04E240" w14:textId="77777777" w:rsidTr="778981A9">
        <w:trPr>
          <w:trHeight w:hRule="exact" w:val="357"/>
        </w:trPr>
        <w:tc>
          <w:tcPr>
            <w:tcW w:w="9356" w:type="dxa"/>
            <w:gridSpan w:val="3"/>
            <w:tcBorders>
              <w:top w:val="single" w:sz="4" w:space="0" w:color="auto"/>
            </w:tcBorders>
            <w:tcMar>
              <w:top w:w="170" w:type="dxa"/>
              <w:left w:w="0" w:type="dxa"/>
              <w:right w:w="0" w:type="dxa"/>
            </w:tcMar>
            <w:vAlign w:val="bottom"/>
          </w:tcPr>
          <w:p w14:paraId="2DF1A2F2" w14:textId="38C06E8C" w:rsidR="00A71E2D" w:rsidRPr="007973EF" w:rsidRDefault="00A71E2D" w:rsidP="00645023">
            <w:pPr>
              <w:jc w:val="right"/>
              <w:rPr>
                <w:rFonts w:ascii="Arial Black" w:hAnsi="Arial Black"/>
                <w:caps/>
                <w:sz w:val="15"/>
              </w:rPr>
            </w:pPr>
            <w:r w:rsidRPr="007973EF">
              <w:rPr>
                <w:rFonts w:ascii="Arial Black" w:hAnsi="Arial Black"/>
                <w:caps/>
                <w:sz w:val="15"/>
              </w:rPr>
              <w:t>IPC/WG/</w:t>
            </w:r>
            <w:r w:rsidR="007973EF" w:rsidRPr="007973EF">
              <w:rPr>
                <w:rFonts w:ascii="Arial Black" w:hAnsi="Arial Black"/>
                <w:caps/>
                <w:sz w:val="15"/>
              </w:rPr>
              <w:t>5</w:t>
            </w:r>
            <w:r w:rsidR="00A45EEB">
              <w:rPr>
                <w:rFonts w:ascii="Arial Black" w:hAnsi="Arial Black"/>
                <w:caps/>
                <w:sz w:val="15"/>
              </w:rPr>
              <w:t>3</w:t>
            </w:r>
            <w:r w:rsidRPr="007973EF">
              <w:rPr>
                <w:rFonts w:ascii="Arial Black" w:hAnsi="Arial Black"/>
                <w:caps/>
                <w:sz w:val="15"/>
              </w:rPr>
              <w:t>/</w:t>
            </w:r>
            <w:bookmarkStart w:id="0" w:name="Code"/>
            <w:bookmarkEnd w:id="0"/>
            <w:r w:rsidR="00477D0A" w:rsidRPr="007973EF">
              <w:rPr>
                <w:rFonts w:ascii="Arial Black" w:hAnsi="Arial Black"/>
                <w:caps/>
                <w:sz w:val="15"/>
              </w:rPr>
              <w:t>2</w:t>
            </w:r>
          </w:p>
        </w:tc>
      </w:tr>
      <w:tr w:rsidR="00A71E2D" w:rsidRPr="007973EF" w14:paraId="7BB2D9C9" w14:textId="77777777" w:rsidTr="778981A9">
        <w:trPr>
          <w:trHeight w:hRule="exact" w:val="213"/>
        </w:trPr>
        <w:tc>
          <w:tcPr>
            <w:tcW w:w="9356" w:type="dxa"/>
            <w:gridSpan w:val="3"/>
            <w:noWrap/>
            <w:tcMar>
              <w:left w:w="0" w:type="dxa"/>
              <w:right w:w="0" w:type="dxa"/>
            </w:tcMar>
            <w:vAlign w:val="bottom"/>
          </w:tcPr>
          <w:p w14:paraId="18687DE8" w14:textId="77777777" w:rsidR="00A71E2D" w:rsidRPr="007973EF" w:rsidRDefault="00A71E2D" w:rsidP="00A71E2D">
            <w:pPr>
              <w:jc w:val="right"/>
              <w:rPr>
                <w:rFonts w:ascii="Arial Black" w:hAnsi="Arial Black"/>
                <w:caps/>
                <w:sz w:val="15"/>
              </w:rPr>
            </w:pPr>
            <w:r w:rsidRPr="007973EF">
              <w:rPr>
                <w:rFonts w:ascii="Arial Black" w:hAnsi="Arial Black"/>
                <w:caps/>
                <w:sz w:val="15"/>
              </w:rPr>
              <w:t xml:space="preserve">ORIGINAL:  </w:t>
            </w:r>
            <w:bookmarkStart w:id="1" w:name="Original"/>
            <w:bookmarkEnd w:id="1"/>
            <w:r w:rsidRPr="007973EF">
              <w:rPr>
                <w:rFonts w:ascii="Arial Black" w:hAnsi="Arial Black"/>
                <w:caps/>
                <w:sz w:val="15"/>
              </w:rPr>
              <w:t xml:space="preserve">English </w:t>
            </w:r>
          </w:p>
        </w:tc>
      </w:tr>
      <w:tr w:rsidR="00A71E2D" w:rsidRPr="007973EF" w14:paraId="705FC76F" w14:textId="77777777" w:rsidTr="778981A9">
        <w:trPr>
          <w:trHeight w:hRule="exact" w:val="198"/>
        </w:trPr>
        <w:tc>
          <w:tcPr>
            <w:tcW w:w="9356" w:type="dxa"/>
            <w:gridSpan w:val="3"/>
            <w:tcMar>
              <w:left w:w="0" w:type="dxa"/>
              <w:right w:w="0" w:type="dxa"/>
            </w:tcMar>
            <w:vAlign w:val="bottom"/>
          </w:tcPr>
          <w:p w14:paraId="1759F02E" w14:textId="094D4AB3" w:rsidR="00A71E2D" w:rsidRPr="007973EF" w:rsidRDefault="00A71E2D" w:rsidP="778981A9">
            <w:pPr>
              <w:jc w:val="right"/>
              <w:rPr>
                <w:rFonts w:ascii="Arial Black" w:hAnsi="Arial Black"/>
                <w:caps/>
                <w:sz w:val="15"/>
                <w:szCs w:val="15"/>
              </w:rPr>
            </w:pPr>
            <w:r w:rsidRPr="778981A9">
              <w:rPr>
                <w:rFonts w:ascii="Arial Black" w:hAnsi="Arial Black"/>
                <w:caps/>
                <w:sz w:val="15"/>
                <w:szCs w:val="15"/>
              </w:rPr>
              <w:t xml:space="preserve">DATE:  </w:t>
            </w:r>
            <w:bookmarkStart w:id="2" w:name="Date"/>
            <w:bookmarkEnd w:id="2"/>
            <w:r w:rsidR="002C49F9">
              <w:rPr>
                <w:rFonts w:ascii="Arial Black" w:hAnsi="Arial Black"/>
                <w:caps/>
                <w:sz w:val="15"/>
                <w:szCs w:val="15"/>
              </w:rPr>
              <w:t xml:space="preserve">June </w:t>
            </w:r>
            <w:r w:rsidR="002E6846">
              <w:rPr>
                <w:rFonts w:ascii="Arial Black" w:hAnsi="Arial Black"/>
                <w:caps/>
                <w:sz w:val="15"/>
                <w:szCs w:val="15"/>
              </w:rPr>
              <w:t>5,</w:t>
            </w:r>
            <w:r w:rsidR="002C49F9" w:rsidRPr="778981A9">
              <w:rPr>
                <w:rFonts w:ascii="Arial Black" w:hAnsi="Arial Black"/>
                <w:caps/>
                <w:sz w:val="15"/>
                <w:szCs w:val="15"/>
              </w:rPr>
              <w:t xml:space="preserve"> </w:t>
            </w:r>
            <w:proofErr w:type="gramStart"/>
            <w:r w:rsidRPr="778981A9">
              <w:rPr>
                <w:rFonts w:ascii="Arial Black" w:hAnsi="Arial Black"/>
                <w:caps/>
                <w:sz w:val="15"/>
                <w:szCs w:val="15"/>
              </w:rPr>
              <w:t>2</w:t>
            </w:r>
            <w:r w:rsidR="003A3DCA" w:rsidRPr="778981A9">
              <w:rPr>
                <w:rFonts w:ascii="Arial Black" w:hAnsi="Arial Black"/>
                <w:caps/>
                <w:sz w:val="15"/>
                <w:szCs w:val="15"/>
              </w:rPr>
              <w:t>02</w:t>
            </w:r>
            <w:r w:rsidR="009801F3" w:rsidRPr="778981A9">
              <w:rPr>
                <w:rFonts w:ascii="Arial Black" w:hAnsi="Arial Black"/>
                <w:caps/>
                <w:sz w:val="15"/>
                <w:szCs w:val="15"/>
              </w:rPr>
              <w:t>5</w:t>
            </w:r>
            <w:proofErr w:type="gramEnd"/>
            <w:r w:rsidRPr="778981A9">
              <w:rPr>
                <w:rFonts w:ascii="Arial Black" w:hAnsi="Arial Black"/>
                <w:caps/>
                <w:sz w:val="15"/>
                <w:szCs w:val="15"/>
              </w:rPr>
              <w:t xml:space="preserve"> </w:t>
            </w:r>
          </w:p>
        </w:tc>
      </w:tr>
    </w:tbl>
    <w:p w14:paraId="2572EC68" w14:textId="3446FF96" w:rsidR="00A05DF6" w:rsidRPr="007973EF" w:rsidRDefault="00A05DF6" w:rsidP="00A05DF6"/>
    <w:p w14:paraId="44E407A8" w14:textId="77777777" w:rsidR="00A05DF6" w:rsidRPr="007973EF" w:rsidRDefault="00A05DF6" w:rsidP="00A05DF6"/>
    <w:p w14:paraId="7B068282" w14:textId="77777777" w:rsidR="00A05DF6" w:rsidRPr="007973EF" w:rsidRDefault="00A05DF6" w:rsidP="00A05DF6"/>
    <w:p w14:paraId="43C9A432" w14:textId="77777777" w:rsidR="00A05DF6" w:rsidRPr="007973EF" w:rsidRDefault="00A05DF6" w:rsidP="00A05DF6"/>
    <w:p w14:paraId="29ACEC74" w14:textId="77777777" w:rsidR="00A05DF6" w:rsidRPr="007973EF" w:rsidRDefault="00A05DF6" w:rsidP="00A05DF6"/>
    <w:p w14:paraId="69F7F342" w14:textId="77777777" w:rsidR="00A05DF6" w:rsidRPr="007973EF" w:rsidRDefault="00A05DF6" w:rsidP="00A05DF6">
      <w:pPr>
        <w:rPr>
          <w:b/>
          <w:sz w:val="28"/>
          <w:szCs w:val="28"/>
        </w:rPr>
      </w:pPr>
      <w:r w:rsidRPr="007973EF">
        <w:rPr>
          <w:b/>
          <w:sz w:val="28"/>
          <w:szCs w:val="28"/>
        </w:rPr>
        <w:t>Special Union for the International Patent Classification (IPC Union)</w:t>
      </w:r>
    </w:p>
    <w:p w14:paraId="683C1200" w14:textId="77777777" w:rsidR="00A05DF6" w:rsidRPr="007973EF" w:rsidRDefault="00A05DF6" w:rsidP="00A05DF6">
      <w:pPr>
        <w:rPr>
          <w:b/>
          <w:sz w:val="28"/>
          <w:szCs w:val="28"/>
        </w:rPr>
      </w:pPr>
      <w:r w:rsidRPr="007973EF">
        <w:rPr>
          <w:b/>
          <w:sz w:val="28"/>
          <w:szCs w:val="28"/>
        </w:rPr>
        <w:t>IPC Revision Working Group</w:t>
      </w:r>
    </w:p>
    <w:p w14:paraId="638B80D6" w14:textId="77777777" w:rsidR="00A05DF6" w:rsidRPr="007973EF" w:rsidRDefault="00A05DF6" w:rsidP="00A05DF6"/>
    <w:p w14:paraId="79DA6EBA" w14:textId="77777777" w:rsidR="00A05DF6" w:rsidRPr="007973EF" w:rsidRDefault="00A05DF6" w:rsidP="00A05DF6"/>
    <w:p w14:paraId="4BD6BF5E" w14:textId="18245BE7" w:rsidR="00A71E2D" w:rsidRPr="007973EF" w:rsidRDefault="007973EF" w:rsidP="00A71E2D">
      <w:pPr>
        <w:rPr>
          <w:b/>
          <w:sz w:val="24"/>
          <w:szCs w:val="24"/>
        </w:rPr>
      </w:pPr>
      <w:r w:rsidRPr="007973EF">
        <w:rPr>
          <w:b/>
          <w:sz w:val="24"/>
          <w:szCs w:val="24"/>
        </w:rPr>
        <w:t>Fift</w:t>
      </w:r>
      <w:r w:rsidR="003A3DCA">
        <w:rPr>
          <w:b/>
          <w:sz w:val="24"/>
          <w:szCs w:val="24"/>
        </w:rPr>
        <w:t>y-</w:t>
      </w:r>
      <w:r w:rsidR="00A45EEB">
        <w:rPr>
          <w:b/>
          <w:sz w:val="24"/>
          <w:szCs w:val="24"/>
        </w:rPr>
        <w:t>Third</w:t>
      </w:r>
      <w:r w:rsidR="00A71E2D" w:rsidRPr="007973EF">
        <w:rPr>
          <w:b/>
          <w:sz w:val="24"/>
          <w:szCs w:val="24"/>
        </w:rPr>
        <w:t xml:space="preserve"> Session</w:t>
      </w:r>
    </w:p>
    <w:p w14:paraId="08786546" w14:textId="4C58FE9F" w:rsidR="00A71E2D" w:rsidRPr="007973EF" w:rsidRDefault="00A71E2D" w:rsidP="00A71E2D">
      <w:pPr>
        <w:rPr>
          <w:b/>
          <w:sz w:val="24"/>
          <w:szCs w:val="24"/>
        </w:rPr>
      </w:pPr>
      <w:r w:rsidRPr="007973EF">
        <w:rPr>
          <w:b/>
          <w:sz w:val="24"/>
          <w:szCs w:val="24"/>
        </w:rPr>
        <w:t>Geneva,</w:t>
      </w:r>
      <w:r w:rsidR="003A3DCA">
        <w:rPr>
          <w:b/>
          <w:sz w:val="24"/>
          <w:szCs w:val="24"/>
        </w:rPr>
        <w:t xml:space="preserve"> </w:t>
      </w:r>
      <w:r w:rsidR="00A45EEB">
        <w:rPr>
          <w:b/>
          <w:sz w:val="24"/>
          <w:szCs w:val="24"/>
        </w:rPr>
        <w:t>May 12 to 16</w:t>
      </w:r>
      <w:r w:rsidR="007973EF" w:rsidRPr="007973EF">
        <w:rPr>
          <w:b/>
          <w:sz w:val="24"/>
          <w:szCs w:val="24"/>
        </w:rPr>
        <w:t xml:space="preserve">, </w:t>
      </w:r>
      <w:r w:rsidRPr="007973EF">
        <w:rPr>
          <w:b/>
          <w:sz w:val="24"/>
          <w:szCs w:val="24"/>
        </w:rPr>
        <w:t>20</w:t>
      </w:r>
      <w:r w:rsidR="00094F1C" w:rsidRPr="007973EF">
        <w:rPr>
          <w:b/>
          <w:sz w:val="24"/>
          <w:szCs w:val="24"/>
        </w:rPr>
        <w:t>2</w:t>
      </w:r>
      <w:r w:rsidR="00A45EEB">
        <w:rPr>
          <w:b/>
          <w:sz w:val="24"/>
          <w:szCs w:val="24"/>
        </w:rPr>
        <w:t>5</w:t>
      </w:r>
    </w:p>
    <w:p w14:paraId="0DD1E608" w14:textId="77777777" w:rsidR="00A05DF6" w:rsidRPr="007973EF" w:rsidRDefault="00A05DF6" w:rsidP="00A05DF6"/>
    <w:p w14:paraId="48726BD7" w14:textId="77777777" w:rsidR="00A05DF6" w:rsidRPr="007973EF" w:rsidRDefault="00A05DF6" w:rsidP="00A05DF6"/>
    <w:p w14:paraId="689FF404" w14:textId="77777777" w:rsidR="001A1E6C" w:rsidRPr="007973EF" w:rsidRDefault="001A1E6C" w:rsidP="00A05DF6"/>
    <w:p w14:paraId="5B612048" w14:textId="77777777" w:rsidR="00A05DF6" w:rsidRPr="007973EF" w:rsidRDefault="00A05DF6" w:rsidP="00A05DF6"/>
    <w:p w14:paraId="38205A66" w14:textId="77777777" w:rsidR="008B2CC1" w:rsidRPr="007973EF" w:rsidRDefault="008B2CC1" w:rsidP="008B2CC1"/>
    <w:p w14:paraId="4C38D8A4" w14:textId="3F327999" w:rsidR="008B2CC1" w:rsidRPr="007973EF" w:rsidRDefault="00D21D2F" w:rsidP="00413355">
      <w:pPr>
        <w:pStyle w:val="Heading1"/>
      </w:pPr>
      <w:bookmarkStart w:id="3" w:name="TitleOfDoc"/>
      <w:bookmarkEnd w:id="3"/>
      <w:r w:rsidRPr="007973EF">
        <w:t>Report</w:t>
      </w:r>
    </w:p>
    <w:p w14:paraId="3BDBE066" w14:textId="77777777" w:rsidR="008B2CC1" w:rsidRPr="007973EF" w:rsidRDefault="008B2CC1" w:rsidP="008B2CC1"/>
    <w:p w14:paraId="7D3C7434" w14:textId="0E6FB156" w:rsidR="008B2CC1" w:rsidRPr="007973EF" w:rsidRDefault="002C49F9" w:rsidP="008B2CC1">
      <w:pPr>
        <w:rPr>
          <w:i/>
        </w:rPr>
      </w:pPr>
      <w:bookmarkStart w:id="4" w:name="Prepared"/>
      <w:bookmarkEnd w:id="4"/>
      <w:r>
        <w:rPr>
          <w:i/>
        </w:rPr>
        <w:t>adopted by the Working Group</w:t>
      </w:r>
    </w:p>
    <w:p w14:paraId="1342F637" w14:textId="77777777" w:rsidR="00AC205C" w:rsidRPr="007973EF" w:rsidRDefault="00AC205C"/>
    <w:p w14:paraId="0AEC5142" w14:textId="77777777" w:rsidR="00D21D2F" w:rsidRPr="00505FB1" w:rsidRDefault="00D21D2F" w:rsidP="00413355">
      <w:pPr>
        <w:pStyle w:val="Heading2"/>
      </w:pPr>
      <w:r w:rsidRPr="00505FB1">
        <w:t>INTRODUCTION</w:t>
      </w:r>
    </w:p>
    <w:p w14:paraId="26F60A13" w14:textId="6ADE3778" w:rsidR="00D21D2F" w:rsidRPr="00535A2D" w:rsidRDefault="00D21D2F" w:rsidP="00D21D2F">
      <w:pPr>
        <w:pStyle w:val="ONUME"/>
      </w:pPr>
      <w:r w:rsidRPr="00021523">
        <w:t xml:space="preserve">The IPC Revision Working Group (hereinafter referred to as “the Working Group”) held its </w:t>
      </w:r>
      <w:r w:rsidR="007973EF" w:rsidRPr="00021523">
        <w:t>fift</w:t>
      </w:r>
      <w:r w:rsidR="003A3DCA" w:rsidRPr="00021523">
        <w:t>y-</w:t>
      </w:r>
      <w:r w:rsidR="009801F3" w:rsidRPr="00021523">
        <w:t>third</w:t>
      </w:r>
      <w:r w:rsidRPr="00021523">
        <w:t xml:space="preserve"> session in Geneva from </w:t>
      </w:r>
      <w:r w:rsidR="009801F3" w:rsidRPr="00021523">
        <w:t>May 12 to 16, 2025</w:t>
      </w:r>
      <w:r w:rsidR="00477D0A" w:rsidRPr="00021523">
        <w:t>.</w:t>
      </w:r>
      <w:r w:rsidRPr="00021523">
        <w:t xml:space="preserve"> </w:t>
      </w:r>
      <w:r w:rsidR="00840FE4" w:rsidRPr="00021523">
        <w:t xml:space="preserve"> </w:t>
      </w:r>
      <w:r w:rsidRPr="00535A2D">
        <w:t xml:space="preserve">The following members of the Working Group were represented at the session:  </w:t>
      </w:r>
      <w:r w:rsidR="003C61FD" w:rsidRPr="00535A2D">
        <w:t>A</w:t>
      </w:r>
      <w:r w:rsidR="41730B6F" w:rsidRPr="00535A2D">
        <w:t>rmenia</w:t>
      </w:r>
      <w:r w:rsidR="003C61FD" w:rsidRPr="00535A2D">
        <w:t>,</w:t>
      </w:r>
      <w:r w:rsidR="00477D0A" w:rsidRPr="00535A2D">
        <w:t xml:space="preserve"> </w:t>
      </w:r>
      <w:r w:rsidR="0007614B" w:rsidRPr="00535A2D">
        <w:t xml:space="preserve">Belarus, </w:t>
      </w:r>
      <w:r w:rsidRPr="00535A2D">
        <w:t xml:space="preserve">Brazil, </w:t>
      </w:r>
      <w:r w:rsidR="0007614B" w:rsidRPr="00535A2D">
        <w:t xml:space="preserve">Bulgaria, </w:t>
      </w:r>
      <w:r w:rsidR="00026305" w:rsidRPr="00535A2D">
        <w:t xml:space="preserve">Canada, </w:t>
      </w:r>
      <w:r w:rsidRPr="00535A2D">
        <w:t>China,</w:t>
      </w:r>
      <w:r w:rsidR="00B329A8" w:rsidRPr="00535A2D">
        <w:t xml:space="preserve"> </w:t>
      </w:r>
      <w:r w:rsidR="0040269F" w:rsidRPr="00535A2D">
        <w:t xml:space="preserve">Czech Republic, </w:t>
      </w:r>
      <w:r w:rsidR="12D59C2E" w:rsidRPr="00535A2D">
        <w:t xml:space="preserve">Egypt, </w:t>
      </w:r>
      <w:r w:rsidRPr="00535A2D">
        <w:t xml:space="preserve">France, Germany, </w:t>
      </w:r>
      <w:r w:rsidR="00FB3002" w:rsidRPr="00535A2D">
        <w:t xml:space="preserve">Ireland, </w:t>
      </w:r>
      <w:r w:rsidR="003C61FD" w:rsidRPr="00535A2D">
        <w:t xml:space="preserve">Israel, </w:t>
      </w:r>
      <w:r w:rsidR="00C55113" w:rsidRPr="00535A2D">
        <w:t>J</w:t>
      </w:r>
      <w:r w:rsidRPr="00535A2D">
        <w:t xml:space="preserve">apan, </w:t>
      </w:r>
      <w:r w:rsidR="00C678F7" w:rsidRPr="00535A2D">
        <w:t xml:space="preserve">Mexico, </w:t>
      </w:r>
      <w:r w:rsidR="00C55113" w:rsidRPr="00535A2D">
        <w:t>Norway, P</w:t>
      </w:r>
      <w:r w:rsidR="01758110" w:rsidRPr="00535A2D">
        <w:t>eru</w:t>
      </w:r>
      <w:r w:rsidR="00C55113" w:rsidRPr="00535A2D">
        <w:t xml:space="preserve">, </w:t>
      </w:r>
      <w:r w:rsidRPr="00535A2D">
        <w:t xml:space="preserve">Republic of Korea, </w:t>
      </w:r>
      <w:r w:rsidR="0007614B" w:rsidRPr="00535A2D">
        <w:t xml:space="preserve">Republic of Moldova, Romania, </w:t>
      </w:r>
      <w:r w:rsidR="00C55113" w:rsidRPr="00535A2D">
        <w:t xml:space="preserve">Russian Federation, Saudi Arabia, </w:t>
      </w:r>
      <w:r w:rsidR="3447F4AF" w:rsidRPr="00535A2D">
        <w:t xml:space="preserve">Serbia, </w:t>
      </w:r>
      <w:r w:rsidRPr="00535A2D">
        <w:t xml:space="preserve">Spain, Sweden, Switzerland, </w:t>
      </w:r>
      <w:r w:rsidR="650E99DA" w:rsidRPr="00535A2D">
        <w:t xml:space="preserve">Türkiye, </w:t>
      </w:r>
      <w:r w:rsidR="00C55113" w:rsidRPr="00535A2D">
        <w:t xml:space="preserve">Ukraine, </w:t>
      </w:r>
      <w:r w:rsidRPr="00535A2D">
        <w:t>United Kingdom, United States of America,</w:t>
      </w:r>
      <w:r w:rsidR="00026305" w:rsidRPr="00535A2D">
        <w:t xml:space="preserve"> </w:t>
      </w:r>
      <w:r w:rsidR="4A74D76B" w:rsidRPr="00535A2D">
        <w:t>Uzbekistan</w:t>
      </w:r>
      <w:r w:rsidR="00AE3FF6" w:rsidRPr="001D2086">
        <w:t>,</w:t>
      </w:r>
      <w:r w:rsidR="4A74D76B" w:rsidRPr="001D2086">
        <w:t xml:space="preserve"> </w:t>
      </w:r>
      <w:r w:rsidRPr="00535A2D">
        <w:t>European Patent Office (EPO)</w:t>
      </w:r>
      <w:r w:rsidR="00026305" w:rsidRPr="00535A2D">
        <w:t xml:space="preserve"> (</w:t>
      </w:r>
      <w:r w:rsidR="0C30549A" w:rsidRPr="00535A2D">
        <w:t>31</w:t>
      </w:r>
      <w:r w:rsidR="00026305" w:rsidRPr="00535A2D">
        <w:t>)</w:t>
      </w:r>
      <w:r w:rsidRPr="00535A2D">
        <w:t xml:space="preserve">.  </w:t>
      </w:r>
      <w:r w:rsidR="00B329A8" w:rsidRPr="00535A2D">
        <w:t>Hungary</w:t>
      </w:r>
      <w:r w:rsidR="275471FA" w:rsidRPr="00535A2D">
        <w:t>,</w:t>
      </w:r>
      <w:r w:rsidR="0007614B" w:rsidRPr="00535A2D">
        <w:t xml:space="preserve"> </w:t>
      </w:r>
      <w:r w:rsidR="23DE08B5" w:rsidRPr="00535A2D">
        <w:t>India,</w:t>
      </w:r>
      <w:r w:rsidR="00B329A8" w:rsidRPr="00535A2D">
        <w:t xml:space="preserve"> </w:t>
      </w:r>
      <w:r w:rsidR="559E7124" w:rsidRPr="00535A2D">
        <w:t xml:space="preserve">and Maloca </w:t>
      </w:r>
      <w:proofErr w:type="spellStart"/>
      <w:r w:rsidR="559E7124" w:rsidRPr="00535A2D">
        <w:t>Internationale</w:t>
      </w:r>
      <w:proofErr w:type="spellEnd"/>
      <w:r w:rsidR="559E7124" w:rsidRPr="00535A2D">
        <w:t xml:space="preserve"> </w:t>
      </w:r>
      <w:r w:rsidR="00AB6511" w:rsidRPr="00535A2D">
        <w:t xml:space="preserve">were </w:t>
      </w:r>
      <w:r w:rsidR="00B329A8" w:rsidRPr="00535A2D">
        <w:t>represented as observer</w:t>
      </w:r>
      <w:r w:rsidR="00AB6511" w:rsidRPr="00535A2D">
        <w:t>s</w:t>
      </w:r>
      <w:r w:rsidR="00B329A8" w:rsidRPr="00535A2D">
        <w:t xml:space="preserve">.  </w:t>
      </w:r>
      <w:r w:rsidRPr="00535A2D">
        <w:t>The list of participants appears as Annex I to this report.</w:t>
      </w:r>
    </w:p>
    <w:p w14:paraId="47ED3E1D" w14:textId="124A7D73" w:rsidR="00D21D2F" w:rsidRPr="007973EF" w:rsidRDefault="00D21D2F" w:rsidP="00903A9B">
      <w:pPr>
        <w:pStyle w:val="ONUME"/>
      </w:pPr>
      <w:r w:rsidRPr="007973EF">
        <w:t xml:space="preserve">The session was opened by </w:t>
      </w:r>
      <w:r w:rsidR="0097607D" w:rsidRPr="007973EF">
        <w:t xml:space="preserve">Mr. </w:t>
      </w:r>
      <w:r w:rsidR="00421A73">
        <w:t>K</w:t>
      </w:r>
      <w:r w:rsidR="0097607D" w:rsidRPr="007973EF">
        <w:t>.</w:t>
      </w:r>
      <w:r w:rsidR="007973EF" w:rsidRPr="007973EF">
        <w:t xml:space="preserve"> </w:t>
      </w:r>
      <w:r w:rsidR="00421A73">
        <w:t>Fushimi</w:t>
      </w:r>
      <w:r w:rsidR="0097607D" w:rsidRPr="007973EF">
        <w:t>,</w:t>
      </w:r>
      <w:r w:rsidR="00A05DF6" w:rsidRPr="007973EF">
        <w:t xml:space="preserve"> </w:t>
      </w:r>
      <w:r w:rsidR="00421A73">
        <w:t>Director</w:t>
      </w:r>
      <w:r w:rsidR="007973EF" w:rsidRPr="007973EF">
        <w:t>,</w:t>
      </w:r>
      <w:r w:rsidR="00467AA4" w:rsidRPr="007973EF">
        <w:t xml:space="preserve"> </w:t>
      </w:r>
      <w:r w:rsidR="00862E52" w:rsidRPr="00862E52">
        <w:t xml:space="preserve">International Classifications and Standards Division, </w:t>
      </w:r>
      <w:r w:rsidR="00467AA4" w:rsidRPr="007973EF">
        <w:t>Infrastructure and Platforms Sector, World Intellectual Property Organization (WIPO), who welcomed the participants.</w:t>
      </w:r>
    </w:p>
    <w:p w14:paraId="35664704" w14:textId="77777777" w:rsidR="00025302" w:rsidRPr="00413355" w:rsidRDefault="00025302" w:rsidP="00413355">
      <w:pPr>
        <w:pStyle w:val="Heading2"/>
      </w:pPr>
      <w:r w:rsidRPr="00413355">
        <w:t>OFFICERS</w:t>
      </w:r>
    </w:p>
    <w:p w14:paraId="2FBF2D5C" w14:textId="338DCEDD" w:rsidR="00025302" w:rsidRDefault="00025302" w:rsidP="00025302">
      <w:pPr>
        <w:pStyle w:val="ONUME"/>
      </w:pPr>
      <w:r>
        <w:t>Ms. A. Merl</w:t>
      </w:r>
      <w:r w:rsidR="00AD4780">
        <w:t>e-Gamez</w:t>
      </w:r>
      <w:r>
        <w:t xml:space="preserve"> (EPO) </w:t>
      </w:r>
      <w:r w:rsidR="00444026">
        <w:t>acted</w:t>
      </w:r>
      <w:r w:rsidR="00DC7AA9">
        <w:t xml:space="preserve"> </w:t>
      </w:r>
      <w:r>
        <w:t xml:space="preserve">as Chair and Ms. N. Beauchemin (Canada) as </w:t>
      </w:r>
      <w:r w:rsidR="44489BBF">
        <w:t>Vice Chair</w:t>
      </w:r>
      <w:r>
        <w:t xml:space="preserve"> for the IPC revision cycle of 202</w:t>
      </w:r>
      <w:r w:rsidR="00EF0C59">
        <w:t>4</w:t>
      </w:r>
      <w:r>
        <w:t>-202</w:t>
      </w:r>
      <w:r w:rsidR="00EF0C59">
        <w:t>5</w:t>
      </w:r>
      <w:r>
        <w:t>.</w:t>
      </w:r>
    </w:p>
    <w:p w14:paraId="0497B628" w14:textId="0B091E59" w:rsidR="001A1E6C" w:rsidRDefault="001A1E6C" w:rsidP="001A1E6C">
      <w:pPr>
        <w:pStyle w:val="ONUME"/>
      </w:pPr>
      <w:r w:rsidRPr="007973EF">
        <w:t>Mrs. N. Xu (WIPO) acted as Secretary of the session.</w:t>
      </w:r>
    </w:p>
    <w:p w14:paraId="4B33BE40" w14:textId="77777777" w:rsidR="00D21D2F" w:rsidRPr="007973EF" w:rsidRDefault="00D21D2F" w:rsidP="00413355">
      <w:pPr>
        <w:pStyle w:val="Heading2"/>
      </w:pPr>
      <w:r w:rsidRPr="007973EF">
        <w:t>ADOPTION OF THE AGENDA</w:t>
      </w:r>
    </w:p>
    <w:p w14:paraId="1B166D0D" w14:textId="275322BC" w:rsidR="00D21D2F" w:rsidRPr="007973EF" w:rsidRDefault="00D21D2F" w:rsidP="00D21D2F">
      <w:pPr>
        <w:pStyle w:val="ONUME"/>
      </w:pPr>
      <w:r w:rsidRPr="007973EF">
        <w:t xml:space="preserve">The Working Group unanimously adopted the </w:t>
      </w:r>
      <w:r w:rsidR="00EE05E0" w:rsidRPr="007973EF">
        <w:t>revised</w:t>
      </w:r>
      <w:r w:rsidR="00045A86" w:rsidRPr="00045A86">
        <w:t xml:space="preserve"> </w:t>
      </w:r>
      <w:r w:rsidRPr="007973EF">
        <w:t>agenda, which appears as Annex II to this report.</w:t>
      </w:r>
    </w:p>
    <w:p w14:paraId="4662505B" w14:textId="48EFF153" w:rsidR="00D21D2F" w:rsidRPr="007973EF" w:rsidRDefault="00D21D2F" w:rsidP="00413355">
      <w:pPr>
        <w:pStyle w:val="Heading2"/>
      </w:pPr>
      <w:r w:rsidRPr="007973EF">
        <w:lastRenderedPageBreak/>
        <w:t>DISCUSSIONS, CONCLUSIONS AND DECISIONS</w:t>
      </w:r>
    </w:p>
    <w:p w14:paraId="0308E3BE" w14:textId="53D5D7DB" w:rsidR="0028195F" w:rsidRDefault="0028195F" w:rsidP="007973EF">
      <w:pPr>
        <w:pStyle w:val="ONUME"/>
      </w:pPr>
      <w:r w:rsidRPr="007973EF">
        <w:t>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p>
    <w:p w14:paraId="7A1FC099" w14:textId="77777777" w:rsidR="0028195F" w:rsidRDefault="0028195F" w:rsidP="00413355">
      <w:pPr>
        <w:pStyle w:val="Heading2"/>
      </w:pPr>
      <w:r w:rsidRPr="00862E52">
        <w:t>Report on the fifty-sixth session of the IPC Committee of Experts</w:t>
      </w:r>
    </w:p>
    <w:p w14:paraId="44B19B95" w14:textId="24C5453D" w:rsidR="00D21D2F" w:rsidRDefault="0028195F" w:rsidP="007973EF">
      <w:pPr>
        <w:pStyle w:val="ONUME"/>
      </w:pPr>
      <w:r>
        <w:t xml:space="preserve">The Working Group </w:t>
      </w:r>
      <w:r w:rsidRPr="00EF6A03">
        <w:t>noted an oral report by the Secretariat on the fifty-</w:t>
      </w:r>
      <w:r>
        <w:t>six</w:t>
      </w:r>
      <w:r w:rsidRPr="00EF6A03">
        <w:t>th session of the IPC Committee of Experts (hereinafter referred to as “the Committee”) (see document IPC/CE/5</w:t>
      </w:r>
      <w:r>
        <w:t>6</w:t>
      </w:r>
      <w:r w:rsidRPr="00EF6A03">
        <w:t>/2).</w:t>
      </w:r>
    </w:p>
    <w:p w14:paraId="31D4B8B8" w14:textId="4BB6E615" w:rsidR="0028195F" w:rsidRDefault="00606FF1" w:rsidP="00AF0382">
      <w:pPr>
        <w:pStyle w:val="ONUME"/>
      </w:pPr>
      <w:r>
        <w:t xml:space="preserve">The Working Group was informed that the Committee expressed great satisfaction and appreciation with the work achieved by the Working Group in 2024. </w:t>
      </w:r>
      <w:r w:rsidR="00604DE0">
        <w:t xml:space="preserve"> </w:t>
      </w:r>
      <w:r>
        <w:t>The Committee encouraged b</w:t>
      </w:r>
      <w:r w:rsidR="1C174D15">
        <w:t>r</w:t>
      </w:r>
      <w:r>
        <w:t xml:space="preserve">oader participation by offices </w:t>
      </w:r>
      <w:r w:rsidR="00AF0382">
        <w:t xml:space="preserve">in the IPC revision with </w:t>
      </w:r>
      <w:r w:rsidR="01054725">
        <w:t xml:space="preserve">a </w:t>
      </w:r>
      <w:r w:rsidR="00AF0382">
        <w:t>particular focus on the IPC Revision Roadmap and its integration of New Emerging Technologies (NETs).</w:t>
      </w:r>
    </w:p>
    <w:p w14:paraId="21A49B73" w14:textId="18DE067C" w:rsidR="00C5670B" w:rsidRDefault="00AF0382" w:rsidP="00AF0382">
      <w:pPr>
        <w:pStyle w:val="ONUME"/>
      </w:pPr>
      <w:r>
        <w:t>The Committee provided certain recommendations in different aspect</w:t>
      </w:r>
      <w:r w:rsidR="00C5670B">
        <w:t>s</w:t>
      </w:r>
      <w:r>
        <w:t>, such as</w:t>
      </w:r>
      <w:r w:rsidR="17D7F6D4">
        <w:t xml:space="preserve">: </w:t>
      </w:r>
      <w:r>
        <w:t xml:space="preserve"> invit</w:t>
      </w:r>
      <w:r w:rsidR="6B00251E">
        <w:t>ing</w:t>
      </w:r>
      <w:r>
        <w:t xml:space="preserve"> the International Bureau to </w:t>
      </w:r>
      <w:r w:rsidR="1CA2E419">
        <w:t xml:space="preserve">also </w:t>
      </w:r>
      <w:r>
        <w:t>integrate statistic</w:t>
      </w:r>
      <w:r w:rsidR="3E3FD7F6">
        <w:t>al</w:t>
      </w:r>
      <w:r>
        <w:t xml:space="preserve"> information for deleted entries in its next progress status report to the Committee to reflect a complete overall picture of the IPC revision; </w:t>
      </w:r>
      <w:r w:rsidR="6A6CB3C2">
        <w:t>inviting</w:t>
      </w:r>
      <w:r>
        <w:t xml:space="preserve"> the Working Group to carefully apply electronic approvals for revision projects, for example, only </w:t>
      </w:r>
      <w:r w:rsidR="00A90BA4">
        <w:t>in</w:t>
      </w:r>
      <w:r>
        <w:t xml:space="preserve"> special circumstance</w:t>
      </w:r>
      <w:r w:rsidR="0416AC5C">
        <w:t>s</w:t>
      </w:r>
      <w:r>
        <w:t xml:space="preserve">, as well as </w:t>
      </w:r>
      <w:r w:rsidR="55B86BB6">
        <w:t>reviewing</w:t>
      </w:r>
      <w:r>
        <w:t xml:space="preserve"> the terminology used in the Working Group Decision text to avoid ambiguity; </w:t>
      </w:r>
      <w:r w:rsidR="1C778BCA">
        <w:t xml:space="preserve"> </w:t>
      </w:r>
      <w:r w:rsidR="00C5670B">
        <w:t>and recommend</w:t>
      </w:r>
      <w:r w:rsidR="639DB906">
        <w:t>ing</w:t>
      </w:r>
      <w:r w:rsidR="00C5670B">
        <w:t xml:space="preserve"> h</w:t>
      </w:r>
      <w:r w:rsidR="131ED3E9">
        <w:t>old</w:t>
      </w:r>
      <w:r w:rsidR="00C5670B">
        <w:t xml:space="preserve">ing the </w:t>
      </w:r>
      <w:r w:rsidR="003B7746">
        <w:t xml:space="preserve">spring </w:t>
      </w:r>
      <w:r w:rsidR="00C5670B">
        <w:t xml:space="preserve">session of the Working Group earlier, preferably in the second half of April or the very beginning of May, to allow enough time for preparing the early publication of </w:t>
      </w:r>
      <w:r w:rsidR="00C44F67">
        <w:t xml:space="preserve">the </w:t>
      </w:r>
      <w:r w:rsidR="00C5670B">
        <w:t>IPC.</w:t>
      </w:r>
    </w:p>
    <w:p w14:paraId="4B33D09B" w14:textId="7CC66DA4" w:rsidR="00AF0382" w:rsidRDefault="00C5670B" w:rsidP="00AF0382">
      <w:pPr>
        <w:pStyle w:val="ONUME"/>
      </w:pPr>
      <w:r>
        <w:t>It was informed that</w:t>
      </w:r>
      <w:r w:rsidR="00031335">
        <w:t xml:space="preserve">, having noted that the EGST had almost accomplished all its objectives by creating </w:t>
      </w:r>
      <w:r w:rsidR="00C76C5D">
        <w:t xml:space="preserve">class </w:t>
      </w:r>
      <w:r w:rsidR="00031335">
        <w:t xml:space="preserve">H10 and its seven subclasses, </w:t>
      </w:r>
      <w:r w:rsidR="00CF46A9">
        <w:t>the last</w:t>
      </w:r>
      <w:r w:rsidR="00031335">
        <w:t xml:space="preserve"> two subclasses targeting for IPC 2026.01, which would make a significant milestone,</w:t>
      </w:r>
      <w:r>
        <w:t xml:space="preserve"> the Committee </w:t>
      </w:r>
      <w:r w:rsidR="00031335">
        <w:t>expressed its deep and sincere appreciation to all the EGST members and, in particular, to the EPO, the leading office of the EGST, for their invaluable dedication and contributions, as well as the remarkable outcomes over the past years.</w:t>
      </w:r>
      <w:r>
        <w:t xml:space="preserve"> </w:t>
      </w:r>
      <w:r w:rsidR="00740CBC">
        <w:t xml:space="preserve"> </w:t>
      </w:r>
      <w:r w:rsidR="00031335">
        <w:t xml:space="preserve">It was also noted </w:t>
      </w:r>
      <w:r w:rsidR="00CF46A9">
        <w:t xml:space="preserve">that </w:t>
      </w:r>
      <w:r w:rsidR="00031335">
        <w:t xml:space="preserve">a potential closing of project </w:t>
      </w:r>
      <w:hyperlink r:id="rId14">
        <w:r w:rsidR="00031335" w:rsidRPr="53DE10FC">
          <w:rPr>
            <w:rStyle w:val="Hyperlink"/>
          </w:rPr>
          <w:t>CE</w:t>
        </w:r>
        <w:r w:rsidR="002C625E">
          <w:rPr>
            <w:rStyle w:val="Hyperlink"/>
          </w:rPr>
          <w:t> </w:t>
        </w:r>
        <w:r w:rsidR="00031335" w:rsidRPr="53DE10FC">
          <w:rPr>
            <w:rStyle w:val="Hyperlink"/>
          </w:rPr>
          <w:t>481</w:t>
        </w:r>
      </w:hyperlink>
      <w:r w:rsidR="00031335">
        <w:t xml:space="preserve"> </w:t>
      </w:r>
      <w:r w:rsidR="00CF46A9">
        <w:t>was</w:t>
      </w:r>
      <w:r w:rsidR="1B3988BF">
        <w:t xml:space="preserve"> for</w:t>
      </w:r>
      <w:r w:rsidR="00740CBC">
        <w:t>e</w:t>
      </w:r>
      <w:r w:rsidR="00CF46A9">
        <w:t>seen for</w:t>
      </w:r>
      <w:r w:rsidR="00031335">
        <w:t xml:space="preserve"> its next session.</w:t>
      </w:r>
      <w:r w:rsidR="00AF0382">
        <w:t xml:space="preserve"> </w:t>
      </w:r>
    </w:p>
    <w:p w14:paraId="129D52C2" w14:textId="0D714497" w:rsidR="00F645D8" w:rsidRDefault="00CF46A9" w:rsidP="00AF0382">
      <w:pPr>
        <w:pStyle w:val="ONUME"/>
      </w:pPr>
      <w:r>
        <w:t xml:space="preserve">The Working Group </w:t>
      </w:r>
      <w:r w:rsidR="00C27278">
        <w:t xml:space="preserve">was </w:t>
      </w:r>
      <w:r w:rsidRPr="00812489">
        <w:t xml:space="preserve">informed that </w:t>
      </w:r>
      <w:r w:rsidR="00FE1A57">
        <w:t xml:space="preserve">the current practice </w:t>
      </w:r>
      <w:r w:rsidR="00F645D8">
        <w:t>for revising NETs using the existing IPC template</w:t>
      </w:r>
      <w:r w:rsidR="00897326">
        <w:t xml:space="preserve"> </w:t>
      </w:r>
      <w:r w:rsidR="002859ED">
        <w:t>should be maintained</w:t>
      </w:r>
      <w:r w:rsidR="00606693">
        <w:t>,</w:t>
      </w:r>
      <w:r w:rsidR="00F645D8">
        <w:t xml:space="preserve"> and the International Bureau would ensure their visibility on the IPC e-forum. </w:t>
      </w:r>
      <w:r w:rsidR="00852A02">
        <w:t xml:space="preserve"> </w:t>
      </w:r>
      <w:r w:rsidR="00F645D8">
        <w:t xml:space="preserve">Discussions on establishing objective identification criteria for NETs will continue under project </w:t>
      </w:r>
      <w:hyperlink r:id="rId15">
        <w:r w:rsidR="00F645D8" w:rsidRPr="05DFD1D6">
          <w:rPr>
            <w:rStyle w:val="Hyperlink"/>
          </w:rPr>
          <w:t>CE</w:t>
        </w:r>
        <w:r w:rsidR="00B035D2">
          <w:rPr>
            <w:rStyle w:val="Hyperlink"/>
          </w:rPr>
          <w:t> </w:t>
        </w:r>
        <w:r w:rsidR="00F645D8" w:rsidRPr="05DFD1D6">
          <w:rPr>
            <w:rStyle w:val="Hyperlink"/>
          </w:rPr>
          <w:t>551</w:t>
        </w:r>
      </w:hyperlink>
      <w:r w:rsidR="00F645D8">
        <w:t xml:space="preserve">, taking into account the concerns expressed </w:t>
      </w:r>
      <w:r w:rsidR="004679D9">
        <w:t>on the value of developing detailed criteria for identifying NETs, as such criteria would be non-binding.</w:t>
      </w:r>
      <w:r w:rsidR="00F645D8">
        <w:t xml:space="preserve"> </w:t>
      </w:r>
    </w:p>
    <w:p w14:paraId="2F870705" w14:textId="5867BD2A" w:rsidR="004679D9" w:rsidRDefault="004679D9" w:rsidP="0EAA336E">
      <w:pPr>
        <w:pStyle w:val="ONUME"/>
      </w:pPr>
      <w:r>
        <w:t xml:space="preserve">The Working Group noted </w:t>
      </w:r>
      <w:bookmarkStart w:id="5" w:name="_Int_u3o9Mkng"/>
      <w:r>
        <w:t>an important decision</w:t>
      </w:r>
      <w:bookmarkEnd w:id="5"/>
      <w:r>
        <w:t xml:space="preserve"> made by the Committee concerning the reclassification of backfiles for legacy version</w:t>
      </w:r>
      <w:r w:rsidR="36217B9F">
        <w:t>s</w:t>
      </w:r>
      <w:r>
        <w:t xml:space="preserve"> of the IPC, </w:t>
      </w:r>
      <w:r w:rsidR="31C4D028">
        <w:t>i.e.</w:t>
      </w:r>
      <w:r>
        <w:t xml:space="preserve"> to apply default transfers </w:t>
      </w:r>
      <w:r w:rsidR="0097108D">
        <w:t>on</w:t>
      </w:r>
      <w:r>
        <w:t xml:space="preserve"> </w:t>
      </w:r>
      <w:r w:rsidR="0097108D">
        <w:t xml:space="preserve">the remaining un-reclassified backfiles for </w:t>
      </w:r>
      <w:r>
        <w:t>IPC versions 2009.01 to 2015.01 to improve search efficiency and reduce the backlog</w:t>
      </w:r>
      <w:r w:rsidR="00F645D8">
        <w:t>.</w:t>
      </w:r>
      <w:r w:rsidR="009E4A7E">
        <w:t xml:space="preserve"> </w:t>
      </w:r>
      <w:r>
        <w:t xml:space="preserve"> Furthermore, a </w:t>
      </w:r>
      <w:r w:rsidR="1B4AEF9D">
        <w:t>t</w:t>
      </w:r>
      <w:r>
        <w:t xml:space="preserve">ask </w:t>
      </w:r>
      <w:r w:rsidR="765ABE7E">
        <w:t>f</w:t>
      </w:r>
      <w:r>
        <w:t>orce was established to review the current and future reclassification challenges, to address reclassification issues and propose immediate and long-term solutions.</w:t>
      </w:r>
    </w:p>
    <w:p w14:paraId="4377DCA6" w14:textId="0E918BDC" w:rsidR="005733D1" w:rsidRDefault="005733D1" w:rsidP="00AF0382">
      <w:pPr>
        <w:pStyle w:val="ONUME"/>
      </w:pPr>
      <w:r>
        <w:t xml:space="preserve">It was noted that the Committee </w:t>
      </w:r>
      <w:r w:rsidRPr="005733D1">
        <w:t xml:space="preserve">further decided on certain modifications </w:t>
      </w:r>
      <w:r w:rsidR="00B52642">
        <w:t>to</w:t>
      </w:r>
      <w:r w:rsidR="00B52642" w:rsidRPr="005733D1">
        <w:t xml:space="preserve"> </w:t>
      </w:r>
      <w:r w:rsidRPr="005733D1">
        <w:t xml:space="preserve">the Guide to the IPC and </w:t>
      </w:r>
      <w:r w:rsidR="00BD49A5">
        <w:t xml:space="preserve">the </w:t>
      </w:r>
      <w:r w:rsidRPr="005733D1">
        <w:t>Guidelines for Revision of the IPC</w:t>
      </w:r>
      <w:r w:rsidR="00F87947">
        <w:t xml:space="preserve">, </w:t>
      </w:r>
      <w:r w:rsidRPr="005733D1">
        <w:t xml:space="preserve">which </w:t>
      </w:r>
      <w:r w:rsidR="003E4DD3">
        <w:t>have been</w:t>
      </w:r>
      <w:r w:rsidRPr="005733D1">
        <w:t xml:space="preserve"> published by the International Bureau on the WIPO IPC website as Version 2025.</w:t>
      </w:r>
    </w:p>
    <w:p w14:paraId="649EEFBB" w14:textId="77777777" w:rsidR="009B36C1" w:rsidRDefault="009B36C1">
      <w:pPr>
        <w:rPr>
          <w:b/>
          <w:bCs/>
          <w:caps/>
          <w:kern w:val="32"/>
          <w:szCs w:val="32"/>
        </w:rPr>
      </w:pPr>
      <w:r>
        <w:rPr>
          <w:b/>
          <w:bCs/>
          <w:caps/>
          <w:kern w:val="32"/>
          <w:szCs w:val="32"/>
        </w:rPr>
        <w:br w:type="page"/>
      </w:r>
    </w:p>
    <w:p w14:paraId="04B20759" w14:textId="0ED38B98" w:rsidR="007973EF" w:rsidRPr="007973EF" w:rsidRDefault="007973EF" w:rsidP="00413355">
      <w:pPr>
        <w:pStyle w:val="Heading2"/>
      </w:pPr>
      <w:r w:rsidRPr="007973EF">
        <w:lastRenderedPageBreak/>
        <w:t xml:space="preserve">Report on the </w:t>
      </w:r>
      <w:r w:rsidR="00DC7AA9">
        <w:t>twenty-</w:t>
      </w:r>
      <w:r w:rsidR="00974BCB">
        <w:t>eighth</w:t>
      </w:r>
      <w:r w:rsidRPr="007973EF">
        <w:t xml:space="preserve"> session of the IP5 WG1-Working Group on Classification </w:t>
      </w:r>
    </w:p>
    <w:p w14:paraId="48775EA0" w14:textId="2C0E97A3" w:rsidR="00177B08" w:rsidRDefault="00A00095" w:rsidP="00177B08">
      <w:pPr>
        <w:pStyle w:val="ONUME"/>
      </w:pPr>
      <w:r>
        <w:t xml:space="preserve">The Working Group noted an oral report by </w:t>
      </w:r>
      <w:r w:rsidR="005733D1">
        <w:t xml:space="preserve">the </w:t>
      </w:r>
      <w:r w:rsidR="2B74D1D3">
        <w:t>R</w:t>
      </w:r>
      <w:r w:rsidR="005733D1">
        <w:t>epublic of Korea</w:t>
      </w:r>
      <w:r>
        <w:t xml:space="preserve"> on behalf of the </w:t>
      </w:r>
      <w:proofErr w:type="spellStart"/>
      <w:r>
        <w:t>FiveIPOffices</w:t>
      </w:r>
      <w:proofErr w:type="spellEnd"/>
      <w:r>
        <w:t xml:space="preserve"> (hereinafter referred to as “the IP5 Offices”) on the twenty-</w:t>
      </w:r>
      <w:r w:rsidR="0028195F">
        <w:t>eigh</w:t>
      </w:r>
      <w:r w:rsidR="00EF0C59">
        <w:t>th</w:t>
      </w:r>
      <w:r>
        <w:t xml:space="preserve"> session of the IP5 Working Group on Classification (IP5 WG1)</w:t>
      </w:r>
      <w:r w:rsidR="00177B08">
        <w:t>.</w:t>
      </w:r>
    </w:p>
    <w:p w14:paraId="2A120BBE" w14:textId="317B0A04" w:rsidR="005733D1" w:rsidRPr="00EF6A03" w:rsidRDefault="005733D1" w:rsidP="005733D1">
      <w:pPr>
        <w:pStyle w:val="ONUME"/>
      </w:pPr>
      <w:r>
        <w:t xml:space="preserve">The IP5 Offices agreed to promote nine IP5 projects (F projects) to the IPC phase, namely projects </w:t>
      </w:r>
      <w:hyperlink r:id="rId16">
        <w:r w:rsidRPr="65F95C0C">
          <w:rPr>
            <w:rStyle w:val="Hyperlink"/>
          </w:rPr>
          <w:t>F</w:t>
        </w:r>
        <w:r w:rsidR="00B035D2">
          <w:rPr>
            <w:rStyle w:val="Hyperlink"/>
          </w:rPr>
          <w:t> </w:t>
        </w:r>
        <w:r w:rsidRPr="65F95C0C">
          <w:rPr>
            <w:rStyle w:val="Hyperlink"/>
          </w:rPr>
          <w:t>192</w:t>
        </w:r>
      </w:hyperlink>
      <w:r>
        <w:t xml:space="preserve">, </w:t>
      </w:r>
      <w:hyperlink r:id="rId17">
        <w:r w:rsidRPr="65F95C0C">
          <w:rPr>
            <w:rStyle w:val="Hyperlink"/>
          </w:rPr>
          <w:t>F</w:t>
        </w:r>
        <w:r w:rsidR="00B035D2">
          <w:rPr>
            <w:rStyle w:val="Hyperlink"/>
          </w:rPr>
          <w:t> </w:t>
        </w:r>
        <w:r w:rsidRPr="65F95C0C">
          <w:rPr>
            <w:rStyle w:val="Hyperlink"/>
          </w:rPr>
          <w:t>193</w:t>
        </w:r>
      </w:hyperlink>
      <w:r>
        <w:t xml:space="preserve">, </w:t>
      </w:r>
      <w:hyperlink r:id="rId18">
        <w:r w:rsidRPr="65F95C0C">
          <w:rPr>
            <w:rStyle w:val="Hyperlink"/>
          </w:rPr>
          <w:t>F</w:t>
        </w:r>
        <w:r w:rsidR="00BD4EAE">
          <w:rPr>
            <w:rStyle w:val="Hyperlink"/>
          </w:rPr>
          <w:t> </w:t>
        </w:r>
        <w:r w:rsidRPr="65F95C0C">
          <w:rPr>
            <w:rStyle w:val="Hyperlink"/>
          </w:rPr>
          <w:t>197</w:t>
        </w:r>
      </w:hyperlink>
      <w:r>
        <w:t xml:space="preserve">, </w:t>
      </w:r>
      <w:hyperlink r:id="rId19">
        <w:r w:rsidRPr="65F95C0C">
          <w:rPr>
            <w:rStyle w:val="Hyperlink"/>
          </w:rPr>
          <w:t>F</w:t>
        </w:r>
        <w:r w:rsidR="00DC7854">
          <w:rPr>
            <w:rStyle w:val="Hyperlink"/>
          </w:rPr>
          <w:t> </w:t>
        </w:r>
        <w:r w:rsidRPr="65F95C0C">
          <w:rPr>
            <w:rStyle w:val="Hyperlink"/>
          </w:rPr>
          <w:t>199</w:t>
        </w:r>
      </w:hyperlink>
      <w:r>
        <w:t xml:space="preserve">, </w:t>
      </w:r>
      <w:hyperlink r:id="rId20">
        <w:r w:rsidRPr="65F95C0C">
          <w:rPr>
            <w:rStyle w:val="Hyperlink"/>
          </w:rPr>
          <w:t>F</w:t>
        </w:r>
        <w:r w:rsidR="00DC7854">
          <w:rPr>
            <w:rStyle w:val="Hyperlink"/>
          </w:rPr>
          <w:t> </w:t>
        </w:r>
        <w:r w:rsidRPr="65F95C0C">
          <w:rPr>
            <w:rStyle w:val="Hyperlink"/>
          </w:rPr>
          <w:t>201</w:t>
        </w:r>
      </w:hyperlink>
      <w:r>
        <w:t xml:space="preserve">, </w:t>
      </w:r>
      <w:hyperlink r:id="rId21">
        <w:r w:rsidRPr="65F95C0C">
          <w:rPr>
            <w:rStyle w:val="Hyperlink"/>
          </w:rPr>
          <w:t>F</w:t>
        </w:r>
        <w:r w:rsidR="00DC7854">
          <w:rPr>
            <w:rStyle w:val="Hyperlink"/>
          </w:rPr>
          <w:t> </w:t>
        </w:r>
        <w:r w:rsidRPr="65F95C0C">
          <w:rPr>
            <w:rStyle w:val="Hyperlink"/>
          </w:rPr>
          <w:t>202</w:t>
        </w:r>
      </w:hyperlink>
      <w:r>
        <w:t xml:space="preserve">, </w:t>
      </w:r>
      <w:hyperlink r:id="rId22">
        <w:r w:rsidRPr="65F95C0C">
          <w:rPr>
            <w:rStyle w:val="Hyperlink"/>
          </w:rPr>
          <w:t>F</w:t>
        </w:r>
        <w:r w:rsidR="00DC7854">
          <w:rPr>
            <w:rStyle w:val="Hyperlink"/>
          </w:rPr>
          <w:t> </w:t>
        </w:r>
        <w:r w:rsidRPr="65F95C0C">
          <w:rPr>
            <w:rStyle w:val="Hyperlink"/>
          </w:rPr>
          <w:t>204</w:t>
        </w:r>
      </w:hyperlink>
      <w:r>
        <w:t xml:space="preserve">, </w:t>
      </w:r>
      <w:hyperlink r:id="rId23">
        <w:r w:rsidRPr="65F95C0C">
          <w:rPr>
            <w:rStyle w:val="Hyperlink"/>
          </w:rPr>
          <w:t>F</w:t>
        </w:r>
        <w:r w:rsidR="00DC7854">
          <w:rPr>
            <w:rStyle w:val="Hyperlink"/>
          </w:rPr>
          <w:t> </w:t>
        </w:r>
        <w:r w:rsidRPr="65F95C0C">
          <w:rPr>
            <w:rStyle w:val="Hyperlink"/>
          </w:rPr>
          <w:t>206</w:t>
        </w:r>
      </w:hyperlink>
      <w:r>
        <w:t xml:space="preserve"> and </w:t>
      </w:r>
      <w:hyperlink r:id="rId24">
        <w:r w:rsidRPr="65F95C0C">
          <w:rPr>
            <w:rStyle w:val="Hyperlink"/>
          </w:rPr>
          <w:t>F</w:t>
        </w:r>
        <w:r w:rsidR="000D196C">
          <w:rPr>
            <w:rStyle w:val="Hyperlink"/>
          </w:rPr>
          <w:t> </w:t>
        </w:r>
        <w:r w:rsidRPr="65F95C0C">
          <w:rPr>
            <w:rStyle w:val="Hyperlink"/>
          </w:rPr>
          <w:t>208</w:t>
        </w:r>
      </w:hyperlink>
      <w:r>
        <w:t xml:space="preserve">, </w:t>
      </w:r>
      <w:r w:rsidR="001B7263">
        <w:t>four</w:t>
      </w:r>
      <w:r>
        <w:t xml:space="preserve"> of which were from the IPC Revision Roadmap candidate areas</w:t>
      </w:r>
      <w:r w:rsidR="001B7263">
        <w:t>, while two of which were considered as NETs</w:t>
      </w:r>
      <w:r w:rsidR="00C40499">
        <w:t>–</w:t>
      </w:r>
      <w:r w:rsidR="001B7263">
        <w:t>related</w:t>
      </w:r>
      <w:r w:rsidR="1ED0107D">
        <w:t xml:space="preserve">. </w:t>
      </w:r>
    </w:p>
    <w:p w14:paraId="4F5E6159" w14:textId="2B22A282" w:rsidR="0028195F" w:rsidRDefault="005733D1" w:rsidP="005733D1">
      <w:pPr>
        <w:pStyle w:val="ONUME"/>
      </w:pPr>
      <w:r w:rsidRPr="00EF6A03">
        <w:t xml:space="preserve">It was noted that the </w:t>
      </w:r>
      <w:r w:rsidR="005B462D">
        <w:t>KIP</w:t>
      </w:r>
      <w:r w:rsidRPr="00EF6A03">
        <w:t xml:space="preserve">O, on behalf of the IP5 Offices, had posted to the IPC e-forum, under project </w:t>
      </w:r>
      <w:hyperlink r:id="rId25" w:history="1">
        <w:r w:rsidRPr="00EF6A03">
          <w:rPr>
            <w:rStyle w:val="Hyperlink"/>
          </w:rPr>
          <w:t>CE 456</w:t>
        </w:r>
      </w:hyperlink>
      <w:r w:rsidRPr="00EF6A03">
        <w:t xml:space="preserve">, the updated lists of all ongoing IP5 projects and proposals (see Annex </w:t>
      </w:r>
      <w:r>
        <w:t>51</w:t>
      </w:r>
      <w:r w:rsidRPr="00EF6A03">
        <w:t xml:space="preserve"> to project file) to avoid overlapping between the IPC revision requests and the IP5 ongoing revision activities.</w:t>
      </w:r>
    </w:p>
    <w:p w14:paraId="57E0A4AA" w14:textId="77777777" w:rsidR="00D21D2F" w:rsidRPr="007973EF" w:rsidRDefault="00D21D2F" w:rsidP="00413355">
      <w:pPr>
        <w:pStyle w:val="Heading2"/>
      </w:pPr>
      <w:r w:rsidRPr="007973EF">
        <w:t xml:space="preserve">IPC REVISION PROGRAM </w:t>
      </w:r>
    </w:p>
    <w:p w14:paraId="761FDEB0" w14:textId="3BD8895D" w:rsidR="00A00095" w:rsidRPr="005733D1" w:rsidRDefault="00D21D2F" w:rsidP="005733D1">
      <w:pPr>
        <w:pStyle w:val="ONUME"/>
        <w:rPr>
          <w:rStyle w:val="Hyperlink"/>
          <w:color w:val="auto"/>
          <w:szCs w:val="22"/>
          <w:u w:val="none"/>
        </w:rPr>
      </w:pPr>
      <w:r w:rsidRPr="007973EF">
        <w:rPr>
          <w:lang w:val="en-GB"/>
        </w:rPr>
        <w:t>The Working Group discussed</w:t>
      </w:r>
      <w:r w:rsidR="00FB3002" w:rsidRPr="007973EF">
        <w:rPr>
          <w:lang w:val="en-GB"/>
        </w:rPr>
        <w:t xml:space="preserve"> </w:t>
      </w:r>
      <w:r w:rsidR="00E24940" w:rsidRPr="001D2086">
        <w:rPr>
          <w:lang w:val="en-GB"/>
        </w:rPr>
        <w:t>41</w:t>
      </w:r>
      <w:r w:rsidRPr="007973EF">
        <w:rPr>
          <w:lang w:val="en-GB"/>
        </w:rPr>
        <w:t xml:space="preserve"> revision projects, namely:</w:t>
      </w:r>
      <w:r w:rsidRPr="007973EF">
        <w:rPr>
          <w:szCs w:val="22"/>
        </w:rPr>
        <w:t xml:space="preserve">  projects</w:t>
      </w:r>
      <w:r w:rsidR="00EE05E0" w:rsidRPr="005733D1">
        <w:rPr>
          <w:szCs w:val="22"/>
        </w:rPr>
        <w:t>:</w:t>
      </w:r>
      <w:r w:rsidR="00A70F99">
        <w:rPr>
          <w:szCs w:val="22"/>
        </w:rPr>
        <w:t xml:space="preserve"> </w:t>
      </w:r>
      <w:r w:rsidR="00EE05E0" w:rsidRPr="005733D1">
        <w:rPr>
          <w:szCs w:val="22"/>
        </w:rPr>
        <w:t xml:space="preserve"> </w:t>
      </w:r>
      <w:hyperlink r:id="rId26" w:history="1">
        <w:r w:rsidR="005733D1" w:rsidRPr="00C648EE">
          <w:rPr>
            <w:rStyle w:val="Hyperlink"/>
          </w:rPr>
          <w:t>C 510</w:t>
        </w:r>
      </w:hyperlink>
      <w:r w:rsidR="005733D1" w:rsidRPr="00C648EE">
        <w:t xml:space="preserve">, </w:t>
      </w:r>
      <w:hyperlink r:id="rId27" w:history="1">
        <w:r w:rsidR="005733D1" w:rsidRPr="00B630D1">
          <w:rPr>
            <w:rStyle w:val="Hyperlink"/>
          </w:rPr>
          <w:t>C</w:t>
        </w:r>
        <w:r w:rsidR="005733D1">
          <w:rPr>
            <w:rStyle w:val="Hyperlink"/>
          </w:rPr>
          <w:t> </w:t>
        </w:r>
        <w:r w:rsidR="005733D1" w:rsidRPr="00B630D1">
          <w:rPr>
            <w:rStyle w:val="Hyperlink"/>
          </w:rPr>
          <w:t>517</w:t>
        </w:r>
      </w:hyperlink>
      <w:r w:rsidR="005733D1">
        <w:t xml:space="preserve">, </w:t>
      </w:r>
      <w:hyperlink r:id="rId28" w:history="1">
        <w:r w:rsidR="005733D1" w:rsidRPr="00B630D1">
          <w:rPr>
            <w:rStyle w:val="Hyperlink"/>
          </w:rPr>
          <w:t>C</w:t>
        </w:r>
        <w:r w:rsidR="005733D1">
          <w:rPr>
            <w:rStyle w:val="Hyperlink"/>
          </w:rPr>
          <w:t> </w:t>
        </w:r>
        <w:r w:rsidR="005733D1" w:rsidRPr="00B630D1">
          <w:rPr>
            <w:rStyle w:val="Hyperlink"/>
          </w:rPr>
          <w:t>518</w:t>
        </w:r>
      </w:hyperlink>
      <w:r w:rsidR="005733D1">
        <w:t xml:space="preserve">, </w:t>
      </w:r>
      <w:hyperlink r:id="rId29" w:history="1">
        <w:r w:rsidR="005733D1">
          <w:rPr>
            <w:rStyle w:val="Hyperlink"/>
          </w:rPr>
          <w:t>C 519</w:t>
        </w:r>
      </w:hyperlink>
      <w:r w:rsidR="005733D1" w:rsidRPr="00C648EE">
        <w:t>,</w:t>
      </w:r>
      <w:r w:rsidR="005733D1">
        <w:t xml:space="preserve"> </w:t>
      </w:r>
      <w:hyperlink r:id="rId30">
        <w:r w:rsidR="005733D1" w:rsidRPr="46727A2F">
          <w:rPr>
            <w:rStyle w:val="Hyperlink"/>
          </w:rPr>
          <w:t>C 529</w:t>
        </w:r>
      </w:hyperlink>
      <w:r w:rsidR="005733D1">
        <w:t xml:space="preserve">, </w:t>
      </w:r>
      <w:bookmarkStart w:id="6" w:name="_Hlk163142113"/>
      <w:r w:rsidR="005733D1" w:rsidRPr="00C703BC">
        <w:fldChar w:fldCharType="begin"/>
      </w:r>
      <w:r w:rsidR="005733D1">
        <w:instrText>HYPERLINK "https://www3.wipo.int/classifications/ipc/ipcef/public/en/project/C530"</w:instrText>
      </w:r>
      <w:r w:rsidR="005733D1" w:rsidRPr="00C703BC">
        <w:fldChar w:fldCharType="separate"/>
      </w:r>
      <w:r w:rsidR="005733D1" w:rsidRPr="00C703BC">
        <w:rPr>
          <w:rStyle w:val="Hyperlink"/>
        </w:rPr>
        <w:t>C</w:t>
      </w:r>
      <w:r w:rsidR="005733D1">
        <w:rPr>
          <w:rStyle w:val="Hyperlink"/>
        </w:rPr>
        <w:t> </w:t>
      </w:r>
      <w:r w:rsidR="005733D1" w:rsidRPr="00C703BC">
        <w:rPr>
          <w:rStyle w:val="Hyperlink"/>
        </w:rPr>
        <w:t>530</w:t>
      </w:r>
      <w:r w:rsidR="005733D1" w:rsidRPr="00C703BC">
        <w:fldChar w:fldCharType="end"/>
      </w:r>
      <w:r w:rsidR="005733D1" w:rsidRPr="00C703BC">
        <w:t>,</w:t>
      </w:r>
      <w:bookmarkEnd w:id="6"/>
      <w:r w:rsidR="005733D1">
        <w:t xml:space="preserve"> </w:t>
      </w:r>
      <w:hyperlink r:id="rId31">
        <w:r w:rsidR="005733D1" w:rsidRPr="46727A2F">
          <w:rPr>
            <w:rStyle w:val="Hyperlink"/>
          </w:rPr>
          <w:t>C 531</w:t>
        </w:r>
      </w:hyperlink>
      <w:r w:rsidR="005733D1">
        <w:t xml:space="preserve">, </w:t>
      </w:r>
      <w:hyperlink r:id="rId32" w:history="1">
        <w:r w:rsidR="005733D1" w:rsidRPr="00B630D1">
          <w:rPr>
            <w:rStyle w:val="Hyperlink"/>
          </w:rPr>
          <w:t>C</w:t>
        </w:r>
        <w:r w:rsidR="005733D1">
          <w:rPr>
            <w:rStyle w:val="Hyperlink"/>
          </w:rPr>
          <w:t> </w:t>
        </w:r>
        <w:r w:rsidR="005733D1" w:rsidRPr="00B630D1">
          <w:rPr>
            <w:rStyle w:val="Hyperlink"/>
          </w:rPr>
          <w:t>532</w:t>
        </w:r>
      </w:hyperlink>
      <w:r w:rsidR="005733D1">
        <w:t xml:space="preserve">, </w:t>
      </w:r>
      <w:bookmarkStart w:id="7" w:name="_Hlk198633366"/>
      <w:r w:rsidR="005733D1">
        <w:fldChar w:fldCharType="begin"/>
      </w:r>
      <w:r w:rsidR="005733D1">
        <w:instrText>HYPERLINK "https://www3.wipo.int/classifications/ipc/ipcef/public/en/project/C533"</w:instrText>
      </w:r>
      <w:r w:rsidR="005733D1">
        <w:fldChar w:fldCharType="separate"/>
      </w:r>
      <w:r w:rsidR="005733D1" w:rsidRPr="00B630D1">
        <w:rPr>
          <w:rStyle w:val="Hyperlink"/>
        </w:rPr>
        <w:t>C</w:t>
      </w:r>
      <w:r w:rsidR="005733D1">
        <w:rPr>
          <w:rStyle w:val="Hyperlink"/>
        </w:rPr>
        <w:t> </w:t>
      </w:r>
      <w:r w:rsidR="005733D1" w:rsidRPr="00B630D1">
        <w:rPr>
          <w:rStyle w:val="Hyperlink"/>
        </w:rPr>
        <w:t>533</w:t>
      </w:r>
      <w:r w:rsidR="005733D1">
        <w:fldChar w:fldCharType="end"/>
      </w:r>
      <w:bookmarkEnd w:id="7"/>
      <w:r w:rsidR="005733D1">
        <w:rPr>
          <w:szCs w:val="22"/>
        </w:rPr>
        <w:t xml:space="preserve">, </w:t>
      </w:r>
      <w:hyperlink r:id="rId33">
        <w:r w:rsidR="005733D1" w:rsidRPr="46727A2F">
          <w:rPr>
            <w:rStyle w:val="Hyperlink"/>
          </w:rPr>
          <w:t>C 534</w:t>
        </w:r>
      </w:hyperlink>
      <w:r w:rsidR="005733D1">
        <w:t xml:space="preserve">, </w:t>
      </w:r>
      <w:hyperlink r:id="rId34">
        <w:r w:rsidR="005733D1" w:rsidRPr="46727A2F">
          <w:rPr>
            <w:rStyle w:val="Hyperlink"/>
          </w:rPr>
          <w:t>C 535</w:t>
        </w:r>
      </w:hyperlink>
      <w:r w:rsidR="005733D1">
        <w:t>,</w:t>
      </w:r>
      <w:r w:rsidR="005733D1">
        <w:rPr>
          <w:szCs w:val="22"/>
        </w:rPr>
        <w:t xml:space="preserve"> </w:t>
      </w:r>
      <w:hyperlink r:id="rId35" w:history="1">
        <w:r w:rsidR="00B14E6F" w:rsidRPr="00AB2C61">
          <w:rPr>
            <w:rStyle w:val="Hyperlink"/>
          </w:rPr>
          <w:t>C 5</w:t>
        </w:r>
        <w:r w:rsidR="00B14E6F">
          <w:rPr>
            <w:rStyle w:val="Hyperlink"/>
          </w:rPr>
          <w:t>36</w:t>
        </w:r>
      </w:hyperlink>
      <w:r w:rsidR="00B14E6F">
        <w:t>,</w:t>
      </w:r>
      <w:r w:rsidR="005733D1">
        <w:t xml:space="preserve"> </w:t>
      </w:r>
      <w:hyperlink r:id="rId36" w:history="1">
        <w:r w:rsidR="005733D1" w:rsidRPr="00B630D1">
          <w:rPr>
            <w:rStyle w:val="Hyperlink"/>
          </w:rPr>
          <w:t>C</w:t>
        </w:r>
        <w:r w:rsidR="005733D1">
          <w:rPr>
            <w:rStyle w:val="Hyperlink"/>
          </w:rPr>
          <w:t> </w:t>
        </w:r>
        <w:r w:rsidR="005733D1" w:rsidRPr="00B630D1">
          <w:rPr>
            <w:rStyle w:val="Hyperlink"/>
          </w:rPr>
          <w:t>537</w:t>
        </w:r>
      </w:hyperlink>
      <w:r w:rsidR="005733D1">
        <w:t>,</w:t>
      </w:r>
      <w:r w:rsidR="00B14E6F">
        <w:t xml:space="preserve"> </w:t>
      </w:r>
      <w:hyperlink r:id="rId37" w:history="1">
        <w:r w:rsidR="00B14E6F" w:rsidRPr="00AB2C61">
          <w:rPr>
            <w:rStyle w:val="Hyperlink"/>
          </w:rPr>
          <w:t>C</w:t>
        </w:r>
        <w:r w:rsidR="00B14E6F">
          <w:rPr>
            <w:rStyle w:val="Hyperlink"/>
          </w:rPr>
          <w:t> </w:t>
        </w:r>
        <w:r w:rsidR="00B14E6F" w:rsidRPr="00AB2C61">
          <w:rPr>
            <w:rStyle w:val="Hyperlink"/>
          </w:rPr>
          <w:t>538</w:t>
        </w:r>
      </w:hyperlink>
      <w:r w:rsidR="00B14E6F">
        <w:t>,</w:t>
      </w:r>
      <w:r w:rsidR="005733D1">
        <w:t xml:space="preserve"> </w:t>
      </w:r>
      <w:hyperlink r:id="rId38" w:history="1">
        <w:r w:rsidR="005733D1" w:rsidRPr="00B630D1">
          <w:rPr>
            <w:rStyle w:val="Hyperlink"/>
          </w:rPr>
          <w:t>C</w:t>
        </w:r>
        <w:r w:rsidR="005733D1">
          <w:rPr>
            <w:rStyle w:val="Hyperlink"/>
          </w:rPr>
          <w:t> </w:t>
        </w:r>
        <w:r w:rsidR="005733D1" w:rsidRPr="00B630D1">
          <w:rPr>
            <w:rStyle w:val="Hyperlink"/>
          </w:rPr>
          <w:t>53</w:t>
        </w:r>
        <w:r w:rsidR="005733D1">
          <w:rPr>
            <w:rStyle w:val="Hyperlink"/>
          </w:rPr>
          <w:t>9</w:t>
        </w:r>
      </w:hyperlink>
      <w:r w:rsidR="005733D1">
        <w:t xml:space="preserve">, </w:t>
      </w:r>
      <w:hyperlink r:id="rId39" w:history="1">
        <w:r w:rsidR="005733D1" w:rsidRPr="00B630D1">
          <w:rPr>
            <w:rStyle w:val="Hyperlink"/>
          </w:rPr>
          <w:t>C</w:t>
        </w:r>
        <w:r w:rsidR="005733D1">
          <w:rPr>
            <w:rStyle w:val="Hyperlink"/>
          </w:rPr>
          <w:t> </w:t>
        </w:r>
        <w:r w:rsidR="005733D1" w:rsidRPr="00B630D1">
          <w:rPr>
            <w:rStyle w:val="Hyperlink"/>
          </w:rPr>
          <w:t>5</w:t>
        </w:r>
      </w:hyperlink>
      <w:r w:rsidR="005733D1">
        <w:rPr>
          <w:rStyle w:val="Hyperlink"/>
        </w:rPr>
        <w:t>40</w:t>
      </w:r>
      <w:r w:rsidR="005733D1">
        <w:t>,</w:t>
      </w:r>
      <w:r w:rsidR="003439E6">
        <w:t xml:space="preserve"> </w:t>
      </w:r>
      <w:hyperlink r:id="rId40">
        <w:r w:rsidR="003439E6" w:rsidRPr="46727A2F">
          <w:rPr>
            <w:rStyle w:val="Hyperlink"/>
          </w:rPr>
          <w:t>C 541</w:t>
        </w:r>
      </w:hyperlink>
      <w:r w:rsidR="003439E6" w:rsidRPr="46727A2F">
        <w:rPr>
          <w:rStyle w:val="Hyperlink"/>
          <w:u w:val="none"/>
        </w:rPr>
        <w:t xml:space="preserve">, </w:t>
      </w:r>
      <w:hyperlink r:id="rId41">
        <w:r w:rsidR="003439E6" w:rsidRPr="46727A2F">
          <w:rPr>
            <w:rStyle w:val="Hyperlink"/>
          </w:rPr>
          <w:t>C 542</w:t>
        </w:r>
      </w:hyperlink>
      <w:r w:rsidR="003439E6" w:rsidRPr="46727A2F">
        <w:rPr>
          <w:rStyle w:val="Hyperlink"/>
          <w:u w:val="none"/>
        </w:rPr>
        <w:t>,</w:t>
      </w:r>
      <w:r w:rsidR="003439E6">
        <w:rPr>
          <w:rStyle w:val="Hyperlink"/>
          <w:u w:val="none"/>
        </w:rPr>
        <w:t xml:space="preserve"> </w:t>
      </w:r>
      <w:hyperlink r:id="rId42" w:history="1">
        <w:r w:rsidR="003439E6">
          <w:rPr>
            <w:rStyle w:val="Hyperlink"/>
          </w:rPr>
          <w:t>F 140</w:t>
        </w:r>
      </w:hyperlink>
      <w:r w:rsidR="003439E6" w:rsidRPr="00C648EE">
        <w:t>,</w:t>
      </w:r>
      <w:r w:rsidR="00B14E6F">
        <w:t xml:space="preserve"> </w:t>
      </w:r>
      <w:hyperlink r:id="rId43" w:history="1">
        <w:r w:rsidR="00B14E6F" w:rsidRPr="00C648EE">
          <w:rPr>
            <w:rStyle w:val="Hyperlink"/>
          </w:rPr>
          <w:t>F 14</w:t>
        </w:r>
        <w:r w:rsidR="00B14E6F">
          <w:rPr>
            <w:rStyle w:val="Hyperlink"/>
          </w:rPr>
          <w:t>8</w:t>
        </w:r>
      </w:hyperlink>
      <w:r w:rsidR="00B14E6F" w:rsidRPr="00C648EE">
        <w:t>,</w:t>
      </w:r>
      <w:r w:rsidR="003439E6">
        <w:t xml:space="preserve"> </w:t>
      </w:r>
      <w:hyperlink r:id="rId44">
        <w:r w:rsidR="003439E6" w:rsidRPr="46727A2F">
          <w:rPr>
            <w:rStyle w:val="Hyperlink"/>
          </w:rPr>
          <w:t>F 180</w:t>
        </w:r>
      </w:hyperlink>
      <w:r w:rsidR="003439E6" w:rsidRPr="00562D97">
        <w:t>,</w:t>
      </w:r>
      <w:r w:rsidR="00B14E6F" w:rsidRPr="00C648EE">
        <w:t xml:space="preserve"> </w:t>
      </w:r>
      <w:hyperlink r:id="rId45" w:history="1">
        <w:r w:rsidR="00B14E6F" w:rsidRPr="008F1035">
          <w:rPr>
            <w:rStyle w:val="Hyperlink"/>
          </w:rPr>
          <w:t>F</w:t>
        </w:r>
        <w:r w:rsidR="00B14E6F">
          <w:rPr>
            <w:rStyle w:val="Hyperlink"/>
          </w:rPr>
          <w:t> </w:t>
        </w:r>
        <w:r w:rsidR="00B14E6F" w:rsidRPr="008F1035">
          <w:rPr>
            <w:rStyle w:val="Hyperlink"/>
          </w:rPr>
          <w:t>1</w:t>
        </w:r>
        <w:r w:rsidR="00B14E6F">
          <w:rPr>
            <w:rStyle w:val="Hyperlink"/>
          </w:rPr>
          <w:t>85</w:t>
        </w:r>
      </w:hyperlink>
      <w:r w:rsidR="00B14E6F" w:rsidRPr="00562D97">
        <w:t xml:space="preserve">, </w:t>
      </w:r>
      <w:hyperlink r:id="rId46" w:history="1">
        <w:r w:rsidR="00B14E6F" w:rsidRPr="00255678">
          <w:rPr>
            <w:rStyle w:val="Hyperlink"/>
          </w:rPr>
          <w:t>F</w:t>
        </w:r>
        <w:r w:rsidR="00B14E6F">
          <w:rPr>
            <w:rStyle w:val="Hyperlink"/>
          </w:rPr>
          <w:t> </w:t>
        </w:r>
        <w:r w:rsidR="00B14E6F" w:rsidRPr="00255678">
          <w:rPr>
            <w:rStyle w:val="Hyperlink"/>
          </w:rPr>
          <w:t>1</w:t>
        </w:r>
        <w:r w:rsidR="00B14E6F">
          <w:rPr>
            <w:rStyle w:val="Hyperlink"/>
          </w:rPr>
          <w:t>86</w:t>
        </w:r>
      </w:hyperlink>
      <w:r w:rsidR="00B14E6F">
        <w:t>,</w:t>
      </w:r>
      <w:r w:rsidR="003439E6">
        <w:t xml:space="preserve"> </w:t>
      </w:r>
      <w:hyperlink r:id="rId47" w:history="1">
        <w:r w:rsidR="003439E6" w:rsidRPr="00C648EE">
          <w:rPr>
            <w:rStyle w:val="Hyperlink"/>
          </w:rPr>
          <w:t>F</w:t>
        </w:r>
        <w:r w:rsidR="003439E6">
          <w:rPr>
            <w:rStyle w:val="Hyperlink"/>
          </w:rPr>
          <w:t> </w:t>
        </w:r>
        <w:r w:rsidR="003439E6" w:rsidRPr="00C648EE">
          <w:rPr>
            <w:rStyle w:val="Hyperlink"/>
          </w:rPr>
          <w:t>1</w:t>
        </w:r>
        <w:r w:rsidR="003439E6">
          <w:rPr>
            <w:rStyle w:val="Hyperlink"/>
          </w:rPr>
          <w:t>89</w:t>
        </w:r>
      </w:hyperlink>
      <w:r w:rsidR="003439E6">
        <w:rPr>
          <w:rStyle w:val="Hyperlink"/>
          <w:u w:val="none"/>
        </w:rPr>
        <w:t xml:space="preserve">, </w:t>
      </w:r>
      <w:hyperlink r:id="rId48" w:history="1">
        <w:r w:rsidR="003439E6" w:rsidRPr="00AB2C61">
          <w:rPr>
            <w:rStyle w:val="Hyperlink"/>
          </w:rPr>
          <w:t>F</w:t>
        </w:r>
        <w:r w:rsidR="003439E6">
          <w:rPr>
            <w:rStyle w:val="Hyperlink"/>
          </w:rPr>
          <w:t> </w:t>
        </w:r>
        <w:r w:rsidR="003439E6" w:rsidRPr="00AB2C61">
          <w:rPr>
            <w:rStyle w:val="Hyperlink"/>
          </w:rPr>
          <w:t>190</w:t>
        </w:r>
      </w:hyperlink>
      <w:r w:rsidR="003439E6">
        <w:rPr>
          <w:rStyle w:val="Hyperlink"/>
          <w:u w:val="none"/>
        </w:rPr>
        <w:t>,</w:t>
      </w:r>
      <w:r w:rsidR="00B14E6F">
        <w:t xml:space="preserve"> </w:t>
      </w:r>
      <w:hyperlink r:id="rId49" w:history="1">
        <w:r w:rsidR="00B14E6F" w:rsidRPr="00562D97">
          <w:rPr>
            <w:rStyle w:val="Hyperlink"/>
          </w:rPr>
          <w:t>F</w:t>
        </w:r>
        <w:r w:rsidR="00C40499">
          <w:rPr>
            <w:rStyle w:val="Hyperlink"/>
          </w:rPr>
          <w:t> </w:t>
        </w:r>
        <w:r w:rsidR="00B14E6F" w:rsidRPr="00562D97">
          <w:rPr>
            <w:rStyle w:val="Hyperlink"/>
          </w:rPr>
          <w:t>192</w:t>
        </w:r>
      </w:hyperlink>
      <w:r w:rsidR="00B14E6F" w:rsidRPr="00562D97">
        <w:t xml:space="preserve">, </w:t>
      </w:r>
      <w:hyperlink r:id="rId50" w:history="1">
        <w:r w:rsidR="00B14E6F" w:rsidRPr="00562D97">
          <w:rPr>
            <w:rStyle w:val="Hyperlink"/>
          </w:rPr>
          <w:t>F 193</w:t>
        </w:r>
      </w:hyperlink>
      <w:r w:rsidR="00B14E6F" w:rsidRPr="00562D97">
        <w:t>,</w:t>
      </w:r>
      <w:r w:rsidR="003439E6">
        <w:t xml:space="preserve"> </w:t>
      </w:r>
      <w:hyperlink r:id="rId51" w:history="1">
        <w:r w:rsidR="003439E6" w:rsidRPr="00C648EE">
          <w:rPr>
            <w:rStyle w:val="Hyperlink"/>
          </w:rPr>
          <w:t>F 1</w:t>
        </w:r>
        <w:r w:rsidR="003439E6">
          <w:rPr>
            <w:rStyle w:val="Hyperlink"/>
          </w:rPr>
          <w:t>94</w:t>
        </w:r>
      </w:hyperlink>
      <w:r w:rsidR="003439E6" w:rsidRPr="00C648EE">
        <w:t>,</w:t>
      </w:r>
      <w:r w:rsidR="003439E6">
        <w:t xml:space="preserve"> </w:t>
      </w:r>
      <w:hyperlink r:id="rId52" w:history="1">
        <w:r w:rsidR="003439E6" w:rsidRPr="00C648EE">
          <w:rPr>
            <w:rStyle w:val="Hyperlink"/>
          </w:rPr>
          <w:t>F 1</w:t>
        </w:r>
        <w:r w:rsidR="003439E6">
          <w:rPr>
            <w:rStyle w:val="Hyperlink"/>
          </w:rPr>
          <w:t>95</w:t>
        </w:r>
      </w:hyperlink>
      <w:r w:rsidR="003439E6" w:rsidRPr="00C648EE">
        <w:t>,</w:t>
      </w:r>
      <w:r w:rsidR="003439E6">
        <w:rPr>
          <w:rStyle w:val="Hyperlink"/>
          <w:u w:val="none"/>
        </w:rPr>
        <w:t xml:space="preserve"> </w:t>
      </w:r>
      <w:hyperlink r:id="rId53" w:history="1">
        <w:r w:rsidR="003439E6" w:rsidRPr="00AB2C61">
          <w:rPr>
            <w:rStyle w:val="Hyperlink"/>
          </w:rPr>
          <w:t>F</w:t>
        </w:r>
        <w:r w:rsidR="003439E6">
          <w:rPr>
            <w:rStyle w:val="Hyperlink"/>
          </w:rPr>
          <w:t> </w:t>
        </w:r>
        <w:r w:rsidR="003439E6" w:rsidRPr="00AB2C61">
          <w:rPr>
            <w:rStyle w:val="Hyperlink"/>
          </w:rPr>
          <w:t>196</w:t>
        </w:r>
      </w:hyperlink>
      <w:r w:rsidR="003439E6">
        <w:rPr>
          <w:rStyle w:val="Hyperlink"/>
          <w:u w:val="none"/>
        </w:rPr>
        <w:t xml:space="preserve">, </w:t>
      </w:r>
      <w:hyperlink r:id="rId54" w:history="1">
        <w:r w:rsidR="003439E6" w:rsidRPr="00562D97">
          <w:rPr>
            <w:rStyle w:val="Hyperlink"/>
          </w:rPr>
          <w:t>F 197</w:t>
        </w:r>
      </w:hyperlink>
      <w:r w:rsidR="003439E6" w:rsidRPr="00562D97">
        <w:t>,</w:t>
      </w:r>
      <w:r w:rsidR="003439E6">
        <w:t xml:space="preserve"> </w:t>
      </w:r>
      <w:hyperlink r:id="rId55" w:history="1">
        <w:r w:rsidR="003439E6" w:rsidRPr="00562D97">
          <w:rPr>
            <w:rStyle w:val="Hyperlink"/>
          </w:rPr>
          <w:t>F 198</w:t>
        </w:r>
      </w:hyperlink>
      <w:r w:rsidR="003439E6" w:rsidRPr="00562D97">
        <w:t>,</w:t>
      </w:r>
      <w:r w:rsidR="00B14E6F" w:rsidRPr="00562D97">
        <w:t xml:space="preserve"> </w:t>
      </w:r>
      <w:hyperlink r:id="rId56" w:history="1">
        <w:r w:rsidR="00B14E6F" w:rsidRPr="00562D97">
          <w:rPr>
            <w:rStyle w:val="Hyperlink"/>
          </w:rPr>
          <w:t>F 199</w:t>
        </w:r>
      </w:hyperlink>
      <w:r w:rsidR="00B14E6F" w:rsidRPr="00562D97">
        <w:t>,</w:t>
      </w:r>
      <w:r w:rsidR="003439E6">
        <w:t xml:space="preserve"> </w:t>
      </w:r>
      <w:hyperlink r:id="rId57" w:history="1">
        <w:r w:rsidR="003439E6" w:rsidRPr="00562D97">
          <w:rPr>
            <w:rStyle w:val="Hyperlink"/>
          </w:rPr>
          <w:t>F 200</w:t>
        </w:r>
      </w:hyperlink>
      <w:r w:rsidR="003439E6" w:rsidRPr="00562D97">
        <w:t xml:space="preserve">, </w:t>
      </w:r>
      <w:hyperlink r:id="rId58" w:history="1">
        <w:r w:rsidR="003439E6" w:rsidRPr="00562D97">
          <w:rPr>
            <w:rStyle w:val="Hyperlink"/>
          </w:rPr>
          <w:t>F</w:t>
        </w:r>
        <w:r w:rsidR="00C40499">
          <w:rPr>
            <w:rStyle w:val="Hyperlink"/>
          </w:rPr>
          <w:t> </w:t>
        </w:r>
        <w:r w:rsidR="003439E6" w:rsidRPr="00562D97">
          <w:rPr>
            <w:rStyle w:val="Hyperlink"/>
          </w:rPr>
          <w:t>201</w:t>
        </w:r>
      </w:hyperlink>
      <w:r w:rsidR="003439E6">
        <w:t xml:space="preserve">, </w:t>
      </w:r>
      <w:hyperlink r:id="rId59" w:history="1">
        <w:r w:rsidR="003439E6" w:rsidRPr="00562D97">
          <w:rPr>
            <w:rStyle w:val="Hyperlink"/>
          </w:rPr>
          <w:t>F 202</w:t>
        </w:r>
      </w:hyperlink>
      <w:r w:rsidR="003439E6" w:rsidRPr="00562D97">
        <w:t>,</w:t>
      </w:r>
      <w:r w:rsidR="003439E6">
        <w:t xml:space="preserve"> </w:t>
      </w:r>
      <w:hyperlink r:id="rId60">
        <w:r w:rsidR="003439E6" w:rsidRPr="46727A2F">
          <w:rPr>
            <w:rStyle w:val="Hyperlink"/>
          </w:rPr>
          <w:t>F 203</w:t>
        </w:r>
      </w:hyperlink>
      <w:r w:rsidR="003439E6">
        <w:t xml:space="preserve">, </w:t>
      </w:r>
      <w:hyperlink r:id="rId61" w:history="1">
        <w:r w:rsidR="003439E6" w:rsidRPr="00562D97">
          <w:rPr>
            <w:rStyle w:val="Hyperlink"/>
          </w:rPr>
          <w:t>F 204</w:t>
        </w:r>
      </w:hyperlink>
      <w:r w:rsidR="003439E6">
        <w:t xml:space="preserve">, </w:t>
      </w:r>
      <w:hyperlink r:id="rId62">
        <w:r w:rsidR="003439E6" w:rsidRPr="46727A2F">
          <w:rPr>
            <w:rStyle w:val="Hyperlink"/>
          </w:rPr>
          <w:t>F 205</w:t>
        </w:r>
      </w:hyperlink>
      <w:r w:rsidR="003439E6">
        <w:t>,</w:t>
      </w:r>
      <w:r w:rsidR="00B14E6F" w:rsidRPr="00562D97">
        <w:t xml:space="preserve"> </w:t>
      </w:r>
      <w:hyperlink r:id="rId63" w:history="1">
        <w:r w:rsidR="00B14E6F" w:rsidRPr="00562D97">
          <w:rPr>
            <w:rStyle w:val="Hyperlink"/>
          </w:rPr>
          <w:t>F 206</w:t>
        </w:r>
      </w:hyperlink>
      <w:r w:rsidR="00B14E6F" w:rsidRPr="00562D97">
        <w:t xml:space="preserve"> and </w:t>
      </w:r>
      <w:hyperlink r:id="rId64" w:history="1">
        <w:r w:rsidR="00B14E6F" w:rsidRPr="00562D97">
          <w:rPr>
            <w:rStyle w:val="Hyperlink"/>
          </w:rPr>
          <w:t>F 208</w:t>
        </w:r>
      </w:hyperlink>
      <w:r w:rsidR="00B14E6F" w:rsidRPr="00562D97">
        <w:t>.</w:t>
      </w:r>
    </w:p>
    <w:p w14:paraId="074D45DB" w14:textId="4972956E" w:rsidR="003439E6" w:rsidRDefault="00817E3B" w:rsidP="00484DAB">
      <w:pPr>
        <w:pStyle w:val="ONUME"/>
      </w:pPr>
      <w:r>
        <w:t xml:space="preserve">The Working Group approved </w:t>
      </w:r>
      <w:r w:rsidR="2AD1DAB0" w:rsidRPr="001D2086">
        <w:t>24</w:t>
      </w:r>
      <w:r>
        <w:t xml:space="preserve"> revision projects, </w:t>
      </w:r>
      <w:r w:rsidR="00424F17" w:rsidRPr="001D2086">
        <w:t>one</w:t>
      </w:r>
      <w:r w:rsidR="00424F17">
        <w:t xml:space="preserve"> </w:t>
      </w:r>
      <w:r>
        <w:t xml:space="preserve">of which </w:t>
      </w:r>
      <w:r w:rsidR="00883296">
        <w:t xml:space="preserve">was </w:t>
      </w:r>
      <w:r>
        <w:t xml:space="preserve">approved </w:t>
      </w:r>
      <w:r w:rsidR="008F065E">
        <w:t xml:space="preserve">and </w:t>
      </w:r>
      <w:r w:rsidR="00B136D2">
        <w:t>complet</w:t>
      </w:r>
      <w:r w:rsidR="008F065E">
        <w:t xml:space="preserve">ed </w:t>
      </w:r>
      <w:r>
        <w:t xml:space="preserve">with respect to scheme </w:t>
      </w:r>
      <w:r w:rsidR="00B136D2">
        <w:t xml:space="preserve">and definition </w:t>
      </w:r>
      <w:r>
        <w:t xml:space="preserve">amendments, namely project </w:t>
      </w:r>
      <w:hyperlink r:id="rId65">
        <w:r w:rsidR="00B136D2" w:rsidRPr="587C74A9">
          <w:rPr>
            <w:rStyle w:val="Hyperlink"/>
          </w:rPr>
          <w:t>C 535</w:t>
        </w:r>
      </w:hyperlink>
      <w:r>
        <w:t xml:space="preserve">, for which </w:t>
      </w:r>
      <w:r w:rsidR="00B136D2">
        <w:t xml:space="preserve">both </w:t>
      </w:r>
      <w:r>
        <w:t xml:space="preserve">the scheme </w:t>
      </w:r>
      <w:r w:rsidR="00B136D2">
        <w:t xml:space="preserve">and definition </w:t>
      </w:r>
      <w:r>
        <w:t xml:space="preserve">amendments would enter into force in IPC 2026.01, while </w:t>
      </w:r>
      <w:r w:rsidR="00B136D2" w:rsidRPr="001D2086">
        <w:t>six</w:t>
      </w:r>
      <w:r w:rsidRPr="00077425">
        <w:t xml:space="preserve"> </w:t>
      </w:r>
      <w:r>
        <w:t xml:space="preserve">out of </w:t>
      </w:r>
      <w:r w:rsidR="006177ED" w:rsidDel="003B608F">
        <w:t>2</w:t>
      </w:r>
      <w:r w:rsidR="006177ED">
        <w:t xml:space="preserve">4 </w:t>
      </w:r>
      <w:r>
        <w:t xml:space="preserve">were approved </w:t>
      </w:r>
      <w:r w:rsidR="00B136D2">
        <w:t xml:space="preserve">and completed </w:t>
      </w:r>
      <w:r>
        <w:t xml:space="preserve">with respect to scheme amendments only, </w:t>
      </w:r>
      <w:r w:rsidR="00B136D2">
        <w:t>while it was confirmed that no definition</w:t>
      </w:r>
      <w:r w:rsidR="000B45ED">
        <w:t>s</w:t>
      </w:r>
      <w:r w:rsidR="00B136D2">
        <w:t xml:space="preserve"> </w:t>
      </w:r>
      <w:r w:rsidR="000B45ED">
        <w:t>were</w:t>
      </w:r>
      <w:r w:rsidR="00B136D2">
        <w:t xml:space="preserve"> needed, </w:t>
      </w:r>
      <w:r>
        <w:t>namely projects</w:t>
      </w:r>
      <w:r w:rsidR="00B136D2">
        <w:t xml:space="preserve"> </w:t>
      </w:r>
      <w:hyperlink r:id="rId66">
        <w:r w:rsidR="00B136D2" w:rsidRPr="587C74A9">
          <w:rPr>
            <w:rStyle w:val="Hyperlink"/>
          </w:rPr>
          <w:t>C 519</w:t>
        </w:r>
      </w:hyperlink>
      <w:r w:rsidR="00B136D2">
        <w:t xml:space="preserve">, </w:t>
      </w:r>
      <w:hyperlink r:id="rId67">
        <w:r w:rsidR="00B136D2" w:rsidRPr="587C74A9">
          <w:rPr>
            <w:rStyle w:val="Hyperlink"/>
          </w:rPr>
          <w:t>C 534</w:t>
        </w:r>
      </w:hyperlink>
      <w:r w:rsidR="00B136D2">
        <w:t>,</w:t>
      </w:r>
      <w:r>
        <w:t xml:space="preserve"> </w:t>
      </w:r>
      <w:hyperlink r:id="rId68">
        <w:r w:rsidR="00B136D2" w:rsidRPr="587C74A9">
          <w:rPr>
            <w:rStyle w:val="Hyperlink"/>
          </w:rPr>
          <w:t>F</w:t>
        </w:r>
        <w:r w:rsidR="00EB5AF6">
          <w:rPr>
            <w:rStyle w:val="Hyperlink"/>
          </w:rPr>
          <w:t> </w:t>
        </w:r>
        <w:r w:rsidR="00B136D2" w:rsidRPr="587C74A9">
          <w:rPr>
            <w:rStyle w:val="Hyperlink"/>
          </w:rPr>
          <w:t>197</w:t>
        </w:r>
      </w:hyperlink>
      <w:r w:rsidR="00B136D2">
        <w:t xml:space="preserve">, </w:t>
      </w:r>
      <w:hyperlink r:id="rId69">
        <w:r w:rsidR="00B136D2" w:rsidRPr="587C74A9">
          <w:rPr>
            <w:rStyle w:val="Hyperlink"/>
          </w:rPr>
          <w:t>F</w:t>
        </w:r>
        <w:r w:rsidR="00EB5AF6">
          <w:rPr>
            <w:rStyle w:val="Hyperlink"/>
          </w:rPr>
          <w:t> </w:t>
        </w:r>
        <w:r w:rsidR="00B136D2" w:rsidRPr="587C74A9">
          <w:rPr>
            <w:rStyle w:val="Hyperlink"/>
          </w:rPr>
          <w:t>202</w:t>
        </w:r>
      </w:hyperlink>
      <w:r w:rsidR="00B136D2">
        <w:t xml:space="preserve">, </w:t>
      </w:r>
      <w:hyperlink r:id="rId70">
        <w:r w:rsidR="00B136D2" w:rsidRPr="587C74A9">
          <w:rPr>
            <w:rStyle w:val="Hyperlink"/>
          </w:rPr>
          <w:t>F 203</w:t>
        </w:r>
      </w:hyperlink>
      <w:r w:rsidR="00B136D2">
        <w:t xml:space="preserve"> and </w:t>
      </w:r>
      <w:hyperlink r:id="rId71">
        <w:r w:rsidR="00B136D2" w:rsidRPr="587C74A9">
          <w:rPr>
            <w:rStyle w:val="Hyperlink"/>
          </w:rPr>
          <w:t>F 205</w:t>
        </w:r>
      </w:hyperlink>
      <w:r>
        <w:t xml:space="preserve">, which </w:t>
      </w:r>
      <w:r w:rsidR="00C90A00">
        <w:t xml:space="preserve">scheme amendments </w:t>
      </w:r>
      <w:r>
        <w:t xml:space="preserve">would enter into force in IPC 2026.01. </w:t>
      </w:r>
      <w:r w:rsidR="007177F1">
        <w:t xml:space="preserve"> </w:t>
      </w:r>
      <w:r w:rsidR="00C90A00">
        <w:t xml:space="preserve">In addition, </w:t>
      </w:r>
      <w:r w:rsidR="00C90A00" w:rsidRPr="001D2086">
        <w:t>12</w:t>
      </w:r>
      <w:r w:rsidR="00C90A00">
        <w:t xml:space="preserve"> out of </w:t>
      </w:r>
      <w:r w:rsidR="006177ED" w:rsidDel="003B608F">
        <w:t>2</w:t>
      </w:r>
      <w:r w:rsidR="006177ED">
        <w:t xml:space="preserve">4 </w:t>
      </w:r>
      <w:r w:rsidR="00C90A00">
        <w:t xml:space="preserve">projects were approved with respect to scheme amendments only, namely projects </w:t>
      </w:r>
      <w:hyperlink r:id="rId72">
        <w:r w:rsidR="00C90A00" w:rsidRPr="587C74A9">
          <w:rPr>
            <w:rStyle w:val="Hyperlink"/>
          </w:rPr>
          <w:t>C 517</w:t>
        </w:r>
      </w:hyperlink>
      <w:r w:rsidR="00C90A00">
        <w:t xml:space="preserve">, </w:t>
      </w:r>
      <w:hyperlink r:id="rId73">
        <w:r w:rsidR="00C90A00" w:rsidRPr="587C74A9">
          <w:rPr>
            <w:rStyle w:val="Hyperlink"/>
          </w:rPr>
          <w:t>C 518</w:t>
        </w:r>
      </w:hyperlink>
      <w:r w:rsidR="00C90A00">
        <w:t>,</w:t>
      </w:r>
      <w:r w:rsidR="00224C24">
        <w:t xml:space="preserve"> </w:t>
      </w:r>
      <w:hyperlink r:id="rId74">
        <w:r w:rsidR="00224C24" w:rsidRPr="587C74A9">
          <w:rPr>
            <w:rStyle w:val="Hyperlink"/>
          </w:rPr>
          <w:t>C 529</w:t>
        </w:r>
      </w:hyperlink>
      <w:r w:rsidR="00224C24">
        <w:t>,</w:t>
      </w:r>
      <w:r w:rsidR="00C90A00">
        <w:t xml:space="preserve"> </w:t>
      </w:r>
      <w:hyperlink r:id="rId75">
        <w:r w:rsidR="00224C24" w:rsidRPr="587C74A9">
          <w:rPr>
            <w:rStyle w:val="Hyperlink"/>
          </w:rPr>
          <w:t>C 530</w:t>
        </w:r>
      </w:hyperlink>
      <w:r w:rsidR="00224C24">
        <w:t xml:space="preserve">, </w:t>
      </w:r>
      <w:hyperlink r:id="rId76">
        <w:r w:rsidR="00224C24" w:rsidRPr="587C74A9">
          <w:rPr>
            <w:rStyle w:val="Hyperlink"/>
          </w:rPr>
          <w:t>C 531</w:t>
        </w:r>
      </w:hyperlink>
      <w:r w:rsidR="00224C24">
        <w:t xml:space="preserve">, </w:t>
      </w:r>
      <w:hyperlink r:id="rId77">
        <w:r w:rsidR="00224C24" w:rsidRPr="587C74A9">
          <w:rPr>
            <w:rStyle w:val="Hyperlink"/>
          </w:rPr>
          <w:t>C 5</w:t>
        </w:r>
      </w:hyperlink>
      <w:r w:rsidR="00224C24" w:rsidRPr="587C74A9">
        <w:rPr>
          <w:rStyle w:val="Hyperlink"/>
        </w:rPr>
        <w:t>40</w:t>
      </w:r>
      <w:r w:rsidR="00224C24">
        <w:t xml:space="preserve">, </w:t>
      </w:r>
      <w:hyperlink r:id="rId78">
        <w:r w:rsidR="00224C24" w:rsidRPr="587C74A9">
          <w:rPr>
            <w:rStyle w:val="Hyperlink"/>
          </w:rPr>
          <w:t>F 140</w:t>
        </w:r>
      </w:hyperlink>
      <w:r w:rsidR="00224C24">
        <w:t xml:space="preserve">, </w:t>
      </w:r>
      <w:hyperlink r:id="rId79">
        <w:r w:rsidR="00224C24" w:rsidRPr="587C74A9">
          <w:rPr>
            <w:rStyle w:val="Hyperlink"/>
          </w:rPr>
          <w:t>F 190</w:t>
        </w:r>
      </w:hyperlink>
      <w:r w:rsidR="00224C24" w:rsidRPr="587C74A9">
        <w:rPr>
          <w:rStyle w:val="Hyperlink"/>
          <w:u w:val="none"/>
        </w:rPr>
        <w:t xml:space="preserve">, </w:t>
      </w:r>
      <w:hyperlink r:id="rId80">
        <w:r w:rsidR="00224C24" w:rsidRPr="587C74A9">
          <w:rPr>
            <w:rStyle w:val="Hyperlink"/>
          </w:rPr>
          <w:t>F 194</w:t>
        </w:r>
      </w:hyperlink>
      <w:r w:rsidR="00224C24">
        <w:t xml:space="preserve">, </w:t>
      </w:r>
      <w:hyperlink r:id="rId81">
        <w:r w:rsidR="00224C24" w:rsidRPr="587C74A9">
          <w:rPr>
            <w:rStyle w:val="Hyperlink"/>
          </w:rPr>
          <w:t>F 196</w:t>
        </w:r>
      </w:hyperlink>
      <w:r w:rsidR="00224C24" w:rsidRPr="587C74A9">
        <w:rPr>
          <w:rStyle w:val="Hyperlink"/>
          <w:u w:val="none"/>
        </w:rPr>
        <w:t xml:space="preserve">, </w:t>
      </w:r>
      <w:hyperlink r:id="rId82">
        <w:r w:rsidR="00224C24" w:rsidRPr="587C74A9">
          <w:rPr>
            <w:rStyle w:val="Hyperlink"/>
          </w:rPr>
          <w:t>F 198</w:t>
        </w:r>
      </w:hyperlink>
      <w:r w:rsidR="00224C24">
        <w:t xml:space="preserve"> </w:t>
      </w:r>
      <w:r w:rsidR="00C90A00">
        <w:t xml:space="preserve">and </w:t>
      </w:r>
      <w:hyperlink r:id="rId83">
        <w:r w:rsidR="00224C24" w:rsidRPr="587C74A9">
          <w:rPr>
            <w:rStyle w:val="Hyperlink"/>
          </w:rPr>
          <w:t>F 200</w:t>
        </w:r>
      </w:hyperlink>
      <w:r w:rsidR="00224C24">
        <w:t>,</w:t>
      </w:r>
      <w:r w:rsidR="00C90A00">
        <w:t xml:space="preserve"> which would enter into force in IPC 2026.01. </w:t>
      </w:r>
      <w:r>
        <w:t xml:space="preserve"> Meanwhile, </w:t>
      </w:r>
      <w:r w:rsidR="0092263D" w:rsidRPr="001D2086">
        <w:t>three</w:t>
      </w:r>
      <w:r w:rsidR="0092263D" w:rsidRPr="00077425">
        <w:t xml:space="preserve"> </w:t>
      </w:r>
      <w:r w:rsidR="0092263D">
        <w:t>out</w:t>
      </w:r>
      <w:r>
        <w:t xml:space="preserve"> of </w:t>
      </w:r>
      <w:r w:rsidR="006177ED" w:rsidDel="007C41A0">
        <w:t>2</w:t>
      </w:r>
      <w:r w:rsidR="006177ED">
        <w:t xml:space="preserve">4 </w:t>
      </w:r>
      <w:r>
        <w:t xml:space="preserve">projects were completed with respect </w:t>
      </w:r>
      <w:r w:rsidR="00224C24">
        <w:t xml:space="preserve">only </w:t>
      </w:r>
      <w:r>
        <w:t>to definitions, which would be integrated into IPC 202</w:t>
      </w:r>
      <w:r w:rsidR="00224C24">
        <w:t>6</w:t>
      </w:r>
      <w:r>
        <w:t xml:space="preserve">.01, namely projects </w:t>
      </w:r>
      <w:hyperlink r:id="rId84">
        <w:r w:rsidR="002E4AC9" w:rsidRPr="587C74A9">
          <w:rPr>
            <w:rStyle w:val="Hyperlink"/>
          </w:rPr>
          <w:t>C 532</w:t>
        </w:r>
      </w:hyperlink>
      <w:r w:rsidR="006177ED">
        <w:t xml:space="preserve">, </w:t>
      </w:r>
      <w:hyperlink r:id="rId85" w:history="1">
        <w:r w:rsidR="006177ED" w:rsidRPr="00A02DAB">
          <w:rPr>
            <w:rStyle w:val="Hyperlink"/>
          </w:rPr>
          <w:t>C</w:t>
        </w:r>
        <w:r w:rsidR="0042133F">
          <w:rPr>
            <w:rStyle w:val="Hyperlink"/>
          </w:rPr>
          <w:t> </w:t>
        </w:r>
        <w:r w:rsidR="006177ED" w:rsidRPr="00A02DAB">
          <w:rPr>
            <w:rStyle w:val="Hyperlink"/>
          </w:rPr>
          <w:t>533</w:t>
        </w:r>
      </w:hyperlink>
      <w:r w:rsidR="006177ED">
        <w:t xml:space="preserve"> </w:t>
      </w:r>
      <w:r>
        <w:t xml:space="preserve">and </w:t>
      </w:r>
      <w:hyperlink r:id="rId86">
        <w:r w:rsidRPr="587C74A9">
          <w:rPr>
            <w:rStyle w:val="Hyperlink"/>
          </w:rPr>
          <w:t>F 1</w:t>
        </w:r>
        <w:r w:rsidR="00A02DAB">
          <w:rPr>
            <w:rStyle w:val="Hyperlink"/>
          </w:rPr>
          <w:t>80</w:t>
        </w:r>
      </w:hyperlink>
      <w:r>
        <w:t xml:space="preserve">, while their scheme amendments had been completed by the Working Group at its previous sessions. </w:t>
      </w:r>
      <w:r w:rsidR="43908968">
        <w:t xml:space="preserve"> </w:t>
      </w:r>
      <w:r w:rsidR="00495379">
        <w:t>The Working Group approved the scheme and definition amendments</w:t>
      </w:r>
      <w:r>
        <w:t xml:space="preserve"> for project</w:t>
      </w:r>
      <w:r w:rsidR="009D19FF">
        <w:t xml:space="preserve"> </w:t>
      </w:r>
      <w:hyperlink r:id="rId87" w:history="1">
        <w:r w:rsidR="009D19FF" w:rsidRPr="006C601E">
          <w:rPr>
            <w:rStyle w:val="Hyperlink"/>
          </w:rPr>
          <w:t>C</w:t>
        </w:r>
        <w:r w:rsidR="0042133F">
          <w:rPr>
            <w:rStyle w:val="Hyperlink"/>
          </w:rPr>
          <w:t> </w:t>
        </w:r>
        <w:r w:rsidR="009D19FF" w:rsidRPr="006C601E">
          <w:rPr>
            <w:rStyle w:val="Hyperlink"/>
          </w:rPr>
          <w:t>510</w:t>
        </w:r>
      </w:hyperlink>
      <w:r w:rsidR="009D19FF">
        <w:t xml:space="preserve">, </w:t>
      </w:r>
      <w:r w:rsidR="00495379">
        <w:t xml:space="preserve">as well as for project </w:t>
      </w:r>
      <w:hyperlink r:id="rId88">
        <w:r w:rsidR="00495379" w:rsidRPr="587C74A9">
          <w:rPr>
            <w:rStyle w:val="Hyperlink"/>
          </w:rPr>
          <w:t>F 185</w:t>
        </w:r>
      </w:hyperlink>
      <w:r w:rsidR="00495379">
        <w:t xml:space="preserve"> resulting from the removal of non-limiting references</w:t>
      </w:r>
      <w:r w:rsidR="001438FE">
        <w:t xml:space="preserve"> </w:t>
      </w:r>
      <w:r w:rsidR="00EC328E">
        <w:t xml:space="preserve">(NRLs) </w:t>
      </w:r>
      <w:r w:rsidR="00495379">
        <w:t>from subclass B23K.</w:t>
      </w:r>
      <w:r w:rsidR="001438FE">
        <w:t xml:space="preserve"> </w:t>
      </w:r>
      <w:r w:rsidR="00495379">
        <w:t xml:space="preserve"> All amendments for these two projects would enter into force in IPC 2026.01.</w:t>
      </w:r>
    </w:p>
    <w:p w14:paraId="11B04D57" w14:textId="71D6271A" w:rsidR="00484DAB" w:rsidRPr="005B462D" w:rsidRDefault="00484DAB" w:rsidP="7853CD28">
      <w:pPr>
        <w:pStyle w:val="ONUME"/>
        <w:rPr>
          <w:lang w:val="en-GB"/>
        </w:rPr>
      </w:pPr>
      <w:r w:rsidRPr="007973EF">
        <w:t>T</w:t>
      </w:r>
      <w:r w:rsidRPr="007973EF">
        <w:rPr>
          <w:lang w:val="en-GB"/>
        </w:rPr>
        <w:t xml:space="preserve">he status of those projects and the list of future actions and deadlines are indicated in the corresponding projects on the </w:t>
      </w:r>
      <w:r w:rsidR="2D2441FC" w:rsidRPr="007973EF">
        <w:rPr>
          <w:lang w:val="en-GB"/>
        </w:rPr>
        <w:t>e-forum</w:t>
      </w:r>
      <w:r w:rsidR="06BC837A" w:rsidRPr="007973EF">
        <w:rPr>
          <w:lang w:val="en-GB"/>
        </w:rPr>
        <w:t xml:space="preserve">. </w:t>
      </w:r>
      <w:r w:rsidR="007177F1">
        <w:rPr>
          <w:lang w:val="en-GB"/>
        </w:rPr>
        <w:t xml:space="preserve"> </w:t>
      </w:r>
      <w:r w:rsidRPr="007973EF">
        <w:rPr>
          <w:lang w:val="en-GB"/>
        </w:rPr>
        <w:t xml:space="preserve">All decisions, observations and technical annexes are available in the “Working Group Decision” annexes of the corresponding projects on the </w:t>
      </w:r>
      <w:r w:rsidR="2D2441FC" w:rsidRPr="007973EF">
        <w:rPr>
          <w:lang w:val="en-GB"/>
        </w:rPr>
        <w:t>e</w:t>
      </w:r>
      <w:r w:rsidR="2D2441FC" w:rsidRPr="007973EF">
        <w:rPr>
          <w:lang w:val="en-GB"/>
        </w:rPr>
        <w:noBreakHyphen/>
        <w:t>forum</w:t>
      </w:r>
      <w:r w:rsidRPr="007973EF">
        <w:rPr>
          <w:lang w:val="en-GB"/>
        </w:rPr>
        <w:t>.</w:t>
      </w:r>
    </w:p>
    <w:p w14:paraId="1B930F2A" w14:textId="25D496E1" w:rsidR="005B462D" w:rsidRDefault="005B462D" w:rsidP="005B462D">
      <w:pPr>
        <w:pStyle w:val="ONUME"/>
      </w:pPr>
      <w:r>
        <w:t xml:space="preserve">The Working Group agreed to create the following </w:t>
      </w:r>
      <w:r w:rsidRPr="001D2086">
        <w:t>t</w:t>
      </w:r>
      <w:r w:rsidR="00F63A25" w:rsidRPr="001D2086">
        <w:t>hree</w:t>
      </w:r>
      <w:r w:rsidRPr="00077425">
        <w:t xml:space="preserve"> </w:t>
      </w:r>
      <w:r>
        <w:t>new revision projects</w:t>
      </w:r>
      <w:r w:rsidR="00F63A25">
        <w:t>,</w:t>
      </w:r>
      <w:r w:rsidR="00AE5D11">
        <w:t xml:space="preserve"> </w:t>
      </w:r>
      <w:r w:rsidR="00F63A25">
        <w:t>resulting</w:t>
      </w:r>
      <w:r w:rsidR="00AE5D11">
        <w:t xml:space="preserve"> from existing revision </w:t>
      </w:r>
      <w:r w:rsidR="00F63A25">
        <w:t xml:space="preserve">and </w:t>
      </w:r>
      <w:r w:rsidR="00F63A25" w:rsidRPr="005B462D">
        <w:t xml:space="preserve">maintenance </w:t>
      </w:r>
      <w:r w:rsidR="00AE5D11">
        <w:t>projects</w:t>
      </w:r>
      <w:r>
        <w:t xml:space="preserve">, namely: </w:t>
      </w:r>
    </w:p>
    <w:p w14:paraId="73B988F5" w14:textId="7253D19E" w:rsidR="005B462D" w:rsidRDefault="005B462D" w:rsidP="005B462D">
      <w:pPr>
        <w:pStyle w:val="ONUME"/>
        <w:numPr>
          <w:ilvl w:val="0"/>
          <w:numId w:val="0"/>
        </w:numPr>
        <w:ind w:left="2262" w:hanging="1695"/>
      </w:pPr>
      <w:r>
        <w:t xml:space="preserve">Chemistry: </w:t>
      </w:r>
      <w:r>
        <w:tab/>
      </w:r>
      <w:hyperlink r:id="rId89">
        <w:r w:rsidRPr="09ABD5E2">
          <w:rPr>
            <w:rStyle w:val="Hyperlink"/>
          </w:rPr>
          <w:t>C 54</w:t>
        </w:r>
        <w:r w:rsidR="00AE5D11" w:rsidRPr="09ABD5E2">
          <w:rPr>
            <w:rStyle w:val="Hyperlink"/>
          </w:rPr>
          <w:t>4</w:t>
        </w:r>
      </w:hyperlink>
      <w:r>
        <w:t xml:space="preserve"> (Rapporteur – </w:t>
      </w:r>
      <w:r w:rsidR="0097108D">
        <w:t>EPO</w:t>
      </w:r>
      <w:r>
        <w:t xml:space="preserve">) – originating from project </w:t>
      </w:r>
      <w:hyperlink r:id="rId90">
        <w:r w:rsidR="00AE5D11" w:rsidRPr="09ABD5E2">
          <w:rPr>
            <w:rStyle w:val="Hyperlink"/>
          </w:rPr>
          <w:t>F</w:t>
        </w:r>
        <w:r w:rsidRPr="09ABD5E2">
          <w:rPr>
            <w:rStyle w:val="Hyperlink"/>
          </w:rPr>
          <w:t xml:space="preserve"> </w:t>
        </w:r>
        <w:r w:rsidR="00AE5D11" w:rsidRPr="09ABD5E2">
          <w:rPr>
            <w:rStyle w:val="Hyperlink"/>
          </w:rPr>
          <w:t>203</w:t>
        </w:r>
      </w:hyperlink>
      <w:r>
        <w:t xml:space="preserve">;  </w:t>
      </w:r>
    </w:p>
    <w:p w14:paraId="2FC822E1" w14:textId="3086ADDC" w:rsidR="005B462D" w:rsidRDefault="00F63A25" w:rsidP="005B462D">
      <w:pPr>
        <w:pStyle w:val="ONUME"/>
        <w:numPr>
          <w:ilvl w:val="0"/>
          <w:numId w:val="0"/>
        </w:numPr>
        <w:ind w:left="2262" w:hanging="1695"/>
      </w:pPr>
      <w:r>
        <w:t>Electricity:</w:t>
      </w:r>
      <w:r>
        <w:tab/>
      </w:r>
      <w:hyperlink r:id="rId91">
        <w:r w:rsidR="005B462D" w:rsidRPr="25471677">
          <w:rPr>
            <w:rStyle w:val="Hyperlink"/>
          </w:rPr>
          <w:t>C 54</w:t>
        </w:r>
        <w:r w:rsidR="00AE5D11" w:rsidRPr="25471677">
          <w:rPr>
            <w:rStyle w:val="Hyperlink"/>
          </w:rPr>
          <w:t>5</w:t>
        </w:r>
      </w:hyperlink>
      <w:r w:rsidR="005B462D">
        <w:t xml:space="preserve"> (Rapporteur – </w:t>
      </w:r>
      <w:r w:rsidR="0097108D">
        <w:t>EPO</w:t>
      </w:r>
      <w:r w:rsidR="005B462D">
        <w:t>) – originating from project </w:t>
      </w:r>
      <w:hyperlink r:id="rId92">
        <w:r w:rsidR="00AE5D11" w:rsidRPr="25471677">
          <w:rPr>
            <w:rStyle w:val="Hyperlink"/>
          </w:rPr>
          <w:t>C</w:t>
        </w:r>
        <w:r w:rsidR="005B462D" w:rsidRPr="25471677">
          <w:rPr>
            <w:rStyle w:val="Hyperlink"/>
          </w:rPr>
          <w:t> </w:t>
        </w:r>
        <w:r w:rsidR="00AE5D11" w:rsidRPr="25471677">
          <w:rPr>
            <w:rStyle w:val="Hyperlink"/>
          </w:rPr>
          <w:t>533</w:t>
        </w:r>
      </w:hyperlink>
      <w:r w:rsidR="00AE5D11">
        <w:t>; and</w:t>
      </w:r>
    </w:p>
    <w:p w14:paraId="4A105A09" w14:textId="65391479" w:rsidR="00AE5D11" w:rsidRPr="005F7B28" w:rsidRDefault="00F63A25" w:rsidP="005B462D">
      <w:pPr>
        <w:pStyle w:val="ONUME"/>
        <w:numPr>
          <w:ilvl w:val="0"/>
          <w:numId w:val="0"/>
        </w:numPr>
        <w:ind w:left="2262" w:hanging="1695"/>
      </w:pPr>
      <w:r>
        <w:t>Mechanics:</w:t>
      </w:r>
      <w:r>
        <w:tab/>
      </w:r>
      <w:hyperlink r:id="rId93">
        <w:r w:rsidRPr="08ABB131">
          <w:rPr>
            <w:rStyle w:val="Hyperlink"/>
          </w:rPr>
          <w:t>C 546</w:t>
        </w:r>
      </w:hyperlink>
      <w:r w:rsidR="00AE5D11">
        <w:t xml:space="preserve"> (Rapporteur – United States of America) </w:t>
      </w:r>
      <w:r w:rsidR="001626B2">
        <w:t>–</w:t>
      </w:r>
      <w:r w:rsidR="00AE5D11">
        <w:t xml:space="preserve"> originating from</w:t>
      </w:r>
      <w:r w:rsidR="5A6E889F">
        <w:t xml:space="preserve"> </w:t>
      </w:r>
      <w:r w:rsidR="00AE5D11">
        <w:t>project </w:t>
      </w:r>
      <w:hyperlink r:id="rId94">
        <w:r w:rsidRPr="08ABB131">
          <w:rPr>
            <w:rStyle w:val="Hyperlink"/>
          </w:rPr>
          <w:t>M</w:t>
        </w:r>
        <w:r w:rsidR="00AE5D11" w:rsidRPr="08ABB131">
          <w:rPr>
            <w:rStyle w:val="Hyperlink"/>
          </w:rPr>
          <w:t> 2</w:t>
        </w:r>
        <w:r w:rsidRPr="08ABB131">
          <w:rPr>
            <w:rStyle w:val="Hyperlink"/>
          </w:rPr>
          <w:t>79</w:t>
        </w:r>
      </w:hyperlink>
      <w:r w:rsidR="00AE5D11">
        <w:t>.</w:t>
      </w:r>
    </w:p>
    <w:p w14:paraId="4B1F01D8" w14:textId="77777777" w:rsidR="0051551A" w:rsidRDefault="0051551A">
      <w:r>
        <w:br w:type="page"/>
      </w:r>
    </w:p>
    <w:p w14:paraId="4CA977BC" w14:textId="5E75EBC6" w:rsidR="005B462D" w:rsidRDefault="005B462D" w:rsidP="005B462D">
      <w:pPr>
        <w:pStyle w:val="ONUME"/>
      </w:pPr>
      <w:r w:rsidRPr="005B462D">
        <w:lastRenderedPageBreak/>
        <w:t>The Working Group</w:t>
      </w:r>
      <w:r>
        <w:t>, once more,</w:t>
      </w:r>
      <w:r w:rsidRPr="005B462D">
        <w:t xml:space="preserve"> strongly recommended that Rapporteur-offices, Translator-offices and commenting offices use the “Working Documents”</w:t>
      </w:r>
      <w:r w:rsidR="004E47F2">
        <w:t>,</w:t>
      </w:r>
      <w:r w:rsidRPr="005B462D">
        <w:t xml:space="preserve"> “Preparatory Technical Annexes”</w:t>
      </w:r>
      <w:r w:rsidR="00FA2824" w:rsidRPr="00FA2824">
        <w:t xml:space="preserve"> </w:t>
      </w:r>
      <w:r w:rsidR="00FA2824">
        <w:t>or the Working Group decision annexes</w:t>
      </w:r>
      <w:r w:rsidRPr="005B462D">
        <w:t xml:space="preserve"> prepared by the International Bureau when submitting proposals and comments during the IPC e-forum discussions.</w:t>
      </w:r>
    </w:p>
    <w:p w14:paraId="4FB70A93" w14:textId="77777777" w:rsidR="00D21D2F" w:rsidRPr="007973EF" w:rsidRDefault="00D21D2F" w:rsidP="00413355">
      <w:pPr>
        <w:pStyle w:val="Heading2"/>
      </w:pPr>
      <w:r w:rsidRPr="007973EF">
        <w:t>IPC MAINTENANCE</w:t>
      </w:r>
    </w:p>
    <w:p w14:paraId="04E9776E" w14:textId="2254A738" w:rsidR="00484DAB" w:rsidRDefault="00D21D2F" w:rsidP="003439E6">
      <w:pPr>
        <w:pStyle w:val="ONUME"/>
      </w:pPr>
      <w:r w:rsidRPr="007973EF">
        <w:t xml:space="preserve">The Working Group discussed </w:t>
      </w:r>
      <w:r w:rsidR="00EF348F" w:rsidRPr="001D2086">
        <w:t>seven</w:t>
      </w:r>
      <w:r w:rsidR="008879D3" w:rsidRPr="001D2086">
        <w:t xml:space="preserve"> </w:t>
      </w:r>
      <w:r w:rsidRPr="007973EF">
        <w:t>maintenance projects namely:</w:t>
      </w:r>
      <w:r w:rsidR="00880F16">
        <w:t xml:space="preserve"> </w:t>
      </w:r>
      <w:r w:rsidR="003439E6">
        <w:t xml:space="preserve"> </w:t>
      </w:r>
      <w:hyperlink r:id="rId95" w:history="1">
        <w:r w:rsidR="003439E6" w:rsidRPr="00C648EE">
          <w:rPr>
            <w:rStyle w:val="Hyperlink"/>
          </w:rPr>
          <w:t>M 633</w:t>
        </w:r>
      </w:hyperlink>
      <w:r w:rsidR="003439E6">
        <w:t>,</w:t>
      </w:r>
      <w:r w:rsidRPr="007973EF">
        <w:t xml:space="preserve"> </w:t>
      </w:r>
      <w:hyperlink r:id="rId96" w:history="1">
        <w:r w:rsidR="005472D2" w:rsidRPr="00C648EE">
          <w:rPr>
            <w:rStyle w:val="Hyperlink"/>
          </w:rPr>
          <w:t>M 634</w:t>
        </w:r>
      </w:hyperlink>
      <w:r w:rsidR="005472D2">
        <w:t xml:space="preserve">, </w:t>
      </w:r>
      <w:hyperlink r:id="rId97" w:history="1">
        <w:r w:rsidR="005472D2" w:rsidRPr="00C648EE">
          <w:rPr>
            <w:rStyle w:val="Hyperlink"/>
          </w:rPr>
          <w:t>M </w:t>
        </w:r>
        <w:r w:rsidR="005472D2">
          <w:rPr>
            <w:rStyle w:val="Hyperlink"/>
          </w:rPr>
          <w:t>8</w:t>
        </w:r>
        <w:r w:rsidR="005472D2" w:rsidRPr="00C648EE">
          <w:rPr>
            <w:rStyle w:val="Hyperlink"/>
          </w:rPr>
          <w:t>3</w:t>
        </w:r>
        <w:r w:rsidR="005472D2">
          <w:rPr>
            <w:rStyle w:val="Hyperlink"/>
          </w:rPr>
          <w:t>6</w:t>
        </w:r>
      </w:hyperlink>
      <w:r w:rsidR="005472D2">
        <w:t xml:space="preserve">, </w:t>
      </w:r>
      <w:hyperlink r:id="rId98" w:history="1">
        <w:r w:rsidR="003439E6" w:rsidRPr="004A753A">
          <w:rPr>
            <w:rStyle w:val="Hyperlink"/>
          </w:rPr>
          <w:t>M</w:t>
        </w:r>
        <w:r w:rsidR="003439E6">
          <w:rPr>
            <w:rStyle w:val="Hyperlink"/>
          </w:rPr>
          <w:t> </w:t>
        </w:r>
        <w:r w:rsidR="003439E6" w:rsidRPr="004A753A">
          <w:rPr>
            <w:rStyle w:val="Hyperlink"/>
          </w:rPr>
          <w:t>838</w:t>
        </w:r>
      </w:hyperlink>
      <w:r w:rsidR="003439E6">
        <w:t xml:space="preserve">, </w:t>
      </w:r>
      <w:hyperlink r:id="rId99" w:history="1">
        <w:r w:rsidR="003439E6" w:rsidRPr="004A753A">
          <w:rPr>
            <w:rStyle w:val="Hyperlink"/>
          </w:rPr>
          <w:t>M</w:t>
        </w:r>
        <w:r w:rsidR="003439E6">
          <w:rPr>
            <w:rStyle w:val="Hyperlink"/>
          </w:rPr>
          <w:t> </w:t>
        </w:r>
        <w:r w:rsidR="003439E6" w:rsidRPr="004A753A">
          <w:rPr>
            <w:rStyle w:val="Hyperlink"/>
          </w:rPr>
          <w:t>839</w:t>
        </w:r>
      </w:hyperlink>
      <w:r w:rsidR="003439E6">
        <w:t xml:space="preserve">, </w:t>
      </w:r>
      <w:hyperlink r:id="rId100" w:history="1">
        <w:r w:rsidR="005472D2" w:rsidRPr="004A753A">
          <w:rPr>
            <w:rStyle w:val="Hyperlink"/>
          </w:rPr>
          <w:t>M</w:t>
        </w:r>
        <w:r w:rsidR="005472D2">
          <w:rPr>
            <w:rStyle w:val="Hyperlink"/>
          </w:rPr>
          <w:t> </w:t>
        </w:r>
        <w:r w:rsidR="005472D2" w:rsidRPr="004A753A">
          <w:rPr>
            <w:rStyle w:val="Hyperlink"/>
          </w:rPr>
          <w:t>842</w:t>
        </w:r>
      </w:hyperlink>
      <w:r w:rsidR="005472D2">
        <w:t xml:space="preserve"> and </w:t>
      </w:r>
      <w:hyperlink r:id="rId101" w:history="1">
        <w:r w:rsidR="005472D2" w:rsidRPr="004A753A">
          <w:rPr>
            <w:rStyle w:val="Hyperlink"/>
          </w:rPr>
          <w:t>M</w:t>
        </w:r>
        <w:r w:rsidR="005472D2">
          <w:rPr>
            <w:rStyle w:val="Hyperlink"/>
          </w:rPr>
          <w:t> </w:t>
        </w:r>
        <w:r w:rsidR="005472D2" w:rsidRPr="004A753A">
          <w:rPr>
            <w:rStyle w:val="Hyperlink"/>
          </w:rPr>
          <w:t>843</w:t>
        </w:r>
      </w:hyperlink>
      <w:r w:rsidR="005472D2">
        <w:t>.</w:t>
      </w:r>
    </w:p>
    <w:p w14:paraId="4324A021" w14:textId="6DE6C3DE" w:rsidR="003439E6" w:rsidRDefault="3E39D3B7" w:rsidP="003439E6">
      <w:pPr>
        <w:pStyle w:val="ONUME"/>
      </w:pPr>
      <w:r>
        <w:t xml:space="preserve">The Working Group completed </w:t>
      </w:r>
      <w:r w:rsidRPr="001D2086">
        <w:t>one</w:t>
      </w:r>
      <w:r w:rsidRPr="00077425">
        <w:t xml:space="preserve"> </w:t>
      </w:r>
      <w:r>
        <w:t xml:space="preserve">maintenance project, </w:t>
      </w:r>
      <w:r w:rsidR="27B3E443">
        <w:t xml:space="preserve">whose </w:t>
      </w:r>
      <w:r>
        <w:t xml:space="preserve">scheme and definition amendments would be integrated into IPC 2026.01, namely project </w:t>
      </w:r>
      <w:hyperlink r:id="rId102">
        <w:r w:rsidRPr="4BE91487">
          <w:rPr>
            <w:rStyle w:val="Hyperlink"/>
          </w:rPr>
          <w:t>M 836</w:t>
        </w:r>
      </w:hyperlink>
      <w:r w:rsidR="005A0395">
        <w:t>.</w:t>
      </w:r>
      <w:r>
        <w:t xml:space="preserve"> </w:t>
      </w:r>
      <w:r w:rsidR="4F8283A6">
        <w:t xml:space="preserve"> </w:t>
      </w:r>
      <w:r w:rsidR="4F8283A6" w:rsidRPr="001D2086">
        <w:t>T</w:t>
      </w:r>
      <w:r w:rsidR="1B2781FD" w:rsidRPr="001D2086">
        <w:t>hree</w:t>
      </w:r>
      <w:r w:rsidR="1B2781FD" w:rsidRPr="00077425">
        <w:t xml:space="preserve"> </w:t>
      </w:r>
      <w:r w:rsidR="1B2781FD">
        <w:t xml:space="preserve">other maintenance projects were approved with respect to the scheme amendments, namely projects </w:t>
      </w:r>
      <w:hyperlink r:id="rId103">
        <w:r w:rsidR="1B2781FD" w:rsidRPr="4BE91487">
          <w:rPr>
            <w:rStyle w:val="Hyperlink"/>
          </w:rPr>
          <w:t>M 838</w:t>
        </w:r>
      </w:hyperlink>
      <w:r w:rsidR="1B2781FD">
        <w:t xml:space="preserve">, </w:t>
      </w:r>
      <w:hyperlink r:id="rId104">
        <w:r w:rsidR="1B2781FD" w:rsidRPr="4BE91487">
          <w:rPr>
            <w:rStyle w:val="Hyperlink"/>
          </w:rPr>
          <w:t>M 839</w:t>
        </w:r>
      </w:hyperlink>
      <w:r w:rsidR="1B2781FD">
        <w:t xml:space="preserve"> and </w:t>
      </w:r>
      <w:hyperlink r:id="rId105">
        <w:r w:rsidR="1B2781FD" w:rsidRPr="4BE91487">
          <w:rPr>
            <w:rStyle w:val="Hyperlink"/>
          </w:rPr>
          <w:t>M 843</w:t>
        </w:r>
      </w:hyperlink>
      <w:r w:rsidR="1B2781FD">
        <w:t xml:space="preserve">. </w:t>
      </w:r>
      <w:r w:rsidR="00880F16">
        <w:t xml:space="preserve"> </w:t>
      </w:r>
      <w:r w:rsidR="1B2781FD">
        <w:t xml:space="preserve">Meanwhile, the Working Group partially approved project </w:t>
      </w:r>
      <w:hyperlink r:id="rId106">
        <w:r w:rsidR="1B2781FD" w:rsidRPr="4BE91487">
          <w:rPr>
            <w:rStyle w:val="Hyperlink"/>
          </w:rPr>
          <w:t>M 633</w:t>
        </w:r>
      </w:hyperlink>
      <w:r w:rsidR="1B2781FD">
        <w:t xml:space="preserve"> with respect to both the scheme and definition amendments, as well as project </w:t>
      </w:r>
      <w:hyperlink r:id="rId107">
        <w:r w:rsidR="1B2781FD" w:rsidRPr="4BE91487">
          <w:rPr>
            <w:rStyle w:val="Hyperlink"/>
          </w:rPr>
          <w:t>M 634</w:t>
        </w:r>
      </w:hyperlink>
      <w:r w:rsidR="1B2781FD">
        <w:t xml:space="preserve"> with respect to the scheme amendments, both of which approved amendments would enter into force in </w:t>
      </w:r>
      <w:r w:rsidR="005C24E3">
        <w:t>IPC </w:t>
      </w:r>
      <w:r w:rsidR="1B2781FD">
        <w:t>2026.01.</w:t>
      </w:r>
    </w:p>
    <w:p w14:paraId="584A4052" w14:textId="14461C1C" w:rsidR="001252B0" w:rsidRDefault="001252B0" w:rsidP="003439E6">
      <w:pPr>
        <w:pStyle w:val="ONUME"/>
      </w:pPr>
      <w:r>
        <w:t xml:space="preserve"> </w:t>
      </w:r>
      <w:r w:rsidR="00154C8F">
        <w:t xml:space="preserve">   </w:t>
      </w:r>
      <w:r w:rsidR="00154C8F" w:rsidRPr="007973EF">
        <w:t>The status of those projects and the list of future actions and deadlines are indicated in the corresponding projects on the e-forum.  All decisions, observations and technical annexes are available in the “Working Group Decision” Annexes of the corresponding projects on the</w:t>
      </w:r>
      <w:r w:rsidR="00154C8F">
        <w:t xml:space="preserve"> </w:t>
      </w:r>
      <w:r w:rsidR="00154C8F" w:rsidRPr="007973EF">
        <w:t>e</w:t>
      </w:r>
      <w:r w:rsidR="00154C8F">
        <w:t>-forum</w:t>
      </w:r>
      <w:r w:rsidR="00154C8F" w:rsidRPr="007973EF">
        <w:t>.</w:t>
      </w:r>
    </w:p>
    <w:p w14:paraId="4B7630FB" w14:textId="3F40E921" w:rsidR="005B462D" w:rsidRDefault="005B462D" w:rsidP="00484DAB">
      <w:pPr>
        <w:pStyle w:val="ONUME"/>
      </w:pPr>
      <w:r w:rsidRPr="005B462D">
        <w:t xml:space="preserve">The Working Group agreed to create the following </w:t>
      </w:r>
      <w:r w:rsidR="006C7FA5" w:rsidRPr="001D2086">
        <w:t>three</w:t>
      </w:r>
      <w:r w:rsidRPr="00077425">
        <w:t xml:space="preserve"> </w:t>
      </w:r>
      <w:r w:rsidRPr="005B462D">
        <w:t xml:space="preserve">new maintenance projects, </w:t>
      </w:r>
      <w:r w:rsidR="00F63A25">
        <w:t xml:space="preserve">resulting from existing revision and </w:t>
      </w:r>
      <w:r w:rsidR="00F63A25" w:rsidRPr="005B462D">
        <w:t xml:space="preserve">maintenance </w:t>
      </w:r>
      <w:r w:rsidR="00F63A25">
        <w:t xml:space="preserve">projects, </w:t>
      </w:r>
      <w:r w:rsidRPr="005B462D">
        <w:t xml:space="preserve">namely:  </w:t>
      </w:r>
    </w:p>
    <w:p w14:paraId="7D15CBD3" w14:textId="204D9FA2" w:rsidR="005B462D" w:rsidRDefault="1F969F27" w:rsidP="006C7FA5">
      <w:pPr>
        <w:pStyle w:val="ONUME"/>
        <w:numPr>
          <w:ilvl w:val="0"/>
          <w:numId w:val="0"/>
        </w:numPr>
        <w:ind w:left="2262" w:hanging="1695"/>
      </w:pPr>
      <w:r>
        <w:t xml:space="preserve">Electricity: </w:t>
      </w:r>
      <w:r w:rsidR="005B462D">
        <w:tab/>
      </w:r>
      <w:hyperlink r:id="rId108">
        <w:r w:rsidR="006C7FA5" w:rsidRPr="6B5CD6F9">
          <w:rPr>
            <w:rStyle w:val="Hyperlink"/>
          </w:rPr>
          <w:t>M 844</w:t>
        </w:r>
      </w:hyperlink>
      <w:r w:rsidR="006C7FA5">
        <w:t xml:space="preserve"> (Rapporteur – United States of America) - originating from project </w:t>
      </w:r>
      <w:hyperlink r:id="rId109">
        <w:r w:rsidR="006C7FA5" w:rsidRPr="6B5CD6F9">
          <w:rPr>
            <w:rStyle w:val="Hyperlink"/>
          </w:rPr>
          <w:t>F 200</w:t>
        </w:r>
      </w:hyperlink>
      <w:r w:rsidR="006C7FA5">
        <w:t>;</w:t>
      </w:r>
    </w:p>
    <w:p w14:paraId="48396665" w14:textId="0C07AF80" w:rsidR="005B462D" w:rsidRPr="00EF6A03" w:rsidRDefault="006C7FA5" w:rsidP="006C7FA5">
      <w:pPr>
        <w:pStyle w:val="ONUME"/>
        <w:numPr>
          <w:ilvl w:val="0"/>
          <w:numId w:val="0"/>
        </w:numPr>
        <w:ind w:left="2262" w:hanging="1695"/>
      </w:pPr>
      <w:r>
        <w:t>Mechanics</w:t>
      </w:r>
      <w:r w:rsidR="005B462D">
        <w:t xml:space="preserve">: </w:t>
      </w:r>
      <w:r w:rsidR="00611085">
        <w:tab/>
      </w:r>
      <w:hyperlink r:id="rId110">
        <w:r w:rsidRPr="6B5CD6F9">
          <w:rPr>
            <w:rStyle w:val="Hyperlink"/>
          </w:rPr>
          <w:t>M 845</w:t>
        </w:r>
      </w:hyperlink>
      <w:r w:rsidR="005B462D">
        <w:t xml:space="preserve"> (Rapporteur –</w:t>
      </w:r>
      <w:r w:rsidR="0097108D">
        <w:t xml:space="preserve"> EPO</w:t>
      </w:r>
      <w:r w:rsidR="005B462D">
        <w:t xml:space="preserve">) – originating from project </w:t>
      </w:r>
      <w:hyperlink r:id="rId111">
        <w:r w:rsidRPr="6B5CD6F9">
          <w:rPr>
            <w:rStyle w:val="Hyperlink"/>
          </w:rPr>
          <w:t>F 186</w:t>
        </w:r>
      </w:hyperlink>
      <w:r w:rsidR="005B462D">
        <w:t xml:space="preserve">; </w:t>
      </w:r>
      <w:r w:rsidR="00105B83">
        <w:t xml:space="preserve"> </w:t>
      </w:r>
      <w:r>
        <w:t>and</w:t>
      </w:r>
    </w:p>
    <w:p w14:paraId="4DECF43B" w14:textId="08163669" w:rsidR="005B462D" w:rsidRPr="00EF6A03" w:rsidRDefault="005B462D" w:rsidP="7AD3CF63">
      <w:pPr>
        <w:pStyle w:val="ONUME"/>
        <w:numPr>
          <w:ilvl w:val="0"/>
          <w:numId w:val="0"/>
        </w:numPr>
        <w:ind w:left="2262" w:hanging="561"/>
      </w:pPr>
      <w:r w:rsidRPr="00EF6A03">
        <w:tab/>
      </w:r>
      <w:r w:rsidRPr="00EF6A03">
        <w:tab/>
      </w:r>
      <w:hyperlink r:id="rId112" w:history="1">
        <w:r w:rsidRPr="00EF6A03">
          <w:rPr>
            <w:rStyle w:val="Hyperlink"/>
          </w:rPr>
          <w:t>M 8</w:t>
        </w:r>
        <w:r w:rsidR="0097108D">
          <w:rPr>
            <w:rStyle w:val="Hyperlink"/>
          </w:rPr>
          <w:t>46</w:t>
        </w:r>
      </w:hyperlink>
      <w:r w:rsidRPr="00EF6A03">
        <w:t xml:space="preserve"> (Rapporteur – </w:t>
      </w:r>
      <w:r w:rsidR="0097108D">
        <w:t>EPO</w:t>
      </w:r>
      <w:r w:rsidRPr="00EF6A03">
        <w:t xml:space="preserve">) – originating from project </w:t>
      </w:r>
      <w:hyperlink r:id="rId113" w:history="1">
        <w:r w:rsidR="0097108D" w:rsidRPr="0097108D">
          <w:rPr>
            <w:rStyle w:val="Hyperlink"/>
          </w:rPr>
          <w:t>M 634</w:t>
        </w:r>
      </w:hyperlink>
      <w:r w:rsidR="0097108D">
        <w:t>.</w:t>
      </w:r>
    </w:p>
    <w:p w14:paraId="01D46878" w14:textId="77777777" w:rsidR="00026305" w:rsidRPr="000458DE" w:rsidRDefault="00A46FC0" w:rsidP="00413355">
      <w:pPr>
        <w:pStyle w:val="Heading2"/>
      </w:pPr>
      <w:r w:rsidRPr="000458DE">
        <w:t>Status of removal of NLRs within M 200 to M 500 projects</w:t>
      </w:r>
    </w:p>
    <w:p w14:paraId="162F2D18" w14:textId="13B63FDC" w:rsidR="005B462D" w:rsidRPr="00EF6A03" w:rsidRDefault="005B462D" w:rsidP="005B462D">
      <w:pPr>
        <w:pStyle w:val="ONUME"/>
      </w:pPr>
      <w:r>
        <w:t>The Working Group noted an oral report</w:t>
      </w:r>
      <w:r w:rsidRPr="00EF6A03">
        <w:t xml:space="preserve"> on a status report by the International Bureau concerning maintenance projects for removal of NLRs from the scheme of the IPC (see Annex 5</w:t>
      </w:r>
      <w:r>
        <w:t>4</w:t>
      </w:r>
      <w:r w:rsidRPr="00EF6A03">
        <w:t xml:space="preserve"> to project file </w:t>
      </w:r>
      <w:hyperlink r:id="rId114" w:history="1">
        <w:r w:rsidRPr="00EF6A03">
          <w:rPr>
            <w:rStyle w:val="Hyperlink"/>
          </w:rPr>
          <w:t>WG 191</w:t>
        </w:r>
      </w:hyperlink>
      <w:r w:rsidRPr="00EF6A03">
        <w:t xml:space="preserve">. </w:t>
      </w:r>
    </w:p>
    <w:p w14:paraId="6FFE9F38" w14:textId="65214B85" w:rsidR="005B462D" w:rsidRDefault="00C35EAE" w:rsidP="00B327A0">
      <w:pPr>
        <w:pStyle w:val="ONUME"/>
      </w:pPr>
      <w:r>
        <w:t>The Working Group noted that</w:t>
      </w:r>
      <w:r w:rsidR="0085028A">
        <w:t>,</w:t>
      </w:r>
      <w:r>
        <w:t xml:space="preserve"> among the 30 active projects, agreement had been </w:t>
      </w:r>
      <w:r w:rsidR="05E53AB8">
        <w:t>reached</w:t>
      </w:r>
      <w:r>
        <w:t xml:space="preserve"> for the following </w:t>
      </w:r>
      <w:r w:rsidR="007C3E2C" w:rsidRPr="001D2086">
        <w:t>17</w:t>
      </w:r>
      <w:r w:rsidR="007C3E2C" w:rsidRPr="00077425">
        <w:t xml:space="preserve"> </w:t>
      </w:r>
      <w:r>
        <w:t xml:space="preserve">projects during discussions on the e-forum and that these projects could be considered completed. </w:t>
      </w:r>
      <w:r w:rsidR="00880F16">
        <w:t xml:space="preserve"> </w:t>
      </w:r>
      <w:r>
        <w:t>The corresponding amendments to the scheme and definitions would thus be included in IPC 2026.01.</w:t>
      </w:r>
    </w:p>
    <w:p w14:paraId="2F4C587D" w14:textId="20C324AB" w:rsidR="00290AF3" w:rsidRPr="003032BB" w:rsidRDefault="00290AF3" w:rsidP="00290AF3">
      <w:pPr>
        <w:ind w:firstLine="567"/>
      </w:pPr>
      <w:hyperlink r:id="rId115">
        <w:r w:rsidRPr="00BC1F31">
          <w:rPr>
            <w:rStyle w:val="Hyperlink"/>
          </w:rPr>
          <w:t>M 279</w:t>
        </w:r>
      </w:hyperlink>
      <w:r w:rsidRPr="00BC1F31">
        <w:tab/>
      </w:r>
      <w:r w:rsidRPr="00BC1F31">
        <w:tab/>
        <w:t xml:space="preserve">Removal of NLRs in </w:t>
      </w:r>
      <w:r w:rsidR="00532494" w:rsidRPr="00BC1F31">
        <w:t xml:space="preserve">subclass </w:t>
      </w:r>
      <w:r w:rsidRPr="00BC1F31">
        <w:t xml:space="preserve">A47K </w:t>
      </w:r>
      <w:r w:rsidR="008E1690">
        <w:br/>
      </w:r>
      <w:r w:rsidR="008E1690">
        <w:tab/>
      </w:r>
      <w:r w:rsidR="008E1690">
        <w:tab/>
      </w:r>
      <w:r w:rsidR="008E1690">
        <w:tab/>
      </w:r>
      <w:r w:rsidR="008E1690">
        <w:tab/>
      </w:r>
      <w:r w:rsidRPr="00BC1F31">
        <w:t>(R</w:t>
      </w:r>
      <w:r w:rsidR="00DB2E27">
        <w:t>apporteur</w:t>
      </w:r>
      <w:r w:rsidRPr="00BC1F31">
        <w:t xml:space="preserve"> </w:t>
      </w:r>
      <w:r w:rsidR="00532494" w:rsidRPr="00BC1F31">
        <w:t>–</w:t>
      </w:r>
      <w:r w:rsidRPr="00BC1F31">
        <w:t xml:space="preserve"> </w:t>
      </w:r>
      <w:r w:rsidR="00532494" w:rsidRPr="00BC1F31">
        <w:t>United States of America</w:t>
      </w:r>
      <w:r w:rsidRPr="00BC1F31">
        <w:t>)</w:t>
      </w:r>
      <w:r w:rsidR="007D6749">
        <w:br/>
      </w:r>
    </w:p>
    <w:p w14:paraId="0322240B" w14:textId="796283EB" w:rsidR="00290AF3" w:rsidRPr="003032BB" w:rsidRDefault="00290AF3" w:rsidP="00290AF3">
      <w:pPr>
        <w:ind w:firstLine="567"/>
        <w:rPr>
          <w:bCs/>
          <w:szCs w:val="22"/>
        </w:rPr>
      </w:pPr>
      <w:hyperlink r:id="rId116" w:history="1">
        <w:r w:rsidRPr="003032BB">
          <w:rPr>
            <w:rStyle w:val="Hyperlink"/>
            <w:bCs/>
            <w:szCs w:val="22"/>
          </w:rPr>
          <w:t>M 280</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B61H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DB2E27">
        <w:rPr>
          <w:bCs/>
          <w:szCs w:val="22"/>
        </w:rPr>
        <w:t>apporteur</w:t>
      </w:r>
      <w:r w:rsidRPr="003032BB">
        <w:rPr>
          <w:bCs/>
          <w:szCs w:val="22"/>
        </w:rPr>
        <w:t xml:space="preserve"> </w:t>
      </w:r>
      <w:r w:rsidR="003032BB">
        <w:t>–</w:t>
      </w:r>
      <w:r w:rsidRPr="003032BB">
        <w:rPr>
          <w:bCs/>
          <w:szCs w:val="22"/>
        </w:rPr>
        <w:t xml:space="preserve"> </w:t>
      </w:r>
      <w:r w:rsidR="002E50CE" w:rsidRPr="003032BB">
        <w:t>United States of America)</w:t>
      </w:r>
      <w:r w:rsidR="007D6749">
        <w:br/>
      </w:r>
    </w:p>
    <w:p w14:paraId="4FCD70C5" w14:textId="536BB95E" w:rsidR="00290AF3" w:rsidRPr="003032BB" w:rsidRDefault="00290AF3" w:rsidP="00290AF3">
      <w:pPr>
        <w:ind w:firstLine="567"/>
        <w:rPr>
          <w:bCs/>
          <w:szCs w:val="22"/>
        </w:rPr>
      </w:pPr>
      <w:hyperlink r:id="rId117" w:history="1">
        <w:r w:rsidRPr="003032BB">
          <w:rPr>
            <w:rStyle w:val="Hyperlink"/>
            <w:bCs/>
            <w:szCs w:val="22"/>
          </w:rPr>
          <w:t>M 281</w:t>
        </w:r>
      </w:hyperlink>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B61K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DB2E27">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176C06F2" w14:textId="66B333AC" w:rsidR="00290AF3" w:rsidRPr="00290AF3" w:rsidRDefault="00290AF3" w:rsidP="00290AF3">
      <w:pPr>
        <w:ind w:firstLine="567"/>
        <w:rPr>
          <w:bCs/>
          <w:szCs w:val="22"/>
        </w:rPr>
      </w:pPr>
      <w:hyperlink r:id="rId118" w:history="1">
        <w:r w:rsidRPr="003032BB">
          <w:rPr>
            <w:rStyle w:val="Hyperlink"/>
            <w:bCs/>
            <w:szCs w:val="22"/>
          </w:rPr>
          <w:t>M 283</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B60H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DB2E27">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26532012" w14:textId="03D2363D" w:rsidR="00290AF3" w:rsidRPr="003032BB" w:rsidRDefault="00290AF3" w:rsidP="00290AF3">
      <w:pPr>
        <w:ind w:firstLine="567"/>
        <w:rPr>
          <w:bCs/>
          <w:szCs w:val="22"/>
        </w:rPr>
      </w:pPr>
      <w:hyperlink r:id="rId119" w:history="1">
        <w:r w:rsidRPr="00290AF3">
          <w:rPr>
            <w:rStyle w:val="Hyperlink"/>
            <w:bCs/>
            <w:szCs w:val="22"/>
          </w:rPr>
          <w:t>M 285</w:t>
        </w:r>
      </w:hyperlink>
      <w:r w:rsidRPr="00290AF3">
        <w:rPr>
          <w:bCs/>
          <w:szCs w:val="22"/>
        </w:rPr>
        <w:tab/>
      </w:r>
      <w:r w:rsidRPr="00290AF3">
        <w:rPr>
          <w:bCs/>
          <w:szCs w:val="22"/>
        </w:rPr>
        <w:tab/>
        <w:t xml:space="preserve">Removal of NLRs in </w:t>
      </w:r>
      <w:r w:rsidR="002F69B9">
        <w:rPr>
          <w:bCs/>
          <w:szCs w:val="22"/>
        </w:rPr>
        <w:t>s</w:t>
      </w:r>
      <w:r w:rsidR="002F69B9" w:rsidRPr="00290AF3">
        <w:rPr>
          <w:bCs/>
          <w:szCs w:val="22"/>
        </w:rPr>
        <w:t xml:space="preserve">ubclass </w:t>
      </w:r>
      <w:r w:rsidRPr="00290AF3">
        <w:rPr>
          <w:bCs/>
          <w:szCs w:val="22"/>
        </w:rPr>
        <w:t xml:space="preserve">G04C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290AF3">
        <w:rPr>
          <w:bCs/>
          <w:szCs w:val="22"/>
        </w:rPr>
        <w:t>(R</w:t>
      </w:r>
      <w:r w:rsidR="00DB2E27">
        <w:rPr>
          <w:bCs/>
          <w:szCs w:val="22"/>
        </w:rPr>
        <w:t>apporteur</w:t>
      </w:r>
      <w:r w:rsidRPr="00290AF3">
        <w:rPr>
          <w:bCs/>
          <w:szCs w:val="22"/>
        </w:rPr>
        <w:t xml:space="preserve"> </w:t>
      </w:r>
      <w:r w:rsidR="003032BB">
        <w:t>–</w:t>
      </w:r>
      <w:r w:rsidRPr="00290AF3">
        <w:rPr>
          <w:bCs/>
          <w:szCs w:val="22"/>
        </w:rPr>
        <w:t xml:space="preserve"> </w:t>
      </w:r>
      <w:r w:rsidR="002F69B9" w:rsidRPr="003032BB">
        <w:t>United States of America)</w:t>
      </w:r>
      <w:r w:rsidR="007D6749">
        <w:br/>
      </w:r>
    </w:p>
    <w:p w14:paraId="5E02282E" w14:textId="32777317" w:rsidR="00290AF3" w:rsidRPr="003032BB" w:rsidRDefault="00290AF3" w:rsidP="00290AF3">
      <w:pPr>
        <w:ind w:firstLine="567"/>
        <w:rPr>
          <w:bCs/>
          <w:szCs w:val="22"/>
        </w:rPr>
      </w:pPr>
      <w:hyperlink r:id="rId120" w:history="1">
        <w:r w:rsidRPr="003032BB">
          <w:rPr>
            <w:rStyle w:val="Hyperlink"/>
            <w:bCs/>
            <w:szCs w:val="22"/>
          </w:rPr>
          <w:t>M 286</w:t>
        </w:r>
      </w:hyperlink>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G03G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DB2E27">
        <w:rPr>
          <w:bCs/>
          <w:szCs w:val="22"/>
        </w:rPr>
        <w:t>apporteur</w:t>
      </w:r>
      <w:r w:rsidRPr="003032BB">
        <w:rPr>
          <w:bCs/>
          <w:szCs w:val="22"/>
        </w:rPr>
        <w:t xml:space="preserve"> </w:t>
      </w:r>
      <w:r w:rsidR="003032BB">
        <w:t>–</w:t>
      </w:r>
      <w:r w:rsidRPr="003032BB">
        <w:rPr>
          <w:bCs/>
          <w:szCs w:val="22"/>
        </w:rPr>
        <w:t xml:space="preserve"> </w:t>
      </w:r>
      <w:r w:rsidR="002F69B9" w:rsidRPr="003032BB">
        <w:rPr>
          <w:bCs/>
          <w:szCs w:val="22"/>
        </w:rPr>
        <w:t>Canada</w:t>
      </w:r>
      <w:r w:rsidRPr="003032BB">
        <w:rPr>
          <w:bCs/>
          <w:szCs w:val="22"/>
        </w:rPr>
        <w:t>)</w:t>
      </w:r>
      <w:r w:rsidR="007D6749">
        <w:rPr>
          <w:bCs/>
          <w:szCs w:val="22"/>
        </w:rPr>
        <w:br/>
      </w:r>
    </w:p>
    <w:p w14:paraId="13CC5E28" w14:textId="2B870449" w:rsidR="00290AF3" w:rsidRPr="003032BB" w:rsidRDefault="00290AF3" w:rsidP="00290AF3">
      <w:pPr>
        <w:ind w:firstLine="567"/>
        <w:rPr>
          <w:bCs/>
          <w:szCs w:val="22"/>
        </w:rPr>
      </w:pPr>
      <w:hyperlink r:id="rId121" w:history="1">
        <w:r w:rsidRPr="003032BB">
          <w:rPr>
            <w:rStyle w:val="Hyperlink"/>
            <w:bCs/>
            <w:szCs w:val="22"/>
          </w:rPr>
          <w:t>M 290</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G06G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807D67">
        <w:rPr>
          <w:bCs/>
          <w:szCs w:val="22"/>
        </w:rPr>
        <w:t>apporteur</w:t>
      </w:r>
      <w:r w:rsidRPr="003032BB">
        <w:rPr>
          <w:bCs/>
          <w:szCs w:val="22"/>
        </w:rPr>
        <w:t xml:space="preserve"> </w:t>
      </w:r>
      <w:r w:rsidR="005C7355" w:rsidRPr="003032BB">
        <w:rPr>
          <w:bCs/>
          <w:szCs w:val="22"/>
        </w:rPr>
        <w:t>–</w:t>
      </w:r>
      <w:r w:rsidRPr="003032BB">
        <w:rPr>
          <w:bCs/>
          <w:szCs w:val="22"/>
        </w:rPr>
        <w:t xml:space="preserve"> </w:t>
      </w:r>
      <w:r w:rsidR="00357190">
        <w:rPr>
          <w:bCs/>
          <w:szCs w:val="22"/>
        </w:rPr>
        <w:t>EPO</w:t>
      </w:r>
      <w:r w:rsidRPr="003032BB">
        <w:rPr>
          <w:bCs/>
          <w:szCs w:val="22"/>
        </w:rPr>
        <w:t>)</w:t>
      </w:r>
      <w:r w:rsidR="007D6749">
        <w:rPr>
          <w:bCs/>
          <w:szCs w:val="22"/>
        </w:rPr>
        <w:br/>
      </w:r>
    </w:p>
    <w:p w14:paraId="2244D829" w14:textId="75BC3092" w:rsidR="00290AF3" w:rsidRPr="003032BB" w:rsidRDefault="00290AF3" w:rsidP="00290AF3">
      <w:pPr>
        <w:ind w:firstLine="567"/>
        <w:rPr>
          <w:bCs/>
          <w:szCs w:val="22"/>
        </w:rPr>
      </w:pPr>
      <w:hyperlink r:id="rId122" w:history="1">
        <w:r w:rsidRPr="003032BB">
          <w:rPr>
            <w:rStyle w:val="Hyperlink"/>
            <w:bCs/>
            <w:szCs w:val="22"/>
          </w:rPr>
          <w:t>M 291</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G06J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807D67">
        <w:rPr>
          <w:bCs/>
          <w:szCs w:val="22"/>
        </w:rPr>
        <w:t>apporteur</w:t>
      </w:r>
      <w:r w:rsidRPr="003032BB">
        <w:rPr>
          <w:bCs/>
          <w:szCs w:val="22"/>
        </w:rPr>
        <w:t xml:space="preserve"> </w:t>
      </w:r>
      <w:r w:rsidR="003032BB">
        <w:t>–</w:t>
      </w:r>
      <w:r w:rsidRPr="003032BB">
        <w:rPr>
          <w:bCs/>
          <w:szCs w:val="22"/>
        </w:rPr>
        <w:t xml:space="preserve"> </w:t>
      </w:r>
      <w:r w:rsidR="00357190">
        <w:rPr>
          <w:bCs/>
          <w:szCs w:val="22"/>
        </w:rPr>
        <w:t>EPO</w:t>
      </w:r>
      <w:r w:rsidRPr="003032BB">
        <w:rPr>
          <w:bCs/>
          <w:szCs w:val="22"/>
        </w:rPr>
        <w:t>)</w:t>
      </w:r>
      <w:r w:rsidR="007D6749">
        <w:rPr>
          <w:bCs/>
          <w:szCs w:val="22"/>
        </w:rPr>
        <w:br/>
      </w:r>
    </w:p>
    <w:p w14:paraId="46255624" w14:textId="4FA038E4" w:rsidR="00290AF3" w:rsidRPr="003032BB" w:rsidRDefault="00290AF3" w:rsidP="00290AF3">
      <w:pPr>
        <w:ind w:firstLine="567"/>
        <w:rPr>
          <w:bCs/>
          <w:szCs w:val="22"/>
        </w:rPr>
      </w:pPr>
      <w:hyperlink r:id="rId123" w:history="1">
        <w:r w:rsidRPr="003032BB">
          <w:rPr>
            <w:rStyle w:val="Hyperlink"/>
            <w:bCs/>
            <w:szCs w:val="22"/>
          </w:rPr>
          <w:t>M 292</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G06M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807D67">
        <w:rPr>
          <w:bCs/>
          <w:szCs w:val="22"/>
        </w:rPr>
        <w:t>apporteur</w:t>
      </w:r>
      <w:r w:rsidRPr="003032BB">
        <w:rPr>
          <w:bCs/>
          <w:szCs w:val="22"/>
        </w:rPr>
        <w:t xml:space="preserve"> </w:t>
      </w:r>
      <w:r w:rsidR="003032BB">
        <w:t>–</w:t>
      </w:r>
      <w:r w:rsidRPr="003032BB">
        <w:rPr>
          <w:bCs/>
          <w:szCs w:val="22"/>
        </w:rPr>
        <w:t xml:space="preserve"> </w:t>
      </w:r>
      <w:r w:rsidR="00F84777">
        <w:rPr>
          <w:bCs/>
          <w:szCs w:val="22"/>
        </w:rPr>
        <w:t>EPO</w:t>
      </w:r>
      <w:r w:rsidRPr="003032BB">
        <w:rPr>
          <w:bCs/>
          <w:szCs w:val="22"/>
        </w:rPr>
        <w:t>)</w:t>
      </w:r>
      <w:r w:rsidR="007D6749">
        <w:rPr>
          <w:bCs/>
          <w:szCs w:val="22"/>
        </w:rPr>
        <w:br/>
      </w:r>
    </w:p>
    <w:p w14:paraId="2166743A" w14:textId="50B35360" w:rsidR="00290AF3" w:rsidRPr="003032BB" w:rsidRDefault="00290AF3" w:rsidP="00290AF3">
      <w:pPr>
        <w:ind w:firstLine="567"/>
        <w:rPr>
          <w:bCs/>
          <w:szCs w:val="22"/>
        </w:rPr>
      </w:pPr>
      <w:hyperlink r:id="rId124" w:history="1">
        <w:r w:rsidRPr="003032BB">
          <w:rPr>
            <w:rStyle w:val="Hyperlink"/>
            <w:bCs/>
            <w:szCs w:val="22"/>
          </w:rPr>
          <w:t>M 293</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G07G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807D67">
        <w:rPr>
          <w:bCs/>
          <w:szCs w:val="22"/>
        </w:rPr>
        <w:t>apporteur</w:t>
      </w:r>
      <w:r w:rsidRPr="003032BB">
        <w:rPr>
          <w:bCs/>
          <w:szCs w:val="22"/>
        </w:rPr>
        <w:t xml:space="preserve"> </w:t>
      </w:r>
      <w:r w:rsidR="003032BB">
        <w:t>–</w:t>
      </w:r>
      <w:r w:rsidRPr="003032BB">
        <w:rPr>
          <w:bCs/>
          <w:szCs w:val="22"/>
        </w:rPr>
        <w:t xml:space="preserve"> </w:t>
      </w:r>
      <w:r w:rsidR="00F84777">
        <w:rPr>
          <w:bCs/>
          <w:szCs w:val="22"/>
        </w:rPr>
        <w:t>EPO</w:t>
      </w:r>
      <w:r w:rsidRPr="003032BB">
        <w:rPr>
          <w:bCs/>
          <w:szCs w:val="22"/>
        </w:rPr>
        <w:t>)</w:t>
      </w:r>
      <w:r w:rsidR="007D6749">
        <w:rPr>
          <w:bCs/>
          <w:szCs w:val="22"/>
        </w:rPr>
        <w:br/>
      </w:r>
    </w:p>
    <w:p w14:paraId="7285A40B" w14:textId="0A926DD5" w:rsidR="00290AF3" w:rsidRPr="003032BB" w:rsidRDefault="00290AF3" w:rsidP="00290AF3">
      <w:pPr>
        <w:ind w:firstLine="567"/>
        <w:rPr>
          <w:bCs/>
          <w:szCs w:val="22"/>
        </w:rPr>
      </w:pPr>
      <w:hyperlink r:id="rId125" w:history="1">
        <w:r w:rsidRPr="003032BB">
          <w:rPr>
            <w:rStyle w:val="Hyperlink"/>
            <w:bCs/>
            <w:szCs w:val="22"/>
          </w:rPr>
          <w:t>M 295</w:t>
        </w:r>
      </w:hyperlink>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B21F </w:t>
      </w:r>
      <w:r w:rsidR="008E1690">
        <w:rPr>
          <w:bCs/>
          <w:szCs w:val="22"/>
        </w:rPr>
        <w:br/>
      </w:r>
      <w:r w:rsidR="008E1690">
        <w:rPr>
          <w:bCs/>
          <w:szCs w:val="22"/>
        </w:rPr>
        <w:tab/>
      </w:r>
      <w:r w:rsidR="008E1690">
        <w:rPr>
          <w:bCs/>
          <w:szCs w:val="22"/>
        </w:rPr>
        <w:tab/>
      </w:r>
      <w:r w:rsidR="008E1690">
        <w:rPr>
          <w:bCs/>
          <w:szCs w:val="22"/>
        </w:rPr>
        <w:tab/>
      </w:r>
      <w:r w:rsidR="008E1690">
        <w:rPr>
          <w:bCs/>
          <w:szCs w:val="22"/>
        </w:rPr>
        <w:tab/>
      </w:r>
      <w:r w:rsidRPr="003032BB">
        <w:rPr>
          <w:bCs/>
          <w:szCs w:val="22"/>
        </w:rPr>
        <w:t>(R</w:t>
      </w:r>
      <w:r w:rsidR="00807D67">
        <w:rPr>
          <w:bCs/>
          <w:szCs w:val="22"/>
        </w:rPr>
        <w:t>apporteur</w:t>
      </w:r>
      <w:r w:rsidRPr="003032BB">
        <w:rPr>
          <w:bCs/>
          <w:szCs w:val="22"/>
        </w:rPr>
        <w:t xml:space="preserve"> </w:t>
      </w:r>
      <w:r w:rsidR="003032BB">
        <w:t>–</w:t>
      </w:r>
      <w:r w:rsidRPr="003032BB">
        <w:rPr>
          <w:bCs/>
          <w:szCs w:val="22"/>
        </w:rPr>
        <w:t xml:space="preserve"> </w:t>
      </w:r>
      <w:r w:rsidR="005C7355" w:rsidRPr="003032BB">
        <w:rPr>
          <w:bCs/>
          <w:szCs w:val="22"/>
        </w:rPr>
        <w:t>China</w:t>
      </w:r>
      <w:r w:rsidRPr="003032BB">
        <w:rPr>
          <w:bCs/>
          <w:szCs w:val="22"/>
        </w:rPr>
        <w:t>)</w:t>
      </w:r>
      <w:r w:rsidR="007D6749">
        <w:rPr>
          <w:bCs/>
          <w:szCs w:val="22"/>
        </w:rPr>
        <w:br/>
      </w:r>
    </w:p>
    <w:p w14:paraId="0BF32512" w14:textId="2E8C43B2" w:rsidR="00290AF3" w:rsidRPr="003032BB" w:rsidRDefault="00290AF3" w:rsidP="00290AF3">
      <w:pPr>
        <w:ind w:firstLine="567"/>
        <w:rPr>
          <w:bCs/>
          <w:szCs w:val="22"/>
        </w:rPr>
      </w:pPr>
      <w:hyperlink r:id="rId126" w:history="1">
        <w:r w:rsidRPr="003032BB">
          <w:rPr>
            <w:rStyle w:val="Hyperlink"/>
            <w:bCs/>
            <w:szCs w:val="22"/>
          </w:rPr>
          <w:t>M 296</w:t>
        </w:r>
      </w:hyperlink>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A01B </w:t>
      </w:r>
      <w:r w:rsidR="009150AD">
        <w:rPr>
          <w:bCs/>
          <w:szCs w:val="22"/>
        </w:rPr>
        <w:br/>
      </w:r>
      <w:r w:rsidR="009150AD">
        <w:rPr>
          <w:bCs/>
          <w:szCs w:val="22"/>
        </w:rPr>
        <w:tab/>
      </w:r>
      <w:r w:rsidR="009150AD">
        <w:rPr>
          <w:bCs/>
          <w:szCs w:val="22"/>
        </w:rPr>
        <w:tab/>
      </w:r>
      <w:r w:rsidR="009150AD">
        <w:rPr>
          <w:bCs/>
          <w:szCs w:val="22"/>
        </w:rPr>
        <w:tab/>
      </w:r>
      <w:r w:rsidR="009150AD">
        <w:rPr>
          <w:bCs/>
          <w:szCs w:val="22"/>
        </w:rPr>
        <w:tab/>
      </w:r>
      <w:r w:rsidRPr="003032BB">
        <w:rPr>
          <w:bCs/>
          <w:szCs w:val="22"/>
        </w:rPr>
        <w:t>(R</w:t>
      </w:r>
      <w:r w:rsidR="00807D67">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09E1ECBF" w14:textId="560DC9CC" w:rsidR="00290AF3" w:rsidRPr="003032BB" w:rsidRDefault="00290AF3" w:rsidP="00290AF3">
      <w:pPr>
        <w:ind w:firstLine="567"/>
        <w:rPr>
          <w:bCs/>
          <w:szCs w:val="22"/>
        </w:rPr>
      </w:pPr>
      <w:hyperlink r:id="rId127" w:history="1">
        <w:r w:rsidRPr="003032BB">
          <w:rPr>
            <w:rStyle w:val="Hyperlink"/>
            <w:bCs/>
            <w:szCs w:val="22"/>
          </w:rPr>
          <w:t>M 297</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A63F </w:t>
      </w:r>
      <w:r w:rsidR="009150AD">
        <w:rPr>
          <w:bCs/>
          <w:szCs w:val="22"/>
        </w:rPr>
        <w:br/>
      </w:r>
      <w:r w:rsidR="009150AD">
        <w:rPr>
          <w:bCs/>
          <w:szCs w:val="22"/>
        </w:rPr>
        <w:tab/>
      </w:r>
      <w:r w:rsidR="009150AD">
        <w:rPr>
          <w:bCs/>
          <w:szCs w:val="22"/>
        </w:rPr>
        <w:tab/>
      </w:r>
      <w:r w:rsidR="009150AD">
        <w:rPr>
          <w:bCs/>
          <w:szCs w:val="22"/>
        </w:rPr>
        <w:tab/>
      </w:r>
      <w:r w:rsidR="009150AD">
        <w:rPr>
          <w:bCs/>
          <w:szCs w:val="22"/>
        </w:rPr>
        <w:tab/>
      </w:r>
      <w:r w:rsidRPr="003032BB">
        <w:rPr>
          <w:bCs/>
          <w:szCs w:val="22"/>
        </w:rPr>
        <w:t>(R</w:t>
      </w:r>
      <w:r w:rsidR="00807D67">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3B44209F" w14:textId="6A03718C" w:rsidR="00290AF3" w:rsidRPr="003032BB" w:rsidRDefault="00290AF3" w:rsidP="00290AF3">
      <w:pPr>
        <w:ind w:firstLine="567"/>
        <w:rPr>
          <w:bCs/>
          <w:szCs w:val="22"/>
        </w:rPr>
      </w:pPr>
      <w:hyperlink r:id="rId128" w:history="1">
        <w:r w:rsidRPr="003032BB">
          <w:rPr>
            <w:rStyle w:val="Hyperlink"/>
            <w:bCs/>
            <w:szCs w:val="22"/>
          </w:rPr>
          <w:t>M 298</w:t>
        </w:r>
      </w:hyperlink>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A63G </w:t>
      </w:r>
      <w:r w:rsidR="009150AD">
        <w:rPr>
          <w:bCs/>
          <w:szCs w:val="22"/>
        </w:rPr>
        <w:br/>
      </w:r>
      <w:r w:rsidR="009150AD">
        <w:rPr>
          <w:bCs/>
          <w:szCs w:val="22"/>
        </w:rPr>
        <w:tab/>
      </w:r>
      <w:r w:rsidR="009150AD">
        <w:rPr>
          <w:bCs/>
          <w:szCs w:val="22"/>
        </w:rPr>
        <w:tab/>
      </w:r>
      <w:r w:rsidR="009150AD">
        <w:rPr>
          <w:bCs/>
          <w:szCs w:val="22"/>
        </w:rPr>
        <w:tab/>
      </w:r>
      <w:r w:rsidR="009150AD">
        <w:rPr>
          <w:bCs/>
          <w:szCs w:val="22"/>
        </w:rPr>
        <w:tab/>
      </w:r>
      <w:r w:rsidRPr="003032BB">
        <w:rPr>
          <w:bCs/>
          <w:szCs w:val="22"/>
        </w:rPr>
        <w:t>(R</w:t>
      </w:r>
      <w:r w:rsidR="003F45CA">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3FA4474F" w14:textId="2127EAEB" w:rsidR="00290AF3" w:rsidRPr="003032BB" w:rsidRDefault="00290AF3" w:rsidP="00290AF3">
      <w:pPr>
        <w:ind w:firstLine="567"/>
        <w:rPr>
          <w:bCs/>
          <w:szCs w:val="22"/>
        </w:rPr>
      </w:pPr>
      <w:hyperlink r:id="rId129" w:history="1">
        <w:r w:rsidRPr="003032BB">
          <w:rPr>
            <w:rStyle w:val="Hyperlink"/>
            <w:bCs/>
            <w:szCs w:val="22"/>
          </w:rPr>
          <w:t>M 299</w:t>
        </w:r>
      </w:hyperlink>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A63K </w:t>
      </w:r>
      <w:r w:rsidR="009150AD">
        <w:rPr>
          <w:bCs/>
          <w:szCs w:val="22"/>
        </w:rPr>
        <w:br/>
      </w:r>
      <w:r w:rsidR="009150AD">
        <w:rPr>
          <w:bCs/>
          <w:szCs w:val="22"/>
        </w:rPr>
        <w:tab/>
      </w:r>
      <w:r w:rsidR="009150AD">
        <w:rPr>
          <w:bCs/>
          <w:szCs w:val="22"/>
        </w:rPr>
        <w:tab/>
      </w:r>
      <w:r w:rsidR="009150AD">
        <w:rPr>
          <w:bCs/>
          <w:szCs w:val="22"/>
        </w:rPr>
        <w:tab/>
      </w:r>
      <w:r w:rsidR="009150AD">
        <w:rPr>
          <w:bCs/>
          <w:szCs w:val="22"/>
        </w:rPr>
        <w:tab/>
      </w:r>
      <w:r w:rsidRPr="003032BB">
        <w:rPr>
          <w:bCs/>
          <w:szCs w:val="22"/>
        </w:rPr>
        <w:t>(R</w:t>
      </w:r>
      <w:r w:rsidR="003F45CA">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1C50697C" w14:textId="136BF1CC" w:rsidR="00290AF3" w:rsidRPr="003032BB" w:rsidRDefault="00290AF3" w:rsidP="00290AF3">
      <w:pPr>
        <w:ind w:firstLine="567"/>
        <w:rPr>
          <w:bCs/>
          <w:szCs w:val="22"/>
        </w:rPr>
      </w:pPr>
      <w:hyperlink r:id="rId130" w:history="1">
        <w:r w:rsidRPr="003032BB">
          <w:rPr>
            <w:rStyle w:val="Hyperlink"/>
            <w:bCs/>
            <w:szCs w:val="22"/>
          </w:rPr>
          <w:t>M 304</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B60D </w:t>
      </w:r>
      <w:r w:rsidR="009150AD">
        <w:rPr>
          <w:bCs/>
          <w:szCs w:val="22"/>
        </w:rPr>
        <w:br/>
      </w:r>
      <w:r w:rsidR="009150AD">
        <w:rPr>
          <w:bCs/>
          <w:szCs w:val="22"/>
        </w:rPr>
        <w:tab/>
      </w:r>
      <w:r w:rsidR="009150AD">
        <w:rPr>
          <w:bCs/>
          <w:szCs w:val="22"/>
        </w:rPr>
        <w:tab/>
      </w:r>
      <w:r w:rsidR="009150AD">
        <w:rPr>
          <w:bCs/>
          <w:szCs w:val="22"/>
        </w:rPr>
        <w:tab/>
      </w:r>
      <w:r w:rsidR="009150AD">
        <w:rPr>
          <w:bCs/>
          <w:szCs w:val="22"/>
        </w:rPr>
        <w:tab/>
      </w:r>
      <w:r w:rsidRPr="003032BB">
        <w:rPr>
          <w:bCs/>
          <w:szCs w:val="22"/>
        </w:rPr>
        <w:t>(R</w:t>
      </w:r>
      <w:r w:rsidR="003F45CA">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r w:rsidR="007D6749">
        <w:br/>
      </w:r>
    </w:p>
    <w:p w14:paraId="53EB6DF9" w14:textId="0CAADFDD" w:rsidR="00290AF3" w:rsidRPr="00290AF3" w:rsidRDefault="00290AF3" w:rsidP="00290AF3">
      <w:pPr>
        <w:ind w:firstLine="567"/>
        <w:rPr>
          <w:bCs/>
          <w:szCs w:val="22"/>
          <w:highlight w:val="lightGray"/>
        </w:rPr>
      </w:pPr>
      <w:hyperlink r:id="rId131" w:history="1">
        <w:r w:rsidRPr="003032BB">
          <w:rPr>
            <w:rStyle w:val="Hyperlink"/>
            <w:bCs/>
            <w:szCs w:val="22"/>
          </w:rPr>
          <w:t>M 305</w:t>
        </w:r>
      </w:hyperlink>
      <w:r w:rsidRPr="003032BB">
        <w:rPr>
          <w:bCs/>
          <w:szCs w:val="22"/>
        </w:rPr>
        <w:t xml:space="preserve"> </w:t>
      </w:r>
      <w:r w:rsidRPr="003032BB">
        <w:rPr>
          <w:bCs/>
          <w:szCs w:val="22"/>
        </w:rPr>
        <w:tab/>
      </w:r>
      <w:r w:rsidRPr="003032BB">
        <w:rPr>
          <w:bCs/>
          <w:szCs w:val="22"/>
        </w:rPr>
        <w:tab/>
        <w:t xml:space="preserve">Removal of NLRs in </w:t>
      </w:r>
      <w:r w:rsidR="002F69B9" w:rsidRPr="003032BB">
        <w:rPr>
          <w:bCs/>
          <w:szCs w:val="22"/>
        </w:rPr>
        <w:t xml:space="preserve">subclass </w:t>
      </w:r>
      <w:r w:rsidRPr="003032BB">
        <w:rPr>
          <w:bCs/>
          <w:szCs w:val="22"/>
        </w:rPr>
        <w:t xml:space="preserve">B60F </w:t>
      </w:r>
      <w:r w:rsidR="009150AD">
        <w:rPr>
          <w:bCs/>
          <w:szCs w:val="22"/>
        </w:rPr>
        <w:br/>
      </w:r>
      <w:r w:rsidR="009150AD">
        <w:rPr>
          <w:bCs/>
          <w:szCs w:val="22"/>
        </w:rPr>
        <w:tab/>
      </w:r>
      <w:r w:rsidR="009150AD">
        <w:rPr>
          <w:bCs/>
          <w:szCs w:val="22"/>
        </w:rPr>
        <w:tab/>
      </w:r>
      <w:r w:rsidR="009150AD">
        <w:rPr>
          <w:bCs/>
          <w:szCs w:val="22"/>
        </w:rPr>
        <w:tab/>
      </w:r>
      <w:r w:rsidR="009150AD">
        <w:rPr>
          <w:bCs/>
          <w:szCs w:val="22"/>
        </w:rPr>
        <w:tab/>
      </w:r>
      <w:r w:rsidRPr="003032BB">
        <w:rPr>
          <w:bCs/>
          <w:szCs w:val="22"/>
        </w:rPr>
        <w:t>(R</w:t>
      </w:r>
      <w:r w:rsidR="003F45CA">
        <w:rPr>
          <w:bCs/>
          <w:szCs w:val="22"/>
        </w:rPr>
        <w:t>apporteur</w:t>
      </w:r>
      <w:r w:rsidRPr="003032BB">
        <w:rPr>
          <w:bCs/>
          <w:szCs w:val="22"/>
        </w:rPr>
        <w:t xml:space="preserve"> </w:t>
      </w:r>
      <w:r w:rsidR="003032BB">
        <w:t>–</w:t>
      </w:r>
      <w:r w:rsidRPr="003032BB">
        <w:rPr>
          <w:bCs/>
          <w:szCs w:val="22"/>
        </w:rPr>
        <w:t xml:space="preserve"> </w:t>
      </w:r>
      <w:r w:rsidR="002F69B9" w:rsidRPr="003032BB">
        <w:t>United States of America)</w:t>
      </w:r>
    </w:p>
    <w:p w14:paraId="3BB83E5E" w14:textId="77777777" w:rsidR="00290AF3" w:rsidRDefault="00290AF3" w:rsidP="00290AF3">
      <w:pPr>
        <w:pStyle w:val="ONUME"/>
        <w:numPr>
          <w:ilvl w:val="0"/>
          <w:numId w:val="0"/>
        </w:numPr>
        <w:ind w:left="567"/>
      </w:pPr>
    </w:p>
    <w:p w14:paraId="6D5208AE" w14:textId="7FCF3710" w:rsidR="00290AF3" w:rsidRPr="007F02A9" w:rsidRDefault="00A46FC0" w:rsidP="005A3566">
      <w:pPr>
        <w:pStyle w:val="ONUME"/>
      </w:pPr>
      <w:r w:rsidRPr="00BC1F31">
        <w:t>The</w:t>
      </w:r>
      <w:r w:rsidRPr="000458DE">
        <w:t xml:space="preserve"> Working Group </w:t>
      </w:r>
      <w:r w:rsidR="00290AF3">
        <w:t xml:space="preserve">further </w:t>
      </w:r>
      <w:r w:rsidRPr="000458DE">
        <w:t>discussed project</w:t>
      </w:r>
      <w:r w:rsidR="005B462D">
        <w:t>s</w:t>
      </w:r>
      <w:r w:rsidR="0097607D" w:rsidRPr="00177B08">
        <w:rPr>
          <w:b/>
        </w:rPr>
        <w:t xml:space="preserve"> </w:t>
      </w:r>
      <w:hyperlink r:id="rId132" w:history="1">
        <w:r w:rsidR="005B462D" w:rsidRPr="005B462D">
          <w:rPr>
            <w:rStyle w:val="Hyperlink"/>
          </w:rPr>
          <w:t>M</w:t>
        </w:r>
        <w:r w:rsidR="00C5587C">
          <w:rPr>
            <w:rStyle w:val="Hyperlink"/>
          </w:rPr>
          <w:t> </w:t>
        </w:r>
        <w:r w:rsidR="005B462D" w:rsidRPr="005B462D">
          <w:rPr>
            <w:rStyle w:val="Hyperlink"/>
          </w:rPr>
          <w:t>276</w:t>
        </w:r>
      </w:hyperlink>
      <w:r w:rsidR="005B462D" w:rsidRPr="005B462D">
        <w:t xml:space="preserve"> and </w:t>
      </w:r>
      <w:hyperlink r:id="rId133" w:history="1">
        <w:r w:rsidR="005B462D" w:rsidRPr="005B462D">
          <w:rPr>
            <w:rStyle w:val="Hyperlink"/>
          </w:rPr>
          <w:t>M</w:t>
        </w:r>
        <w:r w:rsidR="00C5587C">
          <w:rPr>
            <w:rStyle w:val="Hyperlink"/>
          </w:rPr>
          <w:t> </w:t>
        </w:r>
        <w:r w:rsidR="005B462D" w:rsidRPr="005B462D">
          <w:rPr>
            <w:rStyle w:val="Hyperlink"/>
          </w:rPr>
          <w:t>279</w:t>
        </w:r>
      </w:hyperlink>
      <w:r w:rsidR="00290AF3">
        <w:t xml:space="preserve">, </w:t>
      </w:r>
      <w:r w:rsidR="00290AF3" w:rsidRPr="00290AF3">
        <w:t>and decided that the</w:t>
      </w:r>
      <w:r w:rsidR="00812FC1">
        <w:t xml:space="preserve"> </w:t>
      </w:r>
      <w:r w:rsidR="00290AF3" w:rsidRPr="00290AF3">
        <w:t xml:space="preserve">issues concerning the </w:t>
      </w:r>
      <w:r w:rsidR="00236C65">
        <w:t xml:space="preserve">notes </w:t>
      </w:r>
      <w:r w:rsidR="00812FC1">
        <w:t xml:space="preserve">in project </w:t>
      </w:r>
      <w:hyperlink r:id="rId134" w:history="1">
        <w:r w:rsidR="00812FC1" w:rsidRPr="005B462D">
          <w:rPr>
            <w:rStyle w:val="Hyperlink"/>
          </w:rPr>
          <w:t>M</w:t>
        </w:r>
        <w:r w:rsidR="00C5587C">
          <w:rPr>
            <w:rStyle w:val="Hyperlink"/>
          </w:rPr>
          <w:t> </w:t>
        </w:r>
        <w:r w:rsidR="00812FC1" w:rsidRPr="005B462D">
          <w:rPr>
            <w:rStyle w:val="Hyperlink"/>
          </w:rPr>
          <w:t>276</w:t>
        </w:r>
      </w:hyperlink>
      <w:r w:rsidR="00812FC1">
        <w:t xml:space="preserve"> would be further addressed under project </w:t>
      </w:r>
      <w:hyperlink r:id="rId135" w:history="1">
        <w:r w:rsidR="00812FC1" w:rsidRPr="00812FC1">
          <w:rPr>
            <w:rStyle w:val="Hyperlink"/>
          </w:rPr>
          <w:t>M</w:t>
        </w:r>
        <w:r w:rsidR="008512B2">
          <w:rPr>
            <w:rStyle w:val="Hyperlink"/>
          </w:rPr>
          <w:t> </w:t>
        </w:r>
        <w:r w:rsidR="00812FC1" w:rsidRPr="00812FC1">
          <w:rPr>
            <w:rStyle w:val="Hyperlink"/>
          </w:rPr>
          <w:t>634</w:t>
        </w:r>
      </w:hyperlink>
      <w:r w:rsidR="00812FC1">
        <w:t xml:space="preserve">, while discussions on the </w:t>
      </w:r>
      <w:r w:rsidR="00812FC1" w:rsidRPr="00290AF3">
        <w:t xml:space="preserve">remaining issues </w:t>
      </w:r>
      <w:r w:rsidR="00812FC1">
        <w:t xml:space="preserve">would continue within project </w:t>
      </w:r>
      <w:hyperlink r:id="rId136" w:history="1">
        <w:r w:rsidR="00812FC1" w:rsidRPr="005B462D">
          <w:rPr>
            <w:rStyle w:val="Hyperlink"/>
          </w:rPr>
          <w:t>M</w:t>
        </w:r>
        <w:r w:rsidR="008512B2">
          <w:rPr>
            <w:rStyle w:val="Hyperlink"/>
          </w:rPr>
          <w:t> </w:t>
        </w:r>
        <w:r w:rsidR="00812FC1" w:rsidRPr="005B462D">
          <w:rPr>
            <w:rStyle w:val="Hyperlink"/>
          </w:rPr>
          <w:t>276</w:t>
        </w:r>
      </w:hyperlink>
      <w:r w:rsidR="00812FC1">
        <w:t xml:space="preserve">. </w:t>
      </w:r>
      <w:r w:rsidR="00105B83">
        <w:t xml:space="preserve"> </w:t>
      </w:r>
      <w:r w:rsidR="00812FC1">
        <w:t xml:space="preserve">As for </w:t>
      </w:r>
      <w:r w:rsidR="00A402D8">
        <w:t>project </w:t>
      </w:r>
      <w:hyperlink r:id="rId137" w:history="1">
        <w:r w:rsidR="00812FC1" w:rsidRPr="007F02A9">
          <w:t>M</w:t>
        </w:r>
        <w:r w:rsidR="00105B83" w:rsidRPr="007F02A9">
          <w:t> </w:t>
        </w:r>
        <w:r w:rsidR="00812FC1" w:rsidRPr="007F02A9">
          <w:t>279</w:t>
        </w:r>
      </w:hyperlink>
      <w:r w:rsidR="00812FC1">
        <w:t>, the Working Group considered that discussions on the relationship</w:t>
      </w:r>
      <w:r w:rsidR="00413F86">
        <w:t>s</w:t>
      </w:r>
      <w:r w:rsidR="00812FC1">
        <w:t xml:space="preserve"> between subclasses A47K and E03C went beyond the scope of this project and decided to deal with the issue under a newly created revision project </w:t>
      </w:r>
      <w:hyperlink r:id="rId138" w:history="1">
        <w:r w:rsidR="00812FC1" w:rsidRPr="00F63A25">
          <w:rPr>
            <w:rStyle w:val="Hyperlink"/>
          </w:rPr>
          <w:t>C</w:t>
        </w:r>
        <w:r w:rsidR="008512B2">
          <w:rPr>
            <w:rStyle w:val="Hyperlink"/>
          </w:rPr>
          <w:t> </w:t>
        </w:r>
        <w:r w:rsidR="00812FC1" w:rsidRPr="00F63A25">
          <w:rPr>
            <w:rStyle w:val="Hyperlink"/>
          </w:rPr>
          <w:t>546</w:t>
        </w:r>
      </w:hyperlink>
      <w:r w:rsidR="00290AF3" w:rsidRPr="00290AF3">
        <w:t xml:space="preserve">. </w:t>
      </w:r>
      <w:r w:rsidR="008819C0">
        <w:t xml:space="preserve"> </w:t>
      </w:r>
      <w:r w:rsidR="00290AF3" w:rsidRPr="00BC1F31">
        <w:t xml:space="preserve">Therefore, project </w:t>
      </w:r>
      <w:hyperlink r:id="rId139" w:history="1">
        <w:r w:rsidR="00812FC1" w:rsidRPr="00BC1F31">
          <w:rPr>
            <w:rStyle w:val="Hyperlink"/>
          </w:rPr>
          <w:t>M</w:t>
        </w:r>
        <w:r w:rsidR="008512B2" w:rsidRPr="00BC1F31">
          <w:rPr>
            <w:rStyle w:val="Hyperlink"/>
          </w:rPr>
          <w:t> </w:t>
        </w:r>
        <w:r w:rsidR="00812FC1" w:rsidRPr="00BC1F31">
          <w:rPr>
            <w:rStyle w:val="Hyperlink"/>
          </w:rPr>
          <w:t>279</w:t>
        </w:r>
      </w:hyperlink>
      <w:r w:rsidR="00290AF3" w:rsidRPr="00BC1F31">
        <w:t xml:space="preserve"> could be considered completed</w:t>
      </w:r>
      <w:r w:rsidR="00842891" w:rsidRPr="00BC1F31">
        <w:t xml:space="preserve"> and its</w:t>
      </w:r>
      <w:r w:rsidR="00290AF3" w:rsidRPr="00BC1F31">
        <w:t xml:space="preserve"> corresponding amendments to the scheme and definitions would thus be included in IPC 202</w:t>
      </w:r>
      <w:r w:rsidR="00812FC1" w:rsidRPr="00BC1F31">
        <w:t>6</w:t>
      </w:r>
      <w:r w:rsidR="00290AF3" w:rsidRPr="00BC1F31">
        <w:t>.01</w:t>
      </w:r>
      <w:r w:rsidR="00842891" w:rsidRPr="00BC1F31">
        <w:t>.</w:t>
      </w:r>
    </w:p>
    <w:p w14:paraId="1426C1D8" w14:textId="27C5F743" w:rsidR="00842891" w:rsidRDefault="00842891" w:rsidP="00812FC1">
      <w:pPr>
        <w:pStyle w:val="ONUME"/>
      </w:pPr>
      <w:r w:rsidRPr="00842891">
        <w:t xml:space="preserve">The Working Group noted with gratitude that </w:t>
      </w:r>
      <w:r>
        <w:t>Brazil, t</w:t>
      </w:r>
      <w:r w:rsidRPr="00842891">
        <w:t xml:space="preserve">he </w:t>
      </w:r>
      <w:r>
        <w:t xml:space="preserve">EPO and China </w:t>
      </w:r>
      <w:r w:rsidRPr="00842891">
        <w:t>volunteered to be Rapporteur</w:t>
      </w:r>
      <w:r w:rsidR="004016B1">
        <w:t>s</w:t>
      </w:r>
      <w:r w:rsidRPr="00842891">
        <w:t xml:space="preserve"> for the removal of NLRs in subclasses </w:t>
      </w:r>
      <w:r>
        <w:t>F16M, B06B, F16F, E21D, H03M and G04B</w:t>
      </w:r>
      <w:r w:rsidR="00F634E2">
        <w:t>,</w:t>
      </w:r>
      <w:r w:rsidRPr="00842891">
        <w:t xml:space="preserve"> respectively</w:t>
      </w:r>
      <w:r w:rsidR="00670E49">
        <w:t>,</w:t>
      </w:r>
      <w:r w:rsidRPr="00842891">
        <w:t xml:space="preserve"> in projects </w:t>
      </w:r>
      <w:hyperlink r:id="rId140" w:history="1">
        <w:r w:rsidRPr="007F02A9">
          <w:t>M</w:t>
        </w:r>
        <w:r w:rsidR="008512B2" w:rsidRPr="007F02A9">
          <w:t> </w:t>
        </w:r>
        <w:r w:rsidRPr="007F02A9">
          <w:t>311</w:t>
        </w:r>
      </w:hyperlink>
      <w:r w:rsidRPr="00842891">
        <w:t xml:space="preserve">, </w:t>
      </w:r>
      <w:hyperlink r:id="rId141" w:history="1">
        <w:r w:rsidRPr="007F02A9">
          <w:t>M</w:t>
        </w:r>
        <w:r w:rsidR="008512B2" w:rsidRPr="007F02A9">
          <w:t> </w:t>
        </w:r>
        <w:r w:rsidRPr="007F02A9">
          <w:t>312</w:t>
        </w:r>
      </w:hyperlink>
      <w:r>
        <w:t>,</w:t>
      </w:r>
      <w:r w:rsidRPr="00842891">
        <w:t xml:space="preserve"> </w:t>
      </w:r>
      <w:hyperlink r:id="rId142" w:history="1">
        <w:r w:rsidRPr="007F02A9">
          <w:t>M</w:t>
        </w:r>
        <w:r w:rsidR="008512B2" w:rsidRPr="007F02A9">
          <w:t> </w:t>
        </w:r>
        <w:r w:rsidRPr="007F02A9">
          <w:t>313</w:t>
        </w:r>
      </w:hyperlink>
      <w:r>
        <w:t xml:space="preserve">, </w:t>
      </w:r>
      <w:hyperlink r:id="rId143" w:history="1">
        <w:r w:rsidRPr="007F02A9">
          <w:t>M</w:t>
        </w:r>
        <w:r w:rsidR="008512B2" w:rsidRPr="007F02A9">
          <w:t> </w:t>
        </w:r>
        <w:r w:rsidRPr="007F02A9">
          <w:t>314</w:t>
        </w:r>
      </w:hyperlink>
      <w:r>
        <w:t xml:space="preserve">, </w:t>
      </w:r>
      <w:hyperlink r:id="rId144" w:history="1">
        <w:r w:rsidRPr="007F02A9">
          <w:t>M</w:t>
        </w:r>
        <w:r w:rsidR="008512B2" w:rsidRPr="007F02A9">
          <w:t> </w:t>
        </w:r>
        <w:r w:rsidRPr="007F02A9">
          <w:t>315</w:t>
        </w:r>
      </w:hyperlink>
      <w:r>
        <w:t xml:space="preserve"> and </w:t>
      </w:r>
      <w:hyperlink r:id="rId145" w:history="1">
        <w:r w:rsidRPr="007F02A9">
          <w:t>M</w:t>
        </w:r>
        <w:r w:rsidR="008512B2" w:rsidRPr="007F02A9">
          <w:t> </w:t>
        </w:r>
        <w:r w:rsidRPr="007F02A9">
          <w:t>316</w:t>
        </w:r>
      </w:hyperlink>
      <w:r>
        <w:t>.</w:t>
      </w:r>
    </w:p>
    <w:p w14:paraId="6D145F6C" w14:textId="4C14C475" w:rsidR="00842891" w:rsidRDefault="00842891" w:rsidP="00812FC1">
      <w:pPr>
        <w:pStyle w:val="ONUME"/>
      </w:pPr>
      <w:r>
        <w:t xml:space="preserve">The Secretariat indicated that an updated table summarizing the status of the removal of NLRs from the scheme would be posted </w:t>
      </w:r>
      <w:r w:rsidR="00C85E54">
        <w:t xml:space="preserve">under </w:t>
      </w:r>
      <w:r>
        <w:t xml:space="preserve">project file </w:t>
      </w:r>
      <w:hyperlink r:id="rId146">
        <w:r w:rsidRPr="778981A9">
          <w:rPr>
            <w:rStyle w:val="Hyperlink"/>
          </w:rPr>
          <w:t>WG 191</w:t>
        </w:r>
      </w:hyperlink>
      <w:r>
        <w:t>.</w:t>
      </w:r>
    </w:p>
    <w:p w14:paraId="71FFD564" w14:textId="77777777" w:rsidR="008B0E93" w:rsidRDefault="008B0E93" w:rsidP="00413355">
      <w:pPr>
        <w:pStyle w:val="Heading2"/>
      </w:pPr>
      <w:r>
        <w:lastRenderedPageBreak/>
        <w:t>Other issues</w:t>
      </w:r>
    </w:p>
    <w:p w14:paraId="417C5B58" w14:textId="209978B6" w:rsidR="008B0E93" w:rsidRDefault="008B0E93" w:rsidP="00812FC1">
      <w:pPr>
        <w:pStyle w:val="ONUME"/>
      </w:pPr>
      <w:r>
        <w:t xml:space="preserve">The Working Group discussed a proposal in Annex 4 under project </w:t>
      </w:r>
      <w:hyperlink r:id="rId147" w:history="1">
        <w:r w:rsidRPr="008B0E93">
          <w:rPr>
            <w:rStyle w:val="Hyperlink"/>
          </w:rPr>
          <w:t>WG</w:t>
        </w:r>
        <w:r w:rsidR="008512B2">
          <w:rPr>
            <w:rStyle w:val="Hyperlink"/>
          </w:rPr>
          <w:t> </w:t>
        </w:r>
        <w:r w:rsidRPr="008B0E93">
          <w:rPr>
            <w:rStyle w:val="Hyperlink"/>
          </w:rPr>
          <w:t>539</w:t>
        </w:r>
      </w:hyperlink>
      <w:r>
        <w:t xml:space="preserve">, containing proposed abbreviations used for the Working Group </w:t>
      </w:r>
      <w:r w:rsidR="00D92C22">
        <w:t xml:space="preserve">in the </w:t>
      </w:r>
      <w:r>
        <w:t xml:space="preserve"> framework</w:t>
      </w:r>
      <w:r w:rsidR="006452F4">
        <w:t xml:space="preserve"> of the IPC revision</w:t>
      </w:r>
      <w:r>
        <w:t xml:space="preserve"> which was initiated by Germany and further edited by the International Bureau. </w:t>
      </w:r>
    </w:p>
    <w:p w14:paraId="4F14ADE8" w14:textId="580D9995" w:rsidR="00A32BE0" w:rsidRDefault="008B0E93" w:rsidP="00B327A0">
      <w:pPr>
        <w:pStyle w:val="ONUME"/>
      </w:pPr>
      <w:r>
        <w:t>The Working Group agreed with the list</w:t>
      </w:r>
      <w:r w:rsidR="004A11EF">
        <w:t xml:space="preserve"> of abbreviations</w:t>
      </w:r>
      <w:r>
        <w:t xml:space="preserve"> and invited the International Bureau to post it under project WG 000</w:t>
      </w:r>
      <w:r w:rsidR="00A32BE0">
        <w:t xml:space="preserve"> for more visibility and encouraged offices to submit additional abbreviations if any.</w:t>
      </w:r>
    </w:p>
    <w:p w14:paraId="18448BCA" w14:textId="218EBF74" w:rsidR="00777270" w:rsidRPr="007973EF" w:rsidRDefault="00777270" w:rsidP="00413355">
      <w:pPr>
        <w:pStyle w:val="Heading2"/>
      </w:pPr>
      <w:r w:rsidRPr="007973EF">
        <w:t>NEXT SESSION OF THE WORKING GROUP</w:t>
      </w:r>
    </w:p>
    <w:p w14:paraId="7DC9F8D4" w14:textId="6E5A26E5" w:rsidR="00777270" w:rsidRPr="007973EF" w:rsidRDefault="00777270" w:rsidP="00777270">
      <w:pPr>
        <w:pStyle w:val="ONUME"/>
      </w:pPr>
      <w:r>
        <w:t xml:space="preserve">The Working Group, having assessed the workload expected for its next session, agreed to devote the first two days to the mechanical field, the following half day in the morning to the chemical field and the last two and a half </w:t>
      </w:r>
      <w:r w:rsidR="00605A30">
        <w:t xml:space="preserve">days </w:t>
      </w:r>
      <w:r>
        <w:t xml:space="preserve">to the electrical field. </w:t>
      </w:r>
    </w:p>
    <w:p w14:paraId="6CE16FA6" w14:textId="2009282E" w:rsidR="00777270" w:rsidRPr="007973EF" w:rsidRDefault="00777270" w:rsidP="00777270">
      <w:pPr>
        <w:pStyle w:val="ONUME"/>
      </w:pPr>
      <w:r>
        <w:t xml:space="preserve">The Working Group noted the following tentative dates for its </w:t>
      </w:r>
      <w:r w:rsidR="007973EF">
        <w:t>fifty-</w:t>
      </w:r>
      <w:r w:rsidR="00A627CB">
        <w:t>fourth</w:t>
      </w:r>
      <w:r>
        <w:t xml:space="preserve"> session:  </w:t>
      </w:r>
    </w:p>
    <w:p w14:paraId="1F853768" w14:textId="2AD36765" w:rsidR="00777270" w:rsidRDefault="00A32BE0" w:rsidP="00A32BE0">
      <w:pPr>
        <w:spacing w:after="120"/>
        <w:ind w:left="3969"/>
      </w:pPr>
      <w:r>
        <w:t>October 27 to 31, 2025</w:t>
      </w:r>
      <w:r w:rsidR="00045A86">
        <w:t>.</w:t>
      </w:r>
    </w:p>
    <w:p w14:paraId="4FE068F9" w14:textId="77777777" w:rsidR="00ED4C27" w:rsidRPr="00EF6A03" w:rsidRDefault="00ED4C27" w:rsidP="00413355">
      <w:pPr>
        <w:pStyle w:val="Heading2"/>
      </w:pPr>
      <w:r w:rsidRPr="00EF6A03">
        <w:t>CLOSING OF THE SESSION</w:t>
      </w:r>
    </w:p>
    <w:p w14:paraId="6F27F298" w14:textId="77777777" w:rsidR="00ED4C27" w:rsidRDefault="00ED4C27" w:rsidP="00ED4C27">
      <w:pPr>
        <w:pStyle w:val="ONUME"/>
        <w:keepNext/>
        <w:keepLines/>
        <w:spacing w:after="0"/>
      </w:pPr>
      <w:r w:rsidRPr="00EF6A03">
        <w:t>The Chair closed the session.</w:t>
      </w:r>
    </w:p>
    <w:p w14:paraId="08015BC3" w14:textId="77777777" w:rsidR="00702618" w:rsidRPr="00EF6A03" w:rsidRDefault="00702618" w:rsidP="00702618">
      <w:pPr>
        <w:pStyle w:val="ONUME"/>
        <w:keepNext/>
        <w:keepLines/>
        <w:numPr>
          <w:ilvl w:val="0"/>
          <w:numId w:val="0"/>
        </w:numPr>
        <w:spacing w:after="0"/>
      </w:pPr>
    </w:p>
    <w:p w14:paraId="6A929EC3" w14:textId="24A58C5E" w:rsidR="00ED4C27" w:rsidRPr="00EF6A03" w:rsidRDefault="00ED4C27" w:rsidP="00ED4C27">
      <w:pPr>
        <w:pStyle w:val="ONUME"/>
        <w:keepNext/>
        <w:keepLines/>
        <w:spacing w:after="0"/>
        <w:ind w:left="5529"/>
      </w:pPr>
      <w:r w:rsidRPr="00EF6A03">
        <w:rPr>
          <w:i/>
        </w:rPr>
        <w:t xml:space="preserve">This report was unanimously adopted by the Working Group by electronic means on </w:t>
      </w:r>
      <w:r w:rsidR="00663822">
        <w:rPr>
          <w:i/>
        </w:rPr>
        <w:t>June 5, 2025.</w:t>
      </w:r>
    </w:p>
    <w:p w14:paraId="446D310A" w14:textId="77777777" w:rsidR="00ED4C27" w:rsidRPr="007973EF" w:rsidRDefault="00ED4C27" w:rsidP="001D2086">
      <w:pPr>
        <w:spacing w:after="120"/>
      </w:pPr>
    </w:p>
    <w:p w14:paraId="4ABF5A21" w14:textId="77777777" w:rsidR="00777270" w:rsidRPr="007973EF" w:rsidRDefault="00777270" w:rsidP="00777270">
      <w:pPr>
        <w:spacing w:after="120"/>
      </w:pPr>
    </w:p>
    <w:p w14:paraId="29F18193" w14:textId="77777777" w:rsidR="00777270" w:rsidRPr="00717B8D" w:rsidRDefault="00777270" w:rsidP="00777270">
      <w:pPr>
        <w:pStyle w:val="Endofdocument-Annex"/>
      </w:pPr>
      <w:r w:rsidRPr="007973EF">
        <w:t>[Annexes follow]</w:t>
      </w:r>
    </w:p>
    <w:sectPr w:rsidR="00777270" w:rsidRPr="00717B8D" w:rsidSect="0041760A">
      <w:headerReference w:type="even" r:id="rId148"/>
      <w:headerReference w:type="default" r:id="rId149"/>
      <w:footerReference w:type="even" r:id="rId150"/>
      <w:footerReference w:type="default" r:id="rId151"/>
      <w:footerReference w:type="first" r:id="rId15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D081" w14:textId="77777777" w:rsidR="000B0EC4" w:rsidRDefault="000B0EC4">
      <w:r>
        <w:separator/>
      </w:r>
    </w:p>
  </w:endnote>
  <w:endnote w:type="continuationSeparator" w:id="0">
    <w:p w14:paraId="2DBE0C35" w14:textId="77777777" w:rsidR="000B0EC4" w:rsidRDefault="000B0EC4" w:rsidP="003B38C1">
      <w:r>
        <w:separator/>
      </w:r>
    </w:p>
    <w:p w14:paraId="6EE70F1D" w14:textId="77777777" w:rsidR="000B0EC4" w:rsidRPr="003B38C1" w:rsidRDefault="000B0EC4" w:rsidP="003B38C1">
      <w:pPr>
        <w:spacing w:after="60"/>
        <w:rPr>
          <w:sz w:val="17"/>
        </w:rPr>
      </w:pPr>
      <w:r>
        <w:rPr>
          <w:sz w:val="17"/>
        </w:rPr>
        <w:t>[Endnote continued from previous page]</w:t>
      </w:r>
    </w:p>
  </w:endnote>
  <w:endnote w:type="continuationNotice" w:id="1">
    <w:p w14:paraId="5C1299DB" w14:textId="77777777" w:rsidR="000B0EC4" w:rsidRPr="003B38C1" w:rsidRDefault="000B0EC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5AE1" w14:textId="0DE6AB3A" w:rsidR="00C07CDC" w:rsidRDefault="000C7B08">
    <w:pPr>
      <w:pStyle w:val="Footer"/>
    </w:pPr>
    <w:r>
      <w:rPr>
        <w:noProof/>
      </w:rPr>
      <mc:AlternateContent>
        <mc:Choice Requires="wps">
          <w:drawing>
            <wp:anchor distT="0" distB="0" distL="114300" distR="114300" simplePos="0" relativeHeight="251658242" behindDoc="0" locked="0" layoutInCell="0" allowOverlap="1" wp14:anchorId="654381E5" wp14:editId="23F5AB3A">
              <wp:simplePos x="0" y="0"/>
              <wp:positionH relativeFrom="page">
                <wp:posOffset>0</wp:posOffset>
              </wp:positionH>
              <wp:positionV relativeFrom="page">
                <wp:posOffset>10229215</wp:posOffset>
              </wp:positionV>
              <wp:extent cx="7560945" cy="273050"/>
              <wp:effectExtent l="0" t="0" r="0" b="12700"/>
              <wp:wrapNone/>
              <wp:docPr id="7" name="MSIPCM742541a0a8d46f776b7c36a9"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C1834" w14:textId="0B978778" w:rsidR="000C7B08" w:rsidRPr="000C7B08" w:rsidRDefault="000C7B08" w:rsidP="000C7B08">
                          <w:pPr>
                            <w:jc w:val="center"/>
                            <w:rPr>
                              <w:rFonts w:ascii="Calibri" w:hAnsi="Calibri" w:cs="Calibri"/>
                              <w:color w:val="000000"/>
                              <w:sz w:val="20"/>
                            </w:rPr>
                          </w:pPr>
                          <w:r w:rsidRPr="000C7B0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4381E5" id="_x0000_t202" coordsize="21600,21600" o:spt="202" path="m,l,21600r21600,l21600,xe">
              <v:stroke joinstyle="miter"/>
              <v:path gradientshapeok="t" o:connecttype="rect"/>
            </v:shapetype>
            <v:shape id="MSIPCM742541a0a8d46f776b7c36a9"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75C1834" w14:textId="0B978778" w:rsidR="000C7B08" w:rsidRPr="000C7B08" w:rsidRDefault="000C7B08" w:rsidP="000C7B08">
                    <w:pPr>
                      <w:jc w:val="center"/>
                      <w:rPr>
                        <w:rFonts w:ascii="Calibri" w:hAnsi="Calibri" w:cs="Calibri"/>
                        <w:color w:val="000000"/>
                        <w:sz w:val="20"/>
                      </w:rPr>
                    </w:pPr>
                    <w:r w:rsidRPr="000C7B0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E13F" w14:textId="2E24A730" w:rsidR="00C07CDC" w:rsidRDefault="000C7B08">
    <w:pPr>
      <w:pStyle w:val="Footer"/>
    </w:pPr>
    <w:r>
      <w:rPr>
        <w:noProof/>
      </w:rPr>
      <mc:AlternateContent>
        <mc:Choice Requires="wps">
          <w:drawing>
            <wp:anchor distT="0" distB="0" distL="114300" distR="114300" simplePos="0" relativeHeight="251658240" behindDoc="0" locked="0" layoutInCell="0" allowOverlap="1" wp14:anchorId="4F2EB8F9" wp14:editId="2DEFE38E">
              <wp:simplePos x="0" y="0"/>
              <wp:positionH relativeFrom="page">
                <wp:posOffset>0</wp:posOffset>
              </wp:positionH>
              <wp:positionV relativeFrom="page">
                <wp:posOffset>10229215</wp:posOffset>
              </wp:positionV>
              <wp:extent cx="7560945" cy="273050"/>
              <wp:effectExtent l="0" t="0" r="0" b="12700"/>
              <wp:wrapNone/>
              <wp:docPr id="5" name="MSIPCM1fd84bcfa0b909ff170b956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3F9AF" w14:textId="29D229FC"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EB8F9" id="_x0000_t202" coordsize="21600,21600" o:spt="202" path="m,l,21600r21600,l21600,xe">
              <v:stroke joinstyle="miter"/>
              <v:path gradientshapeok="t" o:connecttype="rect"/>
            </v:shapetype>
            <v:shape id="MSIPCM1fd84bcfa0b909ff170b9569"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1F3F9AF" w14:textId="29D229FC"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7A61" w14:textId="0E961394" w:rsidR="00C07CDC" w:rsidRDefault="000C7B08">
    <w:pPr>
      <w:pStyle w:val="Footer"/>
    </w:pPr>
    <w:r>
      <w:rPr>
        <w:noProof/>
      </w:rPr>
      <mc:AlternateContent>
        <mc:Choice Requires="wps">
          <w:drawing>
            <wp:anchor distT="0" distB="0" distL="114300" distR="114300" simplePos="0" relativeHeight="251658241" behindDoc="0" locked="0" layoutInCell="0" allowOverlap="1" wp14:anchorId="2E79C2A0" wp14:editId="244CE27F">
              <wp:simplePos x="0" y="0"/>
              <wp:positionH relativeFrom="page">
                <wp:posOffset>0</wp:posOffset>
              </wp:positionH>
              <wp:positionV relativeFrom="page">
                <wp:posOffset>10229215</wp:posOffset>
              </wp:positionV>
              <wp:extent cx="7560945" cy="273050"/>
              <wp:effectExtent l="0" t="0" r="0" b="12700"/>
              <wp:wrapNone/>
              <wp:docPr id="6" name="MSIPCMbf724aa1b4804b1f6309275a"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985C2" w14:textId="3A74E9AE"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79C2A0" id="_x0000_t202" coordsize="21600,21600" o:spt="202" path="m,l,21600r21600,l21600,xe">
              <v:stroke joinstyle="miter"/>
              <v:path gradientshapeok="t" o:connecttype="rect"/>
            </v:shapetype>
            <v:shape id="MSIPCMbf724aa1b4804b1f6309275a"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09E985C2" w14:textId="3A74E9AE"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F4B2" w14:textId="77777777" w:rsidR="000B0EC4" w:rsidRDefault="000B0EC4">
      <w:r>
        <w:separator/>
      </w:r>
    </w:p>
  </w:footnote>
  <w:footnote w:type="continuationSeparator" w:id="0">
    <w:p w14:paraId="05CD0F56" w14:textId="77777777" w:rsidR="000B0EC4" w:rsidRDefault="000B0EC4" w:rsidP="008B60B2">
      <w:r>
        <w:separator/>
      </w:r>
    </w:p>
    <w:p w14:paraId="26D211F6" w14:textId="77777777" w:rsidR="000B0EC4" w:rsidRPr="00ED77FB" w:rsidRDefault="000B0EC4" w:rsidP="008B60B2">
      <w:pPr>
        <w:spacing w:after="60"/>
        <w:rPr>
          <w:sz w:val="17"/>
          <w:szCs w:val="17"/>
        </w:rPr>
      </w:pPr>
      <w:r w:rsidRPr="00ED77FB">
        <w:rPr>
          <w:sz w:val="17"/>
          <w:szCs w:val="17"/>
        </w:rPr>
        <w:t>[Footnote continued from previous page]</w:t>
      </w:r>
    </w:p>
  </w:footnote>
  <w:footnote w:type="continuationNotice" w:id="1">
    <w:p w14:paraId="1C748651" w14:textId="77777777" w:rsidR="000B0EC4" w:rsidRPr="00ED77FB" w:rsidRDefault="000B0EC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3C8E" w14:textId="3AB8A107" w:rsidR="0041760A" w:rsidRDefault="0041760A" w:rsidP="0041760A">
    <w:pPr>
      <w:jc w:val="right"/>
    </w:pPr>
    <w:r>
      <w:t>IPC/WG/</w:t>
    </w:r>
    <w:r w:rsidR="003A3DCA">
      <w:t>5</w:t>
    </w:r>
    <w:r w:rsidR="003439E6">
      <w:t>3</w:t>
    </w:r>
    <w:r>
      <w:t>/2</w:t>
    </w:r>
  </w:p>
  <w:p w14:paraId="25BB0853" w14:textId="6F04A1BD" w:rsidR="0041760A" w:rsidRDefault="0041760A" w:rsidP="0041760A">
    <w:pPr>
      <w:jc w:val="right"/>
    </w:pPr>
    <w:r>
      <w:t xml:space="preserve">page </w:t>
    </w:r>
    <w:r>
      <w:fldChar w:fldCharType="begin"/>
    </w:r>
    <w:r>
      <w:instrText xml:space="preserve"> PAGE  \* MERGEFORMAT </w:instrText>
    </w:r>
    <w:r>
      <w:fldChar w:fldCharType="separate"/>
    </w:r>
    <w:r w:rsidR="00ED7A33">
      <w:rPr>
        <w:noProof/>
      </w:rPr>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0529" w14:textId="58066B40" w:rsidR="00EC4E49" w:rsidRDefault="00D21D2F" w:rsidP="00477D6B">
    <w:pPr>
      <w:jc w:val="right"/>
    </w:pPr>
    <w:r>
      <w:t>IPC/WG/</w:t>
    </w:r>
    <w:r w:rsidR="007973EF">
      <w:t>5</w:t>
    </w:r>
    <w:r w:rsidR="00A627CB">
      <w:t>3</w:t>
    </w:r>
    <w:r>
      <w:t>/2</w:t>
    </w:r>
  </w:p>
  <w:p w14:paraId="2643A254" w14:textId="0A69E544" w:rsidR="00EC4E49" w:rsidRDefault="00EC4E49" w:rsidP="00477D6B">
    <w:pPr>
      <w:jc w:val="right"/>
    </w:pPr>
    <w:r>
      <w:t xml:space="preserve">page </w:t>
    </w:r>
    <w:r>
      <w:fldChar w:fldCharType="begin"/>
    </w:r>
    <w:r>
      <w:instrText xml:space="preserve"> PAGE  \* MERGEFORMAT </w:instrText>
    </w:r>
    <w:r>
      <w:fldChar w:fldCharType="separate"/>
    </w:r>
    <w:r w:rsidR="009B0C47">
      <w:rPr>
        <w:noProof/>
      </w:rPr>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intelligence2.xml><?xml version="1.0" encoding="utf-8"?>
<int2:intelligence xmlns:int2="http://schemas.microsoft.com/office/intelligence/2020/intelligence" xmlns:oel="http://schemas.microsoft.com/office/2019/extlst">
  <int2:observations>
    <int2:textHash int2:hashCode="S9V2RKfKIZCtF3" int2:id="AcEJYiWA">
      <int2:state int2:value="Rejected" int2:type="AugLoop_Text_Critique"/>
    </int2:textHash>
    <int2:textHash int2:hashCode="NgvgTRi3artnBQ" int2:id="FzeKgHaL">
      <int2:state int2:value="Rejected" int2:type="AugLoop_Text_Critique"/>
    </int2:textHash>
    <int2:textHash int2:hashCode="PWhljmGIbz9vdr" int2:id="a1swje5P">
      <int2:state int2:value="Rejected" int2:type="AugLoop_Text_Critique"/>
    </int2:textHash>
    <int2:bookmark int2:bookmarkName="_Int_u3o9Mkng" int2:invalidationBookmarkName="" int2:hashCode="BvObNgu3ha3kBg" int2:id="f9AUiKK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1209"/>
    <w:rsid w:val="00001E7C"/>
    <w:rsid w:val="00004535"/>
    <w:rsid w:val="00005837"/>
    <w:rsid w:val="00005F75"/>
    <w:rsid w:val="00010984"/>
    <w:rsid w:val="0001099D"/>
    <w:rsid w:val="00012285"/>
    <w:rsid w:val="00012503"/>
    <w:rsid w:val="000138EA"/>
    <w:rsid w:val="0001667E"/>
    <w:rsid w:val="00021523"/>
    <w:rsid w:val="00024F3D"/>
    <w:rsid w:val="00025302"/>
    <w:rsid w:val="00025BB6"/>
    <w:rsid w:val="00026305"/>
    <w:rsid w:val="00027602"/>
    <w:rsid w:val="00027E93"/>
    <w:rsid w:val="0003119A"/>
    <w:rsid w:val="00031335"/>
    <w:rsid w:val="00031F55"/>
    <w:rsid w:val="0003376F"/>
    <w:rsid w:val="00042AB2"/>
    <w:rsid w:val="00042CB9"/>
    <w:rsid w:val="00043CAA"/>
    <w:rsid w:val="000458DE"/>
    <w:rsid w:val="00045A86"/>
    <w:rsid w:val="000478CE"/>
    <w:rsid w:val="0005438B"/>
    <w:rsid w:val="0006277E"/>
    <w:rsid w:val="00064342"/>
    <w:rsid w:val="000663A7"/>
    <w:rsid w:val="00074FF4"/>
    <w:rsid w:val="00075432"/>
    <w:rsid w:val="00075F6F"/>
    <w:rsid w:val="0007614B"/>
    <w:rsid w:val="00077425"/>
    <w:rsid w:val="000809E9"/>
    <w:rsid w:val="00087A22"/>
    <w:rsid w:val="00093820"/>
    <w:rsid w:val="00094F1C"/>
    <w:rsid w:val="000968ED"/>
    <w:rsid w:val="00096EF6"/>
    <w:rsid w:val="0009767A"/>
    <w:rsid w:val="000A3330"/>
    <w:rsid w:val="000A53CD"/>
    <w:rsid w:val="000B0EC4"/>
    <w:rsid w:val="000B3202"/>
    <w:rsid w:val="000B45ED"/>
    <w:rsid w:val="000B4AF1"/>
    <w:rsid w:val="000C2889"/>
    <w:rsid w:val="000C2F54"/>
    <w:rsid w:val="000C2FB0"/>
    <w:rsid w:val="000C48E3"/>
    <w:rsid w:val="000C76FA"/>
    <w:rsid w:val="000C7B08"/>
    <w:rsid w:val="000D196C"/>
    <w:rsid w:val="000D2E42"/>
    <w:rsid w:val="000D52D8"/>
    <w:rsid w:val="000E6E87"/>
    <w:rsid w:val="000F474B"/>
    <w:rsid w:val="000F5E56"/>
    <w:rsid w:val="000F60EA"/>
    <w:rsid w:val="000F6D18"/>
    <w:rsid w:val="00105B83"/>
    <w:rsid w:val="00107A89"/>
    <w:rsid w:val="00114872"/>
    <w:rsid w:val="001161F2"/>
    <w:rsid w:val="0012226C"/>
    <w:rsid w:val="001252B0"/>
    <w:rsid w:val="00134E13"/>
    <w:rsid w:val="001362EE"/>
    <w:rsid w:val="0014331E"/>
    <w:rsid w:val="001438FE"/>
    <w:rsid w:val="001441C8"/>
    <w:rsid w:val="00152376"/>
    <w:rsid w:val="00154C8F"/>
    <w:rsid w:val="0015617B"/>
    <w:rsid w:val="001626B2"/>
    <w:rsid w:val="00173D6F"/>
    <w:rsid w:val="00177B08"/>
    <w:rsid w:val="00180725"/>
    <w:rsid w:val="001832A6"/>
    <w:rsid w:val="00197276"/>
    <w:rsid w:val="001A0734"/>
    <w:rsid w:val="001A1E6C"/>
    <w:rsid w:val="001A4845"/>
    <w:rsid w:val="001A753E"/>
    <w:rsid w:val="001B120B"/>
    <w:rsid w:val="001B24D8"/>
    <w:rsid w:val="001B7263"/>
    <w:rsid w:val="001D2086"/>
    <w:rsid w:val="001E253E"/>
    <w:rsid w:val="001E3898"/>
    <w:rsid w:val="001E494F"/>
    <w:rsid w:val="001F0118"/>
    <w:rsid w:val="001F34AE"/>
    <w:rsid w:val="001F3EEB"/>
    <w:rsid w:val="001F694B"/>
    <w:rsid w:val="001F6D37"/>
    <w:rsid w:val="00205087"/>
    <w:rsid w:val="00207B2C"/>
    <w:rsid w:val="00211428"/>
    <w:rsid w:val="00214B73"/>
    <w:rsid w:val="00221D53"/>
    <w:rsid w:val="00224C24"/>
    <w:rsid w:val="00231D18"/>
    <w:rsid w:val="00234449"/>
    <w:rsid w:val="00234EA3"/>
    <w:rsid w:val="00236C65"/>
    <w:rsid w:val="00236CAA"/>
    <w:rsid w:val="00241102"/>
    <w:rsid w:val="00245CDD"/>
    <w:rsid w:val="00246DC8"/>
    <w:rsid w:val="00252071"/>
    <w:rsid w:val="00255311"/>
    <w:rsid w:val="002634C4"/>
    <w:rsid w:val="002670EE"/>
    <w:rsid w:val="0026744A"/>
    <w:rsid w:val="00276438"/>
    <w:rsid w:val="0028195F"/>
    <w:rsid w:val="00284CE2"/>
    <w:rsid w:val="002859ED"/>
    <w:rsid w:val="00286231"/>
    <w:rsid w:val="0028671D"/>
    <w:rsid w:val="00290AF3"/>
    <w:rsid w:val="002917D1"/>
    <w:rsid w:val="002928D3"/>
    <w:rsid w:val="00293141"/>
    <w:rsid w:val="00296B76"/>
    <w:rsid w:val="002A07A8"/>
    <w:rsid w:val="002A1BE7"/>
    <w:rsid w:val="002B07D8"/>
    <w:rsid w:val="002B165E"/>
    <w:rsid w:val="002B2B01"/>
    <w:rsid w:val="002B318A"/>
    <w:rsid w:val="002B4788"/>
    <w:rsid w:val="002B4CC8"/>
    <w:rsid w:val="002C056E"/>
    <w:rsid w:val="002C49F9"/>
    <w:rsid w:val="002C625E"/>
    <w:rsid w:val="002C6E50"/>
    <w:rsid w:val="002D48F5"/>
    <w:rsid w:val="002E2CBA"/>
    <w:rsid w:val="002E4AC9"/>
    <w:rsid w:val="002E4B52"/>
    <w:rsid w:val="002E4D7E"/>
    <w:rsid w:val="002E50CE"/>
    <w:rsid w:val="002E6846"/>
    <w:rsid w:val="002F03A1"/>
    <w:rsid w:val="002F1FE6"/>
    <w:rsid w:val="002F2BCB"/>
    <w:rsid w:val="002F4E68"/>
    <w:rsid w:val="002F69B9"/>
    <w:rsid w:val="003023AE"/>
    <w:rsid w:val="003032BB"/>
    <w:rsid w:val="00303C1B"/>
    <w:rsid w:val="00305980"/>
    <w:rsid w:val="00312F7F"/>
    <w:rsid w:val="00320685"/>
    <w:rsid w:val="003234B4"/>
    <w:rsid w:val="00325B78"/>
    <w:rsid w:val="00327163"/>
    <w:rsid w:val="00330FF2"/>
    <w:rsid w:val="003310B9"/>
    <w:rsid w:val="0033423E"/>
    <w:rsid w:val="00337A1C"/>
    <w:rsid w:val="003439E6"/>
    <w:rsid w:val="00346123"/>
    <w:rsid w:val="003503F4"/>
    <w:rsid w:val="0035049D"/>
    <w:rsid w:val="003545DB"/>
    <w:rsid w:val="00356517"/>
    <w:rsid w:val="00357190"/>
    <w:rsid w:val="0035719E"/>
    <w:rsid w:val="003612C2"/>
    <w:rsid w:val="00361450"/>
    <w:rsid w:val="003632CC"/>
    <w:rsid w:val="003673CF"/>
    <w:rsid w:val="00367858"/>
    <w:rsid w:val="00373B0D"/>
    <w:rsid w:val="00376BDD"/>
    <w:rsid w:val="0038253B"/>
    <w:rsid w:val="003845C1"/>
    <w:rsid w:val="00385151"/>
    <w:rsid w:val="00385CC9"/>
    <w:rsid w:val="00387B38"/>
    <w:rsid w:val="0039062A"/>
    <w:rsid w:val="003920DE"/>
    <w:rsid w:val="00395A5E"/>
    <w:rsid w:val="003A07B7"/>
    <w:rsid w:val="003A0CF1"/>
    <w:rsid w:val="003A2D5F"/>
    <w:rsid w:val="003A3DCA"/>
    <w:rsid w:val="003A6F89"/>
    <w:rsid w:val="003A7346"/>
    <w:rsid w:val="003B04B1"/>
    <w:rsid w:val="003B38C1"/>
    <w:rsid w:val="003B3A63"/>
    <w:rsid w:val="003B608F"/>
    <w:rsid w:val="003B7746"/>
    <w:rsid w:val="003C11F8"/>
    <w:rsid w:val="003C61FD"/>
    <w:rsid w:val="003C6E54"/>
    <w:rsid w:val="003E431C"/>
    <w:rsid w:val="003E4DD3"/>
    <w:rsid w:val="003E6AC8"/>
    <w:rsid w:val="003E6AFD"/>
    <w:rsid w:val="003E6CE2"/>
    <w:rsid w:val="003F42C9"/>
    <w:rsid w:val="003F45CA"/>
    <w:rsid w:val="004011E3"/>
    <w:rsid w:val="004016B1"/>
    <w:rsid w:val="0040269F"/>
    <w:rsid w:val="004037B5"/>
    <w:rsid w:val="0040404E"/>
    <w:rsid w:val="00404305"/>
    <w:rsid w:val="004123B3"/>
    <w:rsid w:val="00413355"/>
    <w:rsid w:val="00413F86"/>
    <w:rsid w:val="0041760A"/>
    <w:rsid w:val="0042133F"/>
    <w:rsid w:val="00421A73"/>
    <w:rsid w:val="004224A1"/>
    <w:rsid w:val="00423E3E"/>
    <w:rsid w:val="00424F17"/>
    <w:rsid w:val="00425158"/>
    <w:rsid w:val="00427777"/>
    <w:rsid w:val="00427AF4"/>
    <w:rsid w:val="00433DCD"/>
    <w:rsid w:val="004377C6"/>
    <w:rsid w:val="004419D5"/>
    <w:rsid w:val="00441AA9"/>
    <w:rsid w:val="004420B7"/>
    <w:rsid w:val="00444026"/>
    <w:rsid w:val="004519F1"/>
    <w:rsid w:val="00451D8B"/>
    <w:rsid w:val="00452A80"/>
    <w:rsid w:val="004566EF"/>
    <w:rsid w:val="0045685F"/>
    <w:rsid w:val="0045718A"/>
    <w:rsid w:val="004647DA"/>
    <w:rsid w:val="0046518D"/>
    <w:rsid w:val="0046665A"/>
    <w:rsid w:val="00466F90"/>
    <w:rsid w:val="00467528"/>
    <w:rsid w:val="004679D9"/>
    <w:rsid w:val="00467AA4"/>
    <w:rsid w:val="00472322"/>
    <w:rsid w:val="00473CCF"/>
    <w:rsid w:val="00474062"/>
    <w:rsid w:val="00474914"/>
    <w:rsid w:val="00477D0A"/>
    <w:rsid w:val="00477D6B"/>
    <w:rsid w:val="0048242F"/>
    <w:rsid w:val="00483B7D"/>
    <w:rsid w:val="00484208"/>
    <w:rsid w:val="004842C8"/>
    <w:rsid w:val="00484DAB"/>
    <w:rsid w:val="00484EC9"/>
    <w:rsid w:val="00493DED"/>
    <w:rsid w:val="00495379"/>
    <w:rsid w:val="004A11EF"/>
    <w:rsid w:val="004A3169"/>
    <w:rsid w:val="004A6175"/>
    <w:rsid w:val="004B67BC"/>
    <w:rsid w:val="004B7E4A"/>
    <w:rsid w:val="004C1F80"/>
    <w:rsid w:val="004C35A6"/>
    <w:rsid w:val="004C6032"/>
    <w:rsid w:val="004D329A"/>
    <w:rsid w:val="004D468B"/>
    <w:rsid w:val="004D4867"/>
    <w:rsid w:val="004D4C81"/>
    <w:rsid w:val="004E32E5"/>
    <w:rsid w:val="004E47F2"/>
    <w:rsid w:val="004F346B"/>
    <w:rsid w:val="004F6ACD"/>
    <w:rsid w:val="00501210"/>
    <w:rsid w:val="005019FF"/>
    <w:rsid w:val="00502D3E"/>
    <w:rsid w:val="00505FB1"/>
    <w:rsid w:val="0051551A"/>
    <w:rsid w:val="00515AE5"/>
    <w:rsid w:val="005176C0"/>
    <w:rsid w:val="00517D85"/>
    <w:rsid w:val="00520506"/>
    <w:rsid w:val="0052118A"/>
    <w:rsid w:val="00523013"/>
    <w:rsid w:val="00523F04"/>
    <w:rsid w:val="005257B5"/>
    <w:rsid w:val="0053057A"/>
    <w:rsid w:val="00530E72"/>
    <w:rsid w:val="00532494"/>
    <w:rsid w:val="00535A2D"/>
    <w:rsid w:val="00536772"/>
    <w:rsid w:val="005472D2"/>
    <w:rsid w:val="005554AB"/>
    <w:rsid w:val="0055745C"/>
    <w:rsid w:val="00560440"/>
    <w:rsid w:val="0056073C"/>
    <w:rsid w:val="00560A29"/>
    <w:rsid w:val="0056142A"/>
    <w:rsid w:val="00562C42"/>
    <w:rsid w:val="00564E7B"/>
    <w:rsid w:val="005733D1"/>
    <w:rsid w:val="00574EAA"/>
    <w:rsid w:val="005750CC"/>
    <w:rsid w:val="0057641D"/>
    <w:rsid w:val="005862D1"/>
    <w:rsid w:val="00586976"/>
    <w:rsid w:val="005A0395"/>
    <w:rsid w:val="005A3109"/>
    <w:rsid w:val="005A3566"/>
    <w:rsid w:val="005A7B48"/>
    <w:rsid w:val="005B1D93"/>
    <w:rsid w:val="005B462D"/>
    <w:rsid w:val="005C24E3"/>
    <w:rsid w:val="005C47DF"/>
    <w:rsid w:val="005C5AEE"/>
    <w:rsid w:val="005C6649"/>
    <w:rsid w:val="005C7355"/>
    <w:rsid w:val="005D2C27"/>
    <w:rsid w:val="005E1212"/>
    <w:rsid w:val="005E7543"/>
    <w:rsid w:val="005E79C5"/>
    <w:rsid w:val="005F3E8F"/>
    <w:rsid w:val="005F3F58"/>
    <w:rsid w:val="005F5F39"/>
    <w:rsid w:val="00601E52"/>
    <w:rsid w:val="00603C95"/>
    <w:rsid w:val="00604DE0"/>
    <w:rsid w:val="00605827"/>
    <w:rsid w:val="00605A30"/>
    <w:rsid w:val="00606041"/>
    <w:rsid w:val="00606693"/>
    <w:rsid w:val="00606FF1"/>
    <w:rsid w:val="00607690"/>
    <w:rsid w:val="00611078"/>
    <w:rsid w:val="00611085"/>
    <w:rsid w:val="00611ED3"/>
    <w:rsid w:val="00616574"/>
    <w:rsid w:val="00616F76"/>
    <w:rsid w:val="006177ED"/>
    <w:rsid w:val="006220AA"/>
    <w:rsid w:val="0062403D"/>
    <w:rsid w:val="00642F8D"/>
    <w:rsid w:val="00645023"/>
    <w:rsid w:val="006452F4"/>
    <w:rsid w:val="00646050"/>
    <w:rsid w:val="006552AA"/>
    <w:rsid w:val="0065600A"/>
    <w:rsid w:val="0066085E"/>
    <w:rsid w:val="006613E0"/>
    <w:rsid w:val="00663822"/>
    <w:rsid w:val="00663C2C"/>
    <w:rsid w:val="00667465"/>
    <w:rsid w:val="0067076B"/>
    <w:rsid w:val="00670E49"/>
    <w:rsid w:val="006713CA"/>
    <w:rsid w:val="00671C78"/>
    <w:rsid w:val="00674C70"/>
    <w:rsid w:val="00676C5C"/>
    <w:rsid w:val="00690555"/>
    <w:rsid w:val="00691987"/>
    <w:rsid w:val="0069208C"/>
    <w:rsid w:val="00692AED"/>
    <w:rsid w:val="006A1261"/>
    <w:rsid w:val="006A6FD3"/>
    <w:rsid w:val="006B1D99"/>
    <w:rsid w:val="006B63F9"/>
    <w:rsid w:val="006C17E4"/>
    <w:rsid w:val="006C1C76"/>
    <w:rsid w:val="006C401E"/>
    <w:rsid w:val="006C601E"/>
    <w:rsid w:val="006C7FA5"/>
    <w:rsid w:val="006D0D48"/>
    <w:rsid w:val="006D3E47"/>
    <w:rsid w:val="006D76A0"/>
    <w:rsid w:val="006E135D"/>
    <w:rsid w:val="006E4E84"/>
    <w:rsid w:val="006F0B48"/>
    <w:rsid w:val="00700F43"/>
    <w:rsid w:val="00701B81"/>
    <w:rsid w:val="00701EC1"/>
    <w:rsid w:val="00702618"/>
    <w:rsid w:val="007177F1"/>
    <w:rsid w:val="00720D13"/>
    <w:rsid w:val="007259F9"/>
    <w:rsid w:val="007275C4"/>
    <w:rsid w:val="0073229E"/>
    <w:rsid w:val="007331BE"/>
    <w:rsid w:val="00734AAB"/>
    <w:rsid w:val="00740CBC"/>
    <w:rsid w:val="00743C04"/>
    <w:rsid w:val="0074601A"/>
    <w:rsid w:val="00756EB5"/>
    <w:rsid w:val="00757D1B"/>
    <w:rsid w:val="007624C0"/>
    <w:rsid w:val="007663B0"/>
    <w:rsid w:val="0077036A"/>
    <w:rsid w:val="0077153F"/>
    <w:rsid w:val="00774D0D"/>
    <w:rsid w:val="00777270"/>
    <w:rsid w:val="00780C68"/>
    <w:rsid w:val="007830A4"/>
    <w:rsid w:val="00787719"/>
    <w:rsid w:val="0079245A"/>
    <w:rsid w:val="007973EF"/>
    <w:rsid w:val="007A626E"/>
    <w:rsid w:val="007A6E6A"/>
    <w:rsid w:val="007B042F"/>
    <w:rsid w:val="007C20DB"/>
    <w:rsid w:val="007C3E2C"/>
    <w:rsid w:val="007C41A0"/>
    <w:rsid w:val="007C640B"/>
    <w:rsid w:val="007D03A7"/>
    <w:rsid w:val="007D06C6"/>
    <w:rsid w:val="007D07E0"/>
    <w:rsid w:val="007D1613"/>
    <w:rsid w:val="007D23D0"/>
    <w:rsid w:val="007D6749"/>
    <w:rsid w:val="007E4781"/>
    <w:rsid w:val="007E4BD1"/>
    <w:rsid w:val="007E5FE5"/>
    <w:rsid w:val="007F02A9"/>
    <w:rsid w:val="007F20DF"/>
    <w:rsid w:val="007F4D10"/>
    <w:rsid w:val="007F63EE"/>
    <w:rsid w:val="007F78FA"/>
    <w:rsid w:val="008031EA"/>
    <w:rsid w:val="0080426F"/>
    <w:rsid w:val="00805311"/>
    <w:rsid w:val="008076FB"/>
    <w:rsid w:val="00807D67"/>
    <w:rsid w:val="00812489"/>
    <w:rsid w:val="0081292C"/>
    <w:rsid w:val="00812FC1"/>
    <w:rsid w:val="008145A7"/>
    <w:rsid w:val="00817E3B"/>
    <w:rsid w:val="00820C89"/>
    <w:rsid w:val="00826745"/>
    <w:rsid w:val="00840FE4"/>
    <w:rsid w:val="00842891"/>
    <w:rsid w:val="008453B9"/>
    <w:rsid w:val="0085028A"/>
    <w:rsid w:val="008512B2"/>
    <w:rsid w:val="00852A02"/>
    <w:rsid w:val="00856041"/>
    <w:rsid w:val="00862E52"/>
    <w:rsid w:val="00871566"/>
    <w:rsid w:val="008717A7"/>
    <w:rsid w:val="00880F16"/>
    <w:rsid w:val="008819C0"/>
    <w:rsid w:val="00883296"/>
    <w:rsid w:val="008876E8"/>
    <w:rsid w:val="008879D3"/>
    <w:rsid w:val="00891908"/>
    <w:rsid w:val="00891E30"/>
    <w:rsid w:val="0089244D"/>
    <w:rsid w:val="0089714C"/>
    <w:rsid w:val="00897326"/>
    <w:rsid w:val="008A1859"/>
    <w:rsid w:val="008A1F3A"/>
    <w:rsid w:val="008A38F2"/>
    <w:rsid w:val="008A3CBA"/>
    <w:rsid w:val="008A4709"/>
    <w:rsid w:val="008A48BF"/>
    <w:rsid w:val="008B01B5"/>
    <w:rsid w:val="008B0333"/>
    <w:rsid w:val="008B0E93"/>
    <w:rsid w:val="008B23A5"/>
    <w:rsid w:val="008B2CC1"/>
    <w:rsid w:val="008B497A"/>
    <w:rsid w:val="008B60B2"/>
    <w:rsid w:val="008C7FC4"/>
    <w:rsid w:val="008E1690"/>
    <w:rsid w:val="008E1723"/>
    <w:rsid w:val="008E4830"/>
    <w:rsid w:val="008F065E"/>
    <w:rsid w:val="008F183F"/>
    <w:rsid w:val="008F1E63"/>
    <w:rsid w:val="008F63EC"/>
    <w:rsid w:val="009012EE"/>
    <w:rsid w:val="00903A9B"/>
    <w:rsid w:val="00904551"/>
    <w:rsid w:val="0090731E"/>
    <w:rsid w:val="00913091"/>
    <w:rsid w:val="00913519"/>
    <w:rsid w:val="009150AD"/>
    <w:rsid w:val="0091581F"/>
    <w:rsid w:val="00916EE2"/>
    <w:rsid w:val="00920C33"/>
    <w:rsid w:val="00920D25"/>
    <w:rsid w:val="00921B88"/>
    <w:rsid w:val="00922478"/>
    <w:rsid w:val="0092263D"/>
    <w:rsid w:val="00923748"/>
    <w:rsid w:val="00924766"/>
    <w:rsid w:val="0092524E"/>
    <w:rsid w:val="0092566D"/>
    <w:rsid w:val="00925F0B"/>
    <w:rsid w:val="00927219"/>
    <w:rsid w:val="00936F37"/>
    <w:rsid w:val="009422F7"/>
    <w:rsid w:val="00943439"/>
    <w:rsid w:val="009439E8"/>
    <w:rsid w:val="0095329B"/>
    <w:rsid w:val="00960D9D"/>
    <w:rsid w:val="0096175F"/>
    <w:rsid w:val="00962B6D"/>
    <w:rsid w:val="009638E7"/>
    <w:rsid w:val="00966A22"/>
    <w:rsid w:val="0096722F"/>
    <w:rsid w:val="0097108D"/>
    <w:rsid w:val="00974BCB"/>
    <w:rsid w:val="009759B8"/>
    <w:rsid w:val="0097607D"/>
    <w:rsid w:val="009801F3"/>
    <w:rsid w:val="00980843"/>
    <w:rsid w:val="00984B6D"/>
    <w:rsid w:val="009A14D3"/>
    <w:rsid w:val="009A6005"/>
    <w:rsid w:val="009A7E5B"/>
    <w:rsid w:val="009B0C47"/>
    <w:rsid w:val="009B1225"/>
    <w:rsid w:val="009B36C1"/>
    <w:rsid w:val="009C1478"/>
    <w:rsid w:val="009D10FF"/>
    <w:rsid w:val="009D19FF"/>
    <w:rsid w:val="009D3E63"/>
    <w:rsid w:val="009D4C39"/>
    <w:rsid w:val="009D5C88"/>
    <w:rsid w:val="009E2791"/>
    <w:rsid w:val="009E3F6F"/>
    <w:rsid w:val="009E4A7E"/>
    <w:rsid w:val="009E5B09"/>
    <w:rsid w:val="009F2140"/>
    <w:rsid w:val="009F499F"/>
    <w:rsid w:val="00A00095"/>
    <w:rsid w:val="00A02DAB"/>
    <w:rsid w:val="00A05DF6"/>
    <w:rsid w:val="00A11058"/>
    <w:rsid w:val="00A14D15"/>
    <w:rsid w:val="00A20998"/>
    <w:rsid w:val="00A25D2D"/>
    <w:rsid w:val="00A32922"/>
    <w:rsid w:val="00A32BE0"/>
    <w:rsid w:val="00A338C7"/>
    <w:rsid w:val="00A3640D"/>
    <w:rsid w:val="00A36FC8"/>
    <w:rsid w:val="00A400FE"/>
    <w:rsid w:val="00A402D8"/>
    <w:rsid w:val="00A424FC"/>
    <w:rsid w:val="00A42DAF"/>
    <w:rsid w:val="00A43CD2"/>
    <w:rsid w:val="00A444AD"/>
    <w:rsid w:val="00A45BD8"/>
    <w:rsid w:val="00A45EEB"/>
    <w:rsid w:val="00A46FC0"/>
    <w:rsid w:val="00A54CF9"/>
    <w:rsid w:val="00A614EA"/>
    <w:rsid w:val="00A62586"/>
    <w:rsid w:val="00A627CB"/>
    <w:rsid w:val="00A63EC2"/>
    <w:rsid w:val="00A64CC0"/>
    <w:rsid w:val="00A67254"/>
    <w:rsid w:val="00A70F99"/>
    <w:rsid w:val="00A71E2D"/>
    <w:rsid w:val="00A74176"/>
    <w:rsid w:val="00A75ADB"/>
    <w:rsid w:val="00A84A64"/>
    <w:rsid w:val="00A84E4D"/>
    <w:rsid w:val="00A85830"/>
    <w:rsid w:val="00A869B7"/>
    <w:rsid w:val="00A90BA4"/>
    <w:rsid w:val="00A92650"/>
    <w:rsid w:val="00AA64D4"/>
    <w:rsid w:val="00AB0288"/>
    <w:rsid w:val="00AB17BE"/>
    <w:rsid w:val="00AB1E8E"/>
    <w:rsid w:val="00AB6200"/>
    <w:rsid w:val="00AB6511"/>
    <w:rsid w:val="00AC12CB"/>
    <w:rsid w:val="00AC205C"/>
    <w:rsid w:val="00AC2F20"/>
    <w:rsid w:val="00AC54FB"/>
    <w:rsid w:val="00AC7839"/>
    <w:rsid w:val="00AC79A4"/>
    <w:rsid w:val="00AD3E0E"/>
    <w:rsid w:val="00AD4780"/>
    <w:rsid w:val="00AD66A5"/>
    <w:rsid w:val="00AE00AA"/>
    <w:rsid w:val="00AE17D6"/>
    <w:rsid w:val="00AE3FF6"/>
    <w:rsid w:val="00AE5D11"/>
    <w:rsid w:val="00AF0382"/>
    <w:rsid w:val="00AF0A6B"/>
    <w:rsid w:val="00AF699A"/>
    <w:rsid w:val="00B00B98"/>
    <w:rsid w:val="00B035D2"/>
    <w:rsid w:val="00B05A69"/>
    <w:rsid w:val="00B07A93"/>
    <w:rsid w:val="00B101FD"/>
    <w:rsid w:val="00B12690"/>
    <w:rsid w:val="00B13558"/>
    <w:rsid w:val="00B136D2"/>
    <w:rsid w:val="00B1499B"/>
    <w:rsid w:val="00B14E6F"/>
    <w:rsid w:val="00B27844"/>
    <w:rsid w:val="00B327A0"/>
    <w:rsid w:val="00B329A8"/>
    <w:rsid w:val="00B5085B"/>
    <w:rsid w:val="00B50D97"/>
    <w:rsid w:val="00B51B15"/>
    <w:rsid w:val="00B52642"/>
    <w:rsid w:val="00B57198"/>
    <w:rsid w:val="00B64533"/>
    <w:rsid w:val="00B65735"/>
    <w:rsid w:val="00B659F1"/>
    <w:rsid w:val="00B716F9"/>
    <w:rsid w:val="00B72168"/>
    <w:rsid w:val="00B77A48"/>
    <w:rsid w:val="00B8595F"/>
    <w:rsid w:val="00B85F35"/>
    <w:rsid w:val="00B94583"/>
    <w:rsid w:val="00B965C2"/>
    <w:rsid w:val="00B9734B"/>
    <w:rsid w:val="00BA2FF2"/>
    <w:rsid w:val="00BA30E2"/>
    <w:rsid w:val="00BA40EA"/>
    <w:rsid w:val="00BB0819"/>
    <w:rsid w:val="00BC1F31"/>
    <w:rsid w:val="00BD49A5"/>
    <w:rsid w:val="00BD4EAE"/>
    <w:rsid w:val="00BD5DE6"/>
    <w:rsid w:val="00BE14D2"/>
    <w:rsid w:val="00BE50AE"/>
    <w:rsid w:val="00BF0AF8"/>
    <w:rsid w:val="00BF4257"/>
    <w:rsid w:val="00BF49C6"/>
    <w:rsid w:val="00BF4A96"/>
    <w:rsid w:val="00C02019"/>
    <w:rsid w:val="00C04E44"/>
    <w:rsid w:val="00C07CDC"/>
    <w:rsid w:val="00C11BFE"/>
    <w:rsid w:val="00C12D11"/>
    <w:rsid w:val="00C13236"/>
    <w:rsid w:val="00C146CA"/>
    <w:rsid w:val="00C17E8D"/>
    <w:rsid w:val="00C201E5"/>
    <w:rsid w:val="00C246C9"/>
    <w:rsid w:val="00C27278"/>
    <w:rsid w:val="00C30D6D"/>
    <w:rsid w:val="00C35EAE"/>
    <w:rsid w:val="00C40499"/>
    <w:rsid w:val="00C44F67"/>
    <w:rsid w:val="00C54BA0"/>
    <w:rsid w:val="00C55113"/>
    <w:rsid w:val="00C556D4"/>
    <w:rsid w:val="00C5587C"/>
    <w:rsid w:val="00C5670B"/>
    <w:rsid w:val="00C573F7"/>
    <w:rsid w:val="00C608EE"/>
    <w:rsid w:val="00C66909"/>
    <w:rsid w:val="00C678F7"/>
    <w:rsid w:val="00C76C5D"/>
    <w:rsid w:val="00C81FD7"/>
    <w:rsid w:val="00C822C1"/>
    <w:rsid w:val="00C83BE2"/>
    <w:rsid w:val="00C85E54"/>
    <w:rsid w:val="00C879EB"/>
    <w:rsid w:val="00C90A00"/>
    <w:rsid w:val="00C91BC1"/>
    <w:rsid w:val="00C93ED0"/>
    <w:rsid w:val="00C94EAE"/>
    <w:rsid w:val="00C97302"/>
    <w:rsid w:val="00C97DDE"/>
    <w:rsid w:val="00CA5662"/>
    <w:rsid w:val="00CB7776"/>
    <w:rsid w:val="00CB7C81"/>
    <w:rsid w:val="00CC6811"/>
    <w:rsid w:val="00CC7A21"/>
    <w:rsid w:val="00CD04F1"/>
    <w:rsid w:val="00CD1355"/>
    <w:rsid w:val="00CD508B"/>
    <w:rsid w:val="00CD5410"/>
    <w:rsid w:val="00CE1312"/>
    <w:rsid w:val="00CE6FDC"/>
    <w:rsid w:val="00CE745F"/>
    <w:rsid w:val="00CF46A9"/>
    <w:rsid w:val="00CF56BA"/>
    <w:rsid w:val="00D03691"/>
    <w:rsid w:val="00D06407"/>
    <w:rsid w:val="00D1126A"/>
    <w:rsid w:val="00D13025"/>
    <w:rsid w:val="00D1704A"/>
    <w:rsid w:val="00D2041B"/>
    <w:rsid w:val="00D217B4"/>
    <w:rsid w:val="00D21D2F"/>
    <w:rsid w:val="00D224B6"/>
    <w:rsid w:val="00D3194C"/>
    <w:rsid w:val="00D3266C"/>
    <w:rsid w:val="00D36A0A"/>
    <w:rsid w:val="00D419F7"/>
    <w:rsid w:val="00D426D5"/>
    <w:rsid w:val="00D4363C"/>
    <w:rsid w:val="00D45252"/>
    <w:rsid w:val="00D46F77"/>
    <w:rsid w:val="00D61AC6"/>
    <w:rsid w:val="00D66F8B"/>
    <w:rsid w:val="00D71B4D"/>
    <w:rsid w:val="00D92C22"/>
    <w:rsid w:val="00D93D55"/>
    <w:rsid w:val="00D97C10"/>
    <w:rsid w:val="00D97DA5"/>
    <w:rsid w:val="00DA33BE"/>
    <w:rsid w:val="00DA3B5C"/>
    <w:rsid w:val="00DA641A"/>
    <w:rsid w:val="00DB2E27"/>
    <w:rsid w:val="00DB6BA0"/>
    <w:rsid w:val="00DC33E4"/>
    <w:rsid w:val="00DC7854"/>
    <w:rsid w:val="00DC7AA9"/>
    <w:rsid w:val="00DD5F1A"/>
    <w:rsid w:val="00DE0C0B"/>
    <w:rsid w:val="00DF334C"/>
    <w:rsid w:val="00DF7025"/>
    <w:rsid w:val="00E043D8"/>
    <w:rsid w:val="00E24940"/>
    <w:rsid w:val="00E335FE"/>
    <w:rsid w:val="00E40179"/>
    <w:rsid w:val="00E41127"/>
    <w:rsid w:val="00E4567E"/>
    <w:rsid w:val="00E662CD"/>
    <w:rsid w:val="00E701E0"/>
    <w:rsid w:val="00E745DF"/>
    <w:rsid w:val="00E81F88"/>
    <w:rsid w:val="00E85A20"/>
    <w:rsid w:val="00E85F79"/>
    <w:rsid w:val="00E871AC"/>
    <w:rsid w:val="00E911B1"/>
    <w:rsid w:val="00E916BB"/>
    <w:rsid w:val="00E954F0"/>
    <w:rsid w:val="00E95C4E"/>
    <w:rsid w:val="00EA024A"/>
    <w:rsid w:val="00EA1A66"/>
    <w:rsid w:val="00EA4E60"/>
    <w:rsid w:val="00EB5AF6"/>
    <w:rsid w:val="00EB6E62"/>
    <w:rsid w:val="00EC020C"/>
    <w:rsid w:val="00EC0A93"/>
    <w:rsid w:val="00EC328E"/>
    <w:rsid w:val="00EC4E49"/>
    <w:rsid w:val="00ED0B29"/>
    <w:rsid w:val="00ED1CD1"/>
    <w:rsid w:val="00ED36FD"/>
    <w:rsid w:val="00ED4C27"/>
    <w:rsid w:val="00ED77FB"/>
    <w:rsid w:val="00ED7A33"/>
    <w:rsid w:val="00EE05E0"/>
    <w:rsid w:val="00EE45FA"/>
    <w:rsid w:val="00EE4991"/>
    <w:rsid w:val="00EE7D0B"/>
    <w:rsid w:val="00EF0C59"/>
    <w:rsid w:val="00EF348F"/>
    <w:rsid w:val="00EF56D9"/>
    <w:rsid w:val="00F012C2"/>
    <w:rsid w:val="00F07459"/>
    <w:rsid w:val="00F14435"/>
    <w:rsid w:val="00F1652D"/>
    <w:rsid w:val="00F21EDD"/>
    <w:rsid w:val="00F31049"/>
    <w:rsid w:val="00F344E9"/>
    <w:rsid w:val="00F36338"/>
    <w:rsid w:val="00F368BE"/>
    <w:rsid w:val="00F36AFA"/>
    <w:rsid w:val="00F3701D"/>
    <w:rsid w:val="00F464B4"/>
    <w:rsid w:val="00F47AA4"/>
    <w:rsid w:val="00F47B7C"/>
    <w:rsid w:val="00F47F09"/>
    <w:rsid w:val="00F622C3"/>
    <w:rsid w:val="00F634E2"/>
    <w:rsid w:val="00F63A25"/>
    <w:rsid w:val="00F645D8"/>
    <w:rsid w:val="00F66152"/>
    <w:rsid w:val="00F70D45"/>
    <w:rsid w:val="00F71EA9"/>
    <w:rsid w:val="00F7431C"/>
    <w:rsid w:val="00F76E82"/>
    <w:rsid w:val="00F83888"/>
    <w:rsid w:val="00F8468E"/>
    <w:rsid w:val="00F84777"/>
    <w:rsid w:val="00F853E7"/>
    <w:rsid w:val="00F87947"/>
    <w:rsid w:val="00F915D0"/>
    <w:rsid w:val="00FA0415"/>
    <w:rsid w:val="00FA2824"/>
    <w:rsid w:val="00FA450B"/>
    <w:rsid w:val="00FA5AF9"/>
    <w:rsid w:val="00FB3002"/>
    <w:rsid w:val="00FC2319"/>
    <w:rsid w:val="00FC70BB"/>
    <w:rsid w:val="00FD4C58"/>
    <w:rsid w:val="00FE1A57"/>
    <w:rsid w:val="00FF65E1"/>
    <w:rsid w:val="01054725"/>
    <w:rsid w:val="01758110"/>
    <w:rsid w:val="02B0905C"/>
    <w:rsid w:val="0416AC5C"/>
    <w:rsid w:val="04916CDA"/>
    <w:rsid w:val="04948F20"/>
    <w:rsid w:val="05DFD1D6"/>
    <w:rsid w:val="05E53AB8"/>
    <w:rsid w:val="0620E573"/>
    <w:rsid w:val="06BC837A"/>
    <w:rsid w:val="08ABB131"/>
    <w:rsid w:val="094C379B"/>
    <w:rsid w:val="09ABD5E2"/>
    <w:rsid w:val="0ADC5CBF"/>
    <w:rsid w:val="0C30549A"/>
    <w:rsid w:val="0EAA336E"/>
    <w:rsid w:val="1059A3FA"/>
    <w:rsid w:val="117008C2"/>
    <w:rsid w:val="12B96FD9"/>
    <w:rsid w:val="12D59C2E"/>
    <w:rsid w:val="131ED3E9"/>
    <w:rsid w:val="17D7F6D4"/>
    <w:rsid w:val="17F2F34C"/>
    <w:rsid w:val="1B2781FD"/>
    <w:rsid w:val="1B3988BF"/>
    <w:rsid w:val="1B4AEF9D"/>
    <w:rsid w:val="1C174D15"/>
    <w:rsid w:val="1C778BCA"/>
    <w:rsid w:val="1CA2E419"/>
    <w:rsid w:val="1ED0107D"/>
    <w:rsid w:val="1F969F27"/>
    <w:rsid w:val="23BF524F"/>
    <w:rsid w:val="23DE08B5"/>
    <w:rsid w:val="25471677"/>
    <w:rsid w:val="275471FA"/>
    <w:rsid w:val="27B3E443"/>
    <w:rsid w:val="2AD1DAB0"/>
    <w:rsid w:val="2B74D1D3"/>
    <w:rsid w:val="2D2441FC"/>
    <w:rsid w:val="2DC5243B"/>
    <w:rsid w:val="2E193913"/>
    <w:rsid w:val="2F382693"/>
    <w:rsid w:val="2FC8D648"/>
    <w:rsid w:val="2FEDD7A6"/>
    <w:rsid w:val="31C4D028"/>
    <w:rsid w:val="3447F4AF"/>
    <w:rsid w:val="36217B9F"/>
    <w:rsid w:val="3790A123"/>
    <w:rsid w:val="394010AD"/>
    <w:rsid w:val="3D6FA3D6"/>
    <w:rsid w:val="3E39D3B7"/>
    <w:rsid w:val="3E3FD7F6"/>
    <w:rsid w:val="3E4AB523"/>
    <w:rsid w:val="401761D1"/>
    <w:rsid w:val="41730B6F"/>
    <w:rsid w:val="41AF9CD7"/>
    <w:rsid w:val="42948A3F"/>
    <w:rsid w:val="42F886EB"/>
    <w:rsid w:val="43908968"/>
    <w:rsid w:val="44489BBF"/>
    <w:rsid w:val="452FEA9E"/>
    <w:rsid w:val="45A0D489"/>
    <w:rsid w:val="48BF0C70"/>
    <w:rsid w:val="4A74D76B"/>
    <w:rsid w:val="4A81B762"/>
    <w:rsid w:val="4B6C5D96"/>
    <w:rsid w:val="4BE91487"/>
    <w:rsid w:val="4F8283A6"/>
    <w:rsid w:val="52C92BAB"/>
    <w:rsid w:val="53DE10FC"/>
    <w:rsid w:val="559E7124"/>
    <w:rsid w:val="55B86BB6"/>
    <w:rsid w:val="57E0BCA1"/>
    <w:rsid w:val="587C74A9"/>
    <w:rsid w:val="5A6E889F"/>
    <w:rsid w:val="605D6981"/>
    <w:rsid w:val="6225C98D"/>
    <w:rsid w:val="639DB906"/>
    <w:rsid w:val="6426753B"/>
    <w:rsid w:val="650E99DA"/>
    <w:rsid w:val="65F95C0C"/>
    <w:rsid w:val="685BEF0E"/>
    <w:rsid w:val="69C30EE0"/>
    <w:rsid w:val="69E6F3FC"/>
    <w:rsid w:val="6A6CB3C2"/>
    <w:rsid w:val="6B00251E"/>
    <w:rsid w:val="6B5CD6F9"/>
    <w:rsid w:val="6B78E1AA"/>
    <w:rsid w:val="6C8E14C9"/>
    <w:rsid w:val="6E354F5E"/>
    <w:rsid w:val="6F6F6264"/>
    <w:rsid w:val="70CEAB1A"/>
    <w:rsid w:val="74723E51"/>
    <w:rsid w:val="76548D6A"/>
    <w:rsid w:val="765ABE7E"/>
    <w:rsid w:val="778981A9"/>
    <w:rsid w:val="7853CD28"/>
    <w:rsid w:val="7AD3CF63"/>
    <w:rsid w:val="7F97C9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2E3E8B4A-04E0-4C34-B20E-A07A5C1D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CF46A9"/>
    <w:rPr>
      <w:color w:val="605E5C"/>
      <w:shd w:val="clear" w:color="auto" w:fill="E1DFDD"/>
    </w:rPr>
  </w:style>
  <w:style w:type="character" w:styleId="FollowedHyperlink">
    <w:name w:val="FollowedHyperlink"/>
    <w:basedOn w:val="DefaultParagraphFont"/>
    <w:semiHidden/>
    <w:unhideWhenUsed/>
    <w:rsid w:val="00F645D8"/>
    <w:rPr>
      <w:color w:val="800080" w:themeColor="followedHyperlink"/>
      <w:u w:val="single"/>
    </w:rPr>
  </w:style>
  <w:style w:type="paragraph" w:styleId="Revision">
    <w:name w:val="Revision"/>
    <w:hidden/>
    <w:uiPriority w:val="99"/>
    <w:semiHidden/>
    <w:rsid w:val="003B774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281" TargetMode="External"/><Relationship Id="rId21" Type="http://schemas.openxmlformats.org/officeDocument/2006/relationships/hyperlink" Target="https://www3.wipo.int/classifications/ipc/ipcef/public/en/project/F202" TargetMode="External"/><Relationship Id="rId42" Type="http://schemas.openxmlformats.org/officeDocument/2006/relationships/hyperlink" Target="https://www3.wipo.int/classifications/ipc/ipcef/public/en/project/F140" TargetMode="External"/><Relationship Id="rId63" Type="http://schemas.openxmlformats.org/officeDocument/2006/relationships/hyperlink" Target="https://www3.wipo.int/classifications/ipc/ipcef/public/en/project/F206" TargetMode="External"/><Relationship Id="rId84" Type="http://schemas.openxmlformats.org/officeDocument/2006/relationships/hyperlink" Target="https://www3.wipo.int/classifications/ipc/ipcef/public/en/project/C532" TargetMode="External"/><Relationship Id="rId138" Type="http://schemas.openxmlformats.org/officeDocument/2006/relationships/hyperlink" Target="https://www3.wipo.int/classifications/ipc/ipcef/public/en/project/C546" TargetMode="External"/><Relationship Id="rId107" Type="http://schemas.openxmlformats.org/officeDocument/2006/relationships/hyperlink" Target="https://www3.wipo.int/classifications/ipc/ipcef/public/en/project/M634"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32" TargetMode="External"/><Relationship Id="rId53" Type="http://schemas.openxmlformats.org/officeDocument/2006/relationships/hyperlink" Target="https://www3.wipo.int/classifications/ipc/ipcef/public/en/project/F196" TargetMode="External"/><Relationship Id="rId74" Type="http://schemas.openxmlformats.org/officeDocument/2006/relationships/hyperlink" Target="https://www3.wipo.int/classifications/ipc/ipcef/public/en/project/C529" TargetMode="External"/><Relationship Id="rId128" Type="http://schemas.openxmlformats.org/officeDocument/2006/relationships/hyperlink" Target="https://www3.wipo.int/classifications/ipc/ipcef/public/en/project/M298" TargetMode="External"/><Relationship Id="rId149" Type="http://schemas.openxmlformats.org/officeDocument/2006/relationships/header" Target="header2.xml"/><Relationship Id="rId5" Type="http://schemas.openxmlformats.org/officeDocument/2006/relationships/customXml" Target="../customXml/item5.xml"/><Relationship Id="rId95" Type="http://schemas.openxmlformats.org/officeDocument/2006/relationships/hyperlink" Target="https://www3.wipo.int/classifications/ipc/ipcef/public/en/project/M633" TargetMode="External"/><Relationship Id="rId22" Type="http://schemas.openxmlformats.org/officeDocument/2006/relationships/hyperlink" Target="https://www3.wipo.int/classifications/ipc/ipcef/public/en/project/F204" TargetMode="External"/><Relationship Id="rId27" Type="http://schemas.openxmlformats.org/officeDocument/2006/relationships/hyperlink" Target="https://www3.wipo.int/classifications/ipc/ipcef/public/en/project/C517" TargetMode="External"/><Relationship Id="rId43" Type="http://schemas.openxmlformats.org/officeDocument/2006/relationships/hyperlink" Target="https://www3.wipo.int/classifications/ipc/ipcef/public/en/project/F148" TargetMode="External"/><Relationship Id="rId48" Type="http://schemas.openxmlformats.org/officeDocument/2006/relationships/hyperlink" Target="https://www3.wipo.int/classifications/ipc/ipcef/public/en/project/F190" TargetMode="External"/><Relationship Id="rId64" Type="http://schemas.openxmlformats.org/officeDocument/2006/relationships/hyperlink" Target="https://www3.wipo.int/classifications/ipc/ipcef/public/en/project/F208" TargetMode="External"/><Relationship Id="rId69" Type="http://schemas.openxmlformats.org/officeDocument/2006/relationships/hyperlink" Target="https://www3.wipo.int/classifications/ipc/ipcef/public/en/project/F202" TargetMode="External"/><Relationship Id="rId113" Type="http://schemas.openxmlformats.org/officeDocument/2006/relationships/hyperlink" Target="https://www3.wipo.int/classifications/ipc/ipcef/public/en/project/M634" TargetMode="External"/><Relationship Id="rId118" Type="http://schemas.openxmlformats.org/officeDocument/2006/relationships/hyperlink" Target="https://www3.wipo.int/classifications/ipc/ipcef/public/en/project/M283" TargetMode="External"/><Relationship Id="rId134" Type="http://schemas.openxmlformats.org/officeDocument/2006/relationships/hyperlink" Target="https://www3.wipo.int/classifications/ipc/ipcef/public/en/project/M276" TargetMode="External"/><Relationship Id="rId139" Type="http://schemas.openxmlformats.org/officeDocument/2006/relationships/hyperlink" Target="https://www3.wipo.int/classifications/ipc/ipcef/public/en/project/M279" TargetMode="External"/><Relationship Id="rId80" Type="http://schemas.openxmlformats.org/officeDocument/2006/relationships/hyperlink" Target="https://www3.wipo.int/classifications/ipc/ipcef/public/en/project/F194" TargetMode="External"/><Relationship Id="rId85" Type="http://schemas.openxmlformats.org/officeDocument/2006/relationships/hyperlink" Target="https://www3.wipo.int/classifications/ipc/ipcef/public/en/project/C533" TargetMode="External"/><Relationship Id="rId150" Type="http://schemas.openxmlformats.org/officeDocument/2006/relationships/footer" Target="footer1.xml"/><Relationship Id="rId155" Type="http://schemas.microsoft.com/office/2020/10/relationships/intelligence" Target="intelligence2.xml"/><Relationship Id="rId12" Type="http://schemas.openxmlformats.org/officeDocument/2006/relationships/endnotes" Target="endnotes.xml"/><Relationship Id="rId17" Type="http://schemas.openxmlformats.org/officeDocument/2006/relationships/hyperlink" Target="https://www3.wipo.int/classifications/ipc/ipcef/public/en/project/F193" TargetMode="External"/><Relationship Id="rId33" Type="http://schemas.openxmlformats.org/officeDocument/2006/relationships/hyperlink" Target="https://www3.wipo.int/classifications/ipc/ipcef/public/en/project/C534" TargetMode="External"/><Relationship Id="rId38" Type="http://schemas.openxmlformats.org/officeDocument/2006/relationships/hyperlink" Target="https://www3.wipo.int/classifications/ipc/ipcef/public/en/project/C539" TargetMode="External"/><Relationship Id="rId59" Type="http://schemas.openxmlformats.org/officeDocument/2006/relationships/hyperlink" Target="https://www3.wipo.int/classifications/ipc/ipcef/public/en/project/F202" TargetMode="External"/><Relationship Id="rId103" Type="http://schemas.openxmlformats.org/officeDocument/2006/relationships/hyperlink" Target="https://www3.wipo.int/classifications/ipc/ipcef/private/en/project/M838" TargetMode="External"/><Relationship Id="rId108" Type="http://schemas.openxmlformats.org/officeDocument/2006/relationships/hyperlink" Target="https://www3.wipo.int/classifications/ipc/ipcef/public/en/project/m844" TargetMode="External"/><Relationship Id="rId124" Type="http://schemas.openxmlformats.org/officeDocument/2006/relationships/hyperlink" Target="https://www3.wipo.int/classifications/ipc/ipcef/public/en/project/M293" TargetMode="External"/><Relationship Id="rId129" Type="http://schemas.openxmlformats.org/officeDocument/2006/relationships/hyperlink" Target="https://www3.wipo.int/classifications/ipc/ipcef/public/en/project/M299" TargetMode="External"/><Relationship Id="rId54" Type="http://schemas.openxmlformats.org/officeDocument/2006/relationships/hyperlink" Target="https://www3.wipo.int/classifications/ipc/ipcef/public/en/project/F197" TargetMode="External"/><Relationship Id="rId70" Type="http://schemas.openxmlformats.org/officeDocument/2006/relationships/hyperlink" Target="https://www3.wipo.int/classifications/ipc/ipcef/private/en/project/F203" TargetMode="External"/><Relationship Id="rId75" Type="http://schemas.openxmlformats.org/officeDocument/2006/relationships/hyperlink" Target="https://www3.wipo.int/classifications/ipc/ipcef/public/en/project/C530" TargetMode="External"/><Relationship Id="rId91" Type="http://schemas.openxmlformats.org/officeDocument/2006/relationships/hyperlink" Target="https://www3.wipo.int/classifications/ipc/ipcef/public/en/project/C545" TargetMode="External"/><Relationship Id="rId96" Type="http://schemas.openxmlformats.org/officeDocument/2006/relationships/hyperlink" Target="https://www3.wipo.int/classifications/ipc/ipcef/public/en/project/M634" TargetMode="External"/><Relationship Id="rId140" Type="http://schemas.openxmlformats.org/officeDocument/2006/relationships/hyperlink" Target="https://www3.wipo.int/classifications/ipc/ipcef/public/en/project/M311" TargetMode="External"/><Relationship Id="rId145" Type="http://schemas.openxmlformats.org/officeDocument/2006/relationships/hyperlink" Target="https://www3.wipo.int/classifications/ipc/ipcef/public/en/project/M316"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F206" TargetMode="External"/><Relationship Id="rId28" Type="http://schemas.openxmlformats.org/officeDocument/2006/relationships/hyperlink" Target="https://www3.wipo.int/classifications/ipc/ipcef/public/en/project/C518" TargetMode="External"/><Relationship Id="rId49" Type="http://schemas.openxmlformats.org/officeDocument/2006/relationships/hyperlink" Target="https://www3.wipo.int/classifications/ipc/ipcef/public/en/project/F192" TargetMode="External"/><Relationship Id="rId114" Type="http://schemas.openxmlformats.org/officeDocument/2006/relationships/hyperlink" Target="https://www3.wipo.int/classifications/ipc/ipcef/public/en/project/WG191" TargetMode="External"/><Relationship Id="rId119" Type="http://schemas.openxmlformats.org/officeDocument/2006/relationships/hyperlink" Target="https://www3.wipo.int/classifications/ipc/ipcef/public/en/project/M285" TargetMode="External"/><Relationship Id="rId44" Type="http://schemas.openxmlformats.org/officeDocument/2006/relationships/hyperlink" Target="https://www3.wipo.int/classifications/ipc/ipcef/public/en/project/F180" TargetMode="External"/><Relationship Id="rId60" Type="http://schemas.openxmlformats.org/officeDocument/2006/relationships/hyperlink" Target="https://www3.wipo.int/classifications/ipc/ipcef/private/en/project/F203" TargetMode="External"/><Relationship Id="rId65" Type="http://schemas.openxmlformats.org/officeDocument/2006/relationships/hyperlink" Target="https://www3.wipo.int/classifications/ipc/ipcef/public/en/project/C535" TargetMode="External"/><Relationship Id="rId81" Type="http://schemas.openxmlformats.org/officeDocument/2006/relationships/hyperlink" Target="https://www3.wipo.int/classifications/ipc/ipcef/public/en/project/F196" TargetMode="External"/><Relationship Id="rId86" Type="http://schemas.openxmlformats.org/officeDocument/2006/relationships/hyperlink" Target="https://www3.wipo.int/classifications/ipc/ipcef/public/en/project/F180" TargetMode="External"/><Relationship Id="rId130" Type="http://schemas.openxmlformats.org/officeDocument/2006/relationships/hyperlink" Target="https://www3.wipo.int/classifications/ipc/ipcef/public/en/project/M304" TargetMode="External"/><Relationship Id="rId135" Type="http://schemas.openxmlformats.org/officeDocument/2006/relationships/hyperlink" Target="https://www3.wipo.int/classifications/ipc/ipcef/public/en/project/M634" TargetMode="External"/><Relationship Id="rId151" Type="http://schemas.openxmlformats.org/officeDocument/2006/relationships/footer" Target="footer2.xml"/><Relationship Id="rId13" Type="http://schemas.openxmlformats.org/officeDocument/2006/relationships/image" Target="media/image1.jpeg"/><Relationship Id="rId18" Type="http://schemas.openxmlformats.org/officeDocument/2006/relationships/hyperlink" Target="https://www3.wipo.int/classifications/ipc/ipcef/public/en/project/F197" TargetMode="External"/><Relationship Id="rId39" Type="http://schemas.openxmlformats.org/officeDocument/2006/relationships/hyperlink" Target="https://www3.wipo.int/classifications/ipc/ipcef/public/en/project/C540" TargetMode="External"/><Relationship Id="rId109" Type="http://schemas.openxmlformats.org/officeDocument/2006/relationships/hyperlink" Target="https://www3.wipo.int/classifications/ipc/ipcef/public/en/project/F200" TargetMode="External"/><Relationship Id="rId34" Type="http://schemas.openxmlformats.org/officeDocument/2006/relationships/hyperlink" Target="https://www3.wipo.int/classifications/ipc/ipcef/public/en/project/C535" TargetMode="External"/><Relationship Id="rId50" Type="http://schemas.openxmlformats.org/officeDocument/2006/relationships/hyperlink" Target="https://www3.wipo.int/classifications/ipc/ipcef/public/en/project/F193" TargetMode="External"/><Relationship Id="rId55" Type="http://schemas.openxmlformats.org/officeDocument/2006/relationships/hyperlink" Target="https://www3.wipo.int/classifications/ipc/ipcef/public/en/project/F198" TargetMode="External"/><Relationship Id="rId76" Type="http://schemas.openxmlformats.org/officeDocument/2006/relationships/hyperlink" Target="https://www3.wipo.int/classifications/ipc/ipcef/public/en/project/C531" TargetMode="External"/><Relationship Id="rId97" Type="http://schemas.openxmlformats.org/officeDocument/2006/relationships/hyperlink" Target="https://www3.wipo.int/classifications/ipc/ipcef/public/en/project/M836" TargetMode="External"/><Relationship Id="rId104" Type="http://schemas.openxmlformats.org/officeDocument/2006/relationships/hyperlink" Target="https://www3.wipo.int/classifications/ipc/ipcef/private/en/project/M839" TargetMode="External"/><Relationship Id="rId120" Type="http://schemas.openxmlformats.org/officeDocument/2006/relationships/hyperlink" Target="https://www3.wipo.int/classifications/ipc/ipcef/public/en/project/M286" TargetMode="External"/><Relationship Id="rId125" Type="http://schemas.openxmlformats.org/officeDocument/2006/relationships/hyperlink" Target="https://www3.wipo.int/classifications/ipc/ipcef/public/en/project/M295" TargetMode="External"/><Relationship Id="rId141" Type="http://schemas.openxmlformats.org/officeDocument/2006/relationships/hyperlink" Target="https://www3.wipo.int/classifications/ipc/ipcef/public/en/project/M312" TargetMode="External"/><Relationship Id="rId146" Type="http://schemas.openxmlformats.org/officeDocument/2006/relationships/hyperlink" Target="https://www3.wipo.int/classifications/ipc/ipcef/public/en/project/WG191" TargetMode="External"/><Relationship Id="rId7" Type="http://schemas.openxmlformats.org/officeDocument/2006/relationships/numbering" Target="numbering.xml"/><Relationship Id="rId71" Type="http://schemas.openxmlformats.org/officeDocument/2006/relationships/hyperlink" Target="https://www3.wipo.int/classifications/ipc/ipcef/private/en/project/F205" TargetMode="External"/><Relationship Id="rId92" Type="http://schemas.openxmlformats.org/officeDocument/2006/relationships/hyperlink" Target="https://www3.wipo.int/classifications/ipc/ipcef/public/en/project/C533"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19" TargetMode="External"/><Relationship Id="rId24" Type="http://schemas.openxmlformats.org/officeDocument/2006/relationships/hyperlink" Target="https://www3.wipo.int/classifications/ipc/ipcef/public/en/project/F208" TargetMode="External"/><Relationship Id="rId40" Type="http://schemas.openxmlformats.org/officeDocument/2006/relationships/hyperlink" Target="https://www3.wipo.int/classifications/ipc/ipcef/public/en/project/C541" TargetMode="External"/><Relationship Id="rId45" Type="http://schemas.openxmlformats.org/officeDocument/2006/relationships/hyperlink" Target="https://www3.wipo.int/classifications/ipc/ipcef/public/en/project/F185" TargetMode="External"/><Relationship Id="rId66" Type="http://schemas.openxmlformats.org/officeDocument/2006/relationships/hyperlink" Target="https://www3.wipo.int/classifications/ipc/ipcef/public/en/project/C519" TargetMode="External"/><Relationship Id="rId87" Type="http://schemas.openxmlformats.org/officeDocument/2006/relationships/hyperlink" Target="https://www3.wipo.int/classifications/ipc/ipcef/public/en/project/C510" TargetMode="External"/><Relationship Id="rId110" Type="http://schemas.openxmlformats.org/officeDocument/2006/relationships/hyperlink" Target="https://www3.wipo.int/classifications/ipc/ipcef/public/en/project/M845" TargetMode="External"/><Relationship Id="rId115" Type="http://schemas.openxmlformats.org/officeDocument/2006/relationships/hyperlink" Target="https://www3.wipo.int/classifications/ipc/ipcef/public/en/project/M279" TargetMode="External"/><Relationship Id="rId131" Type="http://schemas.openxmlformats.org/officeDocument/2006/relationships/hyperlink" Target="https://www3.wipo.int/classifications/ipc/ipcef/public/en/project/M305" TargetMode="External"/><Relationship Id="rId136" Type="http://schemas.openxmlformats.org/officeDocument/2006/relationships/hyperlink" Target="https://www3.wipo.int/classifications/ipc/ipcef/public/en/project/M276" TargetMode="External"/><Relationship Id="rId61" Type="http://schemas.openxmlformats.org/officeDocument/2006/relationships/hyperlink" Target="https://www3.wipo.int/classifications/ipc/ipcef/public/en/project/F204" TargetMode="External"/><Relationship Id="rId82" Type="http://schemas.openxmlformats.org/officeDocument/2006/relationships/hyperlink" Target="https://www3.wipo.int/classifications/ipc/ipcef/public/en/project/F198" TargetMode="External"/><Relationship Id="rId152" Type="http://schemas.openxmlformats.org/officeDocument/2006/relationships/footer" Target="footer3.xml"/><Relationship Id="rId19" Type="http://schemas.openxmlformats.org/officeDocument/2006/relationships/hyperlink" Target="https://www3.wipo.int/classifications/ipc/ipcef/public/en/project/F199" TargetMode="External"/><Relationship Id="rId14" Type="http://schemas.openxmlformats.org/officeDocument/2006/relationships/hyperlink" Target="https://www3.wipo.int/classifications/ipc/ipcef/private/en/project/CE481" TargetMode="External"/><Relationship Id="rId30" Type="http://schemas.openxmlformats.org/officeDocument/2006/relationships/hyperlink" Target="https://www3.wipo.int/classifications/ipc/ipcef/public/en/project/C529" TargetMode="External"/><Relationship Id="rId35" Type="http://schemas.openxmlformats.org/officeDocument/2006/relationships/hyperlink" Target="https://www3.wipo.int/classifications/ipc/ipcef/public/en/project/C536" TargetMode="External"/><Relationship Id="rId56" Type="http://schemas.openxmlformats.org/officeDocument/2006/relationships/hyperlink" Target="https://www3.wipo.int/classifications/ipc/ipcef/public/en/project/F199" TargetMode="External"/><Relationship Id="rId77" Type="http://schemas.openxmlformats.org/officeDocument/2006/relationships/hyperlink" Target="https://www3.wipo.int/classifications/ipc/ipcef/public/en/project/C540" TargetMode="External"/><Relationship Id="rId100" Type="http://schemas.openxmlformats.org/officeDocument/2006/relationships/hyperlink" Target="https://www3.wipo.int/classifications/ipc/ipcef/private/en/project/M842" TargetMode="External"/><Relationship Id="rId105" Type="http://schemas.openxmlformats.org/officeDocument/2006/relationships/hyperlink" Target="https://www3.wipo.int/classifications/ipc/ipcef/private/en/project/M843" TargetMode="External"/><Relationship Id="rId126" Type="http://schemas.openxmlformats.org/officeDocument/2006/relationships/hyperlink" Target="https://www3.wipo.int/classifications/ipc/ipcef/public/en/project/M296" TargetMode="External"/><Relationship Id="rId147" Type="http://schemas.openxmlformats.org/officeDocument/2006/relationships/hyperlink" Target="https://www3.wipo.int/classifications/ipc/ipcef/public/en/project/WG539" TargetMode="External"/><Relationship Id="rId8" Type="http://schemas.openxmlformats.org/officeDocument/2006/relationships/styles" Target="styles.xml"/><Relationship Id="rId51" Type="http://schemas.openxmlformats.org/officeDocument/2006/relationships/hyperlink" Target="https://www3.wipo.int/classifications/ipc/ipcef/public/en/project/F194" TargetMode="External"/><Relationship Id="rId72" Type="http://schemas.openxmlformats.org/officeDocument/2006/relationships/hyperlink" Target="https://www3.wipo.int/classifications/ipc/ipcef/public/en/project/C517" TargetMode="External"/><Relationship Id="rId93" Type="http://schemas.openxmlformats.org/officeDocument/2006/relationships/hyperlink" Target="https://www3.wipo.int/classifications/ipc/ipcef/public/en/project/C546" TargetMode="External"/><Relationship Id="rId98" Type="http://schemas.openxmlformats.org/officeDocument/2006/relationships/hyperlink" Target="https://www3.wipo.int/classifications/ipc/ipcef/private/en/project/M838" TargetMode="External"/><Relationship Id="rId121" Type="http://schemas.openxmlformats.org/officeDocument/2006/relationships/hyperlink" Target="https://www3.wipo.int/classifications/ipc/ipcef/public/en/project/M290" TargetMode="External"/><Relationship Id="rId142" Type="http://schemas.openxmlformats.org/officeDocument/2006/relationships/hyperlink" Target="https://www3.wipo.int/classifications/ipc/ipcef/public/en/project/M313"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CE456" TargetMode="External"/><Relationship Id="rId46" Type="http://schemas.openxmlformats.org/officeDocument/2006/relationships/hyperlink" Target="https://www3.wipo.int/classifications/ipc/ipcef/public/en/project/F186" TargetMode="External"/><Relationship Id="rId67" Type="http://schemas.openxmlformats.org/officeDocument/2006/relationships/hyperlink" Target="https://www3.wipo.int/classifications/ipc/ipcef/public/en/project/C534" TargetMode="External"/><Relationship Id="rId116" Type="http://schemas.openxmlformats.org/officeDocument/2006/relationships/hyperlink" Target="https://www3.wipo.int/classifications/ipc/ipcef/public/en/project/M280" TargetMode="External"/><Relationship Id="rId137" Type="http://schemas.openxmlformats.org/officeDocument/2006/relationships/hyperlink" Target="https://www3.wipo.int/classifications/ipc/ipcef/public/en/project/M279" TargetMode="External"/><Relationship Id="rId20" Type="http://schemas.openxmlformats.org/officeDocument/2006/relationships/hyperlink" Target="https://www3.wipo.int/classifications/ipc/ipcef/public/en/project/F201" TargetMode="External"/><Relationship Id="rId41" Type="http://schemas.openxmlformats.org/officeDocument/2006/relationships/hyperlink" Target="https://www3.wipo.int/classifications/ipc/ipcef/public/en/project/C542" TargetMode="External"/><Relationship Id="rId62" Type="http://schemas.openxmlformats.org/officeDocument/2006/relationships/hyperlink" Target="https://www3.wipo.int/classifications/ipc/ipcef/private/en/project/F205" TargetMode="External"/><Relationship Id="rId83" Type="http://schemas.openxmlformats.org/officeDocument/2006/relationships/hyperlink" Target="https://www3.wipo.int/classifications/ipc/ipcef/public/en/project/F200" TargetMode="External"/><Relationship Id="rId88" Type="http://schemas.openxmlformats.org/officeDocument/2006/relationships/hyperlink" Target="https://www3.wipo.int/classifications/ipc/ipcef/public/en/project/F185" TargetMode="External"/><Relationship Id="rId111" Type="http://schemas.openxmlformats.org/officeDocument/2006/relationships/hyperlink" Target="https://www3.wipo.int/classifications/ipc/ipcef/public/en/project/F186" TargetMode="External"/><Relationship Id="rId132" Type="http://schemas.openxmlformats.org/officeDocument/2006/relationships/hyperlink" Target="https://www3.wipo.int/classifications/ipc/ipcef/public/en/project/M276" TargetMode="External"/><Relationship Id="rId153" Type="http://schemas.openxmlformats.org/officeDocument/2006/relationships/fontTable" Target="fontTable.xml"/><Relationship Id="rId15" Type="http://schemas.openxmlformats.org/officeDocument/2006/relationships/hyperlink" Target="https://www3.wipo.int/classifications/ipc/ipcef/public/en/project/CE551" TargetMode="External"/><Relationship Id="rId36" Type="http://schemas.openxmlformats.org/officeDocument/2006/relationships/hyperlink" Target="https://www3.wipo.int/classifications/ipc/ipcef/public/en/project/C537" TargetMode="External"/><Relationship Id="rId57" Type="http://schemas.openxmlformats.org/officeDocument/2006/relationships/hyperlink" Target="https://www3.wipo.int/classifications/ipc/ipcef/public/en/project/F200" TargetMode="External"/><Relationship Id="rId106" Type="http://schemas.openxmlformats.org/officeDocument/2006/relationships/hyperlink" Target="https://www3.wipo.int/classifications/ipc/ipcef/public/en/project/M633" TargetMode="External"/><Relationship Id="rId127" Type="http://schemas.openxmlformats.org/officeDocument/2006/relationships/hyperlink" Target="https://www3.wipo.int/classifications/ipc/ipcef/public/en/project/M297"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31" TargetMode="External"/><Relationship Id="rId52" Type="http://schemas.openxmlformats.org/officeDocument/2006/relationships/hyperlink" Target="https://www3.wipo.int/classifications/ipc/ipcef/public/en/project/F195" TargetMode="External"/><Relationship Id="rId73" Type="http://schemas.openxmlformats.org/officeDocument/2006/relationships/hyperlink" Target="https://www3.wipo.int/classifications/ipc/ipcef/public/en/project/C518" TargetMode="External"/><Relationship Id="rId78" Type="http://schemas.openxmlformats.org/officeDocument/2006/relationships/hyperlink" Target="https://www3.wipo.int/classifications/ipc/ipcef/public/en/project/F140" TargetMode="External"/><Relationship Id="rId94" Type="http://schemas.openxmlformats.org/officeDocument/2006/relationships/hyperlink" Target="https://www3.wipo.int/classifications/ipc/ipcef/public/en/project/M279" TargetMode="External"/><Relationship Id="rId99" Type="http://schemas.openxmlformats.org/officeDocument/2006/relationships/hyperlink" Target="https://www3.wipo.int/classifications/ipc/ipcef/private/en/project/M839" TargetMode="External"/><Relationship Id="rId101" Type="http://schemas.openxmlformats.org/officeDocument/2006/relationships/hyperlink" Target="https://www3.wipo.int/classifications/ipc/ipcef/private/en/project/M843" TargetMode="External"/><Relationship Id="rId122" Type="http://schemas.openxmlformats.org/officeDocument/2006/relationships/hyperlink" Target="https://www3.wipo.int/classifications/ipc/ipcef/public/en/project/M291" TargetMode="External"/><Relationship Id="rId143" Type="http://schemas.openxmlformats.org/officeDocument/2006/relationships/hyperlink" Target="https://www3.wipo.int/classifications/ipc/ipcef/public/en/project/M314" TargetMode="External"/><Relationship Id="rId148"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wipo.int/classifications/ipc/ipcef/public/en/project/C510" TargetMode="External"/><Relationship Id="rId47" Type="http://schemas.openxmlformats.org/officeDocument/2006/relationships/hyperlink" Target="https://www3.wipo.int/classifications/ipc/ipcef/public/en/project/F189" TargetMode="External"/><Relationship Id="rId68" Type="http://schemas.openxmlformats.org/officeDocument/2006/relationships/hyperlink" Target="https://www3.wipo.int/classifications/ipc/ipcef/public/en/project/F197" TargetMode="External"/><Relationship Id="rId89" Type="http://schemas.openxmlformats.org/officeDocument/2006/relationships/hyperlink" Target="https://www3.wipo.int/classifications/ipc/ipcef/public/en/project/C544" TargetMode="External"/><Relationship Id="rId112" Type="http://schemas.openxmlformats.org/officeDocument/2006/relationships/hyperlink" Target="https://www3.wipo.int/classifications/ipc/ipcef/public/en/project/M846" TargetMode="External"/><Relationship Id="rId133" Type="http://schemas.openxmlformats.org/officeDocument/2006/relationships/hyperlink" Target="https://www3.wipo.int/classifications/ipc/ipcef/public/en/project/M279" TargetMode="External"/><Relationship Id="rId154" Type="http://schemas.openxmlformats.org/officeDocument/2006/relationships/theme" Target="theme/theme1.xml"/><Relationship Id="rId16" Type="http://schemas.openxmlformats.org/officeDocument/2006/relationships/hyperlink" Target="https://www3.wipo.int/classifications/ipc/ipcef/public/en/project/F192" TargetMode="External"/><Relationship Id="rId37" Type="http://schemas.openxmlformats.org/officeDocument/2006/relationships/hyperlink" Target="https://www3.wipo.int/classifications/ipc/ipcef/public/en/project/C538" TargetMode="External"/><Relationship Id="rId58" Type="http://schemas.openxmlformats.org/officeDocument/2006/relationships/hyperlink" Target="https://www3.wipo.int/classifications/ipc/ipcef/public/en/project/F201" TargetMode="External"/><Relationship Id="rId79" Type="http://schemas.openxmlformats.org/officeDocument/2006/relationships/hyperlink" Target="https://www3.wipo.int/classifications/ipc/ipcef/public/en/project/F190" TargetMode="External"/><Relationship Id="rId102" Type="http://schemas.openxmlformats.org/officeDocument/2006/relationships/hyperlink" Target="https://www3.wipo.int/classifications/ipc/ipcef/public/en/project/M836" TargetMode="External"/><Relationship Id="rId123" Type="http://schemas.openxmlformats.org/officeDocument/2006/relationships/hyperlink" Target="https://www3.wipo.int/classifications/ipc/ipcef/public/en/project/M292" TargetMode="External"/><Relationship Id="rId144" Type="http://schemas.openxmlformats.org/officeDocument/2006/relationships/hyperlink" Target="https://www3.wipo.int/classifications/ipc/ipcef/public/en/project/M315" TargetMode="External"/><Relationship Id="rId90" Type="http://schemas.openxmlformats.org/officeDocument/2006/relationships/hyperlink" Target="https://www3.wipo.int/classifications/ipc/ipcef/public/en/project/F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15 Strategy and Planning</TermName>
          <TermId xmlns="http://schemas.microsoft.com/office/infopath/2007/PartnerControls">b932ebcf-b8f6-4aad-ae15-4a18fff1b098</TermId>
        </TermInfo>
      </Terms>
    </oec7080f59824b85bfab9bab42c36e68>
  </documentManagement>
</p:properties>
</file>

<file path=customXml/itemProps1.xml><?xml version="1.0" encoding="utf-8"?>
<ds:datastoreItem xmlns:ds="http://schemas.openxmlformats.org/officeDocument/2006/customXml" ds:itemID="{9AEBF6DA-54CB-451F-A9E4-5850A611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E689D-3C61-491D-8465-517DCFDAAD7A}">
  <ds:schemaRefs>
    <ds:schemaRef ds:uri="Microsoft.SharePoint.Taxonomy.ContentTypeSync"/>
  </ds:schemaRefs>
</ds:datastoreItem>
</file>

<file path=customXml/itemProps3.xml><?xml version="1.0" encoding="utf-8"?>
<ds:datastoreItem xmlns:ds="http://schemas.openxmlformats.org/officeDocument/2006/customXml" ds:itemID="{9D389494-E64D-43BE-92D4-A1B6EA68EAEA}">
  <ds:schemaRefs>
    <ds:schemaRef ds:uri="http://schemas.microsoft.com/sharepoint/events"/>
  </ds:schemaRefs>
</ds:datastoreItem>
</file>

<file path=customXml/itemProps4.xml><?xml version="1.0" encoding="utf-8"?>
<ds:datastoreItem xmlns:ds="http://schemas.openxmlformats.org/officeDocument/2006/customXml" ds:itemID="{50DB7FFD-3781-4798-9D69-675E6273B6C6}">
  <ds:schemaRefs>
    <ds:schemaRef ds:uri="http://schemas.microsoft.com/sharepoint/v3/contenttype/forms"/>
  </ds:schemaRefs>
</ds:datastoreItem>
</file>

<file path=customXml/itemProps5.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customXml/itemProps6.xml><?xml version="1.0" encoding="utf-8"?>
<ds:datastoreItem xmlns:ds="http://schemas.openxmlformats.org/officeDocument/2006/customXml" ds:itemID="{DAB08824-C974-4F6E-A787-F12A2B19938E}">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4290</Words>
  <Characters>21713</Characters>
  <Application>Microsoft Office Word</Application>
  <DocSecurity>0</DocSecurity>
  <Lines>374</Lines>
  <Paragraphs>150</Paragraphs>
  <ScaleCrop>false</ScaleCrop>
  <HeadingPairs>
    <vt:vector size="2" baseType="variant">
      <vt:variant>
        <vt:lpstr>Title</vt:lpstr>
      </vt:variant>
      <vt:variant>
        <vt:i4>1</vt:i4>
      </vt:variant>
    </vt:vector>
  </HeadingPairs>
  <TitlesOfParts>
    <vt:vector size="1" baseType="lpstr">
      <vt:lpstr>IPC/WG/53/2 - report, 53rd Session, IPC Revision Working Group</vt:lpstr>
    </vt:vector>
  </TitlesOfParts>
  <Company>WIPO</Company>
  <LinksUpToDate>false</LinksUpToDate>
  <CharactersWithSpaces>25853</CharactersWithSpaces>
  <SharedDoc>false</SharedDoc>
  <HLinks>
    <vt:vector size="816" baseType="variant">
      <vt:variant>
        <vt:i4>4063353</vt:i4>
      </vt:variant>
      <vt:variant>
        <vt:i4>405</vt:i4>
      </vt:variant>
      <vt:variant>
        <vt:i4>0</vt:i4>
      </vt:variant>
      <vt:variant>
        <vt:i4>5</vt:i4>
      </vt:variant>
      <vt:variant>
        <vt:lpwstr>https://www3.wipo.int/classifications/ipc/ipcef/public/en/project/WG539</vt:lpwstr>
      </vt:variant>
      <vt:variant>
        <vt:lpwstr/>
      </vt:variant>
      <vt:variant>
        <vt:i4>3407997</vt:i4>
      </vt:variant>
      <vt:variant>
        <vt:i4>402</vt:i4>
      </vt:variant>
      <vt:variant>
        <vt:i4>0</vt:i4>
      </vt:variant>
      <vt:variant>
        <vt:i4>5</vt:i4>
      </vt:variant>
      <vt:variant>
        <vt:lpwstr>https://www3.wipo.int/classifications/ipc/ipcef/public/en/project/WG191</vt:lpwstr>
      </vt:variant>
      <vt:variant>
        <vt:lpwstr/>
      </vt:variant>
      <vt:variant>
        <vt:i4>7274599</vt:i4>
      </vt:variant>
      <vt:variant>
        <vt:i4>399</vt:i4>
      </vt:variant>
      <vt:variant>
        <vt:i4>0</vt:i4>
      </vt:variant>
      <vt:variant>
        <vt:i4>5</vt:i4>
      </vt:variant>
      <vt:variant>
        <vt:lpwstr>https://www3.wipo.int/classifications/ipc/ipcef/public/en/project/M316</vt:lpwstr>
      </vt:variant>
      <vt:variant>
        <vt:lpwstr/>
      </vt:variant>
      <vt:variant>
        <vt:i4>7077991</vt:i4>
      </vt:variant>
      <vt:variant>
        <vt:i4>396</vt:i4>
      </vt:variant>
      <vt:variant>
        <vt:i4>0</vt:i4>
      </vt:variant>
      <vt:variant>
        <vt:i4>5</vt:i4>
      </vt:variant>
      <vt:variant>
        <vt:lpwstr>https://www3.wipo.int/classifications/ipc/ipcef/public/en/project/M315</vt:lpwstr>
      </vt:variant>
      <vt:variant>
        <vt:lpwstr/>
      </vt:variant>
      <vt:variant>
        <vt:i4>7143527</vt:i4>
      </vt:variant>
      <vt:variant>
        <vt:i4>393</vt:i4>
      </vt:variant>
      <vt:variant>
        <vt:i4>0</vt:i4>
      </vt:variant>
      <vt:variant>
        <vt:i4>5</vt:i4>
      </vt:variant>
      <vt:variant>
        <vt:lpwstr>https://www3.wipo.int/classifications/ipc/ipcef/public/en/project/M314</vt:lpwstr>
      </vt:variant>
      <vt:variant>
        <vt:lpwstr/>
      </vt:variant>
      <vt:variant>
        <vt:i4>6946919</vt:i4>
      </vt:variant>
      <vt:variant>
        <vt:i4>390</vt:i4>
      </vt:variant>
      <vt:variant>
        <vt:i4>0</vt:i4>
      </vt:variant>
      <vt:variant>
        <vt:i4>5</vt:i4>
      </vt:variant>
      <vt:variant>
        <vt:lpwstr>https://www3.wipo.int/classifications/ipc/ipcef/public/en/project/M313</vt:lpwstr>
      </vt:variant>
      <vt:variant>
        <vt:lpwstr/>
      </vt:variant>
      <vt:variant>
        <vt:i4>7012455</vt:i4>
      </vt:variant>
      <vt:variant>
        <vt:i4>387</vt:i4>
      </vt:variant>
      <vt:variant>
        <vt:i4>0</vt:i4>
      </vt:variant>
      <vt:variant>
        <vt:i4>5</vt:i4>
      </vt:variant>
      <vt:variant>
        <vt:lpwstr>https://www3.wipo.int/classifications/ipc/ipcef/public/en/project/M312</vt:lpwstr>
      </vt:variant>
      <vt:variant>
        <vt:lpwstr/>
      </vt:variant>
      <vt:variant>
        <vt:i4>6815847</vt:i4>
      </vt:variant>
      <vt:variant>
        <vt:i4>384</vt:i4>
      </vt:variant>
      <vt:variant>
        <vt:i4>0</vt:i4>
      </vt:variant>
      <vt:variant>
        <vt:i4>5</vt:i4>
      </vt:variant>
      <vt:variant>
        <vt:lpwstr>https://www3.wipo.int/classifications/ipc/ipcef/public/en/project/M311</vt:lpwstr>
      </vt:variant>
      <vt:variant>
        <vt:lpwstr/>
      </vt:variant>
      <vt:variant>
        <vt:i4>6357089</vt:i4>
      </vt:variant>
      <vt:variant>
        <vt:i4>381</vt:i4>
      </vt:variant>
      <vt:variant>
        <vt:i4>0</vt:i4>
      </vt:variant>
      <vt:variant>
        <vt:i4>5</vt:i4>
      </vt:variant>
      <vt:variant>
        <vt:lpwstr>https://www3.wipo.int/classifications/ipc/ipcef/public/en/project/M279</vt:lpwstr>
      </vt:variant>
      <vt:variant>
        <vt:lpwstr/>
      </vt:variant>
      <vt:variant>
        <vt:i4>6881388</vt:i4>
      </vt:variant>
      <vt:variant>
        <vt:i4>378</vt:i4>
      </vt:variant>
      <vt:variant>
        <vt:i4>0</vt:i4>
      </vt:variant>
      <vt:variant>
        <vt:i4>5</vt:i4>
      </vt:variant>
      <vt:variant>
        <vt:lpwstr>https://www3.wipo.int/classifications/ipc/ipcef/public/en/project/C546</vt:lpwstr>
      </vt:variant>
      <vt:variant>
        <vt:lpwstr/>
      </vt:variant>
      <vt:variant>
        <vt:i4>6357089</vt:i4>
      </vt:variant>
      <vt:variant>
        <vt:i4>375</vt:i4>
      </vt:variant>
      <vt:variant>
        <vt:i4>0</vt:i4>
      </vt:variant>
      <vt:variant>
        <vt:i4>5</vt:i4>
      </vt:variant>
      <vt:variant>
        <vt:lpwstr>https://www3.wipo.int/classifications/ipc/ipcef/public/en/project/M279</vt:lpwstr>
      </vt:variant>
      <vt:variant>
        <vt:lpwstr/>
      </vt:variant>
      <vt:variant>
        <vt:i4>7209057</vt:i4>
      </vt:variant>
      <vt:variant>
        <vt:i4>372</vt:i4>
      </vt:variant>
      <vt:variant>
        <vt:i4>0</vt:i4>
      </vt:variant>
      <vt:variant>
        <vt:i4>5</vt:i4>
      </vt:variant>
      <vt:variant>
        <vt:lpwstr>https://www3.wipo.int/classifications/ipc/ipcef/public/en/project/M276</vt:lpwstr>
      </vt:variant>
      <vt:variant>
        <vt:lpwstr/>
      </vt:variant>
      <vt:variant>
        <vt:i4>6815845</vt:i4>
      </vt:variant>
      <vt:variant>
        <vt:i4>369</vt:i4>
      </vt:variant>
      <vt:variant>
        <vt:i4>0</vt:i4>
      </vt:variant>
      <vt:variant>
        <vt:i4>5</vt:i4>
      </vt:variant>
      <vt:variant>
        <vt:lpwstr>https://www3.wipo.int/classifications/ipc/ipcef/public/en/project/M634</vt:lpwstr>
      </vt:variant>
      <vt:variant>
        <vt:lpwstr/>
      </vt:variant>
      <vt:variant>
        <vt:i4>7209057</vt:i4>
      </vt:variant>
      <vt:variant>
        <vt:i4>366</vt:i4>
      </vt:variant>
      <vt:variant>
        <vt:i4>0</vt:i4>
      </vt:variant>
      <vt:variant>
        <vt:i4>5</vt:i4>
      </vt:variant>
      <vt:variant>
        <vt:lpwstr>https://www3.wipo.int/classifications/ipc/ipcef/public/en/project/M276</vt:lpwstr>
      </vt:variant>
      <vt:variant>
        <vt:lpwstr/>
      </vt:variant>
      <vt:variant>
        <vt:i4>6357089</vt:i4>
      </vt:variant>
      <vt:variant>
        <vt:i4>363</vt:i4>
      </vt:variant>
      <vt:variant>
        <vt:i4>0</vt:i4>
      </vt:variant>
      <vt:variant>
        <vt:i4>5</vt:i4>
      </vt:variant>
      <vt:variant>
        <vt:lpwstr>https://www3.wipo.int/classifications/ipc/ipcef/public/en/project/M279</vt:lpwstr>
      </vt:variant>
      <vt:variant>
        <vt:lpwstr/>
      </vt:variant>
      <vt:variant>
        <vt:i4>7209057</vt:i4>
      </vt:variant>
      <vt:variant>
        <vt:i4>360</vt:i4>
      </vt:variant>
      <vt:variant>
        <vt:i4>0</vt:i4>
      </vt:variant>
      <vt:variant>
        <vt:i4>5</vt:i4>
      </vt:variant>
      <vt:variant>
        <vt:lpwstr>https://www3.wipo.int/classifications/ipc/ipcef/public/en/project/M276</vt:lpwstr>
      </vt:variant>
      <vt:variant>
        <vt:lpwstr/>
      </vt:variant>
      <vt:variant>
        <vt:i4>7077990</vt:i4>
      </vt:variant>
      <vt:variant>
        <vt:i4>357</vt:i4>
      </vt:variant>
      <vt:variant>
        <vt:i4>0</vt:i4>
      </vt:variant>
      <vt:variant>
        <vt:i4>5</vt:i4>
      </vt:variant>
      <vt:variant>
        <vt:lpwstr>https://www3.wipo.int/classifications/ipc/ipcef/public/en/project/M305</vt:lpwstr>
      </vt:variant>
      <vt:variant>
        <vt:lpwstr/>
      </vt:variant>
      <vt:variant>
        <vt:i4>7143526</vt:i4>
      </vt:variant>
      <vt:variant>
        <vt:i4>354</vt:i4>
      </vt:variant>
      <vt:variant>
        <vt:i4>0</vt:i4>
      </vt:variant>
      <vt:variant>
        <vt:i4>5</vt:i4>
      </vt:variant>
      <vt:variant>
        <vt:lpwstr>https://www3.wipo.int/classifications/ipc/ipcef/public/en/project/M304</vt:lpwstr>
      </vt:variant>
      <vt:variant>
        <vt:lpwstr/>
      </vt:variant>
      <vt:variant>
        <vt:i4>6357103</vt:i4>
      </vt:variant>
      <vt:variant>
        <vt:i4>351</vt:i4>
      </vt:variant>
      <vt:variant>
        <vt:i4>0</vt:i4>
      </vt:variant>
      <vt:variant>
        <vt:i4>5</vt:i4>
      </vt:variant>
      <vt:variant>
        <vt:lpwstr>https://www3.wipo.int/classifications/ipc/ipcef/public/en/project/M299</vt:lpwstr>
      </vt:variant>
      <vt:variant>
        <vt:lpwstr/>
      </vt:variant>
      <vt:variant>
        <vt:i4>6291567</vt:i4>
      </vt:variant>
      <vt:variant>
        <vt:i4>348</vt:i4>
      </vt:variant>
      <vt:variant>
        <vt:i4>0</vt:i4>
      </vt:variant>
      <vt:variant>
        <vt:i4>5</vt:i4>
      </vt:variant>
      <vt:variant>
        <vt:lpwstr>https://www3.wipo.int/classifications/ipc/ipcef/public/en/project/M298</vt:lpwstr>
      </vt:variant>
      <vt:variant>
        <vt:lpwstr/>
      </vt:variant>
      <vt:variant>
        <vt:i4>7274607</vt:i4>
      </vt:variant>
      <vt:variant>
        <vt:i4>345</vt:i4>
      </vt:variant>
      <vt:variant>
        <vt:i4>0</vt:i4>
      </vt:variant>
      <vt:variant>
        <vt:i4>5</vt:i4>
      </vt:variant>
      <vt:variant>
        <vt:lpwstr>https://www3.wipo.int/classifications/ipc/ipcef/public/en/project/M297</vt:lpwstr>
      </vt:variant>
      <vt:variant>
        <vt:lpwstr/>
      </vt:variant>
      <vt:variant>
        <vt:i4>7209071</vt:i4>
      </vt:variant>
      <vt:variant>
        <vt:i4>342</vt:i4>
      </vt:variant>
      <vt:variant>
        <vt:i4>0</vt:i4>
      </vt:variant>
      <vt:variant>
        <vt:i4>5</vt:i4>
      </vt:variant>
      <vt:variant>
        <vt:lpwstr>https://www3.wipo.int/classifications/ipc/ipcef/public/en/project/M296</vt:lpwstr>
      </vt:variant>
      <vt:variant>
        <vt:lpwstr/>
      </vt:variant>
      <vt:variant>
        <vt:i4>7143535</vt:i4>
      </vt:variant>
      <vt:variant>
        <vt:i4>339</vt:i4>
      </vt:variant>
      <vt:variant>
        <vt:i4>0</vt:i4>
      </vt:variant>
      <vt:variant>
        <vt:i4>5</vt:i4>
      </vt:variant>
      <vt:variant>
        <vt:lpwstr>https://www3.wipo.int/classifications/ipc/ipcef/public/en/project/M295</vt:lpwstr>
      </vt:variant>
      <vt:variant>
        <vt:lpwstr/>
      </vt:variant>
      <vt:variant>
        <vt:i4>7012463</vt:i4>
      </vt:variant>
      <vt:variant>
        <vt:i4>336</vt:i4>
      </vt:variant>
      <vt:variant>
        <vt:i4>0</vt:i4>
      </vt:variant>
      <vt:variant>
        <vt:i4>5</vt:i4>
      </vt:variant>
      <vt:variant>
        <vt:lpwstr>https://www3.wipo.int/classifications/ipc/ipcef/public/en/project/M293</vt:lpwstr>
      </vt:variant>
      <vt:variant>
        <vt:lpwstr/>
      </vt:variant>
      <vt:variant>
        <vt:i4>6946927</vt:i4>
      </vt:variant>
      <vt:variant>
        <vt:i4>333</vt:i4>
      </vt:variant>
      <vt:variant>
        <vt:i4>0</vt:i4>
      </vt:variant>
      <vt:variant>
        <vt:i4>5</vt:i4>
      </vt:variant>
      <vt:variant>
        <vt:lpwstr>https://www3.wipo.int/classifications/ipc/ipcef/public/en/project/M292</vt:lpwstr>
      </vt:variant>
      <vt:variant>
        <vt:lpwstr/>
      </vt:variant>
      <vt:variant>
        <vt:i4>6881391</vt:i4>
      </vt:variant>
      <vt:variant>
        <vt:i4>330</vt:i4>
      </vt:variant>
      <vt:variant>
        <vt:i4>0</vt:i4>
      </vt:variant>
      <vt:variant>
        <vt:i4>5</vt:i4>
      </vt:variant>
      <vt:variant>
        <vt:lpwstr>https://www3.wipo.int/classifications/ipc/ipcef/public/en/project/M291</vt:lpwstr>
      </vt:variant>
      <vt:variant>
        <vt:lpwstr/>
      </vt:variant>
      <vt:variant>
        <vt:i4>6815855</vt:i4>
      </vt:variant>
      <vt:variant>
        <vt:i4>327</vt:i4>
      </vt:variant>
      <vt:variant>
        <vt:i4>0</vt:i4>
      </vt:variant>
      <vt:variant>
        <vt:i4>5</vt:i4>
      </vt:variant>
      <vt:variant>
        <vt:lpwstr>https://www3.wipo.int/classifications/ipc/ipcef/public/en/project/M290</vt:lpwstr>
      </vt:variant>
      <vt:variant>
        <vt:lpwstr/>
      </vt:variant>
      <vt:variant>
        <vt:i4>7209070</vt:i4>
      </vt:variant>
      <vt:variant>
        <vt:i4>324</vt:i4>
      </vt:variant>
      <vt:variant>
        <vt:i4>0</vt:i4>
      </vt:variant>
      <vt:variant>
        <vt:i4>5</vt:i4>
      </vt:variant>
      <vt:variant>
        <vt:lpwstr>https://www3.wipo.int/classifications/ipc/ipcef/public/en/project/M286</vt:lpwstr>
      </vt:variant>
      <vt:variant>
        <vt:lpwstr/>
      </vt:variant>
      <vt:variant>
        <vt:i4>7143534</vt:i4>
      </vt:variant>
      <vt:variant>
        <vt:i4>321</vt:i4>
      </vt:variant>
      <vt:variant>
        <vt:i4>0</vt:i4>
      </vt:variant>
      <vt:variant>
        <vt:i4>5</vt:i4>
      </vt:variant>
      <vt:variant>
        <vt:lpwstr>https://www3.wipo.int/classifications/ipc/ipcef/public/en/project/M285</vt:lpwstr>
      </vt:variant>
      <vt:variant>
        <vt:lpwstr/>
      </vt:variant>
      <vt:variant>
        <vt:i4>7012462</vt:i4>
      </vt:variant>
      <vt:variant>
        <vt:i4>318</vt:i4>
      </vt:variant>
      <vt:variant>
        <vt:i4>0</vt:i4>
      </vt:variant>
      <vt:variant>
        <vt:i4>5</vt:i4>
      </vt:variant>
      <vt:variant>
        <vt:lpwstr>https://www3.wipo.int/classifications/ipc/ipcef/public/en/project/M283</vt:lpwstr>
      </vt:variant>
      <vt:variant>
        <vt:lpwstr/>
      </vt:variant>
      <vt:variant>
        <vt:i4>6881390</vt:i4>
      </vt:variant>
      <vt:variant>
        <vt:i4>315</vt:i4>
      </vt:variant>
      <vt:variant>
        <vt:i4>0</vt:i4>
      </vt:variant>
      <vt:variant>
        <vt:i4>5</vt:i4>
      </vt:variant>
      <vt:variant>
        <vt:lpwstr>https://www3.wipo.int/classifications/ipc/ipcef/public/en/project/M281</vt:lpwstr>
      </vt:variant>
      <vt:variant>
        <vt:lpwstr/>
      </vt:variant>
      <vt:variant>
        <vt:i4>6815854</vt:i4>
      </vt:variant>
      <vt:variant>
        <vt:i4>312</vt:i4>
      </vt:variant>
      <vt:variant>
        <vt:i4>0</vt:i4>
      </vt:variant>
      <vt:variant>
        <vt:i4>5</vt:i4>
      </vt:variant>
      <vt:variant>
        <vt:lpwstr>https://www3.wipo.int/classifications/ipc/ipcef/public/en/project/M280</vt:lpwstr>
      </vt:variant>
      <vt:variant>
        <vt:lpwstr/>
      </vt:variant>
      <vt:variant>
        <vt:i4>6357089</vt:i4>
      </vt:variant>
      <vt:variant>
        <vt:i4>309</vt:i4>
      </vt:variant>
      <vt:variant>
        <vt:i4>0</vt:i4>
      </vt:variant>
      <vt:variant>
        <vt:i4>5</vt:i4>
      </vt:variant>
      <vt:variant>
        <vt:lpwstr>https://www3.wipo.int/classifications/ipc/ipcef/public/en/project/M279</vt:lpwstr>
      </vt:variant>
      <vt:variant>
        <vt:lpwstr/>
      </vt:variant>
      <vt:variant>
        <vt:i4>3407997</vt:i4>
      </vt:variant>
      <vt:variant>
        <vt:i4>306</vt:i4>
      </vt:variant>
      <vt:variant>
        <vt:i4>0</vt:i4>
      </vt:variant>
      <vt:variant>
        <vt:i4>5</vt:i4>
      </vt:variant>
      <vt:variant>
        <vt:lpwstr>https://www3.wipo.int/classifications/ipc/ipcef/public/en/project/WG191</vt:lpwstr>
      </vt:variant>
      <vt:variant>
        <vt:lpwstr/>
      </vt:variant>
      <vt:variant>
        <vt:i4>6815845</vt:i4>
      </vt:variant>
      <vt:variant>
        <vt:i4>303</vt:i4>
      </vt:variant>
      <vt:variant>
        <vt:i4>0</vt:i4>
      </vt:variant>
      <vt:variant>
        <vt:i4>5</vt:i4>
      </vt:variant>
      <vt:variant>
        <vt:lpwstr>https://www3.wipo.int/classifications/ipc/ipcef/public/en/project/M634</vt:lpwstr>
      </vt:variant>
      <vt:variant>
        <vt:lpwstr/>
      </vt:variant>
      <vt:variant>
        <vt:i4>6553698</vt:i4>
      </vt:variant>
      <vt:variant>
        <vt:i4>300</vt:i4>
      </vt:variant>
      <vt:variant>
        <vt:i4>0</vt:i4>
      </vt:variant>
      <vt:variant>
        <vt:i4>5</vt:i4>
      </vt:variant>
      <vt:variant>
        <vt:lpwstr>https://www3.wipo.int/classifications/ipc/ipcef/public/en/project/M846</vt:lpwstr>
      </vt:variant>
      <vt:variant>
        <vt:lpwstr/>
      </vt:variant>
      <vt:variant>
        <vt:i4>7143525</vt:i4>
      </vt:variant>
      <vt:variant>
        <vt:i4>297</vt:i4>
      </vt:variant>
      <vt:variant>
        <vt:i4>0</vt:i4>
      </vt:variant>
      <vt:variant>
        <vt:i4>5</vt:i4>
      </vt:variant>
      <vt:variant>
        <vt:lpwstr>https://www3.wipo.int/classifications/ipc/ipcef/public/en/project/F186</vt:lpwstr>
      </vt:variant>
      <vt:variant>
        <vt:lpwstr/>
      </vt:variant>
      <vt:variant>
        <vt:i4>6750306</vt:i4>
      </vt:variant>
      <vt:variant>
        <vt:i4>294</vt:i4>
      </vt:variant>
      <vt:variant>
        <vt:i4>0</vt:i4>
      </vt:variant>
      <vt:variant>
        <vt:i4>5</vt:i4>
      </vt:variant>
      <vt:variant>
        <vt:lpwstr>https://www3.wipo.int/classifications/ipc/ipcef/public/en/project/M845</vt:lpwstr>
      </vt:variant>
      <vt:variant>
        <vt:lpwstr/>
      </vt:variant>
      <vt:variant>
        <vt:i4>6815853</vt:i4>
      </vt:variant>
      <vt:variant>
        <vt:i4>291</vt:i4>
      </vt:variant>
      <vt:variant>
        <vt:i4>0</vt:i4>
      </vt:variant>
      <vt:variant>
        <vt:i4>5</vt:i4>
      </vt:variant>
      <vt:variant>
        <vt:lpwstr>https://www3.wipo.int/classifications/ipc/ipcef/public/en/project/F200</vt:lpwstr>
      </vt:variant>
      <vt:variant>
        <vt:lpwstr/>
      </vt:variant>
      <vt:variant>
        <vt:i4>6684770</vt:i4>
      </vt:variant>
      <vt:variant>
        <vt:i4>288</vt:i4>
      </vt:variant>
      <vt:variant>
        <vt:i4>0</vt:i4>
      </vt:variant>
      <vt:variant>
        <vt:i4>5</vt:i4>
      </vt:variant>
      <vt:variant>
        <vt:lpwstr>https://www3.wipo.int/classifications/ipc/ipcef/public/en/project/m844</vt:lpwstr>
      </vt:variant>
      <vt:variant>
        <vt:lpwstr/>
      </vt:variant>
      <vt:variant>
        <vt:i4>6815845</vt:i4>
      </vt:variant>
      <vt:variant>
        <vt:i4>285</vt:i4>
      </vt:variant>
      <vt:variant>
        <vt:i4>0</vt:i4>
      </vt:variant>
      <vt:variant>
        <vt:i4>5</vt:i4>
      </vt:variant>
      <vt:variant>
        <vt:lpwstr>https://www3.wipo.int/classifications/ipc/ipcef/public/en/project/M634</vt:lpwstr>
      </vt:variant>
      <vt:variant>
        <vt:lpwstr/>
      </vt:variant>
      <vt:variant>
        <vt:i4>7274597</vt:i4>
      </vt:variant>
      <vt:variant>
        <vt:i4>282</vt:i4>
      </vt:variant>
      <vt:variant>
        <vt:i4>0</vt:i4>
      </vt:variant>
      <vt:variant>
        <vt:i4>5</vt:i4>
      </vt:variant>
      <vt:variant>
        <vt:lpwstr>https://www3.wipo.int/classifications/ipc/ipcef/public/en/project/M633</vt:lpwstr>
      </vt:variant>
      <vt:variant>
        <vt:lpwstr/>
      </vt:variant>
      <vt:variant>
        <vt:i4>6815796</vt:i4>
      </vt:variant>
      <vt:variant>
        <vt:i4>279</vt:i4>
      </vt:variant>
      <vt:variant>
        <vt:i4>0</vt:i4>
      </vt:variant>
      <vt:variant>
        <vt:i4>5</vt:i4>
      </vt:variant>
      <vt:variant>
        <vt:lpwstr>https://www3.wipo.int/classifications/ipc/ipcef/private/en/project/M843</vt:lpwstr>
      </vt:variant>
      <vt:variant>
        <vt:lpwstr/>
      </vt:variant>
      <vt:variant>
        <vt:i4>7274548</vt:i4>
      </vt:variant>
      <vt:variant>
        <vt:i4>276</vt:i4>
      </vt:variant>
      <vt:variant>
        <vt:i4>0</vt:i4>
      </vt:variant>
      <vt:variant>
        <vt:i4>5</vt:i4>
      </vt:variant>
      <vt:variant>
        <vt:lpwstr>https://www3.wipo.int/classifications/ipc/ipcef/private/en/project/M839</vt:lpwstr>
      </vt:variant>
      <vt:variant>
        <vt:lpwstr/>
      </vt:variant>
      <vt:variant>
        <vt:i4>7274548</vt:i4>
      </vt:variant>
      <vt:variant>
        <vt:i4>273</vt:i4>
      </vt:variant>
      <vt:variant>
        <vt:i4>0</vt:i4>
      </vt:variant>
      <vt:variant>
        <vt:i4>5</vt:i4>
      </vt:variant>
      <vt:variant>
        <vt:lpwstr>https://www3.wipo.int/classifications/ipc/ipcef/private/en/project/M838</vt:lpwstr>
      </vt:variant>
      <vt:variant>
        <vt:lpwstr/>
      </vt:variant>
      <vt:variant>
        <vt:i4>6553701</vt:i4>
      </vt:variant>
      <vt:variant>
        <vt:i4>270</vt:i4>
      </vt:variant>
      <vt:variant>
        <vt:i4>0</vt:i4>
      </vt:variant>
      <vt:variant>
        <vt:i4>5</vt:i4>
      </vt:variant>
      <vt:variant>
        <vt:lpwstr>https://www3.wipo.int/classifications/ipc/ipcef/public/en/project/M836</vt:lpwstr>
      </vt:variant>
      <vt:variant>
        <vt:lpwstr/>
      </vt:variant>
      <vt:variant>
        <vt:i4>6815796</vt:i4>
      </vt:variant>
      <vt:variant>
        <vt:i4>267</vt:i4>
      </vt:variant>
      <vt:variant>
        <vt:i4>0</vt:i4>
      </vt:variant>
      <vt:variant>
        <vt:i4>5</vt:i4>
      </vt:variant>
      <vt:variant>
        <vt:lpwstr>https://www3.wipo.int/classifications/ipc/ipcef/private/en/project/M843</vt:lpwstr>
      </vt:variant>
      <vt:variant>
        <vt:lpwstr/>
      </vt:variant>
      <vt:variant>
        <vt:i4>6815796</vt:i4>
      </vt:variant>
      <vt:variant>
        <vt:i4>264</vt:i4>
      </vt:variant>
      <vt:variant>
        <vt:i4>0</vt:i4>
      </vt:variant>
      <vt:variant>
        <vt:i4>5</vt:i4>
      </vt:variant>
      <vt:variant>
        <vt:lpwstr>https://www3.wipo.int/classifications/ipc/ipcef/private/en/project/M842</vt:lpwstr>
      </vt:variant>
      <vt:variant>
        <vt:lpwstr/>
      </vt:variant>
      <vt:variant>
        <vt:i4>7274548</vt:i4>
      </vt:variant>
      <vt:variant>
        <vt:i4>261</vt:i4>
      </vt:variant>
      <vt:variant>
        <vt:i4>0</vt:i4>
      </vt:variant>
      <vt:variant>
        <vt:i4>5</vt:i4>
      </vt:variant>
      <vt:variant>
        <vt:lpwstr>https://www3.wipo.int/classifications/ipc/ipcef/private/en/project/M839</vt:lpwstr>
      </vt:variant>
      <vt:variant>
        <vt:lpwstr/>
      </vt:variant>
      <vt:variant>
        <vt:i4>7274548</vt:i4>
      </vt:variant>
      <vt:variant>
        <vt:i4>258</vt:i4>
      </vt:variant>
      <vt:variant>
        <vt:i4>0</vt:i4>
      </vt:variant>
      <vt:variant>
        <vt:i4>5</vt:i4>
      </vt:variant>
      <vt:variant>
        <vt:lpwstr>https://www3.wipo.int/classifications/ipc/ipcef/private/en/project/M838</vt:lpwstr>
      </vt:variant>
      <vt:variant>
        <vt:lpwstr/>
      </vt:variant>
      <vt:variant>
        <vt:i4>6553701</vt:i4>
      </vt:variant>
      <vt:variant>
        <vt:i4>255</vt:i4>
      </vt:variant>
      <vt:variant>
        <vt:i4>0</vt:i4>
      </vt:variant>
      <vt:variant>
        <vt:i4>5</vt:i4>
      </vt:variant>
      <vt:variant>
        <vt:lpwstr>https://www3.wipo.int/classifications/ipc/ipcef/public/en/project/M836</vt:lpwstr>
      </vt:variant>
      <vt:variant>
        <vt:lpwstr/>
      </vt:variant>
      <vt:variant>
        <vt:i4>6815845</vt:i4>
      </vt:variant>
      <vt:variant>
        <vt:i4>252</vt:i4>
      </vt:variant>
      <vt:variant>
        <vt:i4>0</vt:i4>
      </vt:variant>
      <vt:variant>
        <vt:i4>5</vt:i4>
      </vt:variant>
      <vt:variant>
        <vt:lpwstr>https://www3.wipo.int/classifications/ipc/ipcef/public/en/project/M634</vt:lpwstr>
      </vt:variant>
      <vt:variant>
        <vt:lpwstr/>
      </vt:variant>
      <vt:variant>
        <vt:i4>7274597</vt:i4>
      </vt:variant>
      <vt:variant>
        <vt:i4>249</vt:i4>
      </vt:variant>
      <vt:variant>
        <vt:i4>0</vt:i4>
      </vt:variant>
      <vt:variant>
        <vt:i4>5</vt:i4>
      </vt:variant>
      <vt:variant>
        <vt:lpwstr>https://www3.wipo.int/classifications/ipc/ipcef/public/en/project/M633</vt:lpwstr>
      </vt:variant>
      <vt:variant>
        <vt:lpwstr/>
      </vt:variant>
      <vt:variant>
        <vt:i4>6357089</vt:i4>
      </vt:variant>
      <vt:variant>
        <vt:i4>246</vt:i4>
      </vt:variant>
      <vt:variant>
        <vt:i4>0</vt:i4>
      </vt:variant>
      <vt:variant>
        <vt:i4>5</vt:i4>
      </vt:variant>
      <vt:variant>
        <vt:lpwstr>https://www3.wipo.int/classifications/ipc/ipcef/public/en/project/M279</vt:lpwstr>
      </vt:variant>
      <vt:variant>
        <vt:lpwstr/>
      </vt:variant>
      <vt:variant>
        <vt:i4>6881388</vt:i4>
      </vt:variant>
      <vt:variant>
        <vt:i4>243</vt:i4>
      </vt:variant>
      <vt:variant>
        <vt:i4>0</vt:i4>
      </vt:variant>
      <vt:variant>
        <vt:i4>5</vt:i4>
      </vt:variant>
      <vt:variant>
        <vt:lpwstr>https://www3.wipo.int/classifications/ipc/ipcef/public/en/project/C546</vt:lpwstr>
      </vt:variant>
      <vt:variant>
        <vt:lpwstr/>
      </vt:variant>
      <vt:variant>
        <vt:i4>7077995</vt:i4>
      </vt:variant>
      <vt:variant>
        <vt:i4>240</vt:i4>
      </vt:variant>
      <vt:variant>
        <vt:i4>0</vt:i4>
      </vt:variant>
      <vt:variant>
        <vt:i4>5</vt:i4>
      </vt:variant>
      <vt:variant>
        <vt:lpwstr>https://www3.wipo.int/classifications/ipc/ipcef/public/en/project/C533</vt:lpwstr>
      </vt:variant>
      <vt:variant>
        <vt:lpwstr/>
      </vt:variant>
      <vt:variant>
        <vt:i4>6946924</vt:i4>
      </vt:variant>
      <vt:variant>
        <vt:i4>237</vt:i4>
      </vt:variant>
      <vt:variant>
        <vt:i4>0</vt:i4>
      </vt:variant>
      <vt:variant>
        <vt:i4>5</vt:i4>
      </vt:variant>
      <vt:variant>
        <vt:lpwstr>https://www3.wipo.int/classifications/ipc/ipcef/public/en/project/C545</vt:lpwstr>
      </vt:variant>
      <vt:variant>
        <vt:lpwstr/>
      </vt:variant>
      <vt:variant>
        <vt:i4>7012461</vt:i4>
      </vt:variant>
      <vt:variant>
        <vt:i4>234</vt:i4>
      </vt:variant>
      <vt:variant>
        <vt:i4>0</vt:i4>
      </vt:variant>
      <vt:variant>
        <vt:i4>5</vt:i4>
      </vt:variant>
      <vt:variant>
        <vt:lpwstr>https://www3.wipo.int/classifications/ipc/ipcef/public/en/project/F203</vt:lpwstr>
      </vt:variant>
      <vt:variant>
        <vt:lpwstr/>
      </vt:variant>
      <vt:variant>
        <vt:i4>7012460</vt:i4>
      </vt:variant>
      <vt:variant>
        <vt:i4>231</vt:i4>
      </vt:variant>
      <vt:variant>
        <vt:i4>0</vt:i4>
      </vt:variant>
      <vt:variant>
        <vt:i4>5</vt:i4>
      </vt:variant>
      <vt:variant>
        <vt:lpwstr>https://www3.wipo.int/classifications/ipc/ipcef/public/en/project/C544</vt:lpwstr>
      </vt:variant>
      <vt:variant>
        <vt:lpwstr/>
      </vt:variant>
      <vt:variant>
        <vt:i4>7209061</vt:i4>
      </vt:variant>
      <vt:variant>
        <vt:i4>228</vt:i4>
      </vt:variant>
      <vt:variant>
        <vt:i4>0</vt:i4>
      </vt:variant>
      <vt:variant>
        <vt:i4>5</vt:i4>
      </vt:variant>
      <vt:variant>
        <vt:lpwstr>https://www3.wipo.int/classifications/ipc/ipcef/public/en/project/F185</vt:lpwstr>
      </vt:variant>
      <vt:variant>
        <vt:lpwstr/>
      </vt:variant>
      <vt:variant>
        <vt:i4>7274601</vt:i4>
      </vt:variant>
      <vt:variant>
        <vt:i4>225</vt:i4>
      </vt:variant>
      <vt:variant>
        <vt:i4>0</vt:i4>
      </vt:variant>
      <vt:variant>
        <vt:i4>5</vt:i4>
      </vt:variant>
      <vt:variant>
        <vt:lpwstr>https://www3.wipo.int/classifications/ipc/ipcef/public/en/project/C510</vt:lpwstr>
      </vt:variant>
      <vt:variant>
        <vt:lpwstr/>
      </vt:variant>
      <vt:variant>
        <vt:i4>7012453</vt:i4>
      </vt:variant>
      <vt:variant>
        <vt:i4>222</vt:i4>
      </vt:variant>
      <vt:variant>
        <vt:i4>0</vt:i4>
      </vt:variant>
      <vt:variant>
        <vt:i4>5</vt:i4>
      </vt:variant>
      <vt:variant>
        <vt:lpwstr>https://www3.wipo.int/classifications/ipc/ipcef/public/en/project/F180</vt:lpwstr>
      </vt:variant>
      <vt:variant>
        <vt:lpwstr/>
      </vt:variant>
      <vt:variant>
        <vt:i4>7077995</vt:i4>
      </vt:variant>
      <vt:variant>
        <vt:i4>219</vt:i4>
      </vt:variant>
      <vt:variant>
        <vt:i4>0</vt:i4>
      </vt:variant>
      <vt:variant>
        <vt:i4>5</vt:i4>
      </vt:variant>
      <vt:variant>
        <vt:lpwstr>https://www3.wipo.int/classifications/ipc/ipcef/public/en/project/C533</vt:lpwstr>
      </vt:variant>
      <vt:variant>
        <vt:lpwstr/>
      </vt:variant>
      <vt:variant>
        <vt:i4>7143531</vt:i4>
      </vt:variant>
      <vt:variant>
        <vt:i4>216</vt:i4>
      </vt:variant>
      <vt:variant>
        <vt:i4>0</vt:i4>
      </vt:variant>
      <vt:variant>
        <vt:i4>5</vt:i4>
      </vt:variant>
      <vt:variant>
        <vt:lpwstr>https://www3.wipo.int/classifications/ipc/ipcef/public/en/project/C532</vt:lpwstr>
      </vt:variant>
      <vt:variant>
        <vt:lpwstr/>
      </vt:variant>
      <vt:variant>
        <vt:i4>6815853</vt:i4>
      </vt:variant>
      <vt:variant>
        <vt:i4>213</vt:i4>
      </vt:variant>
      <vt:variant>
        <vt:i4>0</vt:i4>
      </vt:variant>
      <vt:variant>
        <vt:i4>5</vt:i4>
      </vt:variant>
      <vt:variant>
        <vt:lpwstr>https://www3.wipo.int/classifications/ipc/ipcef/public/en/project/F200</vt:lpwstr>
      </vt:variant>
      <vt:variant>
        <vt:lpwstr/>
      </vt:variant>
      <vt:variant>
        <vt:i4>6488164</vt:i4>
      </vt:variant>
      <vt:variant>
        <vt:i4>210</vt:i4>
      </vt:variant>
      <vt:variant>
        <vt:i4>0</vt:i4>
      </vt:variant>
      <vt:variant>
        <vt:i4>5</vt:i4>
      </vt:variant>
      <vt:variant>
        <vt:lpwstr>https://www3.wipo.int/classifications/ipc/ipcef/public/en/project/F198</vt:lpwstr>
      </vt:variant>
      <vt:variant>
        <vt:lpwstr/>
      </vt:variant>
      <vt:variant>
        <vt:i4>7143524</vt:i4>
      </vt:variant>
      <vt:variant>
        <vt:i4>207</vt:i4>
      </vt:variant>
      <vt:variant>
        <vt:i4>0</vt:i4>
      </vt:variant>
      <vt:variant>
        <vt:i4>5</vt:i4>
      </vt:variant>
      <vt:variant>
        <vt:lpwstr>https://www3.wipo.int/classifications/ipc/ipcef/public/en/project/F196</vt:lpwstr>
      </vt:variant>
      <vt:variant>
        <vt:lpwstr/>
      </vt:variant>
      <vt:variant>
        <vt:i4>7274596</vt:i4>
      </vt:variant>
      <vt:variant>
        <vt:i4>204</vt:i4>
      </vt:variant>
      <vt:variant>
        <vt:i4>0</vt:i4>
      </vt:variant>
      <vt:variant>
        <vt:i4>5</vt:i4>
      </vt:variant>
      <vt:variant>
        <vt:lpwstr>https://www3.wipo.int/classifications/ipc/ipcef/public/en/project/F194</vt:lpwstr>
      </vt:variant>
      <vt:variant>
        <vt:lpwstr/>
      </vt:variant>
      <vt:variant>
        <vt:i4>7012452</vt:i4>
      </vt:variant>
      <vt:variant>
        <vt:i4>201</vt:i4>
      </vt:variant>
      <vt:variant>
        <vt:i4>0</vt:i4>
      </vt:variant>
      <vt:variant>
        <vt:i4>5</vt:i4>
      </vt:variant>
      <vt:variant>
        <vt:lpwstr>https://www3.wipo.int/classifications/ipc/ipcef/public/en/project/F190</vt:lpwstr>
      </vt:variant>
      <vt:variant>
        <vt:lpwstr/>
      </vt:variant>
      <vt:variant>
        <vt:i4>7012457</vt:i4>
      </vt:variant>
      <vt:variant>
        <vt:i4>198</vt:i4>
      </vt:variant>
      <vt:variant>
        <vt:i4>0</vt:i4>
      </vt:variant>
      <vt:variant>
        <vt:i4>5</vt:i4>
      </vt:variant>
      <vt:variant>
        <vt:lpwstr>https://www3.wipo.int/classifications/ipc/ipcef/public/en/project/F140</vt:lpwstr>
      </vt:variant>
      <vt:variant>
        <vt:lpwstr/>
      </vt:variant>
      <vt:variant>
        <vt:i4>7274604</vt:i4>
      </vt:variant>
      <vt:variant>
        <vt:i4>195</vt:i4>
      </vt:variant>
      <vt:variant>
        <vt:i4>0</vt:i4>
      </vt:variant>
      <vt:variant>
        <vt:i4>5</vt:i4>
      </vt:variant>
      <vt:variant>
        <vt:lpwstr>https://www3.wipo.int/classifications/ipc/ipcef/public/en/project/C540</vt:lpwstr>
      </vt:variant>
      <vt:variant>
        <vt:lpwstr/>
      </vt:variant>
      <vt:variant>
        <vt:i4>7209067</vt:i4>
      </vt:variant>
      <vt:variant>
        <vt:i4>192</vt:i4>
      </vt:variant>
      <vt:variant>
        <vt:i4>0</vt:i4>
      </vt:variant>
      <vt:variant>
        <vt:i4>5</vt:i4>
      </vt:variant>
      <vt:variant>
        <vt:lpwstr>https://www3.wipo.int/classifications/ipc/ipcef/public/en/project/C531</vt:lpwstr>
      </vt:variant>
      <vt:variant>
        <vt:lpwstr/>
      </vt:variant>
      <vt:variant>
        <vt:i4>7274603</vt:i4>
      </vt:variant>
      <vt:variant>
        <vt:i4>189</vt:i4>
      </vt:variant>
      <vt:variant>
        <vt:i4>0</vt:i4>
      </vt:variant>
      <vt:variant>
        <vt:i4>5</vt:i4>
      </vt:variant>
      <vt:variant>
        <vt:lpwstr>https://www3.wipo.int/classifications/ipc/ipcef/public/en/project/C530</vt:lpwstr>
      </vt:variant>
      <vt:variant>
        <vt:lpwstr/>
      </vt:variant>
      <vt:variant>
        <vt:i4>6684778</vt:i4>
      </vt:variant>
      <vt:variant>
        <vt:i4>186</vt:i4>
      </vt:variant>
      <vt:variant>
        <vt:i4>0</vt:i4>
      </vt:variant>
      <vt:variant>
        <vt:i4>5</vt:i4>
      </vt:variant>
      <vt:variant>
        <vt:lpwstr>https://www3.wipo.int/classifications/ipc/ipcef/public/en/project/C529</vt:lpwstr>
      </vt:variant>
      <vt:variant>
        <vt:lpwstr/>
      </vt:variant>
      <vt:variant>
        <vt:i4>6750313</vt:i4>
      </vt:variant>
      <vt:variant>
        <vt:i4>183</vt:i4>
      </vt:variant>
      <vt:variant>
        <vt:i4>0</vt:i4>
      </vt:variant>
      <vt:variant>
        <vt:i4>5</vt:i4>
      </vt:variant>
      <vt:variant>
        <vt:lpwstr>https://www3.wipo.int/classifications/ipc/ipcef/public/en/project/C518</vt:lpwstr>
      </vt:variant>
      <vt:variant>
        <vt:lpwstr/>
      </vt:variant>
      <vt:variant>
        <vt:i4>6815849</vt:i4>
      </vt:variant>
      <vt:variant>
        <vt:i4>180</vt:i4>
      </vt:variant>
      <vt:variant>
        <vt:i4>0</vt:i4>
      </vt:variant>
      <vt:variant>
        <vt:i4>5</vt:i4>
      </vt:variant>
      <vt:variant>
        <vt:lpwstr>https://www3.wipo.int/classifications/ipc/ipcef/public/en/project/C517</vt:lpwstr>
      </vt:variant>
      <vt:variant>
        <vt:lpwstr/>
      </vt:variant>
      <vt:variant>
        <vt:i4>6750270</vt:i4>
      </vt:variant>
      <vt:variant>
        <vt:i4>177</vt:i4>
      </vt:variant>
      <vt:variant>
        <vt:i4>0</vt:i4>
      </vt:variant>
      <vt:variant>
        <vt:i4>5</vt:i4>
      </vt:variant>
      <vt:variant>
        <vt:lpwstr>https://www3.wipo.int/classifications/ipc/ipcef/private/en/project/F205</vt:lpwstr>
      </vt:variant>
      <vt:variant>
        <vt:lpwstr/>
      </vt:variant>
      <vt:variant>
        <vt:i4>6750270</vt:i4>
      </vt:variant>
      <vt:variant>
        <vt:i4>174</vt:i4>
      </vt:variant>
      <vt:variant>
        <vt:i4>0</vt:i4>
      </vt:variant>
      <vt:variant>
        <vt:i4>5</vt:i4>
      </vt:variant>
      <vt:variant>
        <vt:lpwstr>https://www3.wipo.int/classifications/ipc/ipcef/private/en/project/F203</vt:lpwstr>
      </vt:variant>
      <vt:variant>
        <vt:lpwstr/>
      </vt:variant>
      <vt:variant>
        <vt:i4>6946925</vt:i4>
      </vt:variant>
      <vt:variant>
        <vt:i4>171</vt:i4>
      </vt:variant>
      <vt:variant>
        <vt:i4>0</vt:i4>
      </vt:variant>
      <vt:variant>
        <vt:i4>5</vt:i4>
      </vt:variant>
      <vt:variant>
        <vt:lpwstr>https://www3.wipo.int/classifications/ipc/ipcef/public/en/project/F202</vt:lpwstr>
      </vt:variant>
      <vt:variant>
        <vt:lpwstr/>
      </vt:variant>
      <vt:variant>
        <vt:i4>7077988</vt:i4>
      </vt:variant>
      <vt:variant>
        <vt:i4>168</vt:i4>
      </vt:variant>
      <vt:variant>
        <vt:i4>0</vt:i4>
      </vt:variant>
      <vt:variant>
        <vt:i4>5</vt:i4>
      </vt:variant>
      <vt:variant>
        <vt:lpwstr>https://www3.wipo.int/classifications/ipc/ipcef/public/en/project/F197</vt:lpwstr>
      </vt:variant>
      <vt:variant>
        <vt:lpwstr/>
      </vt:variant>
      <vt:variant>
        <vt:i4>7012459</vt:i4>
      </vt:variant>
      <vt:variant>
        <vt:i4>165</vt:i4>
      </vt:variant>
      <vt:variant>
        <vt:i4>0</vt:i4>
      </vt:variant>
      <vt:variant>
        <vt:i4>5</vt:i4>
      </vt:variant>
      <vt:variant>
        <vt:lpwstr>https://www3.wipo.int/classifications/ipc/ipcef/public/en/project/C534</vt:lpwstr>
      </vt:variant>
      <vt:variant>
        <vt:lpwstr/>
      </vt:variant>
      <vt:variant>
        <vt:i4>6684777</vt:i4>
      </vt:variant>
      <vt:variant>
        <vt:i4>162</vt:i4>
      </vt:variant>
      <vt:variant>
        <vt:i4>0</vt:i4>
      </vt:variant>
      <vt:variant>
        <vt:i4>5</vt:i4>
      </vt:variant>
      <vt:variant>
        <vt:lpwstr>https://www3.wipo.int/classifications/ipc/ipcef/public/en/project/C519</vt:lpwstr>
      </vt:variant>
      <vt:variant>
        <vt:lpwstr/>
      </vt:variant>
      <vt:variant>
        <vt:i4>6946923</vt:i4>
      </vt:variant>
      <vt:variant>
        <vt:i4>159</vt:i4>
      </vt:variant>
      <vt:variant>
        <vt:i4>0</vt:i4>
      </vt:variant>
      <vt:variant>
        <vt:i4>5</vt:i4>
      </vt:variant>
      <vt:variant>
        <vt:lpwstr>https://www3.wipo.int/classifications/ipc/ipcef/public/en/project/C535</vt:lpwstr>
      </vt:variant>
      <vt:variant>
        <vt:lpwstr/>
      </vt:variant>
      <vt:variant>
        <vt:i4>6291565</vt:i4>
      </vt:variant>
      <vt:variant>
        <vt:i4>156</vt:i4>
      </vt:variant>
      <vt:variant>
        <vt:i4>0</vt:i4>
      </vt:variant>
      <vt:variant>
        <vt:i4>5</vt:i4>
      </vt:variant>
      <vt:variant>
        <vt:lpwstr>https://www3.wipo.int/classifications/ipc/ipcef/public/en/project/F208</vt:lpwstr>
      </vt:variant>
      <vt:variant>
        <vt:lpwstr/>
      </vt:variant>
      <vt:variant>
        <vt:i4>7209069</vt:i4>
      </vt:variant>
      <vt:variant>
        <vt:i4>153</vt:i4>
      </vt:variant>
      <vt:variant>
        <vt:i4>0</vt:i4>
      </vt:variant>
      <vt:variant>
        <vt:i4>5</vt:i4>
      </vt:variant>
      <vt:variant>
        <vt:lpwstr>https://www3.wipo.int/classifications/ipc/ipcef/public/en/project/F206</vt:lpwstr>
      </vt:variant>
      <vt:variant>
        <vt:lpwstr/>
      </vt:variant>
      <vt:variant>
        <vt:i4>6750270</vt:i4>
      </vt:variant>
      <vt:variant>
        <vt:i4>150</vt:i4>
      </vt:variant>
      <vt:variant>
        <vt:i4>0</vt:i4>
      </vt:variant>
      <vt:variant>
        <vt:i4>5</vt:i4>
      </vt:variant>
      <vt:variant>
        <vt:lpwstr>https://www3.wipo.int/classifications/ipc/ipcef/private/en/project/F205</vt:lpwstr>
      </vt:variant>
      <vt:variant>
        <vt:lpwstr/>
      </vt:variant>
      <vt:variant>
        <vt:i4>7077997</vt:i4>
      </vt:variant>
      <vt:variant>
        <vt:i4>147</vt:i4>
      </vt:variant>
      <vt:variant>
        <vt:i4>0</vt:i4>
      </vt:variant>
      <vt:variant>
        <vt:i4>5</vt:i4>
      </vt:variant>
      <vt:variant>
        <vt:lpwstr>https://www3.wipo.int/classifications/ipc/ipcef/public/en/project/F204</vt:lpwstr>
      </vt:variant>
      <vt:variant>
        <vt:lpwstr/>
      </vt:variant>
      <vt:variant>
        <vt:i4>6750270</vt:i4>
      </vt:variant>
      <vt:variant>
        <vt:i4>144</vt:i4>
      </vt:variant>
      <vt:variant>
        <vt:i4>0</vt:i4>
      </vt:variant>
      <vt:variant>
        <vt:i4>5</vt:i4>
      </vt:variant>
      <vt:variant>
        <vt:lpwstr>https://www3.wipo.int/classifications/ipc/ipcef/private/en/project/F203</vt:lpwstr>
      </vt:variant>
      <vt:variant>
        <vt:lpwstr/>
      </vt:variant>
      <vt:variant>
        <vt:i4>6946925</vt:i4>
      </vt:variant>
      <vt:variant>
        <vt:i4>141</vt:i4>
      </vt:variant>
      <vt:variant>
        <vt:i4>0</vt:i4>
      </vt:variant>
      <vt:variant>
        <vt:i4>5</vt:i4>
      </vt:variant>
      <vt:variant>
        <vt:lpwstr>https://www3.wipo.int/classifications/ipc/ipcef/public/en/project/F202</vt:lpwstr>
      </vt:variant>
      <vt:variant>
        <vt:lpwstr/>
      </vt:variant>
      <vt:variant>
        <vt:i4>6881389</vt:i4>
      </vt:variant>
      <vt:variant>
        <vt:i4>138</vt:i4>
      </vt:variant>
      <vt:variant>
        <vt:i4>0</vt:i4>
      </vt:variant>
      <vt:variant>
        <vt:i4>5</vt:i4>
      </vt:variant>
      <vt:variant>
        <vt:lpwstr>https://www3.wipo.int/classifications/ipc/ipcef/public/en/project/F201</vt:lpwstr>
      </vt:variant>
      <vt:variant>
        <vt:lpwstr/>
      </vt:variant>
      <vt:variant>
        <vt:i4>6815853</vt:i4>
      </vt:variant>
      <vt:variant>
        <vt:i4>135</vt:i4>
      </vt:variant>
      <vt:variant>
        <vt:i4>0</vt:i4>
      </vt:variant>
      <vt:variant>
        <vt:i4>5</vt:i4>
      </vt:variant>
      <vt:variant>
        <vt:lpwstr>https://www3.wipo.int/classifications/ipc/ipcef/public/en/project/F200</vt:lpwstr>
      </vt:variant>
      <vt:variant>
        <vt:lpwstr/>
      </vt:variant>
      <vt:variant>
        <vt:i4>6422628</vt:i4>
      </vt:variant>
      <vt:variant>
        <vt:i4>132</vt:i4>
      </vt:variant>
      <vt:variant>
        <vt:i4>0</vt:i4>
      </vt:variant>
      <vt:variant>
        <vt:i4>5</vt:i4>
      </vt:variant>
      <vt:variant>
        <vt:lpwstr>https://www3.wipo.int/classifications/ipc/ipcef/public/en/project/F199</vt:lpwstr>
      </vt:variant>
      <vt:variant>
        <vt:lpwstr/>
      </vt:variant>
      <vt:variant>
        <vt:i4>6488164</vt:i4>
      </vt:variant>
      <vt:variant>
        <vt:i4>129</vt:i4>
      </vt:variant>
      <vt:variant>
        <vt:i4>0</vt:i4>
      </vt:variant>
      <vt:variant>
        <vt:i4>5</vt:i4>
      </vt:variant>
      <vt:variant>
        <vt:lpwstr>https://www3.wipo.int/classifications/ipc/ipcef/public/en/project/F198</vt:lpwstr>
      </vt:variant>
      <vt:variant>
        <vt:lpwstr/>
      </vt:variant>
      <vt:variant>
        <vt:i4>7077988</vt:i4>
      </vt:variant>
      <vt:variant>
        <vt:i4>126</vt:i4>
      </vt:variant>
      <vt:variant>
        <vt:i4>0</vt:i4>
      </vt:variant>
      <vt:variant>
        <vt:i4>5</vt:i4>
      </vt:variant>
      <vt:variant>
        <vt:lpwstr>https://www3.wipo.int/classifications/ipc/ipcef/public/en/project/F197</vt:lpwstr>
      </vt:variant>
      <vt:variant>
        <vt:lpwstr/>
      </vt:variant>
      <vt:variant>
        <vt:i4>7143524</vt:i4>
      </vt:variant>
      <vt:variant>
        <vt:i4>123</vt:i4>
      </vt:variant>
      <vt:variant>
        <vt:i4>0</vt:i4>
      </vt:variant>
      <vt:variant>
        <vt:i4>5</vt:i4>
      </vt:variant>
      <vt:variant>
        <vt:lpwstr>https://www3.wipo.int/classifications/ipc/ipcef/public/en/project/F196</vt:lpwstr>
      </vt:variant>
      <vt:variant>
        <vt:lpwstr/>
      </vt:variant>
      <vt:variant>
        <vt:i4>7209060</vt:i4>
      </vt:variant>
      <vt:variant>
        <vt:i4>120</vt:i4>
      </vt:variant>
      <vt:variant>
        <vt:i4>0</vt:i4>
      </vt:variant>
      <vt:variant>
        <vt:i4>5</vt:i4>
      </vt:variant>
      <vt:variant>
        <vt:lpwstr>https://www3.wipo.int/classifications/ipc/ipcef/public/en/project/F195</vt:lpwstr>
      </vt:variant>
      <vt:variant>
        <vt:lpwstr/>
      </vt:variant>
      <vt:variant>
        <vt:i4>7274596</vt:i4>
      </vt:variant>
      <vt:variant>
        <vt:i4>117</vt:i4>
      </vt:variant>
      <vt:variant>
        <vt:i4>0</vt:i4>
      </vt:variant>
      <vt:variant>
        <vt:i4>5</vt:i4>
      </vt:variant>
      <vt:variant>
        <vt:lpwstr>https://www3.wipo.int/classifications/ipc/ipcef/public/en/project/F194</vt:lpwstr>
      </vt:variant>
      <vt:variant>
        <vt:lpwstr/>
      </vt:variant>
      <vt:variant>
        <vt:i4>6815844</vt:i4>
      </vt:variant>
      <vt:variant>
        <vt:i4>114</vt:i4>
      </vt:variant>
      <vt:variant>
        <vt:i4>0</vt:i4>
      </vt:variant>
      <vt:variant>
        <vt:i4>5</vt:i4>
      </vt:variant>
      <vt:variant>
        <vt:lpwstr>https://www3.wipo.int/classifications/ipc/ipcef/public/en/project/F193</vt:lpwstr>
      </vt:variant>
      <vt:variant>
        <vt:lpwstr/>
      </vt:variant>
      <vt:variant>
        <vt:i4>6881380</vt:i4>
      </vt:variant>
      <vt:variant>
        <vt:i4>111</vt:i4>
      </vt:variant>
      <vt:variant>
        <vt:i4>0</vt:i4>
      </vt:variant>
      <vt:variant>
        <vt:i4>5</vt:i4>
      </vt:variant>
      <vt:variant>
        <vt:lpwstr>https://www3.wipo.int/classifications/ipc/ipcef/public/en/project/F192</vt:lpwstr>
      </vt:variant>
      <vt:variant>
        <vt:lpwstr/>
      </vt:variant>
      <vt:variant>
        <vt:i4>7012452</vt:i4>
      </vt:variant>
      <vt:variant>
        <vt:i4>108</vt:i4>
      </vt:variant>
      <vt:variant>
        <vt:i4>0</vt:i4>
      </vt:variant>
      <vt:variant>
        <vt:i4>5</vt:i4>
      </vt:variant>
      <vt:variant>
        <vt:lpwstr>https://www3.wipo.int/classifications/ipc/ipcef/public/en/project/F190</vt:lpwstr>
      </vt:variant>
      <vt:variant>
        <vt:lpwstr/>
      </vt:variant>
      <vt:variant>
        <vt:i4>6422629</vt:i4>
      </vt:variant>
      <vt:variant>
        <vt:i4>105</vt:i4>
      </vt:variant>
      <vt:variant>
        <vt:i4>0</vt:i4>
      </vt:variant>
      <vt:variant>
        <vt:i4>5</vt:i4>
      </vt:variant>
      <vt:variant>
        <vt:lpwstr>https://www3.wipo.int/classifications/ipc/ipcef/public/en/project/F189</vt:lpwstr>
      </vt:variant>
      <vt:variant>
        <vt:lpwstr/>
      </vt:variant>
      <vt:variant>
        <vt:i4>7143525</vt:i4>
      </vt:variant>
      <vt:variant>
        <vt:i4>102</vt:i4>
      </vt:variant>
      <vt:variant>
        <vt:i4>0</vt:i4>
      </vt:variant>
      <vt:variant>
        <vt:i4>5</vt:i4>
      </vt:variant>
      <vt:variant>
        <vt:lpwstr>https://www3.wipo.int/classifications/ipc/ipcef/public/en/project/F186</vt:lpwstr>
      </vt:variant>
      <vt:variant>
        <vt:lpwstr/>
      </vt:variant>
      <vt:variant>
        <vt:i4>7209061</vt:i4>
      </vt:variant>
      <vt:variant>
        <vt:i4>99</vt:i4>
      </vt:variant>
      <vt:variant>
        <vt:i4>0</vt:i4>
      </vt:variant>
      <vt:variant>
        <vt:i4>5</vt:i4>
      </vt:variant>
      <vt:variant>
        <vt:lpwstr>https://www3.wipo.int/classifications/ipc/ipcef/public/en/project/F185</vt:lpwstr>
      </vt:variant>
      <vt:variant>
        <vt:lpwstr/>
      </vt:variant>
      <vt:variant>
        <vt:i4>7012453</vt:i4>
      </vt:variant>
      <vt:variant>
        <vt:i4>96</vt:i4>
      </vt:variant>
      <vt:variant>
        <vt:i4>0</vt:i4>
      </vt:variant>
      <vt:variant>
        <vt:i4>5</vt:i4>
      </vt:variant>
      <vt:variant>
        <vt:lpwstr>https://www3.wipo.int/classifications/ipc/ipcef/public/en/project/F180</vt:lpwstr>
      </vt:variant>
      <vt:variant>
        <vt:lpwstr/>
      </vt:variant>
      <vt:variant>
        <vt:i4>6488169</vt:i4>
      </vt:variant>
      <vt:variant>
        <vt:i4>93</vt:i4>
      </vt:variant>
      <vt:variant>
        <vt:i4>0</vt:i4>
      </vt:variant>
      <vt:variant>
        <vt:i4>5</vt:i4>
      </vt:variant>
      <vt:variant>
        <vt:lpwstr>https://www3.wipo.int/classifications/ipc/ipcef/public/en/project/F148</vt:lpwstr>
      </vt:variant>
      <vt:variant>
        <vt:lpwstr/>
      </vt:variant>
      <vt:variant>
        <vt:i4>7012457</vt:i4>
      </vt:variant>
      <vt:variant>
        <vt:i4>90</vt:i4>
      </vt:variant>
      <vt:variant>
        <vt:i4>0</vt:i4>
      </vt:variant>
      <vt:variant>
        <vt:i4>5</vt:i4>
      </vt:variant>
      <vt:variant>
        <vt:lpwstr>https://www3.wipo.int/classifications/ipc/ipcef/public/en/project/F140</vt:lpwstr>
      </vt:variant>
      <vt:variant>
        <vt:lpwstr/>
      </vt:variant>
      <vt:variant>
        <vt:i4>7143532</vt:i4>
      </vt:variant>
      <vt:variant>
        <vt:i4>87</vt:i4>
      </vt:variant>
      <vt:variant>
        <vt:i4>0</vt:i4>
      </vt:variant>
      <vt:variant>
        <vt:i4>5</vt:i4>
      </vt:variant>
      <vt:variant>
        <vt:lpwstr>https://www3.wipo.int/classifications/ipc/ipcef/public/en/project/C542</vt:lpwstr>
      </vt:variant>
      <vt:variant>
        <vt:lpwstr/>
      </vt:variant>
      <vt:variant>
        <vt:i4>7209068</vt:i4>
      </vt:variant>
      <vt:variant>
        <vt:i4>84</vt:i4>
      </vt:variant>
      <vt:variant>
        <vt:i4>0</vt:i4>
      </vt:variant>
      <vt:variant>
        <vt:i4>5</vt:i4>
      </vt:variant>
      <vt:variant>
        <vt:lpwstr>https://www3.wipo.int/classifications/ipc/ipcef/public/en/project/C541</vt:lpwstr>
      </vt:variant>
      <vt:variant>
        <vt:lpwstr/>
      </vt:variant>
      <vt:variant>
        <vt:i4>7274604</vt:i4>
      </vt:variant>
      <vt:variant>
        <vt:i4>81</vt:i4>
      </vt:variant>
      <vt:variant>
        <vt:i4>0</vt:i4>
      </vt:variant>
      <vt:variant>
        <vt:i4>5</vt:i4>
      </vt:variant>
      <vt:variant>
        <vt:lpwstr>https://www3.wipo.int/classifications/ipc/ipcef/public/en/project/C540</vt:lpwstr>
      </vt:variant>
      <vt:variant>
        <vt:lpwstr/>
      </vt:variant>
      <vt:variant>
        <vt:i4>6684779</vt:i4>
      </vt:variant>
      <vt:variant>
        <vt:i4>78</vt:i4>
      </vt:variant>
      <vt:variant>
        <vt:i4>0</vt:i4>
      </vt:variant>
      <vt:variant>
        <vt:i4>5</vt:i4>
      </vt:variant>
      <vt:variant>
        <vt:lpwstr>https://www3.wipo.int/classifications/ipc/ipcef/public/en/project/C539</vt:lpwstr>
      </vt:variant>
      <vt:variant>
        <vt:lpwstr/>
      </vt:variant>
      <vt:variant>
        <vt:i4>6750315</vt:i4>
      </vt:variant>
      <vt:variant>
        <vt:i4>75</vt:i4>
      </vt:variant>
      <vt:variant>
        <vt:i4>0</vt:i4>
      </vt:variant>
      <vt:variant>
        <vt:i4>5</vt:i4>
      </vt:variant>
      <vt:variant>
        <vt:lpwstr>https://www3.wipo.int/classifications/ipc/ipcef/public/en/project/C538</vt:lpwstr>
      </vt:variant>
      <vt:variant>
        <vt:lpwstr/>
      </vt:variant>
      <vt:variant>
        <vt:i4>6815851</vt:i4>
      </vt:variant>
      <vt:variant>
        <vt:i4>72</vt:i4>
      </vt:variant>
      <vt:variant>
        <vt:i4>0</vt:i4>
      </vt:variant>
      <vt:variant>
        <vt:i4>5</vt:i4>
      </vt:variant>
      <vt:variant>
        <vt:lpwstr>https://www3.wipo.int/classifications/ipc/ipcef/public/en/project/C537</vt:lpwstr>
      </vt:variant>
      <vt:variant>
        <vt:lpwstr/>
      </vt:variant>
      <vt:variant>
        <vt:i4>6881387</vt:i4>
      </vt:variant>
      <vt:variant>
        <vt:i4>69</vt:i4>
      </vt:variant>
      <vt:variant>
        <vt:i4>0</vt:i4>
      </vt:variant>
      <vt:variant>
        <vt:i4>5</vt:i4>
      </vt:variant>
      <vt:variant>
        <vt:lpwstr>https://www3.wipo.int/classifications/ipc/ipcef/public/en/project/C536</vt:lpwstr>
      </vt:variant>
      <vt:variant>
        <vt:lpwstr/>
      </vt:variant>
      <vt:variant>
        <vt:i4>6946923</vt:i4>
      </vt:variant>
      <vt:variant>
        <vt:i4>66</vt:i4>
      </vt:variant>
      <vt:variant>
        <vt:i4>0</vt:i4>
      </vt:variant>
      <vt:variant>
        <vt:i4>5</vt:i4>
      </vt:variant>
      <vt:variant>
        <vt:lpwstr>https://www3.wipo.int/classifications/ipc/ipcef/public/en/project/C535</vt:lpwstr>
      </vt:variant>
      <vt:variant>
        <vt:lpwstr/>
      </vt:variant>
      <vt:variant>
        <vt:i4>7012459</vt:i4>
      </vt:variant>
      <vt:variant>
        <vt:i4>63</vt:i4>
      </vt:variant>
      <vt:variant>
        <vt:i4>0</vt:i4>
      </vt:variant>
      <vt:variant>
        <vt:i4>5</vt:i4>
      </vt:variant>
      <vt:variant>
        <vt:lpwstr>https://www3.wipo.int/classifications/ipc/ipcef/public/en/project/C534</vt:lpwstr>
      </vt:variant>
      <vt:variant>
        <vt:lpwstr/>
      </vt:variant>
      <vt:variant>
        <vt:i4>7077995</vt:i4>
      </vt:variant>
      <vt:variant>
        <vt:i4>60</vt:i4>
      </vt:variant>
      <vt:variant>
        <vt:i4>0</vt:i4>
      </vt:variant>
      <vt:variant>
        <vt:i4>5</vt:i4>
      </vt:variant>
      <vt:variant>
        <vt:lpwstr>https://www3.wipo.int/classifications/ipc/ipcef/public/en/project/C533</vt:lpwstr>
      </vt:variant>
      <vt:variant>
        <vt:lpwstr/>
      </vt:variant>
      <vt:variant>
        <vt:i4>7143531</vt:i4>
      </vt:variant>
      <vt:variant>
        <vt:i4>57</vt:i4>
      </vt:variant>
      <vt:variant>
        <vt:i4>0</vt:i4>
      </vt:variant>
      <vt:variant>
        <vt:i4>5</vt:i4>
      </vt:variant>
      <vt:variant>
        <vt:lpwstr>https://www3.wipo.int/classifications/ipc/ipcef/public/en/project/C532</vt:lpwstr>
      </vt:variant>
      <vt:variant>
        <vt:lpwstr/>
      </vt:variant>
      <vt:variant>
        <vt:i4>7209067</vt:i4>
      </vt:variant>
      <vt:variant>
        <vt:i4>54</vt:i4>
      </vt:variant>
      <vt:variant>
        <vt:i4>0</vt:i4>
      </vt:variant>
      <vt:variant>
        <vt:i4>5</vt:i4>
      </vt:variant>
      <vt:variant>
        <vt:lpwstr>https://www3.wipo.int/classifications/ipc/ipcef/public/en/project/C531</vt:lpwstr>
      </vt:variant>
      <vt:variant>
        <vt:lpwstr/>
      </vt:variant>
      <vt:variant>
        <vt:i4>7274603</vt:i4>
      </vt:variant>
      <vt:variant>
        <vt:i4>51</vt:i4>
      </vt:variant>
      <vt:variant>
        <vt:i4>0</vt:i4>
      </vt:variant>
      <vt:variant>
        <vt:i4>5</vt:i4>
      </vt:variant>
      <vt:variant>
        <vt:lpwstr>https://www3.wipo.int/classifications/ipc/ipcef/public/en/project/C530</vt:lpwstr>
      </vt:variant>
      <vt:variant>
        <vt:lpwstr/>
      </vt:variant>
      <vt:variant>
        <vt:i4>6684778</vt:i4>
      </vt:variant>
      <vt:variant>
        <vt:i4>48</vt:i4>
      </vt:variant>
      <vt:variant>
        <vt:i4>0</vt:i4>
      </vt:variant>
      <vt:variant>
        <vt:i4>5</vt:i4>
      </vt:variant>
      <vt:variant>
        <vt:lpwstr>https://www3.wipo.int/classifications/ipc/ipcef/public/en/project/C529</vt:lpwstr>
      </vt:variant>
      <vt:variant>
        <vt:lpwstr/>
      </vt:variant>
      <vt:variant>
        <vt:i4>6684777</vt:i4>
      </vt:variant>
      <vt:variant>
        <vt:i4>45</vt:i4>
      </vt:variant>
      <vt:variant>
        <vt:i4>0</vt:i4>
      </vt:variant>
      <vt:variant>
        <vt:i4>5</vt:i4>
      </vt:variant>
      <vt:variant>
        <vt:lpwstr>https://www3.wipo.int/classifications/ipc/ipcef/public/en/project/C519</vt:lpwstr>
      </vt:variant>
      <vt:variant>
        <vt:lpwstr/>
      </vt:variant>
      <vt:variant>
        <vt:i4>6750313</vt:i4>
      </vt:variant>
      <vt:variant>
        <vt:i4>42</vt:i4>
      </vt:variant>
      <vt:variant>
        <vt:i4>0</vt:i4>
      </vt:variant>
      <vt:variant>
        <vt:i4>5</vt:i4>
      </vt:variant>
      <vt:variant>
        <vt:lpwstr>https://www3.wipo.int/classifications/ipc/ipcef/public/en/project/C518</vt:lpwstr>
      </vt:variant>
      <vt:variant>
        <vt:lpwstr/>
      </vt:variant>
      <vt:variant>
        <vt:i4>6815849</vt:i4>
      </vt:variant>
      <vt:variant>
        <vt:i4>39</vt:i4>
      </vt:variant>
      <vt:variant>
        <vt:i4>0</vt:i4>
      </vt:variant>
      <vt:variant>
        <vt:i4>5</vt:i4>
      </vt:variant>
      <vt:variant>
        <vt:lpwstr>https://www3.wipo.int/classifications/ipc/ipcef/public/en/project/C517</vt:lpwstr>
      </vt:variant>
      <vt:variant>
        <vt:lpwstr/>
      </vt:variant>
      <vt:variant>
        <vt:i4>7274601</vt:i4>
      </vt:variant>
      <vt:variant>
        <vt:i4>36</vt:i4>
      </vt:variant>
      <vt:variant>
        <vt:i4>0</vt:i4>
      </vt:variant>
      <vt:variant>
        <vt:i4>5</vt:i4>
      </vt:variant>
      <vt:variant>
        <vt:lpwstr>https://www3.wipo.int/classifications/ipc/ipcef/public/en/project/C510</vt:lpwstr>
      </vt:variant>
      <vt:variant>
        <vt:lpwstr/>
      </vt:variant>
      <vt:variant>
        <vt:i4>3801196</vt:i4>
      </vt:variant>
      <vt:variant>
        <vt:i4>33</vt:i4>
      </vt:variant>
      <vt:variant>
        <vt:i4>0</vt:i4>
      </vt:variant>
      <vt:variant>
        <vt:i4>5</vt:i4>
      </vt:variant>
      <vt:variant>
        <vt:lpwstr>https://www3.wipo.int/classifications/ipc/ipcef/public/en/project/CE456</vt:lpwstr>
      </vt:variant>
      <vt:variant>
        <vt:lpwstr/>
      </vt:variant>
      <vt:variant>
        <vt:i4>6291565</vt:i4>
      </vt:variant>
      <vt:variant>
        <vt:i4>30</vt:i4>
      </vt:variant>
      <vt:variant>
        <vt:i4>0</vt:i4>
      </vt:variant>
      <vt:variant>
        <vt:i4>5</vt:i4>
      </vt:variant>
      <vt:variant>
        <vt:lpwstr>https://www3.wipo.int/classifications/ipc/ipcef/public/en/project/F208</vt:lpwstr>
      </vt:variant>
      <vt:variant>
        <vt:lpwstr/>
      </vt:variant>
      <vt:variant>
        <vt:i4>7209069</vt:i4>
      </vt:variant>
      <vt:variant>
        <vt:i4>27</vt:i4>
      </vt:variant>
      <vt:variant>
        <vt:i4>0</vt:i4>
      </vt:variant>
      <vt:variant>
        <vt:i4>5</vt:i4>
      </vt:variant>
      <vt:variant>
        <vt:lpwstr>https://www3.wipo.int/classifications/ipc/ipcef/public/en/project/F206</vt:lpwstr>
      </vt:variant>
      <vt:variant>
        <vt:lpwstr/>
      </vt:variant>
      <vt:variant>
        <vt:i4>7077997</vt:i4>
      </vt:variant>
      <vt:variant>
        <vt:i4>24</vt:i4>
      </vt:variant>
      <vt:variant>
        <vt:i4>0</vt:i4>
      </vt:variant>
      <vt:variant>
        <vt:i4>5</vt:i4>
      </vt:variant>
      <vt:variant>
        <vt:lpwstr>https://www3.wipo.int/classifications/ipc/ipcef/public/en/project/F204</vt:lpwstr>
      </vt:variant>
      <vt:variant>
        <vt:lpwstr/>
      </vt:variant>
      <vt:variant>
        <vt:i4>6946925</vt:i4>
      </vt:variant>
      <vt:variant>
        <vt:i4>21</vt:i4>
      </vt:variant>
      <vt:variant>
        <vt:i4>0</vt:i4>
      </vt:variant>
      <vt:variant>
        <vt:i4>5</vt:i4>
      </vt:variant>
      <vt:variant>
        <vt:lpwstr>https://www3.wipo.int/classifications/ipc/ipcef/public/en/project/F202</vt:lpwstr>
      </vt:variant>
      <vt:variant>
        <vt:lpwstr/>
      </vt:variant>
      <vt:variant>
        <vt:i4>6881389</vt:i4>
      </vt:variant>
      <vt:variant>
        <vt:i4>18</vt:i4>
      </vt:variant>
      <vt:variant>
        <vt:i4>0</vt:i4>
      </vt:variant>
      <vt:variant>
        <vt:i4>5</vt:i4>
      </vt:variant>
      <vt:variant>
        <vt:lpwstr>https://www3.wipo.int/classifications/ipc/ipcef/public/en/project/F201</vt:lpwstr>
      </vt:variant>
      <vt:variant>
        <vt:lpwstr/>
      </vt:variant>
      <vt:variant>
        <vt:i4>6422628</vt:i4>
      </vt:variant>
      <vt:variant>
        <vt:i4>15</vt:i4>
      </vt:variant>
      <vt:variant>
        <vt:i4>0</vt:i4>
      </vt:variant>
      <vt:variant>
        <vt:i4>5</vt:i4>
      </vt:variant>
      <vt:variant>
        <vt:lpwstr>https://www3.wipo.int/classifications/ipc/ipcef/public/en/project/F199</vt:lpwstr>
      </vt:variant>
      <vt:variant>
        <vt:lpwstr/>
      </vt:variant>
      <vt:variant>
        <vt:i4>7077988</vt:i4>
      </vt:variant>
      <vt:variant>
        <vt:i4>12</vt:i4>
      </vt:variant>
      <vt:variant>
        <vt:i4>0</vt:i4>
      </vt:variant>
      <vt:variant>
        <vt:i4>5</vt:i4>
      </vt:variant>
      <vt:variant>
        <vt:lpwstr>https://www3.wipo.int/classifications/ipc/ipcef/public/en/project/F197</vt:lpwstr>
      </vt:variant>
      <vt:variant>
        <vt:lpwstr/>
      </vt:variant>
      <vt:variant>
        <vt:i4>6815844</vt:i4>
      </vt:variant>
      <vt:variant>
        <vt:i4>9</vt:i4>
      </vt:variant>
      <vt:variant>
        <vt:i4>0</vt:i4>
      </vt:variant>
      <vt:variant>
        <vt:i4>5</vt:i4>
      </vt:variant>
      <vt:variant>
        <vt:lpwstr>https://www3.wipo.int/classifications/ipc/ipcef/public/en/project/F193</vt:lpwstr>
      </vt:variant>
      <vt:variant>
        <vt:lpwstr/>
      </vt:variant>
      <vt:variant>
        <vt:i4>6881380</vt:i4>
      </vt:variant>
      <vt:variant>
        <vt:i4>6</vt:i4>
      </vt:variant>
      <vt:variant>
        <vt:i4>0</vt:i4>
      </vt:variant>
      <vt:variant>
        <vt:i4>5</vt:i4>
      </vt:variant>
      <vt:variant>
        <vt:lpwstr>https://www3.wipo.int/classifications/ipc/ipcef/public/en/project/F192</vt:lpwstr>
      </vt:variant>
      <vt:variant>
        <vt:lpwstr/>
      </vt:variant>
      <vt:variant>
        <vt:i4>3801197</vt:i4>
      </vt:variant>
      <vt:variant>
        <vt:i4>3</vt:i4>
      </vt:variant>
      <vt:variant>
        <vt:i4>0</vt:i4>
      </vt:variant>
      <vt:variant>
        <vt:i4>5</vt:i4>
      </vt:variant>
      <vt:variant>
        <vt:lpwstr>https://www3.wipo.int/classifications/ipc/ipcef/public/en/project/CE551</vt:lpwstr>
      </vt:variant>
      <vt:variant>
        <vt:lpwstr/>
      </vt:variant>
      <vt:variant>
        <vt:i4>5701713</vt:i4>
      </vt:variant>
      <vt:variant>
        <vt:i4>0</vt:i4>
      </vt:variant>
      <vt:variant>
        <vt:i4>0</vt:i4>
      </vt:variant>
      <vt:variant>
        <vt:i4>5</vt:i4>
      </vt:variant>
      <vt:variant>
        <vt:lpwstr>https://www3.wipo.int/classifications/ipc/ipcef/private/en/project/CE481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 report, 53rd Session, IPC Revision Working Group</dc:title>
  <dc:subject>report, 53rd Session, IPC Revision Working Group (IPC Union), May 12 to 16, 2025</dc:subject>
  <dc:creator>WIPO</dc:creator>
  <cp:keywords>IPC, report, English version</cp:keywords>
  <cp:lastModifiedBy>MALANGA SALAZAR Isabelle</cp:lastModifiedBy>
  <cp:revision>2</cp:revision>
  <cp:lastPrinted>2019-05-09T17:35:00Z</cp:lastPrinted>
  <dcterms:created xsi:type="dcterms:W3CDTF">2025-06-06T15:37:00Z</dcterms:created>
  <dcterms:modified xsi:type="dcterms:W3CDTF">2025-06-06T15:37:00Z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2023-11-19T17:58:28Z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a7712bf5-b6f8-4db1-8f2c-65369de84172</vt:lpwstr>
  </property>
  <property fmtid="{D5CDD505-2E9C-101B-9397-08002B2CF9AE}" pid="14" name="MSIP_Label_bfc084f7-b690-4c43-8ee6-d475b6d3461d_ContentBits">
    <vt:lpwstr>2</vt:lpwstr>
  </property>
  <property fmtid="{D5CDD505-2E9C-101B-9397-08002B2CF9AE}" pid="15" name="ContentTypeId">
    <vt:lpwstr>0x01010043A0F979BE30A3469F998CB749C11FBD001280E5447846084286B7AC5E07F2102C</vt:lpwstr>
  </property>
  <property fmtid="{D5CDD505-2E9C-101B-9397-08002B2CF9AE}" pid="16" name="Languages">
    <vt:lpwstr>1;#English|950e6fa2-2df0-4983-a604-54e57c7a6d93</vt:lpwstr>
  </property>
  <property fmtid="{D5CDD505-2E9C-101B-9397-08002B2CF9AE}" pid="17" name="BusinessUnit">
    <vt:lpwstr>2;#International Classifications and Standards Division|1bda9d19-f2c0-4f24-b9f1-c91ec6b8f041</vt:lpwstr>
  </property>
  <property fmtid="{D5CDD505-2E9C-101B-9397-08002B2CF9AE}" pid="18" name="MediaServiceImageTags">
    <vt:lpwstr/>
  </property>
  <property fmtid="{D5CDD505-2E9C-101B-9397-08002B2CF9AE}" pid="19" name="RMClassification">
    <vt:lpwstr>5;#15 Strategy and Planning|b932ebcf-b8f6-4aad-ae15-4a18fff1b098</vt:lpwstr>
  </property>
  <property fmtid="{D5CDD505-2E9C-101B-9397-08002B2CF9AE}" pid="20" name="lcf76f155ced4ddcb4097134ff3c332f">
    <vt:lpwstr/>
  </property>
  <property fmtid="{D5CDD505-2E9C-101B-9397-08002B2CF9AE}" pid="21" name="_dlc_DocIdItemGuid">
    <vt:lpwstr>2efc223e-b0cb-4359-81ea-a688adc5c341</vt:lpwstr>
  </property>
  <property fmtid="{D5CDD505-2E9C-101B-9397-08002B2CF9AE}" pid="22" name="_dlc_DocId">
    <vt:lpwstr>ICSDBFP-619088011-76885</vt:lpwstr>
  </property>
  <property fmtid="{D5CDD505-2E9C-101B-9397-08002B2CF9AE}" pid="23" name="_dlc_DocIdUrl">
    <vt:lpwstr>https://wipoprod.sharepoint.com/sites/SPS-INT-BFP-ICSD-IntPatClass/_layouts/15/DocIdRedir.aspx?ID=ICSDBFP-619088011-76885, ICSDBFP-619088011-76885</vt:lpwstr>
  </property>
</Properties>
</file>