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C8" w:rsidRPr="00796712" w:rsidRDefault="001973C8" w:rsidP="00F731FF">
      <w:pPr>
        <w:pStyle w:val="Heading1"/>
        <w:rPr>
          <w:lang w:val="fr-CH"/>
        </w:rPr>
      </w:pPr>
      <w:bookmarkStart w:id="0" w:name="_GoBack"/>
      <w:bookmarkEnd w:id="0"/>
      <w:r w:rsidRPr="00796712">
        <w:rPr>
          <w:lang w:val="fr-CH"/>
        </w:rPr>
        <w:t>LIST OF PARTICIPANTS</w:t>
      </w:r>
    </w:p>
    <w:p w:rsidR="007D7025" w:rsidRDefault="00AF5F8F" w:rsidP="00AF5F8F">
      <w:pPr>
        <w:pStyle w:val="Heading2"/>
        <w:rPr>
          <w:lang w:val="fr-CH"/>
        </w:rPr>
      </w:pPr>
      <w:bookmarkStart w:id="1" w:name="Prepared"/>
      <w:bookmarkEnd w:id="1"/>
      <w:r w:rsidRPr="00AF5F8F">
        <w:rPr>
          <w:bCs w:val="0"/>
          <w:iCs w:val="0"/>
          <w:caps w:val="0"/>
          <w:lang w:val="fr-CH"/>
        </w:rPr>
        <w:t>I.</w:t>
      </w:r>
      <w:r>
        <w:rPr>
          <w:lang w:val="fr-CH"/>
        </w:rPr>
        <w:tab/>
      </w:r>
      <w:r w:rsidR="007D7025" w:rsidRPr="00317534">
        <w:rPr>
          <w:lang w:val="fr-CH"/>
        </w:rPr>
        <w:t>ÉTATS MEMBRES/MEMBER STATES</w:t>
      </w:r>
    </w:p>
    <w:p w:rsidR="00AF1BE4" w:rsidRPr="00AF5F8F" w:rsidRDefault="00AF1BE4" w:rsidP="00AF1BE4">
      <w:pPr>
        <w:rPr>
          <w:lang w:val="fr-CH"/>
        </w:rPr>
      </w:pPr>
      <w:r w:rsidRPr="00AF5F8F">
        <w:rPr>
          <w:lang w:val="fr-CH"/>
        </w:rPr>
        <w:t>(dans l’ordre alphabétique des noms français des États/</w:t>
      </w:r>
      <w:r w:rsidRPr="00AF5F8F">
        <w:rPr>
          <w:lang w:val="fr-CH"/>
        </w:rPr>
        <w:br/>
        <w:t xml:space="preserve">in </w:t>
      </w:r>
      <w:proofErr w:type="spellStart"/>
      <w:r w:rsidRPr="00AF5F8F">
        <w:rPr>
          <w:lang w:val="fr-CH"/>
        </w:rPr>
        <w:t>alphabetical</w:t>
      </w:r>
      <w:proofErr w:type="spellEnd"/>
      <w:r w:rsidRPr="00AF5F8F">
        <w:rPr>
          <w:lang w:val="fr-CH"/>
        </w:rPr>
        <w:t xml:space="preserve"> </w:t>
      </w:r>
      <w:proofErr w:type="spellStart"/>
      <w:r w:rsidRPr="00AF5F8F">
        <w:rPr>
          <w:lang w:val="fr-CH"/>
        </w:rPr>
        <w:t>order</w:t>
      </w:r>
      <w:proofErr w:type="spellEnd"/>
      <w:r w:rsidRPr="00AF5F8F">
        <w:rPr>
          <w:lang w:val="fr-CH"/>
        </w:rPr>
        <w:t xml:space="preserve"> of the </w:t>
      </w:r>
      <w:proofErr w:type="spellStart"/>
      <w:r w:rsidRPr="00AF5F8F">
        <w:rPr>
          <w:lang w:val="fr-CH"/>
        </w:rPr>
        <w:t>names</w:t>
      </w:r>
      <w:proofErr w:type="spellEnd"/>
      <w:r w:rsidRPr="00AF5F8F">
        <w:rPr>
          <w:lang w:val="fr-CH"/>
        </w:rPr>
        <w:t xml:space="preserve"> of the States in French)</w:t>
      </w:r>
    </w:p>
    <w:p w:rsidR="00D072EC" w:rsidRPr="00E2715F" w:rsidRDefault="00D072EC" w:rsidP="008663D8">
      <w:pPr>
        <w:pStyle w:val="Heading3"/>
        <w:rPr>
          <w:lang w:val="fr-CH"/>
        </w:rPr>
      </w:pPr>
      <w:r w:rsidRPr="00E2715F">
        <w:rPr>
          <w:lang w:val="fr-CH"/>
        </w:rPr>
        <w:t>ALLEMAGNE/GERMANY</w:t>
      </w:r>
    </w:p>
    <w:p w:rsidR="00D072EC" w:rsidRPr="00B97BB0" w:rsidRDefault="00D072EC" w:rsidP="00D072EC">
      <w:pPr>
        <w:pStyle w:val="BodyText"/>
      </w:pPr>
      <w:r w:rsidRPr="00B97BB0">
        <w:t>Justus Sebastian KRUSE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Thomas SCHENK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Frank SENFTLEBEN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Florian SIEBEL (Mr.), Senior Patent Examiner, Classification Systems Section, German Patent and Trade Mark Office (DPMA), Munich</w:t>
      </w:r>
    </w:p>
    <w:p w:rsidR="00D072EC" w:rsidRPr="00D072EC" w:rsidRDefault="00D072EC" w:rsidP="00D072EC">
      <w:pPr>
        <w:pStyle w:val="BodyText"/>
      </w:pPr>
      <w:r w:rsidRPr="00D072EC">
        <w:t>Oliver STEINKELLNER (Mr.), Head, Classification Systems Section, German Patent and Trade Mark Office (DPMA), Munich</w:t>
      </w:r>
    </w:p>
    <w:p w:rsidR="00D072EC" w:rsidRPr="00D072EC" w:rsidRDefault="00D072EC" w:rsidP="008663D8">
      <w:pPr>
        <w:pStyle w:val="Heading3"/>
      </w:pPr>
      <w:r w:rsidRPr="00D072EC">
        <w:t>BRÉSIL/BRAZIL</w:t>
      </w:r>
    </w:p>
    <w:p w:rsidR="00D072EC" w:rsidRPr="00D072EC" w:rsidRDefault="00D072EC" w:rsidP="00D072EC">
      <w:pPr>
        <w:pStyle w:val="BodyText"/>
      </w:pPr>
      <w:proofErr w:type="spellStart"/>
      <w:r w:rsidRPr="00D072EC">
        <w:t>Catia</w:t>
      </w:r>
      <w:proofErr w:type="spellEnd"/>
      <w:r w:rsidRPr="00D072EC">
        <w:t xml:space="preserve"> VALDMAN (Ms.), Head, Telecommunications Division, National Institute of Industrial Property, Ministry of Industry, Foreign Trade and Services (INPI), Rio de Janeiro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CANADA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Nancy BEAUCHEMIN (Ms.), </w:t>
      </w:r>
      <w:r w:rsidR="008663D8">
        <w:rPr>
          <w:lang w:val="fr-CH"/>
        </w:rPr>
        <w:t>g</w:t>
      </w:r>
      <w:r w:rsidRPr="00D072EC">
        <w:rPr>
          <w:lang w:val="fr-CH"/>
        </w:rPr>
        <w:t>estionnaire de programme - International, Direction des brevets, Innovation, Sciences et Développement Économique Canada (ISDE), Gatineau</w:t>
      </w:r>
    </w:p>
    <w:p w:rsidR="00D072EC" w:rsidRPr="00D072EC" w:rsidRDefault="00D072EC" w:rsidP="008663D8">
      <w:pPr>
        <w:pStyle w:val="Heading3"/>
      </w:pPr>
      <w:r w:rsidRPr="00D072EC">
        <w:t>CHINE/CHINA</w:t>
      </w:r>
    </w:p>
    <w:p w:rsidR="00D072EC" w:rsidRPr="00D072EC" w:rsidRDefault="00D072EC" w:rsidP="00D072EC">
      <w:pPr>
        <w:pStyle w:val="BodyText"/>
      </w:pPr>
      <w:r w:rsidRPr="00D072EC">
        <w:t>GUO Qing (Ms.), Official, Patent Documentation Department,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>HAN Kai (Mr.), Classifier, Data Processing Department, China Patent Technology Development Corporation, National Intellectual Property Administration, PRC (CNIPA), Beijing</w:t>
      </w:r>
    </w:p>
    <w:p w:rsidR="00D072EC" w:rsidRPr="00D072EC" w:rsidRDefault="00D072EC" w:rsidP="00D072EC">
      <w:pPr>
        <w:pStyle w:val="BodyText"/>
      </w:pPr>
      <w:r w:rsidRPr="00D072EC">
        <w:t xml:space="preserve">NING </w:t>
      </w:r>
      <w:proofErr w:type="spellStart"/>
      <w:r w:rsidRPr="00D072EC">
        <w:t>Yonghuai</w:t>
      </w:r>
      <w:proofErr w:type="spellEnd"/>
      <w:r w:rsidRPr="00D072EC">
        <w:t xml:space="preserve"> (Mr.), Classifier, China Patent Technology Development Corporation, Classification Examination Department, National Intellectual Property Administration, PRC (CNIPA), Beijing</w:t>
      </w:r>
    </w:p>
    <w:p w:rsidR="008663D8" w:rsidRPr="00E2715F" w:rsidRDefault="008663D8" w:rsidP="008663D8">
      <w:pPr>
        <w:pStyle w:val="Heading3"/>
        <w:rPr>
          <w:lang w:val="fr-CH"/>
        </w:rPr>
      </w:pPr>
      <w:r w:rsidRPr="00E2715F">
        <w:rPr>
          <w:lang w:val="fr-CH"/>
        </w:rPr>
        <w:t>ESPAGNE/SPAIN</w:t>
      </w:r>
    </w:p>
    <w:p w:rsidR="008663D8" w:rsidRDefault="008663D8" w:rsidP="008663D8">
      <w:pPr>
        <w:rPr>
          <w:szCs w:val="22"/>
          <w:lang w:val="es-ES"/>
        </w:rPr>
      </w:pPr>
      <w:r w:rsidRPr="00EB62D5">
        <w:rPr>
          <w:szCs w:val="22"/>
          <w:lang w:val="es-ES"/>
        </w:rPr>
        <w:t xml:space="preserve">Elena PINA </w:t>
      </w:r>
      <w:r>
        <w:rPr>
          <w:szCs w:val="22"/>
          <w:lang w:val="es-ES"/>
        </w:rPr>
        <w:t xml:space="preserve">MARTINEZ </w:t>
      </w:r>
      <w:r w:rsidRPr="00EB62D5">
        <w:rPr>
          <w:szCs w:val="22"/>
          <w:lang w:val="es-ES"/>
        </w:rPr>
        <w:t xml:space="preserve">(Sra.), Técnica Superior Examinadora de Patentes, División de física y de patentes eléctricas, Ministerio de Industria, Energía y </w:t>
      </w:r>
      <w:proofErr w:type="spellStart"/>
      <w:r w:rsidRPr="00EB62D5">
        <w:rPr>
          <w:szCs w:val="22"/>
          <w:lang w:val="es-ES"/>
        </w:rPr>
        <w:t>Tursimo</w:t>
      </w:r>
      <w:proofErr w:type="spellEnd"/>
      <w:r w:rsidRPr="00EB62D5">
        <w:rPr>
          <w:szCs w:val="22"/>
          <w:lang w:val="es-ES"/>
        </w:rPr>
        <w:t>, Oficina Española de Patentes y Marcas (OEPM), Madrid</w:t>
      </w:r>
    </w:p>
    <w:p w:rsidR="00D072EC" w:rsidRPr="00D072EC" w:rsidRDefault="00D072EC" w:rsidP="007B2B91">
      <w:pPr>
        <w:pStyle w:val="Heading3"/>
        <w:rPr>
          <w:lang w:val="fr-CH"/>
        </w:rPr>
      </w:pPr>
      <w:r w:rsidRPr="00D072EC">
        <w:rPr>
          <w:lang w:val="fr-CH"/>
        </w:rPr>
        <w:lastRenderedPageBreak/>
        <w:t>ÉTATS-UNIS D'AMÉRIQUE/UNITED STATES OF AMERICA</w:t>
      </w:r>
    </w:p>
    <w:p w:rsidR="003F543F" w:rsidRPr="00D072EC" w:rsidRDefault="003F543F" w:rsidP="007B2B91">
      <w:pPr>
        <w:pStyle w:val="BodyText"/>
        <w:keepNext/>
      </w:pPr>
      <w:r>
        <w:t>Yen</w:t>
      </w:r>
      <w:r w:rsidRPr="00D072EC">
        <w:t xml:space="preserve"> NGUYEN (Ms.), International Patent Classifier, </w:t>
      </w:r>
      <w:r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8663D8" w:rsidRPr="00D072EC" w:rsidRDefault="008663D8" w:rsidP="007B2B91">
      <w:pPr>
        <w:pStyle w:val="BodyText"/>
        <w:keepNext/>
      </w:pPr>
      <w:r w:rsidRPr="00D072EC">
        <w:t xml:space="preserve">Richard LEE (Mr.), International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Arlington</w:t>
      </w:r>
    </w:p>
    <w:p w:rsidR="00D072EC" w:rsidRPr="00D072EC" w:rsidRDefault="00D072EC" w:rsidP="00D072EC">
      <w:pPr>
        <w:pStyle w:val="BodyText"/>
      </w:pPr>
      <w:r w:rsidRPr="00D072EC">
        <w:t xml:space="preserve">Jill GRAY (Ms.), Patent Classifier, </w:t>
      </w:r>
      <w:r w:rsidR="003F543F">
        <w:t xml:space="preserve">Office of International Patent Cooperation, </w:t>
      </w:r>
      <w:r w:rsidRPr="00D072EC">
        <w:t>United States Department of Commerce, United States Patent and Trademark Office (USPTO), Alexandria</w:t>
      </w:r>
    </w:p>
    <w:p w:rsidR="00D072EC" w:rsidRPr="00D072EC" w:rsidRDefault="00D072EC" w:rsidP="008663D8">
      <w:pPr>
        <w:pStyle w:val="Heading3"/>
      </w:pPr>
      <w:r w:rsidRPr="00D072EC">
        <w:t>FÉDÉRATION DE RUSSIE/RUSSIAN FEDERATION</w:t>
      </w:r>
    </w:p>
    <w:p w:rsidR="00D072EC" w:rsidRPr="00D072EC" w:rsidRDefault="00D072EC" w:rsidP="00D072EC">
      <w:pPr>
        <w:pStyle w:val="BodyText"/>
      </w:pPr>
      <w:r w:rsidRPr="00D072EC">
        <w:t xml:space="preserve">Olga TIKHOMOROVA (Ms.), Researcher, Classification and Standards Division, Federal Institute of Industrial Property (FIPS) of </w:t>
      </w:r>
      <w:proofErr w:type="spellStart"/>
      <w:r w:rsidRPr="00D072EC">
        <w:t>Rospatent</w:t>
      </w:r>
      <w:proofErr w:type="spellEnd"/>
      <w:r w:rsidRPr="00D072EC">
        <w:t>, Moscow</w:t>
      </w:r>
    </w:p>
    <w:p w:rsidR="00D072EC" w:rsidRPr="00D072EC" w:rsidRDefault="00D072EC" w:rsidP="008663D8">
      <w:pPr>
        <w:pStyle w:val="Heading3"/>
      </w:pPr>
      <w:r w:rsidRPr="00D072EC">
        <w:t>FINLANDE/FINLAND</w:t>
      </w:r>
    </w:p>
    <w:p w:rsidR="00D072EC" w:rsidRPr="00D072EC" w:rsidRDefault="00D072EC" w:rsidP="00D072EC">
      <w:pPr>
        <w:pStyle w:val="BodyText"/>
      </w:pPr>
      <w:r w:rsidRPr="00D072EC">
        <w:t>Niko MUSAKKA (Mr.), Senior Patent Examiner, (Tech), Finnish Patent and Registration Office (PRH), Ministry of Economic Affairs and Employment, Helsinki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FRANCE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Magalie MATHON (Mme), Chargée de mission CIB, Département des brevets, </w:t>
      </w:r>
      <w:r w:rsidR="008663D8" w:rsidRPr="008663D8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 w:rsidRPr="00D072EC">
        <w:rPr>
          <w:lang w:val="fr-CH"/>
        </w:rPr>
        <w:t xml:space="preserve">David DURIEZ (M.), expert CIB, 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1D1269" w:rsidRPr="00D072EC" w:rsidRDefault="001D1269" w:rsidP="001D1269">
      <w:pPr>
        <w:pStyle w:val="BodyText"/>
        <w:rPr>
          <w:lang w:val="fr-CH"/>
        </w:rPr>
      </w:pPr>
      <w:r>
        <w:rPr>
          <w:lang w:val="fr-CH"/>
        </w:rPr>
        <w:t xml:space="preserve">Tristan IMBERT (M.), expert CIB, </w:t>
      </w:r>
      <w:r w:rsidRPr="00D072EC">
        <w:rPr>
          <w:lang w:val="fr-CH"/>
        </w:rPr>
        <w:t xml:space="preserve">Département des brevets, </w:t>
      </w:r>
      <w:r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Jinane</w:t>
      </w:r>
      <w:proofErr w:type="spellEnd"/>
      <w:r w:rsidRPr="00D072EC">
        <w:rPr>
          <w:lang w:val="fr-CH"/>
        </w:rPr>
        <w:t xml:space="preserve"> KABBARA (Mme), référente CIB en mécanique, </w:t>
      </w:r>
      <w:r w:rsidR="00FC173B" w:rsidRPr="00FC173B">
        <w:rPr>
          <w:lang w:val="fr-CH"/>
        </w:rPr>
        <w:t>Institut national de la propriété industrielle (INPI)</w:t>
      </w:r>
      <w:r w:rsidRPr="00D072EC">
        <w:rPr>
          <w:lang w:val="fr-CH"/>
        </w:rPr>
        <w:t>, Courbevoie</w:t>
      </w:r>
    </w:p>
    <w:p w:rsidR="00D072EC" w:rsidRPr="00D072EC" w:rsidRDefault="00D072EC" w:rsidP="008663D8">
      <w:pPr>
        <w:pStyle w:val="Heading3"/>
      </w:pPr>
      <w:r w:rsidRPr="00D072EC">
        <w:t>GRÈCE/GREECE</w:t>
      </w:r>
    </w:p>
    <w:p w:rsidR="00D072EC" w:rsidRPr="00D072EC" w:rsidRDefault="00D072EC" w:rsidP="00D072EC">
      <w:pPr>
        <w:pStyle w:val="BodyText"/>
      </w:pPr>
      <w:proofErr w:type="spellStart"/>
      <w:r w:rsidRPr="00D072EC">
        <w:t>Evangelos</w:t>
      </w:r>
      <w:proofErr w:type="spellEnd"/>
      <w:r w:rsidRPr="00D072EC">
        <w:t xml:space="preserve"> GIANNAKOPOULOS (Mr.), Senior Examiner, Patent Office, Industrial Property Organization (OBI), Athens</w:t>
      </w:r>
    </w:p>
    <w:p w:rsidR="00D072EC" w:rsidRPr="00D072EC" w:rsidRDefault="00D072EC" w:rsidP="008663D8">
      <w:pPr>
        <w:pStyle w:val="Heading3"/>
      </w:pPr>
      <w:r w:rsidRPr="00D072EC">
        <w:t>JAPON/JAPAN</w:t>
      </w:r>
    </w:p>
    <w:p w:rsidR="00D072EC" w:rsidRPr="00D072EC" w:rsidRDefault="00D072EC" w:rsidP="00D072EC">
      <w:pPr>
        <w:pStyle w:val="BodyText"/>
      </w:pPr>
      <w:proofErr w:type="spellStart"/>
      <w:r w:rsidRPr="00D072EC">
        <w:t>Kosuke</w:t>
      </w:r>
      <w:proofErr w:type="spellEnd"/>
      <w:r w:rsidRPr="00D072EC">
        <w:t xml:space="preserve"> SHIMOI (Mr.), Deputy Director,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Koji ISONO (Mr.), Classification Project Coordinator (Physics),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r w:rsidRPr="00D072EC">
        <w:t>Hideyuki ITO (Mr.), Classification Project Coordinator (Machinery),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Minori</w:t>
      </w:r>
      <w:proofErr w:type="spellEnd"/>
      <w:r w:rsidRPr="00D072EC">
        <w:t xml:space="preserve"> OKI (Ms.), Classification Project Coordinator (Chemistry), Patent Classification Policy Planning Section, Administrative Affairs Division, Japan Patent Office (JPO), Tokyo</w:t>
      </w:r>
    </w:p>
    <w:p w:rsidR="00D072EC" w:rsidRPr="00D072EC" w:rsidRDefault="00D072EC" w:rsidP="00D072EC">
      <w:pPr>
        <w:pStyle w:val="BodyText"/>
      </w:pPr>
      <w:proofErr w:type="spellStart"/>
      <w:r w:rsidRPr="00D072EC">
        <w:t>Soichiro</w:t>
      </w:r>
      <w:proofErr w:type="spellEnd"/>
      <w:r w:rsidRPr="00D072EC">
        <w:t xml:space="preserve"> SUZUKI (Mr.), Classification Project Coordinator (Electricity), Patent Classification Policy Planning Section, Administrative Affairs Division, Japan Patent Office (JPO), Tokyo</w:t>
      </w:r>
    </w:p>
    <w:p w:rsidR="00D072EC" w:rsidRPr="00D072EC" w:rsidRDefault="00D072EC" w:rsidP="007B2B91">
      <w:pPr>
        <w:pStyle w:val="Heading3"/>
      </w:pPr>
      <w:r w:rsidRPr="00D072EC">
        <w:lastRenderedPageBreak/>
        <w:t>NORVÈGE/NORWAY</w:t>
      </w:r>
    </w:p>
    <w:p w:rsidR="00D072EC" w:rsidRPr="00D072EC" w:rsidRDefault="00D072EC" w:rsidP="007B2B91">
      <w:pPr>
        <w:pStyle w:val="BodyText"/>
        <w:keepNext/>
      </w:pPr>
      <w:proofErr w:type="spellStart"/>
      <w:r w:rsidRPr="00D072EC">
        <w:t>Bjørn</w:t>
      </w:r>
      <w:proofErr w:type="spellEnd"/>
      <w:r w:rsidRPr="00D072EC">
        <w:t xml:space="preserve"> TISTHAMMER (Mr.), Senior Examiner, Norwegian Industrial Property Office (NIPO), Oslo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RÉPUBLIQUE DE CORÉE/REPUBLIC OF KOREA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JUNG </w:t>
      </w:r>
      <w:proofErr w:type="spellStart"/>
      <w:r w:rsidRPr="00D072EC">
        <w:rPr>
          <w:lang w:val="fr-CH"/>
        </w:rPr>
        <w:t>ByungTe</w:t>
      </w:r>
      <w:proofErr w:type="spellEnd"/>
      <w:r w:rsidRPr="00D072EC">
        <w:rPr>
          <w:lang w:val="fr-CH"/>
        </w:rPr>
        <w:t xml:space="preserve">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KIM </w:t>
      </w:r>
      <w:proofErr w:type="spellStart"/>
      <w:r w:rsidRPr="00D072EC">
        <w:rPr>
          <w:lang w:val="fr-CH"/>
        </w:rPr>
        <w:t>Tae</w:t>
      </w:r>
      <w:proofErr w:type="spellEnd"/>
      <w:r w:rsidRPr="00D072EC">
        <w:rPr>
          <w:lang w:val="fr-CH"/>
        </w:rPr>
        <w:t xml:space="preserve">-Hong (Mr.), Assistant Manager, IPC </w:t>
      </w:r>
      <w:proofErr w:type="spellStart"/>
      <w:r w:rsidRPr="00D072EC">
        <w:rPr>
          <w:lang w:val="fr-CH"/>
        </w:rPr>
        <w:t>Revision</w:t>
      </w:r>
      <w:proofErr w:type="spellEnd"/>
      <w:r w:rsidRPr="00D072EC">
        <w:rPr>
          <w:lang w:val="fr-CH"/>
        </w:rPr>
        <w:t xml:space="preserve">, Patent Information Promotion Center (PIPC), </w:t>
      </w:r>
      <w:proofErr w:type="spellStart"/>
      <w:r w:rsidRPr="00D072EC">
        <w:rPr>
          <w:lang w:val="fr-CH"/>
        </w:rPr>
        <w:t>Daejeon</w:t>
      </w:r>
      <w:proofErr w:type="spellEnd"/>
    </w:p>
    <w:p w:rsidR="00D072EC" w:rsidRPr="00325E28" w:rsidRDefault="00D072EC" w:rsidP="008663D8">
      <w:pPr>
        <w:pStyle w:val="Heading3"/>
      </w:pPr>
      <w:r w:rsidRPr="00325E28">
        <w:t>RÉPUBLIQUE TCHÈQUE/CZECH REPUBLIC</w:t>
      </w:r>
    </w:p>
    <w:p w:rsidR="00D072EC" w:rsidRPr="00325E28" w:rsidRDefault="00D072EC" w:rsidP="00D072EC">
      <w:pPr>
        <w:pStyle w:val="BodyText"/>
      </w:pPr>
      <w:r w:rsidRPr="00325E28">
        <w:t>Jarmila AVRATOVA (Ms.), Examiner, Patent Information Department, Industrial Property Office, Prague</w:t>
      </w:r>
    </w:p>
    <w:p w:rsidR="00D072EC" w:rsidRPr="00325E28" w:rsidRDefault="00D072EC" w:rsidP="008663D8">
      <w:pPr>
        <w:pStyle w:val="Heading3"/>
      </w:pPr>
      <w:r w:rsidRPr="00325E28">
        <w:t>ROUMANIE/ROMANIA</w:t>
      </w:r>
    </w:p>
    <w:p w:rsidR="00D072EC" w:rsidRPr="00325E28" w:rsidRDefault="00D072EC" w:rsidP="00D072EC">
      <w:pPr>
        <w:pStyle w:val="BodyText"/>
      </w:pPr>
      <w:r w:rsidRPr="00325E28">
        <w:t>Adrian NEGOITA (Mr.), Director, Patent Department, State Office for Inventions and Trademarks (OSIM), Bucharest</w:t>
      </w:r>
    </w:p>
    <w:p w:rsidR="00D072EC" w:rsidRPr="00D072EC" w:rsidRDefault="00D072EC" w:rsidP="00D072EC">
      <w:pPr>
        <w:pStyle w:val="BodyText"/>
      </w:pPr>
      <w:proofErr w:type="spellStart"/>
      <w:r w:rsidRPr="00D072EC">
        <w:t>Radu</w:t>
      </w:r>
      <w:proofErr w:type="spellEnd"/>
      <w:r w:rsidRPr="00D072EC">
        <w:t xml:space="preserve"> CORNEA (Mr.), Examiner, Patent Department, State Office for Inventions and Trademarks (OSIM), Bucharest</w:t>
      </w:r>
    </w:p>
    <w:p w:rsidR="00D072EC" w:rsidRPr="00D072EC" w:rsidRDefault="00D072EC" w:rsidP="008663D8">
      <w:pPr>
        <w:pStyle w:val="Heading3"/>
      </w:pPr>
      <w:r w:rsidRPr="00D072EC">
        <w:t>ROYAUME-UNI/UNITED KINGDOM</w:t>
      </w:r>
    </w:p>
    <w:p w:rsidR="00D072EC" w:rsidRPr="00D072EC" w:rsidRDefault="00D072EC" w:rsidP="00D072EC">
      <w:pPr>
        <w:pStyle w:val="BodyText"/>
      </w:pPr>
      <w:r w:rsidRPr="00D072EC">
        <w:t>William RIGGS (Mr.), Patent Examiner, UK Intellectual Property Office, Newport, Gwent</w:t>
      </w:r>
    </w:p>
    <w:p w:rsidR="00D072EC" w:rsidRPr="00D072EC" w:rsidRDefault="00D072EC" w:rsidP="00D072EC">
      <w:pPr>
        <w:pStyle w:val="BodyText"/>
      </w:pPr>
      <w:proofErr w:type="spellStart"/>
      <w:r w:rsidRPr="00D072EC">
        <w:t>Huw</w:t>
      </w:r>
      <w:proofErr w:type="spellEnd"/>
      <w:r w:rsidRPr="00D072EC">
        <w:t xml:space="preserve"> THOMAS (Mr.), Senior Patent Examiner, Patents Division, UK Intellectual Property Office, Newport</w:t>
      </w:r>
    </w:p>
    <w:p w:rsidR="00D072EC" w:rsidRPr="00D072EC" w:rsidRDefault="00D072EC" w:rsidP="008663D8">
      <w:pPr>
        <w:pStyle w:val="Heading3"/>
      </w:pPr>
      <w:r w:rsidRPr="00D072EC">
        <w:t>SUÈDE/SWEDEN</w:t>
      </w:r>
    </w:p>
    <w:p w:rsidR="00A034ED" w:rsidRPr="00EB62D5" w:rsidRDefault="00A034ED" w:rsidP="00D10AE0">
      <w:pPr>
        <w:pStyle w:val="BodyText"/>
      </w:pPr>
      <w:r w:rsidRPr="00EB62D5">
        <w:t xml:space="preserve">Anders BRUUN (Mr.), Patent Expert, </w:t>
      </w:r>
      <w:r>
        <w:t xml:space="preserve">Patent Department, </w:t>
      </w:r>
      <w:r w:rsidRPr="00EB62D5">
        <w:t>Swedish Patent and Registration Office (SPRO), Stockholm</w:t>
      </w:r>
    </w:p>
    <w:p w:rsidR="00D10AE0" w:rsidRPr="00D072EC" w:rsidRDefault="00D10AE0" w:rsidP="00D10AE0">
      <w:pPr>
        <w:pStyle w:val="BodyText"/>
      </w:pPr>
      <w:r>
        <w:t xml:space="preserve">Moa EMLING (Ms.), Senior Patent Examiner, Chemical Section, </w:t>
      </w:r>
      <w:r w:rsidRPr="00D072EC">
        <w:t>Patent Department, Swedish Patent and Registration Office (SPRO), Stockholm</w:t>
      </w:r>
    </w:p>
    <w:p w:rsidR="00D072EC" w:rsidRPr="00D072EC" w:rsidRDefault="00D072EC" w:rsidP="00D10AE0">
      <w:pPr>
        <w:pStyle w:val="BodyText"/>
      </w:pPr>
      <w:r w:rsidRPr="00D072EC">
        <w:t>Tomas LUND (Mr.), Senior Patent Examiner, Patent Department, Swedish Patent and Registration Office (SPRO), Stockholm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>SUISSE/SWITZERLAND</w:t>
      </w:r>
    </w:p>
    <w:p w:rsidR="008663D8" w:rsidRPr="00D072EC" w:rsidRDefault="008663D8" w:rsidP="008663D8">
      <w:pPr>
        <w:pStyle w:val="BodyText"/>
        <w:rPr>
          <w:lang w:val="fr-CH"/>
        </w:rPr>
      </w:pPr>
      <w:r w:rsidRPr="00D072EC">
        <w:rPr>
          <w:lang w:val="fr-CH"/>
        </w:rPr>
        <w:t>Pascal WEIBEL (M.), chef Examen, Division des brevets, Institut fédéral de la propriété intellectuelle, Berne</w:t>
      </w:r>
    </w:p>
    <w:p w:rsidR="00D072EC" w:rsidRPr="00D072EC" w:rsidRDefault="00D072EC" w:rsidP="00D072EC">
      <w:pPr>
        <w:pStyle w:val="BodyText"/>
        <w:rPr>
          <w:lang w:val="fr-CH"/>
        </w:rPr>
      </w:pPr>
      <w:r w:rsidRPr="00D072EC">
        <w:rPr>
          <w:lang w:val="fr-CH"/>
        </w:rPr>
        <w:t xml:space="preserve">Philippe TATASCIORE (M.), </w:t>
      </w:r>
      <w:r w:rsidR="008663D8">
        <w:rPr>
          <w:lang w:val="fr-CH"/>
        </w:rPr>
        <w:t>e</w:t>
      </w:r>
      <w:r w:rsidRPr="00D072EC">
        <w:rPr>
          <w:lang w:val="fr-CH"/>
        </w:rPr>
        <w:t>xpert en brevet, Division des brevets, Institut fédéral de la propriété intellectuelle, Berne</w:t>
      </w:r>
    </w:p>
    <w:p w:rsidR="008663D8" w:rsidRPr="008663D8" w:rsidRDefault="008663D8" w:rsidP="008663D8">
      <w:pPr>
        <w:pStyle w:val="Heading2"/>
        <w:rPr>
          <w:lang w:val="fr-CH"/>
        </w:rPr>
      </w:pPr>
      <w:r w:rsidRPr="008663D8">
        <w:rPr>
          <w:lang w:val="fr-CH"/>
        </w:rPr>
        <w:t>II.</w:t>
      </w:r>
      <w:r w:rsidRPr="008663D8">
        <w:rPr>
          <w:lang w:val="fr-CH"/>
        </w:rPr>
        <w:tab/>
        <w:t>ÉTAT</w:t>
      </w:r>
      <w:r>
        <w:rPr>
          <w:lang w:val="fr-CH"/>
        </w:rPr>
        <w:t>S</w:t>
      </w:r>
      <w:r w:rsidRPr="008663D8">
        <w:rPr>
          <w:lang w:val="fr-CH"/>
        </w:rPr>
        <w:t xml:space="preserve"> OBSERVATEUR</w:t>
      </w:r>
      <w:r>
        <w:rPr>
          <w:lang w:val="fr-CH"/>
        </w:rPr>
        <w:t>s</w:t>
      </w:r>
      <w:r w:rsidRPr="008663D8">
        <w:rPr>
          <w:lang w:val="fr-CH"/>
        </w:rPr>
        <w:t>/OBSERVER STATE</w:t>
      </w:r>
      <w:r>
        <w:rPr>
          <w:lang w:val="fr-CH"/>
        </w:rPr>
        <w:t>s</w:t>
      </w:r>
      <w:r w:rsidRPr="008663D8">
        <w:rPr>
          <w:lang w:val="fr-CH"/>
        </w:rPr>
        <w:t xml:space="preserve"> </w:t>
      </w:r>
    </w:p>
    <w:p w:rsidR="008663D8" w:rsidRPr="008663D8" w:rsidRDefault="008663D8" w:rsidP="008663D8">
      <w:pPr>
        <w:pStyle w:val="Heading3"/>
        <w:rPr>
          <w:lang w:val="fr-CH"/>
        </w:rPr>
      </w:pPr>
      <w:r w:rsidRPr="008663D8">
        <w:rPr>
          <w:lang w:val="fr-CH"/>
        </w:rPr>
        <w:t>HONGRIE/HUNGARY</w:t>
      </w:r>
    </w:p>
    <w:p w:rsidR="008663D8" w:rsidRPr="00D072EC" w:rsidRDefault="008663D8" w:rsidP="008663D8">
      <w:pPr>
        <w:pStyle w:val="BodyText"/>
      </w:pPr>
      <w:proofErr w:type="spellStart"/>
      <w:r w:rsidRPr="00D072EC">
        <w:t>Ildiko</w:t>
      </w:r>
      <w:proofErr w:type="spellEnd"/>
      <w:r w:rsidRPr="00D072EC">
        <w:t xml:space="preserve"> DIOSPATONYI (Ms.), Patent Examiner, Patent Department, Hungarian Intellectual Property Office (HIPO), Budapest</w:t>
      </w:r>
    </w:p>
    <w:p w:rsidR="008663D8" w:rsidRPr="00D072EC" w:rsidRDefault="008663D8" w:rsidP="008663D8">
      <w:pPr>
        <w:pStyle w:val="BodyText"/>
      </w:pPr>
      <w:proofErr w:type="spellStart"/>
      <w:r w:rsidRPr="00D072EC">
        <w:t>Zsuzsanna</w:t>
      </w:r>
      <w:proofErr w:type="spellEnd"/>
      <w:r w:rsidRPr="00D072EC">
        <w:t xml:space="preserve"> TÖRÖCSIK (Ms.), Patent Examiner, Patent Department, Hungarian Intellectual Property Office (HIPO), Budapest</w:t>
      </w:r>
    </w:p>
    <w:p w:rsidR="008663D8" w:rsidRPr="00D072EC" w:rsidRDefault="008663D8" w:rsidP="008663D8">
      <w:pPr>
        <w:pStyle w:val="Heading3"/>
      </w:pPr>
      <w:r w:rsidRPr="00D072EC">
        <w:lastRenderedPageBreak/>
        <w:t>SINGAPOUR/SINGAPORE</w:t>
      </w:r>
    </w:p>
    <w:p w:rsidR="008663D8" w:rsidRPr="00D072EC" w:rsidRDefault="008663D8" w:rsidP="008663D8">
      <w:pPr>
        <w:pStyle w:val="BodyText"/>
      </w:pPr>
      <w:r w:rsidRPr="00D072EC">
        <w:t>Yu LIU (Ms.), Principal Examiner, Intellectual Property Office of Singapore (IPOS), Singapore</w:t>
      </w:r>
    </w:p>
    <w:p w:rsidR="008663D8" w:rsidRPr="00D072EC" w:rsidRDefault="008663D8" w:rsidP="008663D8">
      <w:pPr>
        <w:pStyle w:val="BodyText"/>
      </w:pPr>
      <w:r w:rsidRPr="00D072EC">
        <w:t>Happy TAN (Mr.), Patent Examiner, Intellectual Property Office of Singapore (IPOS), Singapore</w:t>
      </w:r>
    </w:p>
    <w:p w:rsidR="00486097" w:rsidRPr="00325E28" w:rsidRDefault="00486097" w:rsidP="00486097">
      <w:pPr>
        <w:pStyle w:val="Heading2"/>
        <w:spacing w:after="240"/>
        <w:rPr>
          <w:szCs w:val="22"/>
          <w:lang w:val="fr-CH"/>
        </w:rPr>
      </w:pPr>
      <w:r w:rsidRPr="00325E28">
        <w:rPr>
          <w:szCs w:val="22"/>
          <w:lang w:val="fr-CH"/>
        </w:rPr>
        <w:t>III.</w:t>
      </w:r>
      <w:r w:rsidRPr="00325E28">
        <w:rPr>
          <w:szCs w:val="22"/>
          <w:lang w:val="fr-CH"/>
        </w:rPr>
        <w:tab/>
        <w:t>ORGANISATIONS MEMBRES/MEMBER ORGANIZATIONS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AFRICAINE DE LA PROPRIÉTÉ INTELLECTUELLE (OAPI)/AFRICAN INTELLECTUAL PROPERTY ORGANIZATION (OAPI) </w:t>
      </w:r>
    </w:p>
    <w:p w:rsidR="00D072EC" w:rsidRPr="00D072EC" w:rsidRDefault="00D072EC" w:rsidP="00D072EC">
      <w:pPr>
        <w:pStyle w:val="BodyText"/>
        <w:rPr>
          <w:lang w:val="fr-CH"/>
        </w:rPr>
      </w:pPr>
      <w:proofErr w:type="spellStart"/>
      <w:r w:rsidRPr="00D072EC">
        <w:rPr>
          <w:lang w:val="fr-CH"/>
        </w:rPr>
        <w:t>Debbe</w:t>
      </w:r>
      <w:proofErr w:type="spellEnd"/>
      <w:r w:rsidRPr="00D072EC">
        <w:rPr>
          <w:lang w:val="fr-CH"/>
        </w:rPr>
        <w:t xml:space="preserve"> Salem ZEINE (M.), examinateur en </w:t>
      </w:r>
      <w:r w:rsidR="008663D8" w:rsidRPr="00D072EC">
        <w:rPr>
          <w:lang w:val="fr-CH"/>
        </w:rPr>
        <w:t>électromécanique</w:t>
      </w:r>
      <w:r w:rsidRPr="00D072EC">
        <w:rPr>
          <w:lang w:val="fr-CH"/>
        </w:rPr>
        <w:t>, Direction des Brevets, OAPI, Yaoundé</w:t>
      </w:r>
    </w:p>
    <w:p w:rsidR="00D072EC" w:rsidRPr="00D072EC" w:rsidRDefault="00D072EC" w:rsidP="008663D8">
      <w:pPr>
        <w:pStyle w:val="Heading3"/>
        <w:rPr>
          <w:lang w:val="fr-CH"/>
        </w:rPr>
      </w:pPr>
      <w:r w:rsidRPr="00D072EC">
        <w:rPr>
          <w:lang w:val="fr-CH"/>
        </w:rPr>
        <w:t xml:space="preserve">ORGANISATION EUROPÉENNE DES BREVETS (OEB)/EUROPEAN PATENT ORGANISATION (EPO) </w:t>
      </w:r>
    </w:p>
    <w:p w:rsidR="00D072EC" w:rsidRPr="00D072EC" w:rsidRDefault="00D072EC" w:rsidP="00D072EC">
      <w:pPr>
        <w:pStyle w:val="BodyText"/>
      </w:pPr>
      <w:r w:rsidRPr="00D072EC">
        <w:t xml:space="preserve">Roberto IASEVOLI (Mr.), Head of Classification Board, Classification </w:t>
      </w:r>
      <w:r w:rsidR="003B5FC0">
        <w:t>and</w:t>
      </w:r>
      <w:r w:rsidRPr="00D072EC">
        <w:t xml:space="preserve"> Documentation</w:t>
      </w:r>
      <w:r w:rsidR="003B5FC0">
        <w:t> </w:t>
      </w:r>
      <w:r w:rsidRPr="00D072EC">
        <w:t>(D133), Rijswijk</w:t>
      </w:r>
    </w:p>
    <w:p w:rsidR="00D072EC" w:rsidRPr="00D072EC" w:rsidRDefault="00D072EC" w:rsidP="00D072EC">
      <w:pPr>
        <w:pStyle w:val="BodyText"/>
      </w:pPr>
      <w:r w:rsidRPr="00D072EC">
        <w:t>Sandrine AUBARD (Ms.), Classification Board Member</w:t>
      </w:r>
      <w:r w:rsidR="00F27027">
        <w:t xml:space="preserve"> for Mechanics, Classification Board</w:t>
      </w:r>
      <w:r w:rsidRPr="00D072EC">
        <w:t>, Munich</w:t>
      </w:r>
    </w:p>
    <w:p w:rsidR="00D072EC" w:rsidRDefault="00D072EC" w:rsidP="00D072EC">
      <w:pPr>
        <w:pStyle w:val="BodyText"/>
      </w:pPr>
      <w:r w:rsidRPr="00D072EC">
        <w:t xml:space="preserve">Christian KÖNIGSTEIN (Mr.), </w:t>
      </w:r>
      <w:r w:rsidR="00F27027">
        <w:t xml:space="preserve">Classification Board Member for Electricity/Physics, Classification Board, </w:t>
      </w:r>
      <w:r w:rsidRPr="00D072EC">
        <w:t>Rijswijk</w:t>
      </w:r>
    </w:p>
    <w:p w:rsidR="00B97BB0" w:rsidRPr="00D072EC" w:rsidRDefault="00B97BB0" w:rsidP="00D072EC">
      <w:pPr>
        <w:pStyle w:val="BodyText"/>
      </w:pPr>
      <w:r>
        <w:t>John RENGGLI</w:t>
      </w:r>
      <w:r w:rsidR="00317534">
        <w:t xml:space="preserve"> (Mr.)</w:t>
      </w:r>
      <w:r>
        <w:t xml:space="preserve">, </w:t>
      </w:r>
      <w:r w:rsidR="00F27027">
        <w:t>Classification Board Member for Chemistry</w:t>
      </w:r>
      <w:r>
        <w:t>, Classification Board, Munich</w:t>
      </w:r>
    </w:p>
    <w:p w:rsidR="00D072EC" w:rsidRDefault="00D072EC" w:rsidP="00D072EC">
      <w:pPr>
        <w:pStyle w:val="BodyText"/>
      </w:pPr>
      <w:proofErr w:type="spellStart"/>
      <w:r w:rsidRPr="00D072EC">
        <w:t>Jérôme</w:t>
      </w:r>
      <w:proofErr w:type="spellEnd"/>
      <w:r w:rsidRPr="00D072EC">
        <w:t xml:space="preserve"> TERRIER DE LA CHAISE (Mr.), Classification Board Member for Mechanics, Classification Board, Rijswijk</w:t>
      </w:r>
    </w:p>
    <w:p w:rsidR="00317534" w:rsidRDefault="00317534" w:rsidP="00D072EC">
      <w:pPr>
        <w:pStyle w:val="BodyText"/>
      </w:pPr>
      <w:r>
        <w:t>Norbert WIENOLD (Mr.), Classification Board Member</w:t>
      </w:r>
      <w:r w:rsidR="00F27027">
        <w:t xml:space="preserve"> for Electricity/Physics, Classification Board</w:t>
      </w:r>
      <w:r>
        <w:t>, Munich</w:t>
      </w:r>
    </w:p>
    <w:p w:rsidR="00486097" w:rsidRPr="00EB62D5" w:rsidRDefault="00486097" w:rsidP="00486097">
      <w:pPr>
        <w:pStyle w:val="Heading2"/>
        <w:rPr>
          <w:lang w:val="fr-CH"/>
        </w:rPr>
      </w:pPr>
      <w:r w:rsidRPr="00EB62D5">
        <w:rPr>
          <w:lang w:val="fr-CH"/>
        </w:rPr>
        <w:t>IV.</w:t>
      </w:r>
      <w:r w:rsidRPr="00EB62D5">
        <w:rPr>
          <w:lang w:val="fr-CH"/>
        </w:rPr>
        <w:tab/>
        <w:t xml:space="preserve">ORGANISATION </w:t>
      </w:r>
      <w:r>
        <w:rPr>
          <w:lang w:val="fr-CH"/>
        </w:rPr>
        <w:t>NON GOUVERNAMENTALE</w:t>
      </w:r>
      <w:r w:rsidRPr="00EB62D5">
        <w:rPr>
          <w:lang w:val="fr-CH"/>
        </w:rPr>
        <w:t>/</w:t>
      </w:r>
      <w:r>
        <w:rPr>
          <w:lang w:val="fr-CH"/>
        </w:rPr>
        <w:t xml:space="preserve">NON-GOUVERNAMENTAL </w:t>
      </w:r>
      <w:r>
        <w:rPr>
          <w:lang w:val="fr-CH"/>
        </w:rPr>
        <w:tab/>
      </w:r>
      <w:r w:rsidRPr="00EB62D5">
        <w:rPr>
          <w:lang w:val="fr-CH"/>
        </w:rPr>
        <w:t>ORGANIZATION</w:t>
      </w:r>
    </w:p>
    <w:p w:rsidR="00486097" w:rsidRPr="00486097" w:rsidRDefault="00486097" w:rsidP="00486097">
      <w:pPr>
        <w:pStyle w:val="Heading3"/>
        <w:rPr>
          <w:lang w:val="fr-CH"/>
        </w:rPr>
      </w:pPr>
      <w:r w:rsidRPr="00486097">
        <w:rPr>
          <w:lang w:val="fr-CH"/>
        </w:rPr>
        <w:t xml:space="preserve">OFFICE DES BREVETS DU CONSEIL DE COOPÉRATION DES ÉTATS ARABES DU GOLFE (CCG)/PATENT OFFICE OF THE COOPERATION COUNCIL FOR THE ARAB STATES OF THE GULF (GCC PATENT OFFICE) 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Maha</w:t>
      </w:r>
      <w:proofErr w:type="spellEnd"/>
      <w:r w:rsidRPr="00D072EC">
        <w:t xml:space="preserve"> ALDOHEIMAN (Ms.), Specialist, The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</w:p>
    <w:p w:rsidR="00486097" w:rsidRPr="00D072EC" w:rsidRDefault="00486097" w:rsidP="00486097">
      <w:pPr>
        <w:pStyle w:val="BodyText"/>
      </w:pPr>
      <w:proofErr w:type="spellStart"/>
      <w:r w:rsidRPr="00D072EC">
        <w:t>Mashael</w:t>
      </w:r>
      <w:proofErr w:type="spellEnd"/>
      <w:r w:rsidRPr="00D072EC">
        <w:t xml:space="preserve"> ALQABANI (Ms.), Specialist, </w:t>
      </w:r>
      <w:proofErr w:type="gramStart"/>
      <w:r w:rsidRPr="00D072EC">
        <w:t>The</w:t>
      </w:r>
      <w:proofErr w:type="gramEnd"/>
      <w:r w:rsidRPr="00D072EC">
        <w:t xml:space="preserve"> Patent Office of Gulf Co-operation Council (GCC</w:t>
      </w:r>
      <w:r>
        <w:noBreakHyphen/>
      </w:r>
      <w:r w:rsidRPr="00D072EC">
        <w:t>PO), The Secretariat General of The Cooperation Council for the Arab States of the Gulf, Riyadh</w:t>
      </w:r>
      <w:r>
        <w:noBreakHyphen/>
      </w:r>
    </w:p>
    <w:p w:rsidR="00703ABD" w:rsidRPr="005115DE" w:rsidRDefault="00703ABD" w:rsidP="00703ABD">
      <w:pPr>
        <w:pStyle w:val="Heading2"/>
        <w:rPr>
          <w:szCs w:val="22"/>
          <w:lang w:val="fr-CH"/>
        </w:rPr>
      </w:pPr>
      <w:r w:rsidRPr="005115DE">
        <w:rPr>
          <w:szCs w:val="22"/>
          <w:lang w:val="fr-CH"/>
        </w:rPr>
        <w:t>v.</w:t>
      </w:r>
      <w:r w:rsidRPr="005115DE">
        <w:rPr>
          <w:szCs w:val="22"/>
          <w:lang w:val="fr-CH"/>
        </w:rPr>
        <w:tab/>
        <w:t>BUREAU/OFFICERS</w:t>
      </w:r>
    </w:p>
    <w:p w:rsidR="00703ABD" w:rsidRPr="005A0475" w:rsidRDefault="00703ABD" w:rsidP="00856A48">
      <w:pPr>
        <w:pStyle w:val="BodyText"/>
        <w:ind w:right="-284"/>
        <w:rPr>
          <w:szCs w:val="22"/>
          <w:lang w:val="fr-CH"/>
        </w:rPr>
      </w:pPr>
      <w:proofErr w:type="gramStart"/>
      <w:r w:rsidRPr="005A0475">
        <w:rPr>
          <w:szCs w:val="22"/>
          <w:lang w:val="fr-CH"/>
        </w:rPr>
        <w:t>vice</w:t>
      </w:r>
      <w:proofErr w:type="gramEnd"/>
      <w:r w:rsidRPr="005A0475">
        <w:rPr>
          <w:szCs w:val="22"/>
          <w:lang w:val="fr-CH"/>
        </w:rPr>
        <w:t>-président</w:t>
      </w:r>
      <w:r w:rsidR="00486097">
        <w:rPr>
          <w:szCs w:val="22"/>
          <w:lang w:val="fr-CH"/>
        </w:rPr>
        <w:t>e</w:t>
      </w:r>
      <w:r w:rsidRPr="005A0475">
        <w:rPr>
          <w:szCs w:val="22"/>
          <w:lang w:val="fr-CH"/>
        </w:rPr>
        <w:t>/</w:t>
      </w:r>
      <w:r w:rsidRPr="005A0475">
        <w:rPr>
          <w:szCs w:val="22"/>
          <w:lang w:val="fr-CH"/>
        </w:rPr>
        <w:tab/>
      </w:r>
      <w:r w:rsidRPr="005A0475">
        <w:rPr>
          <w:szCs w:val="22"/>
          <w:lang w:val="fr-CH"/>
        </w:rPr>
        <w:tab/>
      </w:r>
      <w:r w:rsidR="00B4412C" w:rsidRPr="0002281B">
        <w:rPr>
          <w:szCs w:val="22"/>
          <w:lang w:val="fr-CH"/>
        </w:rPr>
        <w:t>Yen NGUYEN (</w:t>
      </w:r>
      <w:r w:rsidR="00B4412C">
        <w:rPr>
          <w:szCs w:val="22"/>
          <w:lang w:val="fr-CH"/>
        </w:rPr>
        <w:t>Mme/</w:t>
      </w:r>
      <w:r w:rsidR="00B4412C" w:rsidRPr="0002281B">
        <w:rPr>
          <w:szCs w:val="22"/>
          <w:lang w:val="fr-CH"/>
        </w:rPr>
        <w:t>Ms.)(</w:t>
      </w:r>
      <w:r w:rsidR="00B4412C" w:rsidRPr="00C73BBB">
        <w:rPr>
          <w:lang w:val="fr-CH"/>
        </w:rPr>
        <w:t xml:space="preserve"> ÉTATS-UNIS D'AMÉRIQUE/UNITED S</w:t>
      </w:r>
      <w:r w:rsidR="00B4412C" w:rsidRPr="00EB62D5">
        <w:rPr>
          <w:lang w:val="fr-CH"/>
        </w:rPr>
        <w:t xml:space="preserve">TATES </w:t>
      </w:r>
      <w:r w:rsidR="00B4412C">
        <w:rPr>
          <w:lang w:val="fr-CH"/>
        </w:rPr>
        <w:t>Vice Chair</w:t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B4412C">
        <w:rPr>
          <w:lang w:val="fr-CH"/>
        </w:rPr>
        <w:tab/>
      </w:r>
      <w:r w:rsidR="00AF1BE4">
        <w:rPr>
          <w:lang w:val="fr-CH"/>
        </w:rPr>
        <w:t>of</w:t>
      </w:r>
      <w:r w:rsidR="00B4412C" w:rsidRPr="00EB62D5">
        <w:rPr>
          <w:lang w:val="fr-CH"/>
        </w:rPr>
        <w:t xml:space="preserve"> AMERICA</w:t>
      </w:r>
      <w:r w:rsidR="00B4412C" w:rsidRPr="0002281B">
        <w:rPr>
          <w:szCs w:val="22"/>
          <w:lang w:val="fr-CH"/>
        </w:rPr>
        <w:t>)</w:t>
      </w:r>
    </w:p>
    <w:p w:rsidR="00703ABD" w:rsidRPr="00D10AE0" w:rsidRDefault="00703ABD" w:rsidP="00703ABD">
      <w:pPr>
        <w:pStyle w:val="BodyText"/>
        <w:rPr>
          <w:szCs w:val="22"/>
          <w:lang w:val="fr-CH"/>
        </w:rPr>
      </w:pPr>
      <w:proofErr w:type="spellStart"/>
      <w:r w:rsidRPr="008663D8">
        <w:rPr>
          <w:szCs w:val="22"/>
        </w:rPr>
        <w:t>secrétaire</w:t>
      </w:r>
      <w:proofErr w:type="spellEnd"/>
      <w:r w:rsidRPr="008663D8">
        <w:rPr>
          <w:szCs w:val="22"/>
        </w:rPr>
        <w:t>/Secretary:</w:t>
      </w:r>
      <w:r w:rsidRPr="008663D8">
        <w:rPr>
          <w:szCs w:val="22"/>
        </w:rPr>
        <w:tab/>
      </w:r>
      <w:r w:rsidR="008663D8" w:rsidRPr="008663D8">
        <w:rPr>
          <w:szCs w:val="22"/>
        </w:rPr>
        <w:t xml:space="preserve">Rastislav MARČOK (M./Mr.) </w:t>
      </w:r>
      <w:r w:rsidRPr="00D10AE0">
        <w:rPr>
          <w:szCs w:val="22"/>
          <w:lang w:val="fr-CH"/>
        </w:rPr>
        <w:t>(OMPI/WIPO)</w:t>
      </w:r>
    </w:p>
    <w:p w:rsidR="005A0475" w:rsidRDefault="005A0475" w:rsidP="00AF1BE4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V</w:t>
      </w:r>
      <w:r w:rsidR="00486097">
        <w:rPr>
          <w:lang w:val="fr-CH"/>
        </w:rPr>
        <w:t>I</w:t>
      </w:r>
      <w:r>
        <w:rPr>
          <w:lang w:val="fr-CH"/>
        </w:rPr>
        <w:t>.</w:t>
      </w:r>
      <w:r>
        <w:rPr>
          <w:lang w:val="fr-CH"/>
        </w:rPr>
        <w:tab/>
      </w:r>
      <w:r w:rsidRPr="008C2C9F">
        <w:rPr>
          <w:lang w:val="fr-CH"/>
        </w:rPr>
        <w:t xml:space="preserve">BUREAU INTERNATIONAL DE L’ORGANISATION MONDIALE DE LA PROPRIÉTÉ 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INTELLECTUELLE (OMPI)/ INTERNATIONAL BUREAU OF THE WORLD</w:t>
      </w:r>
      <w:r w:rsidRPr="008C2C9F">
        <w:rPr>
          <w:lang w:val="fr-CH"/>
        </w:rPr>
        <w:br/>
      </w:r>
      <w:r w:rsidRPr="008C2C9F">
        <w:rPr>
          <w:lang w:val="fr-CH"/>
        </w:rPr>
        <w:tab/>
        <w:t>INTELLECTUAL PROPERTY ORGANIZATION (WIPO)</w:t>
      </w:r>
    </w:p>
    <w:p w:rsidR="00703ABD" w:rsidRPr="00EB62D5" w:rsidRDefault="00703ABD" w:rsidP="00AF1BE4">
      <w:pPr>
        <w:pStyle w:val="BodyText"/>
        <w:keepNext/>
        <w:rPr>
          <w:szCs w:val="22"/>
          <w:lang w:val="fr-CH"/>
        </w:rPr>
      </w:pPr>
      <w:r w:rsidRPr="00EB62D5">
        <w:rPr>
          <w:szCs w:val="22"/>
          <w:lang w:val="fr-CH"/>
        </w:rPr>
        <w:t>Kunihiko FUSHIMI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>, directeur de la Division des classifications internationales et des normes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>Secteur de l’infrastructure mondiale</w:t>
      </w:r>
      <w:r w:rsidRPr="00EB62D5">
        <w:rPr>
          <w:szCs w:val="22"/>
          <w:lang w:val="fr-CH"/>
        </w:rPr>
        <w:t>/</w:t>
      </w:r>
      <w:proofErr w:type="spellStart"/>
      <w:r w:rsidRPr="00EB62D5">
        <w:rPr>
          <w:szCs w:val="22"/>
          <w:lang w:val="fr-CH"/>
        </w:rPr>
        <w:t>Director</w:t>
      </w:r>
      <w:proofErr w:type="spellEnd"/>
      <w:r w:rsidRPr="00EB62D5">
        <w:rPr>
          <w:szCs w:val="22"/>
          <w:lang w:val="fr-CH"/>
        </w:rPr>
        <w:t>, International Classifications and Standards Division</w:t>
      </w:r>
      <w:r w:rsidR="004F4602">
        <w:rPr>
          <w:szCs w:val="22"/>
          <w:lang w:val="fr-CH"/>
        </w:rPr>
        <w:t xml:space="preserve">, </w:t>
      </w:r>
      <w:r w:rsidR="004F4602" w:rsidRPr="00EB62D5">
        <w:rPr>
          <w:szCs w:val="22"/>
          <w:lang w:val="fr-CH"/>
        </w:rPr>
        <w:t xml:space="preserve">Global Infrastructure </w:t>
      </w:r>
      <w:proofErr w:type="spellStart"/>
      <w:r w:rsidR="004F4602"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Patrick FIÉVET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EB62D5">
        <w:rPr>
          <w:szCs w:val="22"/>
          <w:lang w:val="fr-CH"/>
        </w:rPr>
        <w:t>Systems</w:t>
      </w:r>
      <w:proofErr w:type="spellEnd"/>
      <w:r w:rsidRPr="00EB62D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>Rastislav MARČOK</w:t>
      </w:r>
      <w:r w:rsidR="00B27652">
        <w:rPr>
          <w:szCs w:val="22"/>
          <w:lang w:val="fr-CH"/>
        </w:rPr>
        <w:t xml:space="preserve"> (M./Mr.)</w:t>
      </w:r>
      <w:r w:rsidRPr="00EB62D5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EB62D5">
        <w:rPr>
          <w:szCs w:val="22"/>
          <w:lang w:val="fr-CH"/>
        </w:rPr>
        <w:t>Officer</w:t>
      </w:r>
      <w:proofErr w:type="spellEnd"/>
      <w:r w:rsidRPr="00EB62D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BodyText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EB62D5">
        <w:rPr>
          <w:szCs w:val="22"/>
          <w:lang w:val="fr-CH"/>
        </w:rPr>
        <w:t>Sector</w:t>
      </w:r>
      <w:proofErr w:type="spellEnd"/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  <w:r w:rsidRPr="00EB62D5">
        <w:rPr>
          <w:szCs w:val="22"/>
          <w:lang w:val="fr-CH"/>
        </w:rPr>
        <w:t>[</w:t>
      </w:r>
      <w:r w:rsidR="00B97BB0">
        <w:rPr>
          <w:szCs w:val="22"/>
          <w:lang w:val="fr-CH"/>
        </w:rPr>
        <w:t>L’annexe II suit</w:t>
      </w:r>
      <w:r w:rsidRPr="00EB62D5">
        <w:rPr>
          <w:szCs w:val="22"/>
          <w:lang w:val="fr-CH"/>
        </w:rPr>
        <w:t>]</w:t>
      </w:r>
    </w:p>
    <w:p w:rsidR="00703ABD" w:rsidRPr="00EB62D5" w:rsidRDefault="00703ABD" w:rsidP="00703ABD">
      <w:pPr>
        <w:pStyle w:val="Endofdocument-Annex"/>
        <w:rPr>
          <w:szCs w:val="22"/>
          <w:lang w:val="fr-CH"/>
        </w:rPr>
      </w:pPr>
      <w:r w:rsidRPr="00EB62D5">
        <w:rPr>
          <w:szCs w:val="22"/>
          <w:lang w:val="fr-CH"/>
        </w:rPr>
        <w:t xml:space="preserve">  </w:t>
      </w:r>
      <w:proofErr w:type="spellStart"/>
      <w:r w:rsidR="00B97BB0">
        <w:rPr>
          <w:szCs w:val="22"/>
          <w:lang w:val="fr-CH"/>
        </w:rPr>
        <w:t>Annex</w:t>
      </w:r>
      <w:proofErr w:type="spellEnd"/>
      <w:r w:rsidR="00B97BB0">
        <w:rPr>
          <w:szCs w:val="22"/>
          <w:lang w:val="fr-CH"/>
        </w:rPr>
        <w:t xml:space="preserve"> II </w:t>
      </w:r>
      <w:proofErr w:type="spellStart"/>
      <w:r w:rsidR="00B97BB0">
        <w:rPr>
          <w:szCs w:val="22"/>
          <w:lang w:val="fr-CH"/>
        </w:rPr>
        <w:t>follows</w:t>
      </w:r>
      <w:proofErr w:type="spellEnd"/>
      <w:r w:rsidRPr="00EB62D5">
        <w:rPr>
          <w:szCs w:val="22"/>
          <w:lang w:val="fr-CH"/>
        </w:rPr>
        <w:t>]</w:t>
      </w:r>
    </w:p>
    <w:sectPr w:rsidR="00703ABD" w:rsidRPr="00EB62D5" w:rsidSect="00820402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973C8" w:rsidP="00486097">
    <w:pPr>
      <w:spacing w:after="0"/>
      <w:jc w:val="right"/>
    </w:pPr>
    <w:bookmarkStart w:id="2" w:name="Code2"/>
    <w:bookmarkEnd w:id="2"/>
    <w:r>
      <w:t>IPC/WG/</w:t>
    </w:r>
    <w:r w:rsidR="00D072EC">
      <w:t>40</w:t>
    </w:r>
    <w:r>
      <w:t>/</w:t>
    </w:r>
    <w:r w:rsidR="00B97BB0">
      <w:t>2</w:t>
    </w:r>
    <w:r>
      <w:t xml:space="preserve"> </w:t>
    </w:r>
  </w:p>
  <w:p w:rsidR="00B97BB0" w:rsidRDefault="00B97BB0" w:rsidP="00486097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486097">
    <w:pPr>
      <w:spacing w:after="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0412D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486097" w:rsidRDefault="0048609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B0" w:rsidRPr="00B97BB0" w:rsidRDefault="00B97BB0" w:rsidP="00B97BB0">
    <w:pPr>
      <w:pStyle w:val="Header"/>
      <w:jc w:val="right"/>
    </w:pPr>
    <w:r w:rsidRPr="00B97BB0">
      <w:t>IPC/WG/40/2</w:t>
    </w:r>
    <w:r w:rsidR="00325E28">
      <w:t xml:space="preserve"> </w:t>
    </w:r>
  </w:p>
  <w:p w:rsidR="00B97BB0" w:rsidRPr="00B97BB0" w:rsidRDefault="00B97BB0" w:rsidP="00B97BB0">
    <w:pPr>
      <w:pStyle w:val="Header"/>
      <w:jc w:val="right"/>
    </w:pPr>
    <w:r w:rsidRPr="00B97BB0">
      <w:t>ANNEXE I/ANNEX I</w:t>
    </w:r>
  </w:p>
  <w:p w:rsidR="00B97BB0" w:rsidRPr="00B97BB0" w:rsidRDefault="00B97BB0" w:rsidP="00B97B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093677"/>
    <w:multiLevelType w:val="hybridMultilevel"/>
    <w:tmpl w:val="9CFE362E"/>
    <w:lvl w:ilvl="0" w:tplc="F14A3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52C0404"/>
    <w:multiLevelType w:val="hybridMultilevel"/>
    <w:tmpl w:val="E17250F8"/>
    <w:lvl w:ilvl="0" w:tplc="8228D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C3782"/>
    <w:multiLevelType w:val="hybridMultilevel"/>
    <w:tmpl w:val="7504803E"/>
    <w:lvl w:ilvl="0" w:tplc="99AE3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C55B0"/>
    <w:rsid w:val="000E60B6"/>
    <w:rsid w:val="000F5E56"/>
    <w:rsid w:val="001013E4"/>
    <w:rsid w:val="00132FF8"/>
    <w:rsid w:val="001362EE"/>
    <w:rsid w:val="001832A6"/>
    <w:rsid w:val="001973C8"/>
    <w:rsid w:val="001C638D"/>
    <w:rsid w:val="001D1269"/>
    <w:rsid w:val="002114B9"/>
    <w:rsid w:val="00223185"/>
    <w:rsid w:val="00227281"/>
    <w:rsid w:val="002321D5"/>
    <w:rsid w:val="002447B4"/>
    <w:rsid w:val="002634C4"/>
    <w:rsid w:val="002659D0"/>
    <w:rsid w:val="002803A6"/>
    <w:rsid w:val="002928D3"/>
    <w:rsid w:val="002C05FD"/>
    <w:rsid w:val="002D7E08"/>
    <w:rsid w:val="002E6394"/>
    <w:rsid w:val="002F1FE6"/>
    <w:rsid w:val="002F4E68"/>
    <w:rsid w:val="00306D23"/>
    <w:rsid w:val="00312F7F"/>
    <w:rsid w:val="00317534"/>
    <w:rsid w:val="00325E28"/>
    <w:rsid w:val="003312CA"/>
    <w:rsid w:val="00361450"/>
    <w:rsid w:val="003673CF"/>
    <w:rsid w:val="003845C1"/>
    <w:rsid w:val="00390807"/>
    <w:rsid w:val="003A6F89"/>
    <w:rsid w:val="003B38C1"/>
    <w:rsid w:val="003B5FC0"/>
    <w:rsid w:val="003C57F4"/>
    <w:rsid w:val="003D0DBC"/>
    <w:rsid w:val="003D7288"/>
    <w:rsid w:val="003E4A07"/>
    <w:rsid w:val="003F543F"/>
    <w:rsid w:val="00423E3E"/>
    <w:rsid w:val="00427AF4"/>
    <w:rsid w:val="00452A1B"/>
    <w:rsid w:val="00456520"/>
    <w:rsid w:val="004647DA"/>
    <w:rsid w:val="00474062"/>
    <w:rsid w:val="00477D6B"/>
    <w:rsid w:val="00486097"/>
    <w:rsid w:val="004964FE"/>
    <w:rsid w:val="004C77F2"/>
    <w:rsid w:val="004D360E"/>
    <w:rsid w:val="004F4602"/>
    <w:rsid w:val="004F632F"/>
    <w:rsid w:val="005019FF"/>
    <w:rsid w:val="005115DE"/>
    <w:rsid w:val="00512278"/>
    <w:rsid w:val="00515CED"/>
    <w:rsid w:val="0053057A"/>
    <w:rsid w:val="00535104"/>
    <w:rsid w:val="00545BB3"/>
    <w:rsid w:val="00547EC7"/>
    <w:rsid w:val="00560A29"/>
    <w:rsid w:val="005A0475"/>
    <w:rsid w:val="005A2897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6D05D6"/>
    <w:rsid w:val="00703ABD"/>
    <w:rsid w:val="0070412D"/>
    <w:rsid w:val="00734AEA"/>
    <w:rsid w:val="00734FBB"/>
    <w:rsid w:val="00744F81"/>
    <w:rsid w:val="00767A2A"/>
    <w:rsid w:val="00773C32"/>
    <w:rsid w:val="007A21C9"/>
    <w:rsid w:val="007B2B91"/>
    <w:rsid w:val="007D1613"/>
    <w:rsid w:val="007D24FF"/>
    <w:rsid w:val="007D7025"/>
    <w:rsid w:val="007F3F3B"/>
    <w:rsid w:val="007F6994"/>
    <w:rsid w:val="00814EE8"/>
    <w:rsid w:val="00820402"/>
    <w:rsid w:val="008379C6"/>
    <w:rsid w:val="0084134F"/>
    <w:rsid w:val="00856A48"/>
    <w:rsid w:val="008663D8"/>
    <w:rsid w:val="008A295E"/>
    <w:rsid w:val="008B2A94"/>
    <w:rsid w:val="008B2CC1"/>
    <w:rsid w:val="008B60B2"/>
    <w:rsid w:val="008D33DA"/>
    <w:rsid w:val="008E324F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4ED"/>
    <w:rsid w:val="00A03C6A"/>
    <w:rsid w:val="00A27483"/>
    <w:rsid w:val="00A35F4B"/>
    <w:rsid w:val="00A373B9"/>
    <w:rsid w:val="00A42DAF"/>
    <w:rsid w:val="00A45BD8"/>
    <w:rsid w:val="00A5355D"/>
    <w:rsid w:val="00A84BE7"/>
    <w:rsid w:val="00A869B7"/>
    <w:rsid w:val="00AB6FAC"/>
    <w:rsid w:val="00AC205C"/>
    <w:rsid w:val="00AF0655"/>
    <w:rsid w:val="00AF0A6B"/>
    <w:rsid w:val="00AF19B9"/>
    <w:rsid w:val="00AF1BE4"/>
    <w:rsid w:val="00AF2078"/>
    <w:rsid w:val="00AF5F8F"/>
    <w:rsid w:val="00B05A69"/>
    <w:rsid w:val="00B22823"/>
    <w:rsid w:val="00B27652"/>
    <w:rsid w:val="00B4412C"/>
    <w:rsid w:val="00B5268A"/>
    <w:rsid w:val="00B57C11"/>
    <w:rsid w:val="00B67C17"/>
    <w:rsid w:val="00B9734B"/>
    <w:rsid w:val="00B97BB0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73BBB"/>
    <w:rsid w:val="00C9715C"/>
    <w:rsid w:val="00CA4142"/>
    <w:rsid w:val="00CE01CE"/>
    <w:rsid w:val="00D02E2E"/>
    <w:rsid w:val="00D072EC"/>
    <w:rsid w:val="00D10AE0"/>
    <w:rsid w:val="00D22478"/>
    <w:rsid w:val="00D36343"/>
    <w:rsid w:val="00D37195"/>
    <w:rsid w:val="00D405ED"/>
    <w:rsid w:val="00D45252"/>
    <w:rsid w:val="00D71B4D"/>
    <w:rsid w:val="00D93D55"/>
    <w:rsid w:val="00DA4705"/>
    <w:rsid w:val="00DB52DA"/>
    <w:rsid w:val="00DD095E"/>
    <w:rsid w:val="00DD258D"/>
    <w:rsid w:val="00DD7B30"/>
    <w:rsid w:val="00E12798"/>
    <w:rsid w:val="00E150E0"/>
    <w:rsid w:val="00E2715F"/>
    <w:rsid w:val="00E335FE"/>
    <w:rsid w:val="00E5643D"/>
    <w:rsid w:val="00E67F56"/>
    <w:rsid w:val="00E709B4"/>
    <w:rsid w:val="00EA483F"/>
    <w:rsid w:val="00EB68AA"/>
    <w:rsid w:val="00EC4E49"/>
    <w:rsid w:val="00EC725B"/>
    <w:rsid w:val="00ED01C3"/>
    <w:rsid w:val="00ED77FB"/>
    <w:rsid w:val="00EE45FA"/>
    <w:rsid w:val="00EF1175"/>
    <w:rsid w:val="00F2482B"/>
    <w:rsid w:val="00F24934"/>
    <w:rsid w:val="00F27027"/>
    <w:rsid w:val="00F51704"/>
    <w:rsid w:val="00F64D22"/>
    <w:rsid w:val="00F66152"/>
    <w:rsid w:val="00F70D83"/>
    <w:rsid w:val="00F731FF"/>
    <w:rsid w:val="00F76BFE"/>
    <w:rsid w:val="00F923FB"/>
    <w:rsid w:val="00FB54A1"/>
    <w:rsid w:val="00FC173B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AF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A238-7982-478B-B618-10EE4BC2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1163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IPC/WG40/2 Report, Annex I - List of Participants, 40th session of the IPC Revision Working Group</vt:lpstr>
    </vt:vector>
  </TitlesOfParts>
  <Company>WIPO</Company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IPC/WG40/2 Report, Annex I - List of Participants, 40th session of the IPC Revision Working Group</dc:title>
  <dc:subject>Report, Annex I - List of Participants, 40th session of the IPC Revision Working Group (IPC Union), November 12 to 16, 2018</dc:subject>
  <dc:creator>WIPO</dc:creator>
  <cp:keywords>IPC - English version</cp:keywords>
  <cp:lastModifiedBy>SCHLESSINGER Caroline</cp:lastModifiedBy>
  <cp:revision>3</cp:revision>
  <cp:lastPrinted>2018-11-19T15:05:00Z</cp:lastPrinted>
  <dcterms:created xsi:type="dcterms:W3CDTF">2018-12-17T17:01:00Z</dcterms:created>
  <dcterms:modified xsi:type="dcterms:W3CDTF">2018-12-18T12:51:00Z</dcterms:modified>
</cp:coreProperties>
</file>