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rsidTr="00D369A1">
        <w:tc>
          <w:tcPr>
            <w:tcW w:w="4513" w:type="dxa"/>
            <w:tcBorders>
              <w:bottom w:val="single" w:sz="4" w:space="0" w:color="auto"/>
            </w:tcBorders>
            <w:tcMar>
              <w:bottom w:w="170" w:type="dxa"/>
            </w:tcMar>
          </w:tcPr>
          <w:p w:rsidR="00A05DF6" w:rsidRPr="008B2CC1" w:rsidRDefault="00F07E97" w:rsidP="00D369A1">
            <w:bookmarkStart w:id="0" w:name="_GoBack"/>
            <w:bookmarkEnd w:id="0"/>
            <w:r>
              <w:t xml:space="preserve"> </w:t>
            </w:r>
          </w:p>
        </w:tc>
        <w:tc>
          <w:tcPr>
            <w:tcW w:w="4337" w:type="dxa"/>
            <w:tcBorders>
              <w:bottom w:val="single" w:sz="4" w:space="0" w:color="auto"/>
            </w:tcBorders>
            <w:tcMar>
              <w:left w:w="0" w:type="dxa"/>
              <w:right w:w="0" w:type="dxa"/>
            </w:tcMar>
          </w:tcPr>
          <w:p w:rsidR="00A05DF6" w:rsidRPr="008B2CC1" w:rsidRDefault="00A05DF6" w:rsidP="00D369A1">
            <w:r>
              <w:rPr>
                <w:noProof/>
                <w:lang w:eastAsia="en-US"/>
              </w:rPr>
              <w:drawing>
                <wp:inline distT="0" distB="0" distL="0" distR="0" wp14:anchorId="62F97A18" wp14:editId="17CDD831">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05DF6" w:rsidRPr="008B2CC1" w:rsidRDefault="00A05DF6" w:rsidP="00D369A1">
            <w:pPr>
              <w:jc w:val="right"/>
            </w:pPr>
            <w:r w:rsidRPr="00605827">
              <w:rPr>
                <w:b/>
                <w:sz w:val="40"/>
                <w:szCs w:val="40"/>
              </w:rPr>
              <w:t>E</w:t>
            </w:r>
          </w:p>
        </w:tc>
      </w:tr>
      <w:tr w:rsidR="00A05DF6" w:rsidRPr="001832A6" w:rsidTr="00D369A1">
        <w:trPr>
          <w:trHeight w:hRule="exact" w:val="357"/>
        </w:trPr>
        <w:tc>
          <w:tcPr>
            <w:tcW w:w="9356" w:type="dxa"/>
            <w:gridSpan w:val="3"/>
            <w:tcBorders>
              <w:top w:val="single" w:sz="4" w:space="0" w:color="auto"/>
            </w:tcBorders>
            <w:tcMar>
              <w:top w:w="170" w:type="dxa"/>
              <w:left w:w="0" w:type="dxa"/>
              <w:right w:w="0" w:type="dxa"/>
            </w:tcMar>
            <w:vAlign w:val="bottom"/>
          </w:tcPr>
          <w:p w:rsidR="00A05DF6" w:rsidRPr="0090731E" w:rsidRDefault="00A05DF6" w:rsidP="00A460B3">
            <w:pPr>
              <w:jc w:val="right"/>
              <w:rPr>
                <w:rFonts w:ascii="Arial Black" w:hAnsi="Arial Black"/>
                <w:caps/>
                <w:sz w:val="15"/>
              </w:rPr>
            </w:pPr>
            <w:r>
              <w:rPr>
                <w:rFonts w:ascii="Arial Black" w:hAnsi="Arial Black"/>
                <w:caps/>
                <w:sz w:val="15"/>
              </w:rPr>
              <w:t>IPC/WG/37</w:t>
            </w:r>
            <w:bookmarkStart w:id="1" w:name="Code"/>
            <w:bookmarkEnd w:id="1"/>
            <w:r w:rsidR="00DC6985">
              <w:rPr>
                <w:rFonts w:ascii="Arial Black" w:hAnsi="Arial Black"/>
                <w:caps/>
                <w:sz w:val="15"/>
              </w:rPr>
              <w:t>/2</w:t>
            </w:r>
            <w:r>
              <w:rPr>
                <w:rFonts w:ascii="Arial Black" w:hAnsi="Arial Black"/>
                <w:caps/>
                <w:sz w:val="15"/>
              </w:rPr>
              <w:t xml:space="preserve"> </w:t>
            </w:r>
            <w:r w:rsidRPr="0090731E">
              <w:rPr>
                <w:rFonts w:ascii="Arial Black" w:hAnsi="Arial Black"/>
                <w:caps/>
                <w:sz w:val="15"/>
              </w:rPr>
              <w:t xml:space="preserve">   </w:t>
            </w:r>
          </w:p>
        </w:tc>
      </w:tr>
      <w:tr w:rsidR="00A05DF6" w:rsidRPr="001832A6" w:rsidTr="00D369A1">
        <w:trPr>
          <w:trHeight w:hRule="exact" w:val="170"/>
        </w:trPr>
        <w:tc>
          <w:tcPr>
            <w:tcW w:w="9356" w:type="dxa"/>
            <w:gridSpan w:val="3"/>
            <w:noWrap/>
            <w:tcMar>
              <w:left w:w="0" w:type="dxa"/>
              <w:right w:w="0" w:type="dxa"/>
            </w:tcMar>
            <w:vAlign w:val="bottom"/>
          </w:tcPr>
          <w:p w:rsidR="00A05DF6" w:rsidRPr="0090731E" w:rsidRDefault="00A05DF6" w:rsidP="00D369A1">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English</w:t>
            </w:r>
            <w:r w:rsidRPr="0090731E">
              <w:rPr>
                <w:rFonts w:ascii="Arial Black" w:hAnsi="Arial Black"/>
                <w:caps/>
                <w:sz w:val="15"/>
              </w:rPr>
              <w:t xml:space="preserve"> </w:t>
            </w:r>
          </w:p>
        </w:tc>
      </w:tr>
      <w:tr w:rsidR="00A05DF6" w:rsidRPr="001832A6" w:rsidTr="00D369A1">
        <w:trPr>
          <w:trHeight w:hRule="exact" w:val="198"/>
        </w:trPr>
        <w:tc>
          <w:tcPr>
            <w:tcW w:w="9356" w:type="dxa"/>
            <w:gridSpan w:val="3"/>
            <w:tcMar>
              <w:left w:w="0" w:type="dxa"/>
              <w:right w:w="0" w:type="dxa"/>
            </w:tcMar>
            <w:vAlign w:val="bottom"/>
          </w:tcPr>
          <w:p w:rsidR="00A05DF6" w:rsidRPr="0090731E" w:rsidRDefault="00A05DF6" w:rsidP="00A460B3">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3" w:name="Date"/>
            <w:bookmarkEnd w:id="3"/>
            <w:r w:rsidR="00A460B3">
              <w:rPr>
                <w:rFonts w:ascii="Arial Black" w:hAnsi="Arial Black"/>
                <w:caps/>
                <w:sz w:val="15"/>
              </w:rPr>
              <w:t>June 1</w:t>
            </w:r>
            <w:r w:rsidR="00E40F21">
              <w:rPr>
                <w:rFonts w:ascii="Arial Black" w:hAnsi="Arial Black"/>
                <w:caps/>
                <w:sz w:val="15"/>
              </w:rPr>
              <w:t>2</w:t>
            </w:r>
            <w:r>
              <w:rPr>
                <w:rFonts w:ascii="Arial Black" w:hAnsi="Arial Black"/>
                <w:caps/>
                <w:sz w:val="15"/>
              </w:rPr>
              <w:t>, 2017</w:t>
            </w:r>
            <w:r w:rsidRPr="0090731E">
              <w:rPr>
                <w:rFonts w:ascii="Arial Black" w:hAnsi="Arial Black"/>
                <w:caps/>
                <w:sz w:val="15"/>
              </w:rPr>
              <w:t xml:space="preserve"> </w:t>
            </w:r>
          </w:p>
        </w:tc>
      </w:tr>
    </w:tbl>
    <w:p w:rsidR="00A05DF6" w:rsidRPr="008B2CC1" w:rsidRDefault="00A05DF6" w:rsidP="00A05DF6"/>
    <w:p w:rsidR="00A05DF6" w:rsidRPr="008B2CC1" w:rsidRDefault="00A05DF6" w:rsidP="00A05DF6"/>
    <w:p w:rsidR="00A05DF6" w:rsidRPr="008B2CC1" w:rsidRDefault="00A05DF6" w:rsidP="00A05DF6"/>
    <w:p w:rsidR="00A05DF6" w:rsidRPr="008B2CC1" w:rsidRDefault="00A05DF6" w:rsidP="00A05DF6"/>
    <w:p w:rsidR="00A05DF6" w:rsidRPr="008B2CC1" w:rsidRDefault="00A05DF6" w:rsidP="00A05DF6"/>
    <w:p w:rsidR="00A05DF6" w:rsidRPr="003571FB" w:rsidRDefault="00A05DF6" w:rsidP="00A05DF6">
      <w:pPr>
        <w:rPr>
          <w:b/>
          <w:sz w:val="28"/>
          <w:szCs w:val="28"/>
        </w:rPr>
      </w:pPr>
      <w:r w:rsidRPr="003571FB">
        <w:rPr>
          <w:b/>
          <w:sz w:val="28"/>
          <w:szCs w:val="28"/>
        </w:rPr>
        <w:t>Special Union for the International Patent Classification (IPC Union)</w:t>
      </w:r>
    </w:p>
    <w:p w:rsidR="00A05DF6" w:rsidRPr="003845C1" w:rsidRDefault="00A05DF6" w:rsidP="00A05DF6">
      <w:pPr>
        <w:rPr>
          <w:b/>
          <w:sz w:val="28"/>
          <w:szCs w:val="28"/>
        </w:rPr>
      </w:pPr>
      <w:r w:rsidRPr="003571FB">
        <w:rPr>
          <w:b/>
          <w:sz w:val="28"/>
          <w:szCs w:val="28"/>
        </w:rPr>
        <w:t>IPC Revision Working Group</w:t>
      </w:r>
    </w:p>
    <w:p w:rsidR="00A05DF6" w:rsidRDefault="00A05DF6" w:rsidP="00A05DF6"/>
    <w:p w:rsidR="00A05DF6" w:rsidRDefault="00A05DF6" w:rsidP="00A05DF6"/>
    <w:p w:rsidR="00A05DF6" w:rsidRPr="00DB64BC" w:rsidRDefault="00A05DF6" w:rsidP="00A05DF6">
      <w:pPr>
        <w:rPr>
          <w:b/>
          <w:sz w:val="24"/>
          <w:szCs w:val="24"/>
        </w:rPr>
      </w:pPr>
      <w:r w:rsidRPr="00DB64BC">
        <w:rPr>
          <w:b/>
          <w:sz w:val="24"/>
          <w:szCs w:val="24"/>
        </w:rPr>
        <w:t xml:space="preserve">Thirty-Seventh </w:t>
      </w:r>
      <w:proofErr w:type="gramStart"/>
      <w:r w:rsidRPr="00DB64BC">
        <w:rPr>
          <w:b/>
          <w:sz w:val="24"/>
          <w:szCs w:val="24"/>
        </w:rPr>
        <w:t>Session</w:t>
      </w:r>
      <w:proofErr w:type="gramEnd"/>
    </w:p>
    <w:p w:rsidR="00A05DF6" w:rsidRPr="003845C1" w:rsidRDefault="00A05DF6" w:rsidP="00A05DF6">
      <w:pPr>
        <w:rPr>
          <w:b/>
          <w:sz w:val="24"/>
          <w:szCs w:val="24"/>
        </w:rPr>
      </w:pPr>
      <w:r w:rsidRPr="00DB64BC">
        <w:rPr>
          <w:b/>
          <w:sz w:val="24"/>
          <w:szCs w:val="24"/>
        </w:rPr>
        <w:t>Geneva, May 15 to 19, 2017</w:t>
      </w:r>
    </w:p>
    <w:p w:rsidR="00A05DF6" w:rsidRPr="008B2CC1" w:rsidRDefault="00A05DF6" w:rsidP="00A05DF6"/>
    <w:p w:rsidR="00A05DF6" w:rsidRPr="008B2CC1" w:rsidRDefault="00A05DF6" w:rsidP="00A05DF6"/>
    <w:p w:rsidR="00A05DF6" w:rsidRPr="008B2CC1" w:rsidRDefault="00A05DF6" w:rsidP="00A05DF6"/>
    <w:p w:rsidR="008B2CC1" w:rsidRPr="008B2CC1" w:rsidRDefault="008B2CC1" w:rsidP="008B2CC1"/>
    <w:p w:rsidR="008B2CC1" w:rsidRPr="003845C1" w:rsidRDefault="00D21D2F" w:rsidP="008B2CC1">
      <w:pPr>
        <w:rPr>
          <w:caps/>
          <w:sz w:val="24"/>
        </w:rPr>
      </w:pPr>
      <w:bookmarkStart w:id="4" w:name="TitleOfDoc"/>
      <w:bookmarkEnd w:id="4"/>
      <w:r>
        <w:rPr>
          <w:caps/>
          <w:sz w:val="24"/>
        </w:rPr>
        <w:t>Report</w:t>
      </w:r>
    </w:p>
    <w:p w:rsidR="008B2CC1" w:rsidRPr="008B2CC1" w:rsidRDefault="008B2CC1" w:rsidP="008B2CC1"/>
    <w:p w:rsidR="008B2CC1" w:rsidRPr="008B2CC1" w:rsidRDefault="00A460B3" w:rsidP="008B2CC1">
      <w:pPr>
        <w:rPr>
          <w:i/>
        </w:rPr>
      </w:pPr>
      <w:bookmarkStart w:id="5" w:name="Prepared"/>
      <w:bookmarkEnd w:id="5"/>
      <w:proofErr w:type="gramStart"/>
      <w:r>
        <w:rPr>
          <w:i/>
        </w:rPr>
        <w:t>adopted</w:t>
      </w:r>
      <w:proofErr w:type="gramEnd"/>
      <w:r>
        <w:rPr>
          <w:i/>
        </w:rPr>
        <w:t xml:space="preserve"> by the Working Group</w:t>
      </w:r>
    </w:p>
    <w:p w:rsidR="00AC205C" w:rsidRDefault="00AC205C"/>
    <w:p w:rsidR="00D21D2F" w:rsidRPr="00714EA0" w:rsidRDefault="00D21D2F" w:rsidP="00D21D2F">
      <w:pPr>
        <w:pStyle w:val="Heading1"/>
      </w:pPr>
      <w:r w:rsidRPr="00714EA0">
        <w:t>INTRODUCTION</w:t>
      </w:r>
    </w:p>
    <w:p w:rsidR="00D21D2F" w:rsidRPr="00F90FC5" w:rsidRDefault="00D21D2F" w:rsidP="00D21D2F">
      <w:pPr>
        <w:pStyle w:val="ONUME"/>
      </w:pPr>
      <w:r w:rsidRPr="00F90FC5">
        <w:t>The IPC Revision Working Group (hereinafter referred to as “the Working Group”) held its thirty-</w:t>
      </w:r>
      <w:r w:rsidR="00A05DF6" w:rsidRPr="00F90FC5">
        <w:t>seventh</w:t>
      </w:r>
      <w:r w:rsidRPr="00F90FC5">
        <w:t xml:space="preserve"> session in Geneva from </w:t>
      </w:r>
      <w:r w:rsidR="00A05DF6" w:rsidRPr="00F90FC5">
        <w:t>May 15 to 19, 2017.</w:t>
      </w:r>
      <w:r w:rsidRPr="00F90FC5">
        <w:t xml:space="preserve"> The following members of the Working Group were represented at the session:  Brazil, </w:t>
      </w:r>
      <w:r w:rsidR="00026305" w:rsidRPr="00F90FC5">
        <w:t xml:space="preserve">Canada, </w:t>
      </w:r>
      <w:r w:rsidRPr="00F90FC5">
        <w:t xml:space="preserve">China, </w:t>
      </w:r>
      <w:r w:rsidR="00026305" w:rsidRPr="00F90FC5">
        <w:t xml:space="preserve">Czech Republic, </w:t>
      </w:r>
      <w:r w:rsidR="0064581F" w:rsidRPr="00F90FC5">
        <w:t xml:space="preserve">Egypt, Estonia, Finland, </w:t>
      </w:r>
      <w:r w:rsidRPr="00F90FC5">
        <w:t xml:space="preserve">France, Germany, </w:t>
      </w:r>
      <w:r w:rsidR="0064581F" w:rsidRPr="00F90FC5">
        <w:t xml:space="preserve">Hungary, </w:t>
      </w:r>
      <w:r w:rsidRPr="00F90FC5">
        <w:t xml:space="preserve">Ireland, Japan, </w:t>
      </w:r>
      <w:r w:rsidR="0064581F" w:rsidRPr="00F90FC5">
        <w:t xml:space="preserve">Mexico, </w:t>
      </w:r>
      <w:r w:rsidR="00026305" w:rsidRPr="00F90FC5">
        <w:t xml:space="preserve">Norway, </w:t>
      </w:r>
      <w:r w:rsidRPr="00F90FC5">
        <w:t xml:space="preserve">Republic of Korea, Romania, Russian Federation, </w:t>
      </w:r>
      <w:r w:rsidR="00E03A04">
        <w:t xml:space="preserve">Serbia, </w:t>
      </w:r>
      <w:r w:rsidRPr="00F90FC5">
        <w:t xml:space="preserve">Spain, Sweden, Switzerland, </w:t>
      </w:r>
      <w:r w:rsidR="0064581F" w:rsidRPr="00F90FC5">
        <w:t xml:space="preserve">Ukraine, </w:t>
      </w:r>
      <w:r w:rsidRPr="00F90FC5">
        <w:t xml:space="preserve">United Kingdom, United States of America, </w:t>
      </w:r>
      <w:r w:rsidR="00026305" w:rsidRPr="00F90FC5">
        <w:t>the African Intellectual Property Organization (OAPI),</w:t>
      </w:r>
      <w:r w:rsidRPr="00F90FC5">
        <w:t xml:space="preserve"> the European Patent Office (EPO</w:t>
      </w:r>
      <w:r w:rsidR="0064581F" w:rsidRPr="00F90FC5">
        <w:t>)</w:t>
      </w:r>
      <w:r w:rsidR="00026305" w:rsidRPr="00F90FC5">
        <w:t xml:space="preserve"> (</w:t>
      </w:r>
      <w:r w:rsidR="00F90FC5" w:rsidRPr="00F90FC5">
        <w:t>2</w:t>
      </w:r>
      <w:r w:rsidR="00E401AF">
        <w:t>6</w:t>
      </w:r>
      <w:r w:rsidR="00026305" w:rsidRPr="00F90FC5">
        <w:t>)</w:t>
      </w:r>
      <w:r w:rsidRPr="00F90FC5">
        <w:t xml:space="preserve">.  </w:t>
      </w:r>
      <w:r w:rsidR="00E03A04" w:rsidRPr="00F90FC5">
        <w:rPr>
          <w:szCs w:val="22"/>
        </w:rPr>
        <w:t>Patent Office of the Cooperation Council for the Arab States of the Gulf (GCC Patent Office)</w:t>
      </w:r>
      <w:r w:rsidR="00E03A04">
        <w:rPr>
          <w:szCs w:val="22"/>
        </w:rPr>
        <w:t xml:space="preserve"> and </w:t>
      </w:r>
      <w:r w:rsidR="00F90FC5" w:rsidRPr="00F90FC5">
        <w:t xml:space="preserve">Saudi Arabia </w:t>
      </w:r>
      <w:r w:rsidR="00E03A04">
        <w:t>were</w:t>
      </w:r>
      <w:r w:rsidR="00F90FC5" w:rsidRPr="00F90FC5">
        <w:t xml:space="preserve"> represented as Observer</w:t>
      </w:r>
      <w:r w:rsidR="00E03A04">
        <w:t>s</w:t>
      </w:r>
      <w:r w:rsidR="0016226D">
        <w:t xml:space="preserve">. </w:t>
      </w:r>
      <w:r w:rsidR="00F90FC5">
        <w:t xml:space="preserve"> </w:t>
      </w:r>
      <w:r w:rsidRPr="00F90FC5">
        <w:t>The list of participants appears as Annex I to this report.</w:t>
      </w:r>
    </w:p>
    <w:p w:rsidR="00D21D2F" w:rsidRDefault="00D21D2F" w:rsidP="000A7DE1">
      <w:pPr>
        <w:pStyle w:val="ONUME"/>
      </w:pPr>
      <w:r w:rsidRPr="00714EA0">
        <w:t xml:space="preserve">The session was opened by </w:t>
      </w:r>
      <w:r>
        <w:t>Mr.</w:t>
      </w:r>
      <w:r w:rsidR="00232642">
        <w:t xml:space="preserve"> K</w:t>
      </w:r>
      <w:r w:rsidR="00A05DF6">
        <w:t xml:space="preserve">. </w:t>
      </w:r>
      <w:r w:rsidR="00232642">
        <w:t>Fushimi</w:t>
      </w:r>
      <w:r w:rsidR="00A05DF6">
        <w:t>, Director</w:t>
      </w:r>
      <w:r w:rsidR="00232642">
        <w:t xml:space="preserve">, </w:t>
      </w:r>
      <w:r w:rsidR="000A7DE1">
        <w:t>International Classifications and Standards Division.</w:t>
      </w:r>
    </w:p>
    <w:p w:rsidR="00D21D2F" w:rsidRDefault="00D21D2F" w:rsidP="00D21D2F">
      <w:pPr>
        <w:pStyle w:val="Heading1"/>
      </w:pPr>
      <w:r w:rsidRPr="00714EA0">
        <w:t>OFFICERS</w:t>
      </w:r>
    </w:p>
    <w:p w:rsidR="00A05DF6" w:rsidRPr="00714EA0" w:rsidRDefault="00A05DF6" w:rsidP="00A05DF6">
      <w:pPr>
        <w:pStyle w:val="ONUME"/>
      </w:pPr>
      <w:r w:rsidRPr="00714EA0">
        <w:t xml:space="preserve">The Working Group unanimously elected </w:t>
      </w:r>
      <w:r>
        <w:t>Mr. F. Brady (Ireland)</w:t>
      </w:r>
      <w:r w:rsidRPr="00714EA0">
        <w:t xml:space="preserve"> as Chair and </w:t>
      </w:r>
      <w:r>
        <w:t>Mr. </w:t>
      </w:r>
      <w:r>
        <w:rPr>
          <w:szCs w:val="22"/>
        </w:rPr>
        <w:t>E.</w:t>
      </w:r>
      <w:r w:rsidR="001707EB">
        <w:rPr>
          <w:szCs w:val="22"/>
        </w:rPr>
        <w:t> </w:t>
      </w:r>
      <w:r>
        <w:rPr>
          <w:szCs w:val="22"/>
        </w:rPr>
        <w:t>Lee</w:t>
      </w:r>
      <w:r>
        <w:t> (Republic of Korea)</w:t>
      </w:r>
      <w:r w:rsidRPr="00714EA0">
        <w:t xml:space="preserve"> as Vice</w:t>
      </w:r>
      <w:r w:rsidRPr="00714EA0">
        <w:noBreakHyphen/>
        <w:t>Chair for 201</w:t>
      </w:r>
      <w:r>
        <w:t>7</w:t>
      </w:r>
      <w:r w:rsidRPr="00714EA0">
        <w:t>.</w:t>
      </w:r>
    </w:p>
    <w:p w:rsidR="00D21D2F" w:rsidRPr="00714EA0" w:rsidRDefault="00D21D2F" w:rsidP="00D21D2F">
      <w:pPr>
        <w:pStyle w:val="ONUME"/>
      </w:pPr>
      <w:r w:rsidRPr="00714EA0">
        <w:t>Mrs. N. Xu (WIPO) acted as Secretary of the session.</w:t>
      </w:r>
    </w:p>
    <w:p w:rsidR="00D21D2F" w:rsidRPr="00714EA0" w:rsidRDefault="00D21D2F" w:rsidP="00D21D2F">
      <w:pPr>
        <w:pStyle w:val="Heading1"/>
      </w:pPr>
      <w:r w:rsidRPr="00714EA0">
        <w:t>ADOPTION OF THE AGENDA</w:t>
      </w:r>
    </w:p>
    <w:p w:rsidR="00D21D2F" w:rsidRPr="00714EA0" w:rsidRDefault="00D21D2F" w:rsidP="00D21D2F">
      <w:pPr>
        <w:pStyle w:val="ONUME"/>
      </w:pPr>
      <w:r w:rsidRPr="00714EA0">
        <w:t xml:space="preserve">The Working Group unanimously adopted the </w:t>
      </w:r>
      <w:r w:rsidR="00EE05E0" w:rsidRPr="00A05DF6">
        <w:t>revised</w:t>
      </w:r>
      <w:r w:rsidR="00EE05E0" w:rsidRPr="00EE05E0">
        <w:rPr>
          <w:color w:val="FF0000"/>
        </w:rPr>
        <w:t xml:space="preserve"> </w:t>
      </w:r>
      <w:r w:rsidRPr="00714EA0">
        <w:t>agenda, which appears as Annex II to this report.</w:t>
      </w:r>
    </w:p>
    <w:p w:rsidR="00D21D2F" w:rsidRPr="00714EA0" w:rsidRDefault="00D21D2F" w:rsidP="00D21D2F">
      <w:pPr>
        <w:pStyle w:val="Heading1"/>
      </w:pPr>
      <w:r w:rsidRPr="00714EA0">
        <w:lastRenderedPageBreak/>
        <w:t>DISCUSSIONS, CONCLUSIONS AND DECISIONS</w:t>
      </w:r>
    </w:p>
    <w:p w:rsidR="00D21D2F" w:rsidRDefault="00D21D2F" w:rsidP="00D21D2F">
      <w:pPr>
        <w:pStyle w:val="ONUME"/>
      </w:pPr>
      <w:r w:rsidRPr="00714EA0">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rsidR="00A05DF6" w:rsidRDefault="00F24D98" w:rsidP="00A05DF6">
      <w:pPr>
        <w:pStyle w:val="Heading1"/>
      </w:pPr>
      <w:r w:rsidRPr="008918B4">
        <w:rPr>
          <w:caps w:val="0"/>
        </w:rPr>
        <w:t>REPORT ON THE FORTY-</w:t>
      </w:r>
      <w:r>
        <w:rPr>
          <w:caps w:val="0"/>
        </w:rPr>
        <w:t>NIN</w:t>
      </w:r>
      <w:r w:rsidRPr="008918B4">
        <w:rPr>
          <w:caps w:val="0"/>
        </w:rPr>
        <w:t>TH SESSION OF THE IPC COMMITTEE OF EXPERTS</w:t>
      </w:r>
    </w:p>
    <w:p w:rsidR="00C94498" w:rsidRDefault="00A05DF6" w:rsidP="00C94498">
      <w:pPr>
        <w:pStyle w:val="ONUME"/>
      </w:pPr>
      <w:r>
        <w:t>The Working Group noted an oral report by the Secretariat</w:t>
      </w:r>
      <w:r w:rsidR="00C94498">
        <w:t xml:space="preserve"> on the forty-ninth session of the IPC Committee of Experts (hereinafter referred to as “the Committee”) (see document IPC/CE/49/2).</w:t>
      </w:r>
    </w:p>
    <w:p w:rsidR="00C94498" w:rsidRDefault="00C94498" w:rsidP="00030481">
      <w:pPr>
        <w:pStyle w:val="ONUME"/>
        <w:ind w:right="141"/>
      </w:pPr>
      <w:r>
        <w:t>The Working Group noted that the Committee adopted the updated IPC Revision Roadmap by agreeing on the continuous application of the IPC Revision Roadmap with updates including additional elements such as New Emerging Technologies, as the road map guiding IPC revision work by the Working Group.</w:t>
      </w:r>
      <w:r w:rsidR="00030481">
        <w:t xml:space="preserve"> </w:t>
      </w:r>
      <w:r>
        <w:t xml:space="preserve"> It also noted the agreement by the Committee that this updated IPC Revision Roadmap would be effective until otherwise decided by the Committee.</w:t>
      </w:r>
    </w:p>
    <w:p w:rsidR="00C94498" w:rsidRDefault="00C94498" w:rsidP="00C94498">
      <w:pPr>
        <w:pStyle w:val="ONUME"/>
      </w:pPr>
      <w:r>
        <w:t xml:space="preserve">It was also noted that the Committee decided to create a task force dedicated to specific aspects in relation to </w:t>
      </w:r>
      <w:r w:rsidR="0016226D">
        <w:t>the IPC Working List Management Solution (hereinafter referred to as “</w:t>
      </w:r>
      <w:r>
        <w:t>IPCWLMS</w:t>
      </w:r>
      <w:r w:rsidR="0016226D">
        <w:t>”)</w:t>
      </w:r>
      <w:r>
        <w:t xml:space="preserve"> business requirements in order to realize the handover of the </w:t>
      </w:r>
      <w:r w:rsidR="009D55F2">
        <w:t xml:space="preserve">reclassification </w:t>
      </w:r>
      <w:r>
        <w:t>working lists management from the EPO to WIPO, which was foreseen in 2018 for IPC</w:t>
      </w:r>
      <w:r w:rsidR="0016226D">
        <w:t xml:space="preserve"> </w:t>
      </w:r>
      <w:r>
        <w:t xml:space="preserve">2019.01 and that the physical meeting of the task force would be held in the week </w:t>
      </w:r>
      <w:r w:rsidR="00BB3A06">
        <w:t xml:space="preserve">following </w:t>
      </w:r>
      <w:r>
        <w:t>this session.</w:t>
      </w:r>
    </w:p>
    <w:p w:rsidR="00C94498" w:rsidRDefault="00C94498" w:rsidP="00C94498">
      <w:pPr>
        <w:pStyle w:val="ONUME"/>
      </w:pPr>
      <w:r>
        <w:t xml:space="preserve">The Working Group further noted that the Committee adopted amendments to the </w:t>
      </w:r>
      <w:r w:rsidRPr="00803BA1">
        <w:rPr>
          <w:i/>
        </w:rPr>
        <w:t>Guide to the IPC</w:t>
      </w:r>
      <w:r>
        <w:t xml:space="preserve"> and the </w:t>
      </w:r>
      <w:r w:rsidRPr="00E71285">
        <w:t>Guidelines for Revision of the IPC,</w:t>
      </w:r>
      <w:r>
        <w:t xml:space="preserve"> including the use of new indicators.  </w:t>
      </w:r>
    </w:p>
    <w:p w:rsidR="00D21D2F" w:rsidRDefault="00F24D98" w:rsidP="00D21D2F">
      <w:pPr>
        <w:pStyle w:val="Heading1"/>
      </w:pPr>
      <w:r w:rsidRPr="00DB6CB4">
        <w:rPr>
          <w:caps w:val="0"/>
        </w:rPr>
        <w:t xml:space="preserve">REPORT ON THE </w:t>
      </w:r>
      <w:r>
        <w:rPr>
          <w:caps w:val="0"/>
        </w:rPr>
        <w:t>SIXTEENTH</w:t>
      </w:r>
      <w:r w:rsidRPr="00DB6CB4">
        <w:rPr>
          <w:caps w:val="0"/>
        </w:rPr>
        <w:t xml:space="preserve"> SESSION OF THE IP5 WG1-WORKING GROUP ON CLASSIFICATION</w:t>
      </w:r>
    </w:p>
    <w:p w:rsidR="00D21D2F" w:rsidRDefault="00D21D2F" w:rsidP="00D21D2F">
      <w:pPr>
        <w:pStyle w:val="ONUME"/>
      </w:pPr>
      <w:r>
        <w:t xml:space="preserve">The Working Group noted an oral report by </w:t>
      </w:r>
      <w:r w:rsidR="00A05DF6">
        <w:t>the EPO</w:t>
      </w:r>
      <w:r>
        <w:t xml:space="preserve"> on behalf of the </w:t>
      </w:r>
      <w:proofErr w:type="spellStart"/>
      <w:r>
        <w:t>FiveIPOffices</w:t>
      </w:r>
      <w:proofErr w:type="spellEnd"/>
      <w:r>
        <w:t>.</w:t>
      </w:r>
    </w:p>
    <w:p w:rsidR="00232642" w:rsidRDefault="00232642" w:rsidP="00232642">
      <w:pPr>
        <w:pStyle w:val="ONUME"/>
        <w:rPr>
          <w:lang w:val="en-GB"/>
        </w:rPr>
      </w:pPr>
      <w:r>
        <w:rPr>
          <w:lang w:val="en-GB"/>
        </w:rPr>
        <w:t xml:space="preserve">It was noted that, during the </w:t>
      </w:r>
      <w:r w:rsidR="00030481">
        <w:rPr>
          <w:lang w:val="en-GB"/>
        </w:rPr>
        <w:t>sixteenth</w:t>
      </w:r>
      <w:r>
        <w:rPr>
          <w:lang w:val="en-GB"/>
        </w:rPr>
        <w:t xml:space="preserve"> session of the IP5 WG1, the IP5 offices agreed to promote 14 </w:t>
      </w:r>
      <w:r w:rsidR="00C94498">
        <w:rPr>
          <w:lang w:val="en-GB"/>
        </w:rPr>
        <w:t>IP5 projects (</w:t>
      </w:r>
      <w:r>
        <w:rPr>
          <w:lang w:val="en-GB"/>
        </w:rPr>
        <w:t>F</w:t>
      </w:r>
      <w:r w:rsidR="00C94498">
        <w:rPr>
          <w:lang w:val="en-GB"/>
        </w:rPr>
        <w:t xml:space="preserve"> </w:t>
      </w:r>
      <w:r>
        <w:rPr>
          <w:lang w:val="en-GB"/>
        </w:rPr>
        <w:t>projects</w:t>
      </w:r>
      <w:r w:rsidR="00C94498">
        <w:rPr>
          <w:lang w:val="en-GB"/>
        </w:rPr>
        <w:t>)</w:t>
      </w:r>
      <w:r>
        <w:rPr>
          <w:lang w:val="en-GB"/>
        </w:rPr>
        <w:t xml:space="preserve"> to the IPC phase. </w:t>
      </w:r>
    </w:p>
    <w:p w:rsidR="000A7DE1" w:rsidRPr="000C17A5" w:rsidRDefault="000A7DE1" w:rsidP="000A7DE1">
      <w:pPr>
        <w:pStyle w:val="ONUME"/>
      </w:pPr>
      <w:r w:rsidRPr="000C17A5">
        <w:t xml:space="preserve">The Working Group further noted that </w:t>
      </w:r>
      <w:r>
        <w:t>the E</w:t>
      </w:r>
      <w:r w:rsidRPr="000C17A5">
        <w:t xml:space="preserve">PO, on behalf of the </w:t>
      </w:r>
      <w:proofErr w:type="spellStart"/>
      <w:r w:rsidRPr="000C17A5">
        <w:t>FiveIPOffices</w:t>
      </w:r>
      <w:proofErr w:type="spellEnd"/>
      <w:r w:rsidRPr="000C17A5">
        <w:t xml:space="preserve">, had posted, to the IPC e-forum (hereinafter referred to as </w:t>
      </w:r>
      <w:r w:rsidR="0016226D">
        <w:t>the “</w:t>
      </w:r>
      <w:r w:rsidRPr="000C17A5">
        <w:t>e-forum</w:t>
      </w:r>
      <w:r w:rsidR="0016226D">
        <w:t>”</w:t>
      </w:r>
      <w:r w:rsidRPr="000C17A5">
        <w:t xml:space="preserve">) under project </w:t>
      </w:r>
      <w:hyperlink r:id="rId10" w:history="1">
        <w:r w:rsidRPr="00B3347F">
          <w:rPr>
            <w:rStyle w:val="Hyperlink"/>
          </w:rPr>
          <w:t>CE</w:t>
        </w:r>
        <w:r>
          <w:rPr>
            <w:rStyle w:val="Hyperlink"/>
          </w:rPr>
          <w:t> </w:t>
        </w:r>
        <w:r w:rsidRPr="00B3347F">
          <w:rPr>
            <w:rStyle w:val="Hyperlink"/>
          </w:rPr>
          <w:t>456</w:t>
        </w:r>
      </w:hyperlink>
      <w:r w:rsidRPr="000A7DE1">
        <w:rPr>
          <w:rStyle w:val="Hyperlink"/>
          <w:u w:val="none"/>
        </w:rPr>
        <w:t xml:space="preserve"> </w:t>
      </w:r>
      <w:r>
        <w:rPr>
          <w:lang w:val="en-GB"/>
        </w:rPr>
        <w:t>(see Annex</w:t>
      </w:r>
      <w:r w:rsidR="00030481">
        <w:rPr>
          <w:lang w:val="en-GB"/>
        </w:rPr>
        <w:t> </w:t>
      </w:r>
      <w:r>
        <w:rPr>
          <w:lang w:val="en-GB"/>
        </w:rPr>
        <w:t>19 to project file)</w:t>
      </w:r>
      <w:r w:rsidRPr="000C17A5">
        <w:t>, a list of all ongoing IP5 proj</w:t>
      </w:r>
      <w:r>
        <w:t>ects and proposals</w:t>
      </w:r>
      <w:r w:rsidRPr="000C17A5">
        <w:t>, in order to avoid overlap between the IPC</w:t>
      </w:r>
      <w:r>
        <w:t> </w:t>
      </w:r>
      <w:r w:rsidRPr="000C17A5">
        <w:t>revision requests and the IP5 ongoing revision activities.</w:t>
      </w:r>
    </w:p>
    <w:p w:rsidR="00F24D98" w:rsidRDefault="00F24D98">
      <w:pPr>
        <w:rPr>
          <w:b/>
          <w:bCs/>
          <w:kern w:val="32"/>
          <w:szCs w:val="32"/>
        </w:rPr>
      </w:pPr>
      <w:r>
        <w:rPr>
          <w:caps/>
        </w:rPr>
        <w:br w:type="page"/>
      </w:r>
    </w:p>
    <w:p w:rsidR="00026305" w:rsidRDefault="00F24D98" w:rsidP="00A05DF6">
      <w:pPr>
        <w:pStyle w:val="Heading1"/>
      </w:pPr>
      <w:r>
        <w:rPr>
          <w:caps w:val="0"/>
        </w:rPr>
        <w:lastRenderedPageBreak/>
        <w:t>PROPOSAL ON THE TREATMENT OF REFERENCES IN NOTES AND GUIDANCE HEADINGS IN THE IPC</w:t>
      </w:r>
    </w:p>
    <w:p w:rsidR="00A05DF6" w:rsidRDefault="00B7473A" w:rsidP="00B7473A">
      <w:pPr>
        <w:pStyle w:val="ONUME"/>
      </w:pPr>
      <w:r w:rsidRPr="00B7473A">
        <w:t xml:space="preserve">Discussions were based on Annex 1 to project file </w:t>
      </w:r>
      <w:hyperlink r:id="rId11" w:history="1">
        <w:r w:rsidR="001707EB" w:rsidRPr="00AC2B05">
          <w:rPr>
            <w:rStyle w:val="Hyperlink"/>
          </w:rPr>
          <w:t>WG 371</w:t>
        </w:r>
      </w:hyperlink>
      <w:r w:rsidRPr="00B7473A">
        <w:t xml:space="preserve"> containing a </w:t>
      </w:r>
      <w:r>
        <w:t xml:space="preserve">proposed solution </w:t>
      </w:r>
      <w:r w:rsidR="00E12FCD">
        <w:t xml:space="preserve">to </w:t>
      </w:r>
      <w:r w:rsidRPr="00B7473A">
        <w:t xml:space="preserve">the </w:t>
      </w:r>
      <w:r>
        <w:t>p</w:t>
      </w:r>
      <w:r w:rsidRPr="00B7473A">
        <w:t xml:space="preserve">roblem of the </w:t>
      </w:r>
      <w:r>
        <w:t>e</w:t>
      </w:r>
      <w:r w:rsidRPr="00B7473A">
        <w:t xml:space="preserve">xistence of </w:t>
      </w:r>
      <w:r>
        <w:t>r</w:t>
      </w:r>
      <w:r w:rsidRPr="00B7473A">
        <w:t xml:space="preserve">eferences (or “()”) in </w:t>
      </w:r>
      <w:r>
        <w:t>s</w:t>
      </w:r>
      <w:r w:rsidRPr="00B7473A">
        <w:t xml:space="preserve">ome of the </w:t>
      </w:r>
      <w:r>
        <w:t>n</w:t>
      </w:r>
      <w:r w:rsidRPr="00B7473A">
        <w:t xml:space="preserve">otes and </w:t>
      </w:r>
      <w:r>
        <w:t>g</w:t>
      </w:r>
      <w:r w:rsidRPr="00B7473A">
        <w:t xml:space="preserve">uidance </w:t>
      </w:r>
      <w:r>
        <w:t>h</w:t>
      </w:r>
      <w:r w:rsidRPr="00B7473A">
        <w:t>eadings in the IPC.</w:t>
      </w:r>
    </w:p>
    <w:p w:rsidR="00B7473A" w:rsidRDefault="00B7473A" w:rsidP="00B7473A">
      <w:pPr>
        <w:pStyle w:val="ONUME"/>
      </w:pPr>
      <w:r>
        <w:t xml:space="preserve">The Working Group agreed on the proposed solution that three new </w:t>
      </w:r>
      <w:r w:rsidRPr="00B7473A">
        <w:t>maintenance project</w:t>
      </w:r>
      <w:r>
        <w:t>s</w:t>
      </w:r>
      <w:r w:rsidRPr="00B7473A">
        <w:t xml:space="preserve"> </w:t>
      </w:r>
      <w:r>
        <w:t xml:space="preserve">would </w:t>
      </w:r>
      <w:r w:rsidRPr="00B7473A">
        <w:t>be created with the International Bureau as Rapporteur</w:t>
      </w:r>
      <w:r>
        <w:t xml:space="preserve"> covering three technical fields, dealing with 18 cases that had been found in the notes and guidance headings in the IPC (see paragraph </w:t>
      </w:r>
      <w:r w:rsidR="0016226D">
        <w:t>30</w:t>
      </w:r>
      <w:r>
        <w:t xml:space="preserve"> below).</w:t>
      </w:r>
      <w:r w:rsidR="00417256">
        <w:t xml:space="preserve"> </w:t>
      </w:r>
      <w:r w:rsidR="00030481">
        <w:t xml:space="preserve"> </w:t>
      </w:r>
      <w:r w:rsidR="00417256">
        <w:t xml:space="preserve">It was further noted that </w:t>
      </w:r>
      <w:r w:rsidR="00030481">
        <w:t>four</w:t>
      </w:r>
      <w:r w:rsidR="00417256">
        <w:t xml:space="preserve"> more cases which overlapped with existing revision and maintenance projects would be dealt with under those projects concerned, for which the International Bureau would submit the proposed amendments to those projects for the consideration by rapporteurs of those projects. </w:t>
      </w:r>
    </w:p>
    <w:p w:rsidR="00D21D2F" w:rsidRPr="003B521E" w:rsidRDefault="00D21D2F" w:rsidP="00D21D2F">
      <w:pPr>
        <w:pStyle w:val="Heading1"/>
      </w:pPr>
      <w:r w:rsidRPr="003B521E">
        <w:t xml:space="preserve">IPC REVISION PROGRAM </w:t>
      </w:r>
    </w:p>
    <w:p w:rsidR="00CE745F" w:rsidRDefault="00D21D2F" w:rsidP="00EE05E0">
      <w:pPr>
        <w:pStyle w:val="ONUME"/>
        <w:tabs>
          <w:tab w:val="left" w:pos="567"/>
        </w:tabs>
      </w:pPr>
      <w:r w:rsidRPr="000A7DE1">
        <w:rPr>
          <w:lang w:val="en-GB"/>
        </w:rPr>
        <w:t>The Working Group discussed</w:t>
      </w:r>
      <w:r w:rsidR="00044E97">
        <w:rPr>
          <w:lang w:val="en-GB"/>
        </w:rPr>
        <w:t xml:space="preserve"> </w:t>
      </w:r>
      <w:r w:rsidR="00044E97" w:rsidRPr="0016226D">
        <w:rPr>
          <w:lang w:val="en-GB"/>
        </w:rPr>
        <w:t>35</w:t>
      </w:r>
      <w:r w:rsidRPr="000A7DE1">
        <w:rPr>
          <w:lang w:val="en-GB"/>
        </w:rPr>
        <w:t xml:space="preserve"> revision projects, namely:</w:t>
      </w:r>
      <w:r w:rsidRPr="000A7DE1">
        <w:rPr>
          <w:szCs w:val="22"/>
        </w:rPr>
        <w:t xml:space="preserve">  </w:t>
      </w:r>
      <w:hyperlink r:id="rId12" w:history="1">
        <w:r w:rsidR="00A05DF6" w:rsidRPr="008D7CB4">
          <w:rPr>
            <w:rStyle w:val="Hyperlink"/>
          </w:rPr>
          <w:t>C 476</w:t>
        </w:r>
      </w:hyperlink>
      <w:r w:rsidR="00A05DF6">
        <w:t>,</w:t>
      </w:r>
      <w:r w:rsidR="000A7DE1">
        <w:t xml:space="preserve"> </w:t>
      </w:r>
      <w:hyperlink r:id="rId13" w:history="1">
        <w:r w:rsidR="00A05DF6" w:rsidRPr="00A47F91">
          <w:rPr>
            <w:rStyle w:val="Hyperlink"/>
          </w:rPr>
          <w:t>C 479</w:t>
        </w:r>
      </w:hyperlink>
      <w:r w:rsidR="00A05DF6">
        <w:t xml:space="preserve">, </w:t>
      </w:r>
      <w:hyperlink r:id="rId14" w:history="1">
        <w:r w:rsidR="00A05DF6" w:rsidRPr="00E31CCE">
          <w:rPr>
            <w:rStyle w:val="Hyperlink"/>
          </w:rPr>
          <w:t>C 486</w:t>
        </w:r>
      </w:hyperlink>
      <w:r w:rsidR="00A05DF6" w:rsidRPr="00E31CCE">
        <w:t>,</w:t>
      </w:r>
      <w:r w:rsidR="000A7DE1">
        <w:t xml:space="preserve"> </w:t>
      </w:r>
      <w:hyperlink r:id="rId15" w:history="1">
        <w:r w:rsidR="000A7DE1" w:rsidRPr="00FF08FC">
          <w:rPr>
            <w:rStyle w:val="Hyperlink"/>
          </w:rPr>
          <w:t>C 48</w:t>
        </w:r>
        <w:r w:rsidR="000A7DE1">
          <w:rPr>
            <w:rStyle w:val="Hyperlink"/>
          </w:rPr>
          <w:t>7</w:t>
        </w:r>
      </w:hyperlink>
      <w:r w:rsidR="000A7DE1">
        <w:t xml:space="preserve">, </w:t>
      </w:r>
      <w:hyperlink r:id="rId16" w:history="1">
        <w:r w:rsidR="00A05DF6" w:rsidRPr="00CB48A3">
          <w:rPr>
            <w:rStyle w:val="Hyperlink"/>
          </w:rPr>
          <w:t>C 48</w:t>
        </w:r>
        <w:r w:rsidR="00A05DF6">
          <w:rPr>
            <w:rStyle w:val="Hyperlink"/>
          </w:rPr>
          <w:t>8</w:t>
        </w:r>
      </w:hyperlink>
      <w:r w:rsidR="00A05DF6">
        <w:t>,</w:t>
      </w:r>
      <w:r w:rsidR="000A7DE1">
        <w:t xml:space="preserve"> </w:t>
      </w:r>
      <w:hyperlink r:id="rId17" w:history="1">
        <w:r w:rsidR="000A7DE1" w:rsidRPr="00E31CCE">
          <w:rPr>
            <w:rStyle w:val="Hyperlink"/>
          </w:rPr>
          <w:t>C 489</w:t>
        </w:r>
      </w:hyperlink>
      <w:r w:rsidR="000A7DE1">
        <w:t xml:space="preserve">, </w:t>
      </w:r>
      <w:hyperlink r:id="rId18" w:history="1">
        <w:r w:rsidR="000A7DE1" w:rsidRPr="00E31CCE">
          <w:rPr>
            <w:rStyle w:val="Hyperlink"/>
          </w:rPr>
          <w:t>C 490</w:t>
        </w:r>
      </w:hyperlink>
      <w:r w:rsidR="000A7DE1">
        <w:t>,</w:t>
      </w:r>
      <w:r w:rsidR="00A05DF6">
        <w:t xml:space="preserve"> </w:t>
      </w:r>
      <w:hyperlink r:id="rId19" w:history="1">
        <w:r w:rsidR="00A05DF6" w:rsidRPr="00E31CCE">
          <w:rPr>
            <w:rStyle w:val="Hyperlink"/>
          </w:rPr>
          <w:t>C 491</w:t>
        </w:r>
      </w:hyperlink>
      <w:r w:rsidR="00A05DF6">
        <w:t>,</w:t>
      </w:r>
      <w:r w:rsidR="000A7DE1">
        <w:t xml:space="preserve"> </w:t>
      </w:r>
      <w:hyperlink r:id="rId20" w:history="1">
        <w:r w:rsidR="000A7DE1" w:rsidRPr="0095230B">
          <w:rPr>
            <w:rStyle w:val="Hyperlink"/>
          </w:rPr>
          <w:t>F 008</w:t>
        </w:r>
      </w:hyperlink>
      <w:r w:rsidR="000A7DE1" w:rsidRPr="000E7501">
        <w:t>,</w:t>
      </w:r>
      <w:r w:rsidR="00A05DF6">
        <w:t xml:space="preserve"> </w:t>
      </w:r>
      <w:hyperlink r:id="rId21" w:history="1">
        <w:r w:rsidR="00A05DF6" w:rsidRPr="000819E7">
          <w:rPr>
            <w:rStyle w:val="Hyperlink"/>
          </w:rPr>
          <w:t>F 024</w:t>
        </w:r>
      </w:hyperlink>
      <w:r w:rsidR="00A05DF6">
        <w:t>,</w:t>
      </w:r>
      <w:r w:rsidR="000A7DE1">
        <w:t xml:space="preserve"> </w:t>
      </w:r>
      <w:hyperlink r:id="rId22" w:history="1">
        <w:r w:rsidR="000A7DE1" w:rsidRPr="0095230B">
          <w:rPr>
            <w:rStyle w:val="Hyperlink"/>
          </w:rPr>
          <w:t>F 035</w:t>
        </w:r>
      </w:hyperlink>
      <w:r w:rsidR="000A7DE1">
        <w:rPr>
          <w:rStyle w:val="Hyperlink"/>
          <w:color w:val="auto"/>
          <w:u w:val="none"/>
        </w:rPr>
        <w:t xml:space="preserve">, </w:t>
      </w:r>
      <w:hyperlink r:id="rId23" w:history="1">
        <w:r w:rsidR="00DE0DD1" w:rsidRPr="00C12A75">
          <w:rPr>
            <w:rStyle w:val="Hyperlink"/>
          </w:rPr>
          <w:t>F 039</w:t>
        </w:r>
      </w:hyperlink>
      <w:r w:rsidR="00DE0DD1">
        <w:t xml:space="preserve">, </w:t>
      </w:r>
      <w:hyperlink r:id="rId24" w:history="1">
        <w:r w:rsidR="000A7DE1" w:rsidRPr="00100EBB">
          <w:rPr>
            <w:rStyle w:val="Hyperlink"/>
          </w:rPr>
          <w:t>F 044</w:t>
        </w:r>
      </w:hyperlink>
      <w:r w:rsidR="000A7DE1" w:rsidRPr="00AD460C">
        <w:rPr>
          <w:rStyle w:val="Hyperlink"/>
          <w:u w:val="none"/>
        </w:rPr>
        <w:t>,</w:t>
      </w:r>
      <w:r w:rsidR="000A7DE1">
        <w:t xml:space="preserve"> </w:t>
      </w:r>
      <w:hyperlink r:id="rId25" w:history="1">
        <w:r w:rsidR="000A7DE1" w:rsidRPr="00100EBB">
          <w:rPr>
            <w:rStyle w:val="Hyperlink"/>
          </w:rPr>
          <w:t>F 045</w:t>
        </w:r>
      </w:hyperlink>
      <w:r w:rsidR="000A7DE1" w:rsidRPr="00CF1513">
        <w:rPr>
          <w:rStyle w:val="Hyperlink"/>
          <w:u w:val="none"/>
        </w:rPr>
        <w:t>,</w:t>
      </w:r>
      <w:r w:rsidR="000A7DE1">
        <w:rPr>
          <w:rStyle w:val="Hyperlink"/>
          <w:u w:val="none"/>
        </w:rPr>
        <w:t xml:space="preserve"> </w:t>
      </w:r>
      <w:hyperlink r:id="rId26" w:history="1">
        <w:r w:rsidR="000A7DE1" w:rsidRPr="00C12A75">
          <w:rPr>
            <w:rStyle w:val="Hyperlink"/>
          </w:rPr>
          <w:t>F 046</w:t>
        </w:r>
      </w:hyperlink>
      <w:r w:rsidR="000A7DE1">
        <w:t xml:space="preserve">, </w:t>
      </w:r>
      <w:hyperlink r:id="rId27" w:history="1">
        <w:r w:rsidR="000A7DE1" w:rsidRPr="009F1A97">
          <w:rPr>
            <w:rStyle w:val="Hyperlink"/>
          </w:rPr>
          <w:t>F</w:t>
        </w:r>
        <w:r w:rsidR="000A7DE1">
          <w:rPr>
            <w:rStyle w:val="Hyperlink"/>
          </w:rPr>
          <w:t> </w:t>
        </w:r>
        <w:r w:rsidR="000A7DE1" w:rsidRPr="009F1A97">
          <w:rPr>
            <w:rStyle w:val="Hyperlink"/>
          </w:rPr>
          <w:t>047</w:t>
        </w:r>
      </w:hyperlink>
      <w:r w:rsidR="000A7DE1">
        <w:rPr>
          <w:rStyle w:val="Hyperlink"/>
          <w:u w:val="none"/>
        </w:rPr>
        <w:t>,</w:t>
      </w:r>
      <w:r w:rsidR="000A7DE1">
        <w:t xml:space="preserve"> </w:t>
      </w:r>
      <w:hyperlink r:id="rId28" w:history="1">
        <w:r w:rsidR="000A7DE1" w:rsidRPr="00AB173B">
          <w:rPr>
            <w:rStyle w:val="Hyperlink"/>
          </w:rPr>
          <w:t>F 050</w:t>
        </w:r>
      </w:hyperlink>
      <w:r w:rsidR="000A7DE1">
        <w:t>,</w:t>
      </w:r>
      <w:r w:rsidR="00A05DF6">
        <w:t xml:space="preserve"> </w:t>
      </w:r>
      <w:hyperlink r:id="rId29" w:history="1">
        <w:r w:rsidR="00A05DF6" w:rsidRPr="009F1A97">
          <w:rPr>
            <w:rStyle w:val="Hyperlink"/>
          </w:rPr>
          <w:t>F</w:t>
        </w:r>
        <w:r w:rsidR="00A05DF6">
          <w:rPr>
            <w:rStyle w:val="Hyperlink"/>
          </w:rPr>
          <w:t> </w:t>
        </w:r>
        <w:r w:rsidR="00A05DF6" w:rsidRPr="009F1A97">
          <w:rPr>
            <w:rStyle w:val="Hyperlink"/>
          </w:rPr>
          <w:t>051</w:t>
        </w:r>
      </w:hyperlink>
      <w:r w:rsidR="00A05DF6">
        <w:t xml:space="preserve">, </w:t>
      </w:r>
      <w:hyperlink r:id="rId30" w:history="1">
        <w:r w:rsidR="00A05DF6" w:rsidRPr="000819E7">
          <w:rPr>
            <w:rStyle w:val="Hyperlink"/>
          </w:rPr>
          <w:t>F 052</w:t>
        </w:r>
      </w:hyperlink>
      <w:r w:rsidR="00A05DF6">
        <w:t xml:space="preserve">, </w:t>
      </w:r>
      <w:hyperlink r:id="rId31" w:history="1">
        <w:r w:rsidR="00A05DF6" w:rsidRPr="009F1A97">
          <w:rPr>
            <w:rStyle w:val="Hyperlink"/>
          </w:rPr>
          <w:t>F</w:t>
        </w:r>
        <w:r w:rsidR="00A05DF6">
          <w:rPr>
            <w:rStyle w:val="Hyperlink"/>
          </w:rPr>
          <w:t> </w:t>
        </w:r>
        <w:r w:rsidR="00A05DF6" w:rsidRPr="009F1A97">
          <w:rPr>
            <w:rStyle w:val="Hyperlink"/>
          </w:rPr>
          <w:t>054</w:t>
        </w:r>
      </w:hyperlink>
      <w:r w:rsidR="00A05DF6">
        <w:t xml:space="preserve">, </w:t>
      </w:r>
      <w:hyperlink r:id="rId32" w:history="1">
        <w:r w:rsidR="000A7DE1" w:rsidRPr="009F1A97">
          <w:rPr>
            <w:rStyle w:val="Hyperlink"/>
          </w:rPr>
          <w:t>F</w:t>
        </w:r>
        <w:r w:rsidR="000A7DE1">
          <w:rPr>
            <w:rStyle w:val="Hyperlink"/>
          </w:rPr>
          <w:t> </w:t>
        </w:r>
        <w:r w:rsidR="000A7DE1" w:rsidRPr="009F1A97">
          <w:rPr>
            <w:rStyle w:val="Hyperlink"/>
          </w:rPr>
          <w:t>055</w:t>
        </w:r>
      </w:hyperlink>
      <w:r w:rsidR="000A7DE1" w:rsidRPr="00AD460C">
        <w:rPr>
          <w:rStyle w:val="Hyperlink"/>
          <w:u w:val="none"/>
        </w:rPr>
        <w:t>,</w:t>
      </w:r>
      <w:r w:rsidR="00A05DF6">
        <w:t xml:space="preserve"> </w:t>
      </w:r>
      <w:hyperlink r:id="rId33" w:history="1">
        <w:r w:rsidR="00A05DF6" w:rsidRPr="00372A7E">
          <w:rPr>
            <w:rStyle w:val="Hyperlink"/>
          </w:rPr>
          <w:t>F 056</w:t>
        </w:r>
      </w:hyperlink>
      <w:r w:rsidR="00A05DF6" w:rsidRPr="000A7DE1">
        <w:rPr>
          <w:rStyle w:val="Hyperlink"/>
          <w:u w:val="none"/>
        </w:rPr>
        <w:t>,</w:t>
      </w:r>
      <w:r w:rsidR="000A7DE1">
        <w:rPr>
          <w:rStyle w:val="Hyperlink"/>
          <w:u w:val="none"/>
        </w:rPr>
        <w:t xml:space="preserve"> </w:t>
      </w:r>
      <w:hyperlink r:id="rId34" w:history="1">
        <w:r w:rsidR="000A7DE1" w:rsidRPr="00AB173B">
          <w:rPr>
            <w:rStyle w:val="Hyperlink"/>
          </w:rPr>
          <w:t>F 058</w:t>
        </w:r>
      </w:hyperlink>
      <w:r w:rsidR="000A7DE1">
        <w:rPr>
          <w:rStyle w:val="Hyperlink"/>
          <w:u w:val="none"/>
        </w:rPr>
        <w:t>,</w:t>
      </w:r>
      <w:r w:rsidR="00A05DF6" w:rsidRPr="000A7DE1">
        <w:rPr>
          <w:rStyle w:val="Hyperlink"/>
          <w:u w:val="none"/>
        </w:rPr>
        <w:t xml:space="preserve"> </w:t>
      </w:r>
      <w:hyperlink r:id="rId35" w:history="1">
        <w:r w:rsidR="00A05DF6" w:rsidRPr="000819E7">
          <w:rPr>
            <w:rStyle w:val="Hyperlink"/>
          </w:rPr>
          <w:t>F 059</w:t>
        </w:r>
      </w:hyperlink>
      <w:r w:rsidR="00A05DF6">
        <w:t>,</w:t>
      </w:r>
      <w:r w:rsidR="00044E97">
        <w:t xml:space="preserve"> </w:t>
      </w:r>
      <w:hyperlink r:id="rId36" w:history="1">
        <w:r w:rsidR="00044E97" w:rsidRPr="009F1A97">
          <w:rPr>
            <w:rStyle w:val="Hyperlink"/>
          </w:rPr>
          <w:t>F</w:t>
        </w:r>
        <w:r w:rsidR="00044E97">
          <w:rPr>
            <w:rStyle w:val="Hyperlink"/>
          </w:rPr>
          <w:t> </w:t>
        </w:r>
        <w:r w:rsidR="00044E97" w:rsidRPr="009F1A97">
          <w:rPr>
            <w:rStyle w:val="Hyperlink"/>
          </w:rPr>
          <w:t>061</w:t>
        </w:r>
      </w:hyperlink>
      <w:r w:rsidR="00044E97">
        <w:rPr>
          <w:rStyle w:val="Hyperlink"/>
          <w:u w:val="none"/>
        </w:rPr>
        <w:t>,</w:t>
      </w:r>
      <w:r w:rsidR="00044E97">
        <w:t xml:space="preserve"> </w:t>
      </w:r>
      <w:hyperlink r:id="rId37" w:history="1">
        <w:r w:rsidR="00044E97" w:rsidRPr="00FA7BB0">
          <w:rPr>
            <w:rStyle w:val="Hyperlink"/>
          </w:rPr>
          <w:t>F 062</w:t>
        </w:r>
      </w:hyperlink>
      <w:r w:rsidR="00044E97">
        <w:t xml:space="preserve">, </w:t>
      </w:r>
      <w:hyperlink r:id="rId38" w:history="1">
        <w:r w:rsidR="00044E97" w:rsidRPr="00C12A75">
          <w:rPr>
            <w:rStyle w:val="Hyperlink"/>
          </w:rPr>
          <w:t>F 063</w:t>
        </w:r>
      </w:hyperlink>
      <w:r w:rsidR="00044E97">
        <w:t>,</w:t>
      </w:r>
      <w:r w:rsidR="00A05DF6">
        <w:t xml:space="preserve"> </w:t>
      </w:r>
      <w:hyperlink r:id="rId39" w:history="1">
        <w:r w:rsidR="00A05DF6" w:rsidRPr="000819E7">
          <w:rPr>
            <w:rStyle w:val="Hyperlink"/>
          </w:rPr>
          <w:t>F 064</w:t>
        </w:r>
      </w:hyperlink>
      <w:r w:rsidR="00A05DF6">
        <w:t>,</w:t>
      </w:r>
      <w:r w:rsidR="00044E97">
        <w:t xml:space="preserve"> </w:t>
      </w:r>
      <w:hyperlink r:id="rId40" w:history="1">
        <w:r w:rsidR="00044E97" w:rsidRPr="00AB173B">
          <w:rPr>
            <w:rStyle w:val="Hyperlink"/>
          </w:rPr>
          <w:t>F 065</w:t>
        </w:r>
      </w:hyperlink>
      <w:r w:rsidR="00044E97">
        <w:t xml:space="preserve">, </w:t>
      </w:r>
      <w:hyperlink r:id="rId41" w:history="1">
        <w:r w:rsidR="00044E97" w:rsidRPr="00AB173B">
          <w:rPr>
            <w:rStyle w:val="Hyperlink"/>
          </w:rPr>
          <w:t>F 066</w:t>
        </w:r>
      </w:hyperlink>
      <w:r w:rsidR="00044E97">
        <w:t>,</w:t>
      </w:r>
      <w:r w:rsidR="00A05DF6">
        <w:t xml:space="preserve"> </w:t>
      </w:r>
      <w:hyperlink r:id="rId42" w:history="1">
        <w:r w:rsidR="00A05DF6" w:rsidRPr="000819E7">
          <w:rPr>
            <w:rStyle w:val="Hyperlink"/>
          </w:rPr>
          <w:t>F 067</w:t>
        </w:r>
      </w:hyperlink>
      <w:r w:rsidR="00044E97">
        <w:rPr>
          <w:rStyle w:val="Hyperlink"/>
          <w:u w:val="none"/>
        </w:rPr>
        <w:t xml:space="preserve">, </w:t>
      </w:r>
      <w:hyperlink r:id="rId43" w:history="1">
        <w:r w:rsidR="00044E97" w:rsidRPr="00C12A75">
          <w:rPr>
            <w:rStyle w:val="Hyperlink"/>
          </w:rPr>
          <w:t>F 069</w:t>
        </w:r>
      </w:hyperlink>
      <w:r w:rsidR="00044E97">
        <w:rPr>
          <w:rStyle w:val="Hyperlink"/>
          <w:u w:val="none"/>
        </w:rPr>
        <w:t xml:space="preserve">, </w:t>
      </w:r>
      <w:hyperlink r:id="rId44" w:history="1">
        <w:r w:rsidR="00044E97" w:rsidRPr="00C12A75">
          <w:rPr>
            <w:rStyle w:val="Hyperlink"/>
          </w:rPr>
          <w:t>F 078</w:t>
        </w:r>
      </w:hyperlink>
      <w:r w:rsidR="00044E97">
        <w:rPr>
          <w:rStyle w:val="Hyperlink"/>
          <w:u w:val="none"/>
        </w:rPr>
        <w:t xml:space="preserve">, </w:t>
      </w:r>
      <w:hyperlink r:id="rId45" w:history="1">
        <w:r w:rsidR="00A05DF6" w:rsidRPr="00AB173B">
          <w:rPr>
            <w:rStyle w:val="Hyperlink"/>
          </w:rPr>
          <w:t>F 080</w:t>
        </w:r>
      </w:hyperlink>
      <w:r w:rsidR="00CE745F" w:rsidRPr="00044E97">
        <w:rPr>
          <w:szCs w:val="22"/>
        </w:rPr>
        <w:t xml:space="preserve"> </w:t>
      </w:r>
      <w:r w:rsidR="00A05DF6">
        <w:t xml:space="preserve">and </w:t>
      </w:r>
      <w:hyperlink r:id="rId46" w:history="1">
        <w:r w:rsidR="00A05DF6" w:rsidRPr="00E31CCE">
          <w:rPr>
            <w:rStyle w:val="Hyperlink"/>
          </w:rPr>
          <w:t>F 087</w:t>
        </w:r>
      </w:hyperlink>
      <w:r w:rsidR="00B25A66" w:rsidRPr="00B25A66">
        <w:rPr>
          <w:rStyle w:val="Hyperlink"/>
          <w:u w:val="none"/>
        </w:rPr>
        <w:t>.</w:t>
      </w:r>
    </w:p>
    <w:p w:rsidR="0016226D" w:rsidRDefault="0016226D" w:rsidP="0016226D">
      <w:pPr>
        <w:pStyle w:val="ONUME"/>
        <w:tabs>
          <w:tab w:val="left" w:pos="567"/>
        </w:tabs>
      </w:pPr>
      <w:r>
        <w:t xml:space="preserve">The Working Group completed </w:t>
      </w:r>
      <w:r w:rsidR="00A460B3">
        <w:t xml:space="preserve">22 </w:t>
      </w:r>
      <w:r>
        <w:t xml:space="preserve">revision projects with respect to scheme revision, namely:  </w:t>
      </w:r>
      <w:hyperlink r:id="rId47" w:history="1">
        <w:r w:rsidRPr="008D7CB4">
          <w:rPr>
            <w:rStyle w:val="Hyperlink"/>
          </w:rPr>
          <w:t>C 476</w:t>
        </w:r>
      </w:hyperlink>
      <w:r>
        <w:t xml:space="preserve">, </w:t>
      </w:r>
      <w:hyperlink r:id="rId48" w:history="1">
        <w:r w:rsidRPr="00A47F91">
          <w:rPr>
            <w:rStyle w:val="Hyperlink"/>
          </w:rPr>
          <w:t>C 479</w:t>
        </w:r>
      </w:hyperlink>
      <w:r>
        <w:t xml:space="preserve">, </w:t>
      </w:r>
      <w:hyperlink r:id="rId49" w:history="1">
        <w:r w:rsidRPr="00E31CCE">
          <w:rPr>
            <w:rStyle w:val="Hyperlink"/>
          </w:rPr>
          <w:t>C 486</w:t>
        </w:r>
      </w:hyperlink>
      <w:r w:rsidRPr="00E31CCE">
        <w:t>,</w:t>
      </w:r>
      <w:r>
        <w:t xml:space="preserve"> </w:t>
      </w:r>
      <w:hyperlink r:id="rId50" w:history="1">
        <w:r w:rsidRPr="0095230B">
          <w:rPr>
            <w:rStyle w:val="Hyperlink"/>
          </w:rPr>
          <w:t>F 008</w:t>
        </w:r>
      </w:hyperlink>
      <w:r w:rsidRPr="000E7501">
        <w:t>,</w:t>
      </w:r>
      <w:r>
        <w:t xml:space="preserve"> </w:t>
      </w:r>
      <w:hyperlink r:id="rId51" w:history="1">
        <w:r w:rsidRPr="000819E7">
          <w:rPr>
            <w:rStyle w:val="Hyperlink"/>
          </w:rPr>
          <w:t>F 024</w:t>
        </w:r>
      </w:hyperlink>
      <w:r>
        <w:t xml:space="preserve">, </w:t>
      </w:r>
      <w:hyperlink r:id="rId52" w:history="1">
        <w:r w:rsidR="00A460B3" w:rsidRPr="00C12A75">
          <w:rPr>
            <w:rStyle w:val="Hyperlink"/>
          </w:rPr>
          <w:t>F 039</w:t>
        </w:r>
      </w:hyperlink>
      <w:r w:rsidR="00A460B3">
        <w:t xml:space="preserve">, </w:t>
      </w:r>
      <w:hyperlink r:id="rId53" w:history="1">
        <w:r w:rsidRPr="00100EBB">
          <w:rPr>
            <w:rStyle w:val="Hyperlink"/>
          </w:rPr>
          <w:t>F 044</w:t>
        </w:r>
      </w:hyperlink>
      <w:r w:rsidRPr="00AD460C">
        <w:rPr>
          <w:rStyle w:val="Hyperlink"/>
          <w:u w:val="none"/>
        </w:rPr>
        <w:t>,</w:t>
      </w:r>
      <w:r>
        <w:t xml:space="preserve"> </w:t>
      </w:r>
      <w:hyperlink r:id="rId54" w:history="1">
        <w:r w:rsidRPr="00C12A75">
          <w:rPr>
            <w:rStyle w:val="Hyperlink"/>
          </w:rPr>
          <w:t>F 046</w:t>
        </w:r>
      </w:hyperlink>
      <w:r>
        <w:t xml:space="preserve">, </w:t>
      </w:r>
      <w:hyperlink r:id="rId55" w:history="1">
        <w:r w:rsidRPr="009F1A97">
          <w:rPr>
            <w:rStyle w:val="Hyperlink"/>
          </w:rPr>
          <w:t>F</w:t>
        </w:r>
        <w:r>
          <w:rPr>
            <w:rStyle w:val="Hyperlink"/>
          </w:rPr>
          <w:t> </w:t>
        </w:r>
        <w:r w:rsidRPr="009F1A97">
          <w:rPr>
            <w:rStyle w:val="Hyperlink"/>
          </w:rPr>
          <w:t>047</w:t>
        </w:r>
      </w:hyperlink>
      <w:r>
        <w:rPr>
          <w:rStyle w:val="Hyperlink"/>
          <w:u w:val="none"/>
        </w:rPr>
        <w:t>,</w:t>
      </w:r>
      <w:r>
        <w:t xml:space="preserve"> </w:t>
      </w:r>
      <w:hyperlink r:id="rId56" w:history="1">
        <w:r w:rsidRPr="009F1A97">
          <w:rPr>
            <w:rStyle w:val="Hyperlink"/>
          </w:rPr>
          <w:t>F</w:t>
        </w:r>
        <w:r>
          <w:rPr>
            <w:rStyle w:val="Hyperlink"/>
          </w:rPr>
          <w:t> </w:t>
        </w:r>
        <w:r w:rsidRPr="009F1A97">
          <w:rPr>
            <w:rStyle w:val="Hyperlink"/>
          </w:rPr>
          <w:t>051</w:t>
        </w:r>
      </w:hyperlink>
      <w:r>
        <w:t xml:space="preserve">, </w:t>
      </w:r>
      <w:hyperlink r:id="rId57" w:history="1">
        <w:r w:rsidRPr="000819E7">
          <w:rPr>
            <w:rStyle w:val="Hyperlink"/>
          </w:rPr>
          <w:t>F 052</w:t>
        </w:r>
      </w:hyperlink>
      <w:r>
        <w:t xml:space="preserve">, </w:t>
      </w:r>
      <w:hyperlink r:id="rId58" w:history="1">
        <w:r w:rsidRPr="009F1A97">
          <w:rPr>
            <w:rStyle w:val="Hyperlink"/>
          </w:rPr>
          <w:t>F</w:t>
        </w:r>
        <w:r>
          <w:rPr>
            <w:rStyle w:val="Hyperlink"/>
          </w:rPr>
          <w:t> </w:t>
        </w:r>
        <w:r w:rsidRPr="009F1A97">
          <w:rPr>
            <w:rStyle w:val="Hyperlink"/>
          </w:rPr>
          <w:t>054</w:t>
        </w:r>
      </w:hyperlink>
      <w:r>
        <w:t xml:space="preserve">, </w:t>
      </w:r>
      <w:hyperlink r:id="rId59" w:history="1">
        <w:r w:rsidRPr="009F1A97">
          <w:rPr>
            <w:rStyle w:val="Hyperlink"/>
          </w:rPr>
          <w:t>F</w:t>
        </w:r>
        <w:r>
          <w:rPr>
            <w:rStyle w:val="Hyperlink"/>
          </w:rPr>
          <w:t> </w:t>
        </w:r>
        <w:r w:rsidRPr="009F1A97">
          <w:rPr>
            <w:rStyle w:val="Hyperlink"/>
          </w:rPr>
          <w:t>055</w:t>
        </w:r>
      </w:hyperlink>
      <w:r w:rsidRPr="00AD460C">
        <w:rPr>
          <w:rStyle w:val="Hyperlink"/>
          <w:u w:val="none"/>
        </w:rPr>
        <w:t>,</w:t>
      </w:r>
      <w:r>
        <w:t xml:space="preserve"> </w:t>
      </w:r>
      <w:hyperlink r:id="rId60" w:history="1">
        <w:r w:rsidRPr="00372A7E">
          <w:rPr>
            <w:rStyle w:val="Hyperlink"/>
          </w:rPr>
          <w:t>F 056</w:t>
        </w:r>
      </w:hyperlink>
      <w:r w:rsidRPr="000A7DE1">
        <w:rPr>
          <w:rStyle w:val="Hyperlink"/>
          <w:u w:val="none"/>
        </w:rPr>
        <w:t>,</w:t>
      </w:r>
      <w:r>
        <w:rPr>
          <w:rStyle w:val="Hyperlink"/>
          <w:u w:val="none"/>
        </w:rPr>
        <w:t xml:space="preserve"> </w:t>
      </w:r>
      <w:hyperlink r:id="rId61" w:history="1">
        <w:r w:rsidRPr="00AB173B">
          <w:rPr>
            <w:rStyle w:val="Hyperlink"/>
          </w:rPr>
          <w:t>F 058</w:t>
        </w:r>
      </w:hyperlink>
      <w:r>
        <w:rPr>
          <w:rStyle w:val="Hyperlink"/>
          <w:u w:val="none"/>
        </w:rPr>
        <w:t>,</w:t>
      </w:r>
      <w:r w:rsidRPr="000A7DE1">
        <w:rPr>
          <w:rStyle w:val="Hyperlink"/>
          <w:u w:val="none"/>
        </w:rPr>
        <w:t xml:space="preserve"> </w:t>
      </w:r>
      <w:hyperlink r:id="rId62" w:history="1">
        <w:r w:rsidRPr="009F1A97">
          <w:rPr>
            <w:rStyle w:val="Hyperlink"/>
          </w:rPr>
          <w:t>F</w:t>
        </w:r>
        <w:r>
          <w:rPr>
            <w:rStyle w:val="Hyperlink"/>
          </w:rPr>
          <w:t> </w:t>
        </w:r>
        <w:r w:rsidRPr="009F1A97">
          <w:rPr>
            <w:rStyle w:val="Hyperlink"/>
          </w:rPr>
          <w:t>061</w:t>
        </w:r>
      </w:hyperlink>
      <w:r>
        <w:rPr>
          <w:rStyle w:val="Hyperlink"/>
          <w:u w:val="none"/>
        </w:rPr>
        <w:t>,</w:t>
      </w:r>
      <w:r>
        <w:t xml:space="preserve"> </w:t>
      </w:r>
      <w:hyperlink r:id="rId63" w:history="1">
        <w:r w:rsidRPr="00FA7BB0">
          <w:rPr>
            <w:rStyle w:val="Hyperlink"/>
          </w:rPr>
          <w:t>F 062</w:t>
        </w:r>
      </w:hyperlink>
      <w:r>
        <w:t xml:space="preserve">, </w:t>
      </w:r>
      <w:hyperlink r:id="rId64" w:history="1">
        <w:r w:rsidRPr="00C12A75">
          <w:rPr>
            <w:rStyle w:val="Hyperlink"/>
          </w:rPr>
          <w:t>F 063</w:t>
        </w:r>
      </w:hyperlink>
      <w:r>
        <w:t xml:space="preserve">, </w:t>
      </w:r>
      <w:hyperlink r:id="rId65" w:history="1">
        <w:r w:rsidRPr="000819E7">
          <w:rPr>
            <w:rStyle w:val="Hyperlink"/>
          </w:rPr>
          <w:t>F 064</w:t>
        </w:r>
      </w:hyperlink>
      <w:r>
        <w:t xml:space="preserve">, </w:t>
      </w:r>
      <w:hyperlink r:id="rId66" w:history="1">
        <w:r w:rsidRPr="00AB173B">
          <w:rPr>
            <w:rStyle w:val="Hyperlink"/>
          </w:rPr>
          <w:t>F 066</w:t>
        </w:r>
      </w:hyperlink>
      <w:r>
        <w:t xml:space="preserve">, </w:t>
      </w:r>
      <w:hyperlink r:id="rId67" w:history="1">
        <w:r w:rsidRPr="00C12A75">
          <w:rPr>
            <w:rStyle w:val="Hyperlink"/>
          </w:rPr>
          <w:t>F 069</w:t>
        </w:r>
      </w:hyperlink>
      <w:r>
        <w:rPr>
          <w:rStyle w:val="Hyperlink"/>
          <w:u w:val="none"/>
        </w:rPr>
        <w:t xml:space="preserve"> </w:t>
      </w:r>
      <w:r>
        <w:t>and</w:t>
      </w:r>
      <w:r>
        <w:rPr>
          <w:rStyle w:val="Hyperlink"/>
          <w:u w:val="none"/>
        </w:rPr>
        <w:t xml:space="preserve"> </w:t>
      </w:r>
      <w:hyperlink r:id="rId68" w:history="1">
        <w:r w:rsidRPr="00AB173B">
          <w:rPr>
            <w:rStyle w:val="Hyperlink"/>
          </w:rPr>
          <w:t>F 080</w:t>
        </w:r>
      </w:hyperlink>
      <w:r w:rsidR="00B25A66">
        <w:t xml:space="preserve"> which would enter into force in IPC 2018.01.</w:t>
      </w:r>
    </w:p>
    <w:p w:rsidR="00D21D2F" w:rsidRPr="00044E97" w:rsidRDefault="00D21D2F" w:rsidP="00D21D2F">
      <w:pPr>
        <w:pStyle w:val="ONUME"/>
      </w:pPr>
      <w:r>
        <w:t>T</w:t>
      </w:r>
      <w:r w:rsidRPr="00DD5104">
        <w:rPr>
          <w:lang w:val="en-GB"/>
        </w:rPr>
        <w:t>he status of those projects and the list of future actions and deadlines are indicated in the corresponding projects on the e</w:t>
      </w:r>
      <w:r w:rsidRPr="00DD5104">
        <w:rPr>
          <w:lang w:val="en-GB"/>
        </w:rPr>
        <w:noBreakHyphen/>
        <w:t>forum.  All decisions, observations and technical annexes are available in the “Working Group Decision” annexes of the corresponding projects on the e-forum.</w:t>
      </w:r>
    </w:p>
    <w:p w:rsidR="00044E97" w:rsidRDefault="00044E97" w:rsidP="00044E97">
      <w:pPr>
        <w:pStyle w:val="ONUME"/>
      </w:pPr>
      <w:r w:rsidRPr="00044E97">
        <w:t xml:space="preserve">Rapporteurs of revision projects were reminded to review systematically the references in the revised areas of the revision projects and to provide proposals for </w:t>
      </w:r>
      <w:r w:rsidR="0016226D">
        <w:t>r</w:t>
      </w:r>
      <w:r w:rsidR="00803BA1">
        <w:t>emoval of N</w:t>
      </w:r>
      <w:r w:rsidRPr="00044E97">
        <w:t>on</w:t>
      </w:r>
      <w:r>
        <w:t>-</w:t>
      </w:r>
      <w:r w:rsidR="00803BA1">
        <w:t>L</w:t>
      </w:r>
      <w:r w:rsidRPr="00044E97">
        <w:t xml:space="preserve">imiting </w:t>
      </w:r>
      <w:r w:rsidR="00803BA1">
        <w:t>R</w:t>
      </w:r>
      <w:r w:rsidRPr="00044E97">
        <w:t>eferences</w:t>
      </w:r>
      <w:r>
        <w:t xml:space="preserve"> (NLRs)</w:t>
      </w:r>
      <w:r w:rsidRPr="00044E97">
        <w:t xml:space="preserve"> from the scheme if any,</w:t>
      </w:r>
      <w:r w:rsidR="00342367">
        <w:t xml:space="preserve"> together with the revision proposal,</w:t>
      </w:r>
      <w:r w:rsidRPr="00044E97">
        <w:t xml:space="preserve"> as well as to provide definitions where needed (see Annex</w:t>
      </w:r>
      <w:r w:rsidR="00010472">
        <w:t> </w:t>
      </w:r>
      <w:r w:rsidRPr="00044E97">
        <w:t>VII to document IPC/CE/47/2).</w:t>
      </w:r>
      <w:r w:rsidR="00803BA1">
        <w:t xml:space="preserve"> </w:t>
      </w:r>
    </w:p>
    <w:p w:rsidR="003468A9" w:rsidRDefault="003468A9" w:rsidP="003468A9">
      <w:pPr>
        <w:pStyle w:val="ONUME"/>
      </w:pPr>
      <w:r w:rsidRPr="003468A9">
        <w:t xml:space="preserve">The Secretariat informed the Working Group that </w:t>
      </w:r>
      <w:r>
        <w:t>t</w:t>
      </w:r>
      <w:r w:rsidRPr="00803BA1">
        <w:t xml:space="preserve">he standard table for proposals of </w:t>
      </w:r>
      <w:r>
        <w:t>r</w:t>
      </w:r>
      <w:r w:rsidRPr="00803BA1">
        <w:t xml:space="preserve">emoval of NLRs, which was available as </w:t>
      </w:r>
      <w:r>
        <w:t xml:space="preserve">Annex 36 under project </w:t>
      </w:r>
      <w:hyperlink r:id="rId69" w:history="1">
        <w:r w:rsidRPr="003468A9">
          <w:rPr>
            <w:rStyle w:val="Hyperlink"/>
          </w:rPr>
          <w:t>D</w:t>
        </w:r>
        <w:r w:rsidR="00010472">
          <w:rPr>
            <w:rStyle w:val="Hyperlink"/>
          </w:rPr>
          <w:t> </w:t>
        </w:r>
        <w:r w:rsidRPr="003468A9">
          <w:rPr>
            <w:rStyle w:val="Hyperlink"/>
          </w:rPr>
          <w:t>000</w:t>
        </w:r>
      </w:hyperlink>
      <w:r>
        <w:t xml:space="preserve">, as well as </w:t>
      </w:r>
      <w:r w:rsidRPr="00803BA1">
        <w:t>Annex</w:t>
      </w:r>
      <w:r w:rsidR="001707EB">
        <w:t> </w:t>
      </w:r>
      <w:r w:rsidRPr="00803BA1">
        <w:t xml:space="preserve">21 under project </w:t>
      </w:r>
      <w:hyperlink r:id="rId70" w:history="1">
        <w:r w:rsidRPr="00B224F4">
          <w:rPr>
            <w:rStyle w:val="Hyperlink"/>
          </w:rPr>
          <w:t>WG</w:t>
        </w:r>
        <w:r w:rsidR="00010472">
          <w:rPr>
            <w:rStyle w:val="Hyperlink"/>
          </w:rPr>
          <w:t> </w:t>
        </w:r>
        <w:r w:rsidRPr="00B224F4">
          <w:rPr>
            <w:rStyle w:val="Hyperlink"/>
          </w:rPr>
          <w:t>191</w:t>
        </w:r>
      </w:hyperlink>
      <w:proofErr w:type="gramStart"/>
      <w:r w:rsidRPr="003468A9">
        <w:t>,</w:t>
      </w:r>
      <w:proofErr w:type="gramEnd"/>
      <w:r w:rsidRPr="00803BA1">
        <w:t xml:space="preserve"> should be used for the future submissions of proposals of removal of NLRs.</w:t>
      </w:r>
    </w:p>
    <w:p w:rsidR="00C94498" w:rsidRDefault="00044E97" w:rsidP="00D21D2F">
      <w:pPr>
        <w:pStyle w:val="ONUME"/>
      </w:pPr>
      <w:r w:rsidRPr="00B224F4">
        <w:t>The Secretariat indicated that an updated table summarizing the status of the removal of NL</w:t>
      </w:r>
      <w:r>
        <w:t>R</w:t>
      </w:r>
      <w:r w:rsidRPr="00B224F4">
        <w:t xml:space="preserve">s from the scheme would be posted to project file </w:t>
      </w:r>
      <w:hyperlink r:id="rId71" w:history="1">
        <w:r w:rsidRPr="00B224F4">
          <w:rPr>
            <w:rStyle w:val="Hyperlink"/>
          </w:rPr>
          <w:t>WG</w:t>
        </w:r>
        <w:r w:rsidR="00010472">
          <w:rPr>
            <w:rStyle w:val="Hyperlink"/>
          </w:rPr>
          <w:t> </w:t>
        </w:r>
        <w:r w:rsidRPr="00B224F4">
          <w:rPr>
            <w:rStyle w:val="Hyperlink"/>
          </w:rPr>
          <w:t>191</w:t>
        </w:r>
      </w:hyperlink>
      <w:r w:rsidRPr="00B224F4">
        <w:t>.</w:t>
      </w:r>
      <w:r w:rsidR="00803BA1">
        <w:t xml:space="preserve"> </w:t>
      </w:r>
    </w:p>
    <w:p w:rsidR="003468A9" w:rsidRDefault="003468A9" w:rsidP="003468A9">
      <w:pPr>
        <w:pStyle w:val="ONUME"/>
      </w:pPr>
      <w:r w:rsidRPr="00B224F4">
        <w:t xml:space="preserve">The Secretariat </w:t>
      </w:r>
      <w:r>
        <w:t xml:space="preserve">further </w:t>
      </w:r>
      <w:r w:rsidRPr="00B224F4">
        <w:t>indicated that</w:t>
      </w:r>
      <w:r>
        <w:t xml:space="preserve"> </w:t>
      </w:r>
      <w:r w:rsidRPr="003468A9">
        <w:t xml:space="preserve">volunteering offices </w:t>
      </w:r>
      <w:r>
        <w:t>were invited to carry out the regular task for the removal of NLRs under maintenance projects</w:t>
      </w:r>
      <w:r w:rsidR="00342367">
        <w:t xml:space="preserve"> (M</w:t>
      </w:r>
      <w:r w:rsidR="00010472">
        <w:t> </w:t>
      </w:r>
      <w:r w:rsidR="00342367">
        <w:t>200 to M</w:t>
      </w:r>
      <w:r w:rsidR="00AC2B05">
        <w:t> </w:t>
      </w:r>
      <w:r w:rsidR="00342367">
        <w:t xml:space="preserve">500). </w:t>
      </w:r>
      <w:r w:rsidR="001707EB">
        <w:t xml:space="preserve"> </w:t>
      </w:r>
      <w:r w:rsidR="00342367">
        <w:t>The Working Group</w:t>
      </w:r>
      <w:r>
        <w:t xml:space="preserve"> </w:t>
      </w:r>
      <w:r w:rsidR="00342367">
        <w:t>noted with gratitude that Sweden volunteered to be Rapporteur</w:t>
      </w:r>
      <w:r w:rsidR="0089467A">
        <w:t xml:space="preserve"> for the task of removal of NLRs in subclasses</w:t>
      </w:r>
      <w:r w:rsidR="00342367">
        <w:t xml:space="preserve"> </w:t>
      </w:r>
      <w:r w:rsidR="0089467A">
        <w:t>F23H, F23J, F23K, F23M, F23N, F2</w:t>
      </w:r>
      <w:r w:rsidR="0074535F">
        <w:t>4</w:t>
      </w:r>
      <w:r w:rsidR="0089467A">
        <w:t>B, F24C</w:t>
      </w:r>
      <w:r w:rsidR="00D43DA3">
        <w:t xml:space="preserve"> and</w:t>
      </w:r>
      <w:r w:rsidR="0089467A">
        <w:t xml:space="preserve"> F24D</w:t>
      </w:r>
      <w:r w:rsidR="00010472">
        <w:t xml:space="preserve">. </w:t>
      </w:r>
      <w:r w:rsidR="0089467A">
        <w:t xml:space="preserve"> Projects M</w:t>
      </w:r>
      <w:r w:rsidR="00010472">
        <w:t> </w:t>
      </w:r>
      <w:r w:rsidR="00217B34">
        <w:t xml:space="preserve">212 </w:t>
      </w:r>
      <w:r w:rsidR="0089467A">
        <w:t>to M</w:t>
      </w:r>
      <w:r w:rsidR="00010472">
        <w:t> </w:t>
      </w:r>
      <w:r w:rsidR="00217B34">
        <w:t>2</w:t>
      </w:r>
      <w:r w:rsidR="00D43DA3">
        <w:t>19</w:t>
      </w:r>
      <w:r w:rsidR="00217B34">
        <w:t xml:space="preserve"> </w:t>
      </w:r>
      <w:r w:rsidR="0089467A">
        <w:t xml:space="preserve">were </w:t>
      </w:r>
      <w:r w:rsidR="00B25A66">
        <w:t>therefore created accordingly (see</w:t>
      </w:r>
      <w:r w:rsidR="0089467A">
        <w:t xml:space="preserve"> </w:t>
      </w:r>
      <w:r w:rsidR="0089467A" w:rsidRPr="00044E97">
        <w:t>Annex</w:t>
      </w:r>
      <w:r w:rsidR="00D43DA3">
        <w:t> </w:t>
      </w:r>
      <w:r w:rsidR="0089467A" w:rsidRPr="00044E97">
        <w:t>VII to document IPC/CE/47/2</w:t>
      </w:r>
      <w:r w:rsidR="0089467A">
        <w:t xml:space="preserve"> for </w:t>
      </w:r>
      <w:r w:rsidR="00BB3A06">
        <w:t>greater detail</w:t>
      </w:r>
      <w:r w:rsidR="0089467A">
        <w:t xml:space="preserve"> with respect to procedures).</w:t>
      </w:r>
      <w:r>
        <w:t xml:space="preserve"> </w:t>
      </w:r>
    </w:p>
    <w:p w:rsidR="00C75DAA" w:rsidRDefault="00C75DAA">
      <w:pPr>
        <w:rPr>
          <w:b/>
          <w:bCs/>
          <w:caps/>
          <w:kern w:val="32"/>
          <w:szCs w:val="32"/>
        </w:rPr>
      </w:pPr>
      <w:r>
        <w:br w:type="page"/>
      </w:r>
    </w:p>
    <w:p w:rsidR="00D21D2F" w:rsidRPr="00AB2B60" w:rsidRDefault="00D21D2F" w:rsidP="00D21D2F">
      <w:pPr>
        <w:pStyle w:val="Heading1"/>
      </w:pPr>
      <w:r w:rsidRPr="00AB2B60">
        <w:lastRenderedPageBreak/>
        <w:t>IPC DEFINITIONS PROGRAM</w:t>
      </w:r>
    </w:p>
    <w:p w:rsidR="00F47B7C" w:rsidRDefault="00D21D2F" w:rsidP="00F47B7C">
      <w:pPr>
        <w:pStyle w:val="ONUME"/>
        <w:tabs>
          <w:tab w:val="left" w:pos="567"/>
        </w:tabs>
        <w:ind w:left="1100" w:hanging="1100"/>
      </w:pPr>
      <w:r w:rsidRPr="00060BF7">
        <w:t xml:space="preserve">The Working Group discussed </w:t>
      </w:r>
      <w:r w:rsidR="00C94498" w:rsidRPr="00D43DA3">
        <w:t>two</w:t>
      </w:r>
      <w:r w:rsidRPr="00D43DA3">
        <w:t xml:space="preserve"> </w:t>
      </w:r>
      <w:r w:rsidRPr="00060BF7">
        <w:t xml:space="preserve">definition projects, namely:  </w:t>
      </w:r>
      <w:hyperlink r:id="rId72" w:history="1">
        <w:r w:rsidR="00484208" w:rsidRPr="00FF08FC">
          <w:rPr>
            <w:rStyle w:val="Hyperlink"/>
          </w:rPr>
          <w:t>D 271</w:t>
        </w:r>
      </w:hyperlink>
      <w:r w:rsidR="00044E97">
        <w:t xml:space="preserve"> and </w:t>
      </w:r>
      <w:hyperlink r:id="rId73" w:history="1">
        <w:r w:rsidR="00F47B7C" w:rsidRPr="00FF08FC">
          <w:rPr>
            <w:rStyle w:val="Hyperlink"/>
          </w:rPr>
          <w:t>D </w:t>
        </w:r>
        <w:r w:rsidR="00F47B7C">
          <w:rPr>
            <w:rStyle w:val="Hyperlink"/>
          </w:rPr>
          <w:t>310</w:t>
        </w:r>
      </w:hyperlink>
      <w:r w:rsidR="00F47B7C">
        <w:t>.</w:t>
      </w:r>
    </w:p>
    <w:p w:rsidR="00044E97" w:rsidRDefault="00044E97" w:rsidP="00044E97">
      <w:pPr>
        <w:pStyle w:val="ONUME"/>
      </w:pPr>
      <w:r>
        <w:t xml:space="preserve">It was noted that the Working Group completed definition project </w:t>
      </w:r>
      <w:hyperlink r:id="rId74" w:history="1">
        <w:r w:rsidRPr="00FF08FC">
          <w:rPr>
            <w:rStyle w:val="Hyperlink"/>
          </w:rPr>
          <w:t>D 271</w:t>
        </w:r>
      </w:hyperlink>
      <w:r w:rsidRPr="00403D1A">
        <w:t xml:space="preserve">, which would </w:t>
      </w:r>
      <w:r>
        <w:t xml:space="preserve">be published with the IPC 2018.01 version. </w:t>
      </w:r>
    </w:p>
    <w:p w:rsidR="00D21D2F" w:rsidRDefault="00044E97" w:rsidP="00044E97">
      <w:pPr>
        <w:pStyle w:val="ONUME"/>
        <w:tabs>
          <w:tab w:val="left" w:pos="567"/>
        </w:tabs>
      </w:pPr>
      <w:r w:rsidRPr="00AB2B60">
        <w:t>The status of project</w:t>
      </w:r>
      <w:r w:rsidR="009E6FF8">
        <w:t xml:space="preserve"> </w:t>
      </w:r>
      <w:hyperlink r:id="rId75" w:history="1">
        <w:r w:rsidR="009E6FF8" w:rsidRPr="00FF08FC">
          <w:rPr>
            <w:rStyle w:val="Hyperlink"/>
          </w:rPr>
          <w:t>D </w:t>
        </w:r>
        <w:r w:rsidR="009E6FF8">
          <w:rPr>
            <w:rStyle w:val="Hyperlink"/>
          </w:rPr>
          <w:t>310</w:t>
        </w:r>
      </w:hyperlink>
      <w:r w:rsidRPr="00AB2B60">
        <w:t xml:space="preserve"> and the list of future actions and deadlines are indicated in the project</w:t>
      </w:r>
      <w:r w:rsidR="009E6FF8">
        <w:t xml:space="preserve"> </w:t>
      </w:r>
      <w:hyperlink r:id="rId76" w:history="1">
        <w:r w:rsidR="009E6FF8" w:rsidRPr="00FF08FC">
          <w:rPr>
            <w:rStyle w:val="Hyperlink"/>
          </w:rPr>
          <w:t>D </w:t>
        </w:r>
        <w:r w:rsidR="009E6FF8">
          <w:rPr>
            <w:rStyle w:val="Hyperlink"/>
          </w:rPr>
          <w:t>310</w:t>
        </w:r>
      </w:hyperlink>
      <w:r w:rsidRPr="00AB2B60">
        <w:t xml:space="preserve"> on the e</w:t>
      </w:r>
      <w:r>
        <w:noBreakHyphen/>
      </w:r>
      <w:r w:rsidRPr="00AB2B60">
        <w:t xml:space="preserve">forum.  </w:t>
      </w:r>
      <w:r w:rsidR="009E6FF8">
        <w:t>The</w:t>
      </w:r>
      <w:r w:rsidRPr="00AB2B60">
        <w:t xml:space="preserve"> decision</w:t>
      </w:r>
      <w:r w:rsidR="009E6FF8">
        <w:t xml:space="preserve"> and</w:t>
      </w:r>
      <w:r w:rsidRPr="00AB2B60">
        <w:t xml:space="preserve"> observations are </w:t>
      </w:r>
      <w:r w:rsidR="009E6FF8">
        <w:t xml:space="preserve">also </w:t>
      </w:r>
      <w:r w:rsidRPr="00AB2B60">
        <w:t>available in the “Working Group Decision” Annex of the project on the e</w:t>
      </w:r>
      <w:r>
        <w:noBreakHyphen/>
        <w:t>forum</w:t>
      </w:r>
      <w:r w:rsidR="00D21D2F" w:rsidRPr="00AB2B60">
        <w:t>.</w:t>
      </w:r>
    </w:p>
    <w:p w:rsidR="0089467A" w:rsidRPr="00AB2B60" w:rsidRDefault="0089467A" w:rsidP="00010472">
      <w:pPr>
        <w:pStyle w:val="ONUME"/>
        <w:tabs>
          <w:tab w:val="left" w:pos="567"/>
        </w:tabs>
        <w:ind w:right="-143"/>
      </w:pPr>
      <w:r>
        <w:t xml:space="preserve">The Working Group noted that </w:t>
      </w:r>
      <w:r w:rsidR="002F3CF1">
        <w:t>g</w:t>
      </w:r>
      <w:r w:rsidR="002F3CF1" w:rsidRPr="002F3CF1">
        <w:t xml:space="preserve">uidelines for drafting definitions </w:t>
      </w:r>
      <w:r w:rsidR="002F3CF1">
        <w:t>would need to be updated, and i</w:t>
      </w:r>
      <w:r w:rsidR="002F3CF1" w:rsidRPr="002F3CF1">
        <w:t xml:space="preserve">n particular, on how to draft </w:t>
      </w:r>
      <w:r w:rsidR="002F3CF1">
        <w:t>definitions at subclass, main group and subgroup</w:t>
      </w:r>
      <w:r w:rsidR="00010472">
        <w:noBreakHyphen/>
      </w:r>
      <w:r w:rsidR="002F3CF1">
        <w:t xml:space="preserve">level with respect to </w:t>
      </w:r>
      <w:r w:rsidR="002F3CF1" w:rsidRPr="002F3CF1">
        <w:t xml:space="preserve">limiting references </w:t>
      </w:r>
      <w:r w:rsidR="002F3CF1">
        <w:t>under the heading “References” a</w:t>
      </w:r>
      <w:r w:rsidR="002F3CF1" w:rsidRPr="002F3CF1">
        <w:t xml:space="preserve">nd their </w:t>
      </w:r>
      <w:r w:rsidR="002F3CF1">
        <w:t>relationship with the</w:t>
      </w:r>
      <w:r w:rsidR="002F3CF1" w:rsidRPr="002F3CF1">
        <w:t xml:space="preserve"> scheme</w:t>
      </w:r>
      <w:r w:rsidR="002F3CF1">
        <w:t xml:space="preserve">. </w:t>
      </w:r>
      <w:r w:rsidR="00010472">
        <w:t xml:space="preserve"> </w:t>
      </w:r>
      <w:r w:rsidR="00417A9B">
        <w:t>The International Bureau was invited to submit a</w:t>
      </w:r>
      <w:r w:rsidR="002F3CF1">
        <w:t xml:space="preserve"> proposal to modify the said guidelines </w:t>
      </w:r>
      <w:r w:rsidR="00BB3A06">
        <w:t>to</w:t>
      </w:r>
      <w:r w:rsidR="002F3CF1">
        <w:t xml:space="preserve"> be submitted to the Committee for its consideration.</w:t>
      </w:r>
    </w:p>
    <w:p w:rsidR="00D21D2F" w:rsidRPr="00717B8D" w:rsidRDefault="00D21D2F" w:rsidP="00D21D2F">
      <w:pPr>
        <w:pStyle w:val="Heading1"/>
      </w:pPr>
      <w:r w:rsidRPr="00717B8D">
        <w:t>IPC MAINTENANCE</w:t>
      </w:r>
    </w:p>
    <w:p w:rsidR="00CE745F" w:rsidRDefault="00D21D2F" w:rsidP="002F3CF1">
      <w:pPr>
        <w:pStyle w:val="ONUME"/>
        <w:tabs>
          <w:tab w:val="left" w:pos="567"/>
        </w:tabs>
      </w:pPr>
      <w:r w:rsidRPr="00717B8D">
        <w:t xml:space="preserve">The Working Group discussed </w:t>
      </w:r>
      <w:r w:rsidR="00B26382" w:rsidRPr="00D43DA3">
        <w:t>ten</w:t>
      </w:r>
      <w:r w:rsidRPr="00D43DA3">
        <w:t xml:space="preserve"> </w:t>
      </w:r>
      <w:r w:rsidRPr="00717B8D">
        <w:t>maintenance projects, namely:</w:t>
      </w:r>
      <w:r w:rsidR="001707EB">
        <w:t xml:space="preserve"> </w:t>
      </w:r>
      <w:r w:rsidRPr="00717B8D">
        <w:t xml:space="preserve"> </w:t>
      </w:r>
      <w:hyperlink r:id="rId77" w:history="1">
        <w:r w:rsidR="00F47B7C" w:rsidRPr="00FF08FC">
          <w:rPr>
            <w:rStyle w:val="Hyperlink"/>
          </w:rPr>
          <w:t>M </w:t>
        </w:r>
        <w:r w:rsidR="00F47B7C">
          <w:rPr>
            <w:rStyle w:val="Hyperlink"/>
          </w:rPr>
          <w:t>6</w:t>
        </w:r>
        <w:r w:rsidR="00F47B7C" w:rsidRPr="00FF08FC">
          <w:rPr>
            <w:rStyle w:val="Hyperlink"/>
          </w:rPr>
          <w:t>11</w:t>
        </w:r>
      </w:hyperlink>
      <w:r w:rsidR="00F47B7C" w:rsidRPr="000E7501">
        <w:t xml:space="preserve">, </w:t>
      </w:r>
      <w:hyperlink r:id="rId78" w:history="1">
        <w:r w:rsidR="00F47B7C" w:rsidRPr="00FF08FC">
          <w:rPr>
            <w:rStyle w:val="Hyperlink"/>
          </w:rPr>
          <w:t>M </w:t>
        </w:r>
        <w:r w:rsidR="00F47B7C">
          <w:rPr>
            <w:rStyle w:val="Hyperlink"/>
          </w:rPr>
          <w:t>6</w:t>
        </w:r>
        <w:r w:rsidR="00F47B7C" w:rsidRPr="00FF08FC">
          <w:rPr>
            <w:rStyle w:val="Hyperlink"/>
          </w:rPr>
          <w:t>14</w:t>
        </w:r>
      </w:hyperlink>
      <w:r w:rsidR="00F47B7C" w:rsidRPr="000E7501">
        <w:t>,</w:t>
      </w:r>
      <w:r w:rsidR="009E6FF8">
        <w:t xml:space="preserve"> </w:t>
      </w:r>
      <w:hyperlink r:id="rId79" w:history="1">
        <w:r w:rsidR="009E6FF8" w:rsidRPr="008D7CB4">
          <w:rPr>
            <w:rStyle w:val="Hyperlink"/>
          </w:rPr>
          <w:t>M </w:t>
        </w:r>
        <w:r w:rsidR="009E6FF8">
          <w:rPr>
            <w:rStyle w:val="Hyperlink"/>
          </w:rPr>
          <w:t>6</w:t>
        </w:r>
        <w:r w:rsidR="009E6FF8" w:rsidRPr="008D7CB4">
          <w:rPr>
            <w:rStyle w:val="Hyperlink"/>
          </w:rPr>
          <w:t>1</w:t>
        </w:r>
        <w:r w:rsidR="009E6FF8">
          <w:rPr>
            <w:rStyle w:val="Hyperlink"/>
          </w:rPr>
          <w:t>6</w:t>
        </w:r>
      </w:hyperlink>
      <w:r w:rsidR="009E6FF8">
        <w:rPr>
          <w:rStyle w:val="Hyperlink"/>
          <w:u w:val="none"/>
        </w:rPr>
        <w:t xml:space="preserve">, </w:t>
      </w:r>
      <w:hyperlink r:id="rId80" w:history="1">
        <w:r w:rsidR="009E6FF8" w:rsidRPr="00F46C57">
          <w:rPr>
            <w:rStyle w:val="Hyperlink"/>
          </w:rPr>
          <w:t>M</w:t>
        </w:r>
        <w:r w:rsidR="009E6FF8">
          <w:rPr>
            <w:rStyle w:val="Hyperlink"/>
          </w:rPr>
          <w:t> </w:t>
        </w:r>
        <w:r w:rsidR="009E6FF8" w:rsidRPr="00F46C57">
          <w:rPr>
            <w:rStyle w:val="Hyperlink"/>
          </w:rPr>
          <w:t>769</w:t>
        </w:r>
      </w:hyperlink>
      <w:r w:rsidR="009E6FF8">
        <w:rPr>
          <w:rStyle w:val="Hyperlink"/>
          <w:u w:val="none"/>
        </w:rPr>
        <w:t xml:space="preserve">, </w:t>
      </w:r>
      <w:hyperlink r:id="rId81" w:history="1">
        <w:r w:rsidR="00F47B7C" w:rsidRPr="00C12A75">
          <w:rPr>
            <w:rStyle w:val="Hyperlink"/>
          </w:rPr>
          <w:t>M 771</w:t>
        </w:r>
      </w:hyperlink>
      <w:r w:rsidR="00F47B7C">
        <w:t>,</w:t>
      </w:r>
      <w:r w:rsidR="009E6FF8">
        <w:t xml:space="preserve"> </w:t>
      </w:r>
      <w:hyperlink r:id="rId82" w:history="1">
        <w:r w:rsidR="009E6FF8" w:rsidRPr="00F46C57">
          <w:rPr>
            <w:rStyle w:val="Hyperlink"/>
          </w:rPr>
          <w:t>M</w:t>
        </w:r>
        <w:r w:rsidR="009E6FF8">
          <w:rPr>
            <w:rStyle w:val="Hyperlink"/>
          </w:rPr>
          <w:t> </w:t>
        </w:r>
        <w:r w:rsidR="009E6FF8" w:rsidRPr="00F46C57">
          <w:rPr>
            <w:rStyle w:val="Hyperlink"/>
          </w:rPr>
          <w:t>77</w:t>
        </w:r>
        <w:r w:rsidR="009E6FF8">
          <w:rPr>
            <w:rStyle w:val="Hyperlink"/>
          </w:rPr>
          <w:t>3</w:t>
        </w:r>
      </w:hyperlink>
      <w:r w:rsidR="009E6FF8">
        <w:t>,</w:t>
      </w:r>
      <w:r w:rsidR="00F47B7C">
        <w:t xml:space="preserve"> </w:t>
      </w:r>
      <w:hyperlink r:id="rId83" w:history="1">
        <w:r w:rsidR="00B26382" w:rsidRPr="00C12A75">
          <w:rPr>
            <w:rStyle w:val="Hyperlink"/>
          </w:rPr>
          <w:t>M 774</w:t>
        </w:r>
      </w:hyperlink>
      <w:r w:rsidR="00B26382">
        <w:rPr>
          <w:rStyle w:val="Hyperlink"/>
        </w:rPr>
        <w:t>,</w:t>
      </w:r>
      <w:r w:rsidR="00B26382">
        <w:t xml:space="preserve"> </w:t>
      </w:r>
      <w:hyperlink r:id="rId84" w:history="1">
        <w:r w:rsidR="00B26382" w:rsidRPr="00C12A75">
          <w:rPr>
            <w:rStyle w:val="Hyperlink"/>
          </w:rPr>
          <w:t>M 775</w:t>
        </w:r>
      </w:hyperlink>
      <w:r w:rsidR="00B26382">
        <w:rPr>
          <w:rStyle w:val="Hyperlink"/>
          <w:u w:val="none"/>
        </w:rPr>
        <w:t xml:space="preserve">, </w:t>
      </w:r>
      <w:hyperlink r:id="rId85" w:history="1">
        <w:r w:rsidR="00F47B7C" w:rsidRPr="0077704B">
          <w:rPr>
            <w:rStyle w:val="Hyperlink"/>
          </w:rPr>
          <w:t>M</w:t>
        </w:r>
        <w:r w:rsidR="00F47B7C">
          <w:rPr>
            <w:rStyle w:val="Hyperlink"/>
          </w:rPr>
          <w:t> </w:t>
        </w:r>
        <w:r w:rsidR="00F47B7C" w:rsidRPr="0077704B">
          <w:rPr>
            <w:rStyle w:val="Hyperlink"/>
          </w:rPr>
          <w:t>7</w:t>
        </w:r>
        <w:r w:rsidR="00F47B7C">
          <w:rPr>
            <w:rStyle w:val="Hyperlink"/>
          </w:rPr>
          <w:t>7</w:t>
        </w:r>
        <w:r w:rsidR="00F47B7C" w:rsidRPr="0077704B">
          <w:rPr>
            <w:rStyle w:val="Hyperlink"/>
          </w:rPr>
          <w:t>6</w:t>
        </w:r>
      </w:hyperlink>
      <w:r w:rsidR="00B26382" w:rsidRPr="00B26382">
        <w:t xml:space="preserve"> </w:t>
      </w:r>
      <w:r w:rsidR="00B26382">
        <w:t xml:space="preserve">and </w:t>
      </w:r>
      <w:hyperlink r:id="rId86" w:history="1">
        <w:r w:rsidR="00B26382" w:rsidRPr="00E31CCE">
          <w:rPr>
            <w:rStyle w:val="Hyperlink"/>
          </w:rPr>
          <w:t>M</w:t>
        </w:r>
        <w:r w:rsidR="00010472">
          <w:rPr>
            <w:rStyle w:val="Hyperlink"/>
          </w:rPr>
          <w:t> </w:t>
        </w:r>
        <w:r w:rsidR="00B26382" w:rsidRPr="00E31CCE">
          <w:rPr>
            <w:rStyle w:val="Hyperlink"/>
          </w:rPr>
          <w:t>777</w:t>
        </w:r>
      </w:hyperlink>
      <w:r w:rsidR="00CE745F">
        <w:t xml:space="preserve">.  </w:t>
      </w:r>
    </w:p>
    <w:p w:rsidR="00D43DA3" w:rsidRDefault="00D43DA3" w:rsidP="00D43DA3">
      <w:pPr>
        <w:pStyle w:val="ONUME"/>
        <w:tabs>
          <w:tab w:val="left" w:pos="567"/>
        </w:tabs>
      </w:pPr>
      <w:r>
        <w:t xml:space="preserve">The Working Group completed five maintenance projects, namely:  </w:t>
      </w:r>
      <w:hyperlink r:id="rId87" w:history="1">
        <w:r w:rsidRPr="00FF08FC">
          <w:rPr>
            <w:rStyle w:val="Hyperlink"/>
          </w:rPr>
          <w:t>M </w:t>
        </w:r>
        <w:r>
          <w:rPr>
            <w:rStyle w:val="Hyperlink"/>
          </w:rPr>
          <w:t>6</w:t>
        </w:r>
        <w:r w:rsidRPr="00FF08FC">
          <w:rPr>
            <w:rStyle w:val="Hyperlink"/>
          </w:rPr>
          <w:t>14</w:t>
        </w:r>
      </w:hyperlink>
      <w:r w:rsidRPr="000E7501">
        <w:t>,</w:t>
      </w:r>
      <w:r>
        <w:t xml:space="preserve"> </w:t>
      </w:r>
      <w:hyperlink r:id="rId88" w:history="1">
        <w:r w:rsidRPr="008D7CB4">
          <w:rPr>
            <w:rStyle w:val="Hyperlink"/>
          </w:rPr>
          <w:t>M </w:t>
        </w:r>
        <w:r>
          <w:rPr>
            <w:rStyle w:val="Hyperlink"/>
          </w:rPr>
          <w:t>6</w:t>
        </w:r>
        <w:r w:rsidRPr="008D7CB4">
          <w:rPr>
            <w:rStyle w:val="Hyperlink"/>
          </w:rPr>
          <w:t>1</w:t>
        </w:r>
        <w:r>
          <w:rPr>
            <w:rStyle w:val="Hyperlink"/>
          </w:rPr>
          <w:t>6</w:t>
        </w:r>
      </w:hyperlink>
      <w:r>
        <w:rPr>
          <w:rStyle w:val="Hyperlink"/>
          <w:u w:val="none"/>
        </w:rPr>
        <w:t xml:space="preserve">, </w:t>
      </w:r>
      <w:hyperlink r:id="rId89" w:history="1">
        <w:r w:rsidRPr="00C12A75">
          <w:rPr>
            <w:rStyle w:val="Hyperlink"/>
          </w:rPr>
          <w:t>M 771</w:t>
        </w:r>
      </w:hyperlink>
      <w:r>
        <w:t>,</w:t>
      </w:r>
      <w:r w:rsidR="00944B8E" w:rsidRPr="00944B8E">
        <w:t xml:space="preserve"> </w:t>
      </w:r>
      <w:hyperlink r:id="rId90" w:history="1">
        <w:r w:rsidR="00944B8E" w:rsidRPr="004D2898">
          <w:rPr>
            <w:rStyle w:val="Hyperlink"/>
          </w:rPr>
          <w:t>M 773</w:t>
        </w:r>
      </w:hyperlink>
      <w:r w:rsidR="00944B8E">
        <w:rPr>
          <w:rStyle w:val="Hyperlink"/>
        </w:rPr>
        <w:t xml:space="preserve"> </w:t>
      </w:r>
      <w:r>
        <w:t xml:space="preserve">and </w:t>
      </w:r>
      <w:hyperlink r:id="rId91" w:history="1">
        <w:r w:rsidRPr="00E31CCE">
          <w:rPr>
            <w:rStyle w:val="Hyperlink"/>
          </w:rPr>
          <w:t>M</w:t>
        </w:r>
        <w:r>
          <w:rPr>
            <w:rStyle w:val="Hyperlink"/>
          </w:rPr>
          <w:t> </w:t>
        </w:r>
        <w:r w:rsidRPr="00E31CCE">
          <w:rPr>
            <w:rStyle w:val="Hyperlink"/>
          </w:rPr>
          <w:t>777</w:t>
        </w:r>
      </w:hyperlink>
      <w:r>
        <w:t xml:space="preserve"> </w:t>
      </w:r>
      <w:r w:rsidR="00BB3A06">
        <w:t>which would enter into force in IPC 2018.01.</w:t>
      </w:r>
    </w:p>
    <w:p w:rsidR="00D21D2F" w:rsidRDefault="00D21D2F" w:rsidP="00010472">
      <w:pPr>
        <w:pStyle w:val="ONUME"/>
        <w:ind w:right="141"/>
      </w:pPr>
      <w:r w:rsidRPr="00717B8D">
        <w:t>The status of those projects and the list of future actions and deadlines are indicated in the corresponding projects on the e</w:t>
      </w:r>
      <w:r w:rsidRPr="00717B8D">
        <w:noBreakHyphen/>
        <w:t xml:space="preserve">forum.  All decisions, observations and technical annexes are available in the “Working Group Decision” </w:t>
      </w:r>
      <w:r w:rsidR="00251FB5">
        <w:t>a</w:t>
      </w:r>
      <w:r w:rsidR="00251FB5" w:rsidRPr="00717B8D">
        <w:t xml:space="preserve">nnexes </w:t>
      </w:r>
      <w:r w:rsidRPr="00717B8D">
        <w:t>of the corresponding projects on the e</w:t>
      </w:r>
      <w:r w:rsidR="00010472">
        <w:noBreakHyphen/>
      </w:r>
      <w:r w:rsidRPr="00717B8D">
        <w:t>forum.</w:t>
      </w:r>
    </w:p>
    <w:p w:rsidR="00B26382" w:rsidRPr="00434C8A" w:rsidRDefault="00B26382" w:rsidP="00B26382">
      <w:pPr>
        <w:pStyle w:val="ONUME"/>
      </w:pPr>
      <w:r w:rsidRPr="00434C8A">
        <w:t xml:space="preserve">The Working Group agreed to create </w:t>
      </w:r>
      <w:r w:rsidR="00842D96" w:rsidRPr="00D43DA3">
        <w:t>eight</w:t>
      </w:r>
      <w:r w:rsidRPr="00D43DA3">
        <w:t xml:space="preserve"> </w:t>
      </w:r>
      <w:r w:rsidRPr="00434C8A">
        <w:t xml:space="preserve">new maintenance projects as follows: </w:t>
      </w:r>
    </w:p>
    <w:p w:rsidR="00B26382" w:rsidRDefault="00B26382" w:rsidP="00B26382">
      <w:pPr>
        <w:pStyle w:val="ONUME"/>
        <w:numPr>
          <w:ilvl w:val="0"/>
          <w:numId w:val="0"/>
        </w:numPr>
        <w:ind w:left="1985" w:hanging="1418"/>
      </w:pPr>
      <w:r w:rsidRPr="00434C8A">
        <w:t xml:space="preserve">Mechanical: </w:t>
      </w:r>
      <w:r w:rsidRPr="00434C8A">
        <w:tab/>
      </w:r>
      <w:hyperlink r:id="rId92" w:history="1">
        <w:r w:rsidR="00C94498" w:rsidRPr="00AC2B05">
          <w:rPr>
            <w:rStyle w:val="Hyperlink"/>
          </w:rPr>
          <w:t>M</w:t>
        </w:r>
        <w:r w:rsidR="00010472" w:rsidRPr="00AC2B05">
          <w:rPr>
            <w:rStyle w:val="Hyperlink"/>
          </w:rPr>
          <w:t> </w:t>
        </w:r>
        <w:r w:rsidR="00C94498" w:rsidRPr="00AC2B05">
          <w:rPr>
            <w:rStyle w:val="Hyperlink"/>
          </w:rPr>
          <w:t>780</w:t>
        </w:r>
      </w:hyperlink>
      <w:r w:rsidRPr="00434C8A">
        <w:t xml:space="preserve"> (</w:t>
      </w:r>
      <w:r>
        <w:t>International Bureau</w:t>
      </w:r>
      <w:r w:rsidRPr="00434C8A">
        <w:t xml:space="preserve">) – originating from project </w:t>
      </w:r>
      <w:hyperlink r:id="rId93" w:history="1">
        <w:r w:rsidR="00C94498" w:rsidRPr="00AC2B05">
          <w:rPr>
            <w:rStyle w:val="Hyperlink"/>
          </w:rPr>
          <w:t>WG</w:t>
        </w:r>
        <w:r w:rsidR="00010472" w:rsidRPr="00AC2B05">
          <w:rPr>
            <w:rStyle w:val="Hyperlink"/>
          </w:rPr>
          <w:t> </w:t>
        </w:r>
        <w:r w:rsidR="00C94498" w:rsidRPr="00AC2B05">
          <w:rPr>
            <w:rStyle w:val="Hyperlink"/>
          </w:rPr>
          <w:t>371</w:t>
        </w:r>
      </w:hyperlink>
      <w:r w:rsidRPr="00434C8A">
        <w:t xml:space="preserve">; </w:t>
      </w:r>
    </w:p>
    <w:p w:rsidR="00251FB5" w:rsidRDefault="00B26382" w:rsidP="00B26382">
      <w:pPr>
        <w:pStyle w:val="ONUME"/>
        <w:numPr>
          <w:ilvl w:val="0"/>
          <w:numId w:val="0"/>
        </w:numPr>
        <w:ind w:left="1985" w:hanging="1418"/>
      </w:pPr>
      <w:r>
        <w:tab/>
      </w:r>
      <w:hyperlink r:id="rId94" w:history="1">
        <w:r w:rsidR="00251FB5" w:rsidRPr="00AC2B05">
          <w:rPr>
            <w:rStyle w:val="Hyperlink"/>
          </w:rPr>
          <w:t>M</w:t>
        </w:r>
        <w:r w:rsidR="00010472" w:rsidRPr="00AC2B05">
          <w:rPr>
            <w:rStyle w:val="Hyperlink"/>
          </w:rPr>
          <w:t> </w:t>
        </w:r>
        <w:r w:rsidR="00251FB5" w:rsidRPr="00AC2B05">
          <w:rPr>
            <w:rStyle w:val="Hyperlink"/>
          </w:rPr>
          <w:t>782</w:t>
        </w:r>
      </w:hyperlink>
      <w:r w:rsidR="00251FB5">
        <w:t xml:space="preserve"> (A63B</w:t>
      </w:r>
      <w:r w:rsidR="00AC2B05">
        <w:t> </w:t>
      </w:r>
      <w:r w:rsidR="00251FB5">
        <w:t xml:space="preserve">67/16, United Kingdom) </w:t>
      </w:r>
      <w:r w:rsidR="00251FB5" w:rsidRPr="00434C8A">
        <w:t xml:space="preserve">– originating from project </w:t>
      </w:r>
      <w:hyperlink r:id="rId95" w:history="1">
        <w:r w:rsidR="00251FB5" w:rsidRPr="00AC2B05">
          <w:rPr>
            <w:rStyle w:val="Hyperlink"/>
          </w:rPr>
          <w:t>M</w:t>
        </w:r>
        <w:r w:rsidR="00010472" w:rsidRPr="00AC2B05">
          <w:rPr>
            <w:rStyle w:val="Hyperlink"/>
          </w:rPr>
          <w:t> </w:t>
        </w:r>
        <w:r w:rsidR="00251FB5" w:rsidRPr="00AC2B05">
          <w:rPr>
            <w:rStyle w:val="Hyperlink"/>
          </w:rPr>
          <w:t>611</w:t>
        </w:r>
      </w:hyperlink>
      <w:r w:rsidR="00251FB5">
        <w:t>;</w:t>
      </w:r>
    </w:p>
    <w:p w:rsidR="007A64CA" w:rsidRDefault="00D369A1" w:rsidP="001B09AA">
      <w:pPr>
        <w:pStyle w:val="ONUME"/>
        <w:numPr>
          <w:ilvl w:val="0"/>
          <w:numId w:val="0"/>
        </w:numPr>
        <w:ind w:left="1985"/>
      </w:pPr>
      <w:hyperlink r:id="rId96" w:history="1">
        <w:r w:rsidR="007A64CA" w:rsidRPr="00AC2B05">
          <w:rPr>
            <w:rStyle w:val="Hyperlink"/>
          </w:rPr>
          <w:t>M</w:t>
        </w:r>
        <w:r w:rsidR="00010472" w:rsidRPr="00AC2B05">
          <w:rPr>
            <w:rStyle w:val="Hyperlink"/>
          </w:rPr>
          <w:t> </w:t>
        </w:r>
        <w:r w:rsidR="007A64CA" w:rsidRPr="00AC2B05">
          <w:rPr>
            <w:rStyle w:val="Hyperlink"/>
          </w:rPr>
          <w:t>784</w:t>
        </w:r>
      </w:hyperlink>
      <w:r w:rsidR="007A64CA">
        <w:t xml:space="preserve"> (F16L, China) </w:t>
      </w:r>
      <w:r w:rsidR="007A64CA" w:rsidRPr="00434C8A">
        <w:t xml:space="preserve">– originating from project </w:t>
      </w:r>
      <w:hyperlink r:id="rId97" w:history="1">
        <w:r w:rsidR="007A64CA" w:rsidRPr="00AC2B05">
          <w:rPr>
            <w:rStyle w:val="Hyperlink"/>
          </w:rPr>
          <w:t>F</w:t>
        </w:r>
        <w:r w:rsidR="00010472" w:rsidRPr="00AC2B05">
          <w:rPr>
            <w:rStyle w:val="Hyperlink"/>
          </w:rPr>
          <w:t> </w:t>
        </w:r>
        <w:r w:rsidR="007A64CA" w:rsidRPr="00AC2B05">
          <w:rPr>
            <w:rStyle w:val="Hyperlink"/>
          </w:rPr>
          <w:t>052</w:t>
        </w:r>
      </w:hyperlink>
      <w:r w:rsidR="007A64CA">
        <w:t>;</w:t>
      </w:r>
      <w:r w:rsidR="00D43DA3">
        <w:t xml:space="preserve">  </w:t>
      </w:r>
    </w:p>
    <w:p w:rsidR="00595A2D" w:rsidRPr="004D2898" w:rsidRDefault="007A64CA" w:rsidP="00595A2D">
      <w:pPr>
        <w:pStyle w:val="ONUME"/>
        <w:numPr>
          <w:ilvl w:val="0"/>
          <w:numId w:val="0"/>
        </w:numPr>
        <w:ind w:left="1985" w:hanging="1418"/>
        <w:rPr>
          <w:rStyle w:val="Hyperlink"/>
        </w:rPr>
      </w:pPr>
      <w:r>
        <w:tab/>
      </w:r>
      <w:hyperlink r:id="rId98" w:history="1">
        <w:r w:rsidRPr="00AC2B05">
          <w:rPr>
            <w:rStyle w:val="Hyperlink"/>
          </w:rPr>
          <w:t>M</w:t>
        </w:r>
        <w:r w:rsidR="00010472" w:rsidRPr="00AC2B05">
          <w:rPr>
            <w:rStyle w:val="Hyperlink"/>
          </w:rPr>
          <w:t> </w:t>
        </w:r>
        <w:r w:rsidRPr="00AC2B05">
          <w:rPr>
            <w:rStyle w:val="Hyperlink"/>
          </w:rPr>
          <w:t>785</w:t>
        </w:r>
      </w:hyperlink>
      <w:r>
        <w:t xml:space="preserve"> (B60N, China) </w:t>
      </w:r>
      <w:r w:rsidRPr="00434C8A">
        <w:t xml:space="preserve">– originating from project </w:t>
      </w:r>
      <w:hyperlink r:id="rId99" w:history="1">
        <w:r w:rsidRPr="00AC2B05">
          <w:rPr>
            <w:rStyle w:val="Hyperlink"/>
          </w:rPr>
          <w:t>F</w:t>
        </w:r>
        <w:r w:rsidR="00010472" w:rsidRPr="00AC2B05">
          <w:rPr>
            <w:rStyle w:val="Hyperlink"/>
          </w:rPr>
          <w:t> </w:t>
        </w:r>
        <w:r w:rsidRPr="00AC2B05">
          <w:rPr>
            <w:rStyle w:val="Hyperlink"/>
          </w:rPr>
          <w:t>054</w:t>
        </w:r>
      </w:hyperlink>
      <w:r w:rsidR="00595A2D" w:rsidRPr="004D6406">
        <w:rPr>
          <w:rStyle w:val="Hyperlink"/>
          <w:u w:val="none"/>
        </w:rPr>
        <w:t xml:space="preserve">; </w:t>
      </w:r>
      <w:r w:rsidR="00595A2D" w:rsidRPr="00211812">
        <w:rPr>
          <w:rStyle w:val="Hyperlink"/>
          <w:color w:val="auto"/>
          <w:u w:val="none"/>
        </w:rPr>
        <w:t>and</w:t>
      </w:r>
    </w:p>
    <w:p w:rsidR="00595A2D" w:rsidRDefault="00595A2D" w:rsidP="00595A2D">
      <w:pPr>
        <w:pStyle w:val="ONUME"/>
        <w:numPr>
          <w:ilvl w:val="0"/>
          <w:numId w:val="0"/>
        </w:numPr>
        <w:ind w:left="1985" w:hanging="1418"/>
      </w:pPr>
      <w:r w:rsidRPr="004D2898">
        <w:rPr>
          <w:rStyle w:val="Hyperlink"/>
          <w:u w:val="none"/>
        </w:rPr>
        <w:tab/>
      </w:r>
      <w:hyperlink r:id="rId100" w:history="1">
        <w:r w:rsidRPr="004D2898">
          <w:rPr>
            <w:rStyle w:val="Hyperlink"/>
          </w:rPr>
          <w:t>M 786</w:t>
        </w:r>
      </w:hyperlink>
      <w:r w:rsidRPr="004D2898">
        <w:rPr>
          <w:rStyle w:val="Hyperlink"/>
        </w:rPr>
        <w:t xml:space="preserve"> </w:t>
      </w:r>
      <w:r w:rsidRPr="004D2898">
        <w:rPr>
          <w:rStyle w:val="Hyperlink"/>
          <w:color w:val="auto"/>
          <w:u w:val="none"/>
        </w:rPr>
        <w:t xml:space="preserve">(B32B, EPO) </w:t>
      </w:r>
      <w:r w:rsidR="000B19C0" w:rsidRPr="00434C8A">
        <w:t>–</w:t>
      </w:r>
      <w:r w:rsidRPr="004D2898">
        <w:rPr>
          <w:rStyle w:val="Hyperlink"/>
          <w:u w:val="none"/>
        </w:rPr>
        <w:t xml:space="preserve"> </w:t>
      </w:r>
      <w:r w:rsidRPr="004D2898">
        <w:t xml:space="preserve">originating from project </w:t>
      </w:r>
      <w:hyperlink r:id="rId101" w:history="1">
        <w:r w:rsidR="00846664" w:rsidRPr="004D2898">
          <w:rPr>
            <w:rStyle w:val="Hyperlink"/>
          </w:rPr>
          <w:t>C</w:t>
        </w:r>
        <w:r w:rsidRPr="004D2898">
          <w:rPr>
            <w:rStyle w:val="Hyperlink"/>
          </w:rPr>
          <w:t> </w:t>
        </w:r>
        <w:r w:rsidR="00846664" w:rsidRPr="004D2898">
          <w:rPr>
            <w:rStyle w:val="Hyperlink"/>
          </w:rPr>
          <w:t>487</w:t>
        </w:r>
      </w:hyperlink>
      <w:r w:rsidRPr="004D2898">
        <w:rPr>
          <w:rStyle w:val="Hyperlink"/>
          <w:u w:val="none"/>
        </w:rPr>
        <w:t>.</w:t>
      </w:r>
    </w:p>
    <w:p w:rsidR="00B26382" w:rsidRDefault="00B26382" w:rsidP="00B26382">
      <w:pPr>
        <w:pStyle w:val="ONUME"/>
        <w:numPr>
          <w:ilvl w:val="0"/>
          <w:numId w:val="0"/>
        </w:numPr>
        <w:ind w:left="1985" w:hanging="1418"/>
      </w:pPr>
      <w:r w:rsidRPr="00434C8A">
        <w:t xml:space="preserve">Chemical: </w:t>
      </w:r>
      <w:r w:rsidRPr="00434C8A">
        <w:tab/>
      </w:r>
      <w:hyperlink r:id="rId102" w:history="1">
        <w:r w:rsidR="00C94498" w:rsidRPr="00F7661F">
          <w:rPr>
            <w:rStyle w:val="Hyperlink"/>
          </w:rPr>
          <w:t>M</w:t>
        </w:r>
        <w:r w:rsidR="00010472" w:rsidRPr="00F7661F">
          <w:rPr>
            <w:rStyle w:val="Hyperlink"/>
          </w:rPr>
          <w:t> </w:t>
        </w:r>
        <w:r w:rsidR="00C94498" w:rsidRPr="00F7661F">
          <w:rPr>
            <w:rStyle w:val="Hyperlink"/>
          </w:rPr>
          <w:t>778</w:t>
        </w:r>
      </w:hyperlink>
      <w:r w:rsidRPr="00434C8A">
        <w:t xml:space="preserve"> (</w:t>
      </w:r>
      <w:r>
        <w:t>International Bureau</w:t>
      </w:r>
      <w:r w:rsidRPr="00434C8A">
        <w:t xml:space="preserve">) – originating from project </w:t>
      </w:r>
      <w:hyperlink r:id="rId103" w:history="1">
        <w:r w:rsidR="00C94498" w:rsidRPr="00F7661F">
          <w:rPr>
            <w:rStyle w:val="Hyperlink"/>
          </w:rPr>
          <w:t>WG</w:t>
        </w:r>
        <w:r w:rsidR="00010472" w:rsidRPr="00F7661F">
          <w:rPr>
            <w:rStyle w:val="Hyperlink"/>
          </w:rPr>
          <w:t> </w:t>
        </w:r>
        <w:r w:rsidR="00C94498" w:rsidRPr="00F7661F">
          <w:rPr>
            <w:rStyle w:val="Hyperlink"/>
          </w:rPr>
          <w:t>371</w:t>
        </w:r>
      </w:hyperlink>
      <w:r w:rsidRPr="00434C8A">
        <w:t>;</w:t>
      </w:r>
    </w:p>
    <w:p w:rsidR="007A64CA" w:rsidRPr="001B09AA" w:rsidRDefault="00D369A1" w:rsidP="00B26382">
      <w:pPr>
        <w:pStyle w:val="ONUME"/>
        <w:numPr>
          <w:ilvl w:val="0"/>
          <w:numId w:val="0"/>
        </w:numPr>
        <w:ind w:left="1985"/>
        <w:rPr>
          <w:rStyle w:val="Hyperlink"/>
          <w:color w:val="auto"/>
          <w:u w:val="none"/>
        </w:rPr>
      </w:pPr>
      <w:hyperlink r:id="rId104" w:history="1">
        <w:r w:rsidR="00C94498" w:rsidRPr="00F7661F">
          <w:rPr>
            <w:rStyle w:val="Hyperlink"/>
          </w:rPr>
          <w:t>M</w:t>
        </w:r>
        <w:r w:rsidR="00010472" w:rsidRPr="00F7661F">
          <w:rPr>
            <w:rStyle w:val="Hyperlink"/>
          </w:rPr>
          <w:t> </w:t>
        </w:r>
        <w:r w:rsidR="00C94498" w:rsidRPr="00F7661F">
          <w:rPr>
            <w:rStyle w:val="Hyperlink"/>
          </w:rPr>
          <w:t>781</w:t>
        </w:r>
      </w:hyperlink>
      <w:r w:rsidR="00B26382" w:rsidRPr="00434C8A">
        <w:t xml:space="preserve"> (</w:t>
      </w:r>
      <w:r w:rsidR="00B26382">
        <w:t>C12Q</w:t>
      </w:r>
      <w:r w:rsidR="00B26382" w:rsidRPr="00434C8A">
        <w:t xml:space="preserve">, </w:t>
      </w:r>
      <w:r w:rsidR="00E40F21">
        <w:t>Canada</w:t>
      </w:r>
      <w:r w:rsidR="00B26382" w:rsidRPr="00434C8A">
        <w:t xml:space="preserve">) – originating from project </w:t>
      </w:r>
      <w:hyperlink r:id="rId105" w:history="1">
        <w:r w:rsidR="00C94498" w:rsidRPr="00F7661F">
          <w:rPr>
            <w:rStyle w:val="Hyperlink"/>
          </w:rPr>
          <w:t>F</w:t>
        </w:r>
        <w:r w:rsidR="00010472" w:rsidRPr="00F7661F">
          <w:rPr>
            <w:rStyle w:val="Hyperlink"/>
          </w:rPr>
          <w:t> </w:t>
        </w:r>
        <w:r w:rsidR="00C94498" w:rsidRPr="00F7661F">
          <w:rPr>
            <w:rStyle w:val="Hyperlink"/>
          </w:rPr>
          <w:t>047</w:t>
        </w:r>
      </w:hyperlink>
      <w:proofErr w:type="gramStart"/>
      <w:r w:rsidR="007A64CA" w:rsidRPr="00BB3A06">
        <w:rPr>
          <w:rStyle w:val="Hyperlink"/>
          <w:color w:val="auto"/>
          <w:u w:val="none"/>
        </w:rPr>
        <w:t xml:space="preserve">; </w:t>
      </w:r>
      <w:r w:rsidR="00D43DA3" w:rsidRPr="00BB3A06">
        <w:rPr>
          <w:rStyle w:val="Hyperlink"/>
          <w:color w:val="auto"/>
          <w:u w:val="none"/>
        </w:rPr>
        <w:t xml:space="preserve"> and</w:t>
      </w:r>
      <w:proofErr w:type="gramEnd"/>
    </w:p>
    <w:p w:rsidR="00B26382" w:rsidRDefault="00D369A1" w:rsidP="007A64CA">
      <w:pPr>
        <w:pStyle w:val="ONUME"/>
        <w:numPr>
          <w:ilvl w:val="0"/>
          <w:numId w:val="0"/>
        </w:numPr>
        <w:ind w:left="1985"/>
      </w:pPr>
      <w:hyperlink r:id="rId106" w:history="1">
        <w:r w:rsidR="007A64CA" w:rsidRPr="00F7661F">
          <w:rPr>
            <w:rStyle w:val="Hyperlink"/>
          </w:rPr>
          <w:t>M</w:t>
        </w:r>
        <w:r w:rsidR="00010472" w:rsidRPr="00F7661F">
          <w:rPr>
            <w:rStyle w:val="Hyperlink"/>
          </w:rPr>
          <w:t> </w:t>
        </w:r>
        <w:r w:rsidR="007A64CA" w:rsidRPr="00F7661F">
          <w:rPr>
            <w:rStyle w:val="Hyperlink"/>
          </w:rPr>
          <w:t>783</w:t>
        </w:r>
      </w:hyperlink>
      <w:r w:rsidR="00F7661F">
        <w:t xml:space="preserve"> </w:t>
      </w:r>
      <w:r w:rsidR="007A64CA">
        <w:t>(</w:t>
      </w:r>
      <w:r w:rsidR="003A6A19">
        <w:t>B</w:t>
      </w:r>
      <w:r w:rsidR="007A64CA">
        <w:t xml:space="preserve">05B, Japan) </w:t>
      </w:r>
      <w:r w:rsidR="007A64CA" w:rsidRPr="00434C8A">
        <w:t>– originating from project</w:t>
      </w:r>
      <w:hyperlink r:id="rId107" w:history="1">
        <w:r w:rsidR="007A64CA" w:rsidRPr="00F7661F">
          <w:rPr>
            <w:rStyle w:val="Hyperlink"/>
          </w:rPr>
          <w:t xml:space="preserve"> F</w:t>
        </w:r>
        <w:r w:rsidR="00010472" w:rsidRPr="00F7661F">
          <w:rPr>
            <w:rStyle w:val="Hyperlink"/>
          </w:rPr>
          <w:t> </w:t>
        </w:r>
        <w:r w:rsidR="007A64CA" w:rsidRPr="00F7661F">
          <w:rPr>
            <w:rStyle w:val="Hyperlink"/>
          </w:rPr>
          <w:t>024</w:t>
        </w:r>
      </w:hyperlink>
      <w:r w:rsidR="007A64CA">
        <w:t>.</w:t>
      </w:r>
      <w:r w:rsidR="00B26382" w:rsidRPr="00434C8A">
        <w:t xml:space="preserve"> </w:t>
      </w:r>
    </w:p>
    <w:p w:rsidR="00E44166" w:rsidRPr="00846664" w:rsidRDefault="00B26382" w:rsidP="00E44166">
      <w:pPr>
        <w:pStyle w:val="ONUME"/>
        <w:numPr>
          <w:ilvl w:val="0"/>
          <w:numId w:val="0"/>
        </w:numPr>
        <w:ind w:left="1985" w:hanging="1418"/>
      </w:pPr>
      <w:r w:rsidRPr="00434C8A">
        <w:t>Electrical:</w:t>
      </w:r>
      <w:r w:rsidRPr="00434C8A">
        <w:tab/>
      </w:r>
      <w:hyperlink r:id="rId108" w:history="1">
        <w:r w:rsidR="00C94498" w:rsidRPr="00F7661F">
          <w:rPr>
            <w:rStyle w:val="Hyperlink"/>
          </w:rPr>
          <w:t>M</w:t>
        </w:r>
        <w:r w:rsidR="00010472" w:rsidRPr="00F7661F">
          <w:rPr>
            <w:rStyle w:val="Hyperlink"/>
          </w:rPr>
          <w:t> </w:t>
        </w:r>
        <w:r w:rsidR="00C94498" w:rsidRPr="00F7661F">
          <w:rPr>
            <w:rStyle w:val="Hyperlink"/>
          </w:rPr>
          <w:t>779</w:t>
        </w:r>
      </w:hyperlink>
      <w:r w:rsidRPr="00434C8A">
        <w:t xml:space="preserve"> (</w:t>
      </w:r>
      <w:r>
        <w:t>International Bureau</w:t>
      </w:r>
      <w:r w:rsidRPr="00434C8A">
        <w:t xml:space="preserve">) – originating from project </w:t>
      </w:r>
      <w:hyperlink r:id="rId109" w:history="1">
        <w:r w:rsidR="00F7661F" w:rsidRPr="00F7661F">
          <w:rPr>
            <w:rStyle w:val="Hyperlink"/>
          </w:rPr>
          <w:t>WG 371</w:t>
        </w:r>
      </w:hyperlink>
    </w:p>
    <w:p w:rsidR="00C75DAA" w:rsidRDefault="00C75DAA">
      <w:pPr>
        <w:rPr>
          <w:b/>
          <w:bCs/>
          <w:caps/>
          <w:kern w:val="32"/>
          <w:szCs w:val="32"/>
        </w:rPr>
      </w:pPr>
      <w:r>
        <w:br w:type="page"/>
      </w:r>
    </w:p>
    <w:p w:rsidR="00D21D2F" w:rsidRDefault="00D21D2F" w:rsidP="00D21D2F">
      <w:pPr>
        <w:pStyle w:val="Heading1"/>
      </w:pPr>
      <w:r>
        <w:lastRenderedPageBreak/>
        <w:t>UPDATES ON IPC-RELATED IT SUPPORT</w:t>
      </w:r>
    </w:p>
    <w:p w:rsidR="001B09AA" w:rsidRPr="001B09AA" w:rsidRDefault="001B09AA" w:rsidP="001B09AA">
      <w:pPr>
        <w:pStyle w:val="ONUME"/>
      </w:pPr>
      <w:r w:rsidRPr="001B09AA">
        <w:t xml:space="preserve">The Working Group noted a </w:t>
      </w:r>
      <w:hyperlink r:id="rId110" w:history="1">
        <w:r w:rsidRPr="00344F66">
          <w:rPr>
            <w:rStyle w:val="Hyperlink"/>
          </w:rPr>
          <w:t>presentation</w:t>
        </w:r>
      </w:hyperlink>
      <w:r w:rsidRPr="001B09AA">
        <w:t xml:space="preserve"> by the Secretariat on the status update of the various IT systems and projects supporting the IPC.</w:t>
      </w:r>
    </w:p>
    <w:p w:rsidR="001B09AA" w:rsidRPr="001B09AA" w:rsidRDefault="001B09AA" w:rsidP="001B09AA">
      <w:pPr>
        <w:pStyle w:val="ONUME"/>
      </w:pPr>
      <w:r w:rsidRPr="001B09AA">
        <w:t>The Working Group was informed, in the context of the IPCWLM</w:t>
      </w:r>
      <w:r w:rsidR="00D43DA3">
        <w:t>S</w:t>
      </w:r>
      <w:r w:rsidRPr="001B09AA">
        <w:t xml:space="preserve"> project, about the status of MCD findings and some related IPCRECLASS developments to address the treatment of legacy IPC reclassification and to simplify the definition of the future Working Lists distribution algorithm.</w:t>
      </w:r>
    </w:p>
    <w:p w:rsidR="001B09AA" w:rsidRPr="001B09AA" w:rsidRDefault="001B09AA" w:rsidP="001B09AA">
      <w:pPr>
        <w:pStyle w:val="ONUME"/>
      </w:pPr>
      <w:r w:rsidRPr="001B09AA">
        <w:t>The Working Group was also informed about the status of the upgrade of the IPC publication platform (IPCPUB 7) to be used for the IPC 2018.01 early publication with a live demonstration of the most recently implemented features.</w:t>
      </w:r>
    </w:p>
    <w:p w:rsidR="001B09AA" w:rsidRPr="001B09AA" w:rsidRDefault="001B09AA" w:rsidP="001B09AA">
      <w:pPr>
        <w:pStyle w:val="ONUME"/>
      </w:pPr>
      <w:r w:rsidRPr="001B09AA">
        <w:t>The International Bureau announced the availability of the corresponding IPCPUB 7 software package for offices publishing their respective national translations prepared in the IPCRMS by those offices.</w:t>
      </w:r>
    </w:p>
    <w:p w:rsidR="001B09AA" w:rsidRPr="001B09AA" w:rsidRDefault="001B09AA" w:rsidP="001B09AA">
      <w:pPr>
        <w:pStyle w:val="ONUME"/>
      </w:pPr>
      <w:r w:rsidRPr="001B09AA">
        <w:t>The Working Group noted that several offices expressed their desire to improve the general performance of IPCPUB 7</w:t>
      </w:r>
      <w:r w:rsidR="00D43DA3">
        <w:t>,</w:t>
      </w:r>
      <w:r w:rsidRPr="001B09AA">
        <w:t xml:space="preserve"> e.g. to increase the density of displayed information for expert users.</w:t>
      </w:r>
    </w:p>
    <w:p w:rsidR="00777270" w:rsidRDefault="00777270" w:rsidP="00777270">
      <w:pPr>
        <w:pStyle w:val="Heading1"/>
      </w:pPr>
      <w:r w:rsidRPr="00717B8D">
        <w:t>NEXT SESSION OF THE WORKING GROUP</w:t>
      </w:r>
    </w:p>
    <w:p w:rsidR="00777270" w:rsidRPr="00717B8D" w:rsidRDefault="00777270" w:rsidP="00777270">
      <w:pPr>
        <w:pStyle w:val="ONUME"/>
      </w:pPr>
      <w:r w:rsidRPr="00717B8D">
        <w:t xml:space="preserve">The Working Group, having assessed the workload expected for its next session, agreed to devote the first two days to the </w:t>
      </w:r>
      <w:r w:rsidR="00C94498" w:rsidRPr="00717B8D">
        <w:t>electrical field</w:t>
      </w:r>
      <w:r w:rsidRPr="00717B8D">
        <w:t xml:space="preserve">, the following </w:t>
      </w:r>
      <w:r w:rsidR="00C94498">
        <w:t>day</w:t>
      </w:r>
      <w:r w:rsidRPr="00717B8D">
        <w:t xml:space="preserve"> to the chemical field and the last two days to the</w:t>
      </w:r>
      <w:r w:rsidR="00C94498">
        <w:t xml:space="preserve"> </w:t>
      </w:r>
      <w:r w:rsidR="00C94498" w:rsidRPr="00717B8D">
        <w:t>mechanical field</w:t>
      </w:r>
      <w:r w:rsidRPr="00717B8D">
        <w:t xml:space="preserve">.  </w:t>
      </w:r>
    </w:p>
    <w:p w:rsidR="00777270" w:rsidRPr="00717B8D" w:rsidRDefault="00777270" w:rsidP="00777270">
      <w:pPr>
        <w:pStyle w:val="ONUME"/>
      </w:pPr>
      <w:r w:rsidRPr="00717B8D">
        <w:t xml:space="preserve">The Working Group noted the following </w:t>
      </w:r>
      <w:r>
        <w:t xml:space="preserve">tentative </w:t>
      </w:r>
      <w:r w:rsidRPr="00717B8D">
        <w:t xml:space="preserve">dates for its </w:t>
      </w:r>
      <w:r>
        <w:t>thirty-</w:t>
      </w:r>
      <w:r w:rsidR="00F47B7C">
        <w:t>eighth</w:t>
      </w:r>
      <w:r w:rsidRPr="00717B8D">
        <w:t xml:space="preserve"> session:  </w:t>
      </w:r>
    </w:p>
    <w:p w:rsidR="00777270" w:rsidRPr="00717B8D" w:rsidRDefault="00F47B7C" w:rsidP="00777270">
      <w:pPr>
        <w:spacing w:after="120"/>
        <w:jc w:val="center"/>
      </w:pPr>
      <w:r>
        <w:t xml:space="preserve">November </w:t>
      </w:r>
      <w:r w:rsidR="00C94498">
        <w:t>13 to 17, 2017</w:t>
      </w:r>
      <w:r w:rsidR="00777270">
        <w:t>.</w:t>
      </w:r>
    </w:p>
    <w:p w:rsidR="00B77CCD" w:rsidRPr="00915B7C" w:rsidRDefault="00B77CCD" w:rsidP="00B77CCD">
      <w:pPr>
        <w:pStyle w:val="ONUME"/>
        <w:keepNext/>
        <w:keepLines/>
        <w:tabs>
          <w:tab w:val="left" w:pos="6096"/>
        </w:tabs>
        <w:ind w:left="5533" w:right="-1"/>
        <w:rPr>
          <w:i/>
        </w:rPr>
      </w:pPr>
      <w:r w:rsidRPr="00915B7C">
        <w:rPr>
          <w:i/>
        </w:rPr>
        <w:t>This report was unanimously adopted by the Working Group by</w:t>
      </w:r>
      <w:r>
        <w:rPr>
          <w:i/>
        </w:rPr>
        <w:t> </w:t>
      </w:r>
      <w:r w:rsidRPr="00915B7C">
        <w:rPr>
          <w:i/>
        </w:rPr>
        <w:t xml:space="preserve">electronic means on </w:t>
      </w:r>
      <w:r>
        <w:rPr>
          <w:i/>
        </w:rPr>
        <w:t>June 1</w:t>
      </w:r>
      <w:r w:rsidR="00E40F21">
        <w:rPr>
          <w:i/>
        </w:rPr>
        <w:t>2</w:t>
      </w:r>
      <w:r>
        <w:rPr>
          <w:i/>
        </w:rPr>
        <w:t>, 2017</w:t>
      </w:r>
      <w:r w:rsidRPr="00915B7C">
        <w:rPr>
          <w:i/>
        </w:rPr>
        <w:t>.</w:t>
      </w:r>
    </w:p>
    <w:p w:rsidR="004D2898" w:rsidRDefault="004D2898" w:rsidP="00610559">
      <w:pPr>
        <w:pStyle w:val="ONUME"/>
        <w:numPr>
          <w:ilvl w:val="0"/>
          <w:numId w:val="0"/>
        </w:numPr>
        <w:ind w:left="5533"/>
        <w:rPr>
          <w:i/>
        </w:rPr>
      </w:pPr>
    </w:p>
    <w:p w:rsidR="00D21D2F" w:rsidRPr="00610559" w:rsidRDefault="00777270" w:rsidP="00610559">
      <w:pPr>
        <w:pStyle w:val="ONUME"/>
        <w:numPr>
          <w:ilvl w:val="0"/>
          <w:numId w:val="0"/>
        </w:numPr>
        <w:ind w:left="5533"/>
        <w:rPr>
          <w:i/>
        </w:rPr>
      </w:pPr>
      <w:r w:rsidRPr="00610559">
        <w:rPr>
          <w:i/>
        </w:rPr>
        <w:t>[Annexes follow]</w:t>
      </w:r>
    </w:p>
    <w:sectPr w:rsidR="00D21D2F" w:rsidRPr="00610559" w:rsidSect="00F7661F">
      <w:headerReference w:type="default" r:id="rId111"/>
      <w:endnotePr>
        <w:numFmt w:val="decimal"/>
      </w:endnotePr>
      <w:pgSz w:w="11907" w:h="16840" w:code="9"/>
      <w:pgMar w:top="567" w:right="1559"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9A1" w:rsidRDefault="00D369A1">
      <w:r>
        <w:separator/>
      </w:r>
    </w:p>
  </w:endnote>
  <w:endnote w:type="continuationSeparator" w:id="0">
    <w:p w:rsidR="00D369A1" w:rsidRDefault="00D369A1" w:rsidP="003B38C1">
      <w:r>
        <w:separator/>
      </w:r>
    </w:p>
    <w:p w:rsidR="00D369A1" w:rsidRPr="003B38C1" w:rsidRDefault="00D369A1" w:rsidP="003B38C1">
      <w:pPr>
        <w:spacing w:after="60"/>
        <w:rPr>
          <w:sz w:val="17"/>
        </w:rPr>
      </w:pPr>
      <w:r>
        <w:rPr>
          <w:sz w:val="17"/>
        </w:rPr>
        <w:t>[Endnote continued from previous page]</w:t>
      </w:r>
    </w:p>
  </w:endnote>
  <w:endnote w:type="continuationNotice" w:id="1">
    <w:p w:rsidR="00D369A1" w:rsidRPr="003B38C1" w:rsidRDefault="00D369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9A1" w:rsidRDefault="00D369A1">
      <w:r>
        <w:separator/>
      </w:r>
    </w:p>
  </w:footnote>
  <w:footnote w:type="continuationSeparator" w:id="0">
    <w:p w:rsidR="00D369A1" w:rsidRDefault="00D369A1" w:rsidP="008B60B2">
      <w:r>
        <w:separator/>
      </w:r>
    </w:p>
    <w:p w:rsidR="00D369A1" w:rsidRPr="00ED77FB" w:rsidRDefault="00D369A1" w:rsidP="008B60B2">
      <w:pPr>
        <w:spacing w:after="60"/>
        <w:rPr>
          <w:sz w:val="17"/>
          <w:szCs w:val="17"/>
        </w:rPr>
      </w:pPr>
      <w:r w:rsidRPr="00ED77FB">
        <w:rPr>
          <w:sz w:val="17"/>
          <w:szCs w:val="17"/>
        </w:rPr>
        <w:t>[Footnote continued from previous page]</w:t>
      </w:r>
    </w:p>
  </w:footnote>
  <w:footnote w:type="continuationNotice" w:id="1">
    <w:p w:rsidR="00D369A1" w:rsidRPr="00ED77FB" w:rsidRDefault="00D369A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9A1" w:rsidRDefault="00D369A1" w:rsidP="00477D6B">
    <w:pPr>
      <w:jc w:val="right"/>
    </w:pPr>
    <w:bookmarkStart w:id="6" w:name="Code2"/>
    <w:bookmarkEnd w:id="6"/>
    <w:r>
      <w:t xml:space="preserve">IPC/WG/37/2 </w:t>
    </w:r>
  </w:p>
  <w:p w:rsidR="00D369A1" w:rsidRDefault="00D369A1" w:rsidP="00477D6B">
    <w:pPr>
      <w:jc w:val="right"/>
    </w:pPr>
    <w:proofErr w:type="gramStart"/>
    <w:r>
      <w:t>page</w:t>
    </w:r>
    <w:proofErr w:type="gramEnd"/>
    <w:r>
      <w:t xml:space="preserve"> </w:t>
    </w:r>
    <w:r>
      <w:fldChar w:fldCharType="begin"/>
    </w:r>
    <w:r>
      <w:instrText xml:space="preserve"> PAGE  \* MERGEFORMAT </w:instrText>
    </w:r>
    <w:r>
      <w:fldChar w:fldCharType="separate"/>
    </w:r>
    <w:r w:rsidR="00543AAF">
      <w:rPr>
        <w:noProof/>
      </w:rPr>
      <w:t>5</w:t>
    </w:r>
    <w:r>
      <w:fldChar w:fldCharType="end"/>
    </w:r>
  </w:p>
  <w:p w:rsidR="00D369A1" w:rsidRDefault="00D369A1" w:rsidP="00477D6B">
    <w:pPr>
      <w:jc w:val="right"/>
    </w:pPr>
  </w:p>
  <w:p w:rsidR="00D369A1" w:rsidRDefault="00D369A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F"/>
    <w:rsid w:val="00010472"/>
    <w:rsid w:val="00010984"/>
    <w:rsid w:val="00026305"/>
    <w:rsid w:val="00030481"/>
    <w:rsid w:val="00043CAA"/>
    <w:rsid w:val="00044E97"/>
    <w:rsid w:val="00061B36"/>
    <w:rsid w:val="00075432"/>
    <w:rsid w:val="000968ED"/>
    <w:rsid w:val="000A7DE1"/>
    <w:rsid w:val="000B19C0"/>
    <w:rsid w:val="000D1A1F"/>
    <w:rsid w:val="000F5E56"/>
    <w:rsid w:val="001362EE"/>
    <w:rsid w:val="0016226D"/>
    <w:rsid w:val="001707EB"/>
    <w:rsid w:val="00176C14"/>
    <w:rsid w:val="001832A6"/>
    <w:rsid w:val="001A7DFA"/>
    <w:rsid w:val="001B09AA"/>
    <w:rsid w:val="001F74A2"/>
    <w:rsid w:val="00211812"/>
    <w:rsid w:val="00217B34"/>
    <w:rsid w:val="00232642"/>
    <w:rsid w:val="00234449"/>
    <w:rsid w:val="00251FB5"/>
    <w:rsid w:val="002634C4"/>
    <w:rsid w:val="002928D3"/>
    <w:rsid w:val="002F1FE6"/>
    <w:rsid w:val="002F3CF1"/>
    <w:rsid w:val="002F4E68"/>
    <w:rsid w:val="00312F7F"/>
    <w:rsid w:val="00342367"/>
    <w:rsid w:val="00344F66"/>
    <w:rsid w:val="003468A9"/>
    <w:rsid w:val="00361450"/>
    <w:rsid w:val="003673CF"/>
    <w:rsid w:val="003845C1"/>
    <w:rsid w:val="003A6A19"/>
    <w:rsid w:val="003A6F89"/>
    <w:rsid w:val="003B38C1"/>
    <w:rsid w:val="00417256"/>
    <w:rsid w:val="00417A9B"/>
    <w:rsid w:val="00423E3E"/>
    <w:rsid w:val="00427AF4"/>
    <w:rsid w:val="00451C93"/>
    <w:rsid w:val="004647DA"/>
    <w:rsid w:val="00467528"/>
    <w:rsid w:val="00474062"/>
    <w:rsid w:val="00477D6B"/>
    <w:rsid w:val="00484208"/>
    <w:rsid w:val="004C1F80"/>
    <w:rsid w:val="004D2898"/>
    <w:rsid w:val="005019FF"/>
    <w:rsid w:val="00527FE2"/>
    <w:rsid w:val="0053057A"/>
    <w:rsid w:val="005324B8"/>
    <w:rsid w:val="00543AAF"/>
    <w:rsid w:val="00560A29"/>
    <w:rsid w:val="00595A2D"/>
    <w:rsid w:val="005C6649"/>
    <w:rsid w:val="00605827"/>
    <w:rsid w:val="00610559"/>
    <w:rsid w:val="0064581F"/>
    <w:rsid w:val="00646050"/>
    <w:rsid w:val="006616B7"/>
    <w:rsid w:val="006713CA"/>
    <w:rsid w:val="00676C5C"/>
    <w:rsid w:val="007129E2"/>
    <w:rsid w:val="0074535F"/>
    <w:rsid w:val="00777270"/>
    <w:rsid w:val="00781A3A"/>
    <w:rsid w:val="00790B7B"/>
    <w:rsid w:val="007917A5"/>
    <w:rsid w:val="0079245A"/>
    <w:rsid w:val="007A64CA"/>
    <w:rsid w:val="007D1613"/>
    <w:rsid w:val="00803BA1"/>
    <w:rsid w:val="00842D96"/>
    <w:rsid w:val="00846664"/>
    <w:rsid w:val="0089467A"/>
    <w:rsid w:val="008B2CC1"/>
    <w:rsid w:val="008B60B2"/>
    <w:rsid w:val="008F1E63"/>
    <w:rsid w:val="0090731E"/>
    <w:rsid w:val="00916EE2"/>
    <w:rsid w:val="00944B8E"/>
    <w:rsid w:val="00966A22"/>
    <w:rsid w:val="0096722F"/>
    <w:rsid w:val="00980843"/>
    <w:rsid w:val="009D55F2"/>
    <w:rsid w:val="009E2791"/>
    <w:rsid w:val="009E3F6F"/>
    <w:rsid w:val="009E6FF8"/>
    <w:rsid w:val="009F499F"/>
    <w:rsid w:val="00A05DF6"/>
    <w:rsid w:val="00A3398A"/>
    <w:rsid w:val="00A42DAF"/>
    <w:rsid w:val="00A45BD8"/>
    <w:rsid w:val="00A460B3"/>
    <w:rsid w:val="00A72AB6"/>
    <w:rsid w:val="00A81A96"/>
    <w:rsid w:val="00A869B7"/>
    <w:rsid w:val="00AC205C"/>
    <w:rsid w:val="00AC2B05"/>
    <w:rsid w:val="00AF0A6B"/>
    <w:rsid w:val="00B05A69"/>
    <w:rsid w:val="00B143CA"/>
    <w:rsid w:val="00B25A66"/>
    <w:rsid w:val="00B26382"/>
    <w:rsid w:val="00B7473A"/>
    <w:rsid w:val="00B77CCD"/>
    <w:rsid w:val="00B92DC7"/>
    <w:rsid w:val="00B9734B"/>
    <w:rsid w:val="00BA30E2"/>
    <w:rsid w:val="00BB3A06"/>
    <w:rsid w:val="00BD7D81"/>
    <w:rsid w:val="00C11BFE"/>
    <w:rsid w:val="00C40C01"/>
    <w:rsid w:val="00C75DAA"/>
    <w:rsid w:val="00C94498"/>
    <w:rsid w:val="00CD04F1"/>
    <w:rsid w:val="00CE745F"/>
    <w:rsid w:val="00D21D2F"/>
    <w:rsid w:val="00D369A1"/>
    <w:rsid w:val="00D43DA3"/>
    <w:rsid w:val="00D45252"/>
    <w:rsid w:val="00D71B4D"/>
    <w:rsid w:val="00D93D55"/>
    <w:rsid w:val="00DC6985"/>
    <w:rsid w:val="00DE0DD1"/>
    <w:rsid w:val="00E03A04"/>
    <w:rsid w:val="00E12FCD"/>
    <w:rsid w:val="00E335FE"/>
    <w:rsid w:val="00E401AF"/>
    <w:rsid w:val="00E40F21"/>
    <w:rsid w:val="00E44166"/>
    <w:rsid w:val="00E71285"/>
    <w:rsid w:val="00E825E7"/>
    <w:rsid w:val="00EA38CF"/>
    <w:rsid w:val="00EC4E49"/>
    <w:rsid w:val="00ED18D9"/>
    <w:rsid w:val="00ED77FB"/>
    <w:rsid w:val="00EE05E0"/>
    <w:rsid w:val="00EE45FA"/>
    <w:rsid w:val="00F07E97"/>
    <w:rsid w:val="00F24D98"/>
    <w:rsid w:val="00F47B7C"/>
    <w:rsid w:val="00F66152"/>
    <w:rsid w:val="00F66DEF"/>
    <w:rsid w:val="00F7661F"/>
    <w:rsid w:val="00F90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semiHidden/>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 w:type="character" w:styleId="FollowedHyperlink">
    <w:name w:val="FollowedHyperlink"/>
    <w:basedOn w:val="DefaultParagraphFont"/>
    <w:rsid w:val="00344F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rsid w:val="005324B8"/>
    <w:rPr>
      <w:sz w:val="16"/>
      <w:szCs w:val="16"/>
    </w:rPr>
  </w:style>
  <w:style w:type="paragraph" w:styleId="CommentSubject">
    <w:name w:val="annotation subject"/>
    <w:basedOn w:val="CommentText"/>
    <w:next w:val="CommentText"/>
    <w:link w:val="CommentSubjectChar"/>
    <w:rsid w:val="005324B8"/>
    <w:rPr>
      <w:b/>
      <w:bCs/>
      <w:sz w:val="20"/>
    </w:rPr>
  </w:style>
  <w:style w:type="character" w:customStyle="1" w:styleId="CommentTextChar">
    <w:name w:val="Comment Text Char"/>
    <w:basedOn w:val="DefaultParagraphFont"/>
    <w:link w:val="CommentText"/>
    <w:semiHidden/>
    <w:rsid w:val="005324B8"/>
    <w:rPr>
      <w:rFonts w:ascii="Arial" w:eastAsia="SimSun" w:hAnsi="Arial" w:cs="Arial"/>
      <w:sz w:val="18"/>
      <w:lang w:eastAsia="zh-CN"/>
    </w:rPr>
  </w:style>
  <w:style w:type="character" w:customStyle="1" w:styleId="CommentSubjectChar">
    <w:name w:val="Comment Subject Char"/>
    <w:basedOn w:val="CommentTextChar"/>
    <w:link w:val="CommentSubject"/>
    <w:rsid w:val="005324B8"/>
    <w:rPr>
      <w:rFonts w:ascii="Arial" w:eastAsia="SimSun" w:hAnsi="Arial" w:cs="Arial"/>
      <w:b/>
      <w:bCs/>
      <w:sz w:val="18"/>
      <w:lang w:eastAsia="zh-CN"/>
    </w:rPr>
  </w:style>
  <w:style w:type="character" w:styleId="FollowedHyperlink">
    <w:name w:val="FollowedHyperlink"/>
    <w:basedOn w:val="DefaultParagraphFont"/>
    <w:rsid w:val="00344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ipc-ief/public/ipc/en/project/4888/F046" TargetMode="External"/><Relationship Id="rId21" Type="http://schemas.openxmlformats.org/officeDocument/2006/relationships/hyperlink" Target="https://www3.wipo.int/ipc-ief/public/ipc/en/project/4840/F024" TargetMode="External"/><Relationship Id="rId42" Type="http://schemas.openxmlformats.org/officeDocument/2006/relationships/hyperlink" Target="https://www3.wipo.int/ipc-ief/public/ipc/en/project/4948/F067" TargetMode="External"/><Relationship Id="rId47" Type="http://schemas.openxmlformats.org/officeDocument/2006/relationships/hyperlink" Target="http://web2.wipo.int/ipc-ief/en/project/1646/C476" TargetMode="External"/><Relationship Id="rId63" Type="http://schemas.openxmlformats.org/officeDocument/2006/relationships/hyperlink" Target="http://web2.wipo.int/ipc-ief/en/project/1702/F062" TargetMode="External"/><Relationship Id="rId68" Type="http://schemas.openxmlformats.org/officeDocument/2006/relationships/hyperlink" Target="https://www3.wipo.int/ipc-ief/public/ipc/en/project/6928/F080" TargetMode="External"/><Relationship Id="rId84" Type="http://schemas.openxmlformats.org/officeDocument/2006/relationships/hyperlink" Target="https://www3.wipo.int/ipc-ief/public/ipc/en/project/4969/M775" TargetMode="External"/><Relationship Id="rId89" Type="http://schemas.openxmlformats.org/officeDocument/2006/relationships/hyperlink" Target="https://www3.wipo.int/ipc-ief/public/ipc/en/project/4915/M771"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wipo.int/ipc-ief/public/ipc/en/project/6970/C488" TargetMode="External"/><Relationship Id="rId29" Type="http://schemas.openxmlformats.org/officeDocument/2006/relationships/hyperlink" Target="http://web2.wipo.int/ipc-ief/en/project/1707/F051" TargetMode="External"/><Relationship Id="rId107" Type="http://schemas.openxmlformats.org/officeDocument/2006/relationships/hyperlink" Target="https://www3.wipo.int/ipc-ief/public/ipc/en/project/4840/F024" TargetMode="External"/><Relationship Id="rId11" Type="http://schemas.openxmlformats.org/officeDocument/2006/relationships/hyperlink" Target="https://www3.wipo.int/ipc-ief/public/ipc/en/project/6995/WG371" TargetMode="External"/><Relationship Id="rId24" Type="http://schemas.openxmlformats.org/officeDocument/2006/relationships/hyperlink" Target="http://web2.wipo.int/ipc-ief/en/project/1674/F044" TargetMode="External"/><Relationship Id="rId32" Type="http://schemas.openxmlformats.org/officeDocument/2006/relationships/hyperlink" Target="http://web2.wipo.int/ipc-ief/en/project/1709/F055" TargetMode="External"/><Relationship Id="rId37" Type="http://schemas.openxmlformats.org/officeDocument/2006/relationships/hyperlink" Target="http://web2.wipo.int/ipc-ief/en/project/1702/F062" TargetMode="External"/><Relationship Id="rId40" Type="http://schemas.openxmlformats.org/officeDocument/2006/relationships/hyperlink" Target="https://www3.wipo.int/ipc-ief/public/ipc/en/project/4882/F065" TargetMode="External"/><Relationship Id="rId45" Type="http://schemas.openxmlformats.org/officeDocument/2006/relationships/hyperlink" Target="https://www3.wipo.int/ipc-ief/public/ipc/en/project/6928/F080" TargetMode="External"/><Relationship Id="rId53" Type="http://schemas.openxmlformats.org/officeDocument/2006/relationships/hyperlink" Target="http://web2.wipo.int/ipc-ief/en/project/1674/F044" TargetMode="External"/><Relationship Id="rId58" Type="http://schemas.openxmlformats.org/officeDocument/2006/relationships/hyperlink" Target="http://web2.wipo.int/ipc-ief/en/project/1708/F054" TargetMode="External"/><Relationship Id="rId66" Type="http://schemas.openxmlformats.org/officeDocument/2006/relationships/hyperlink" Target="https://www3.wipo.int/ipc-ief/public/ipc/en/project/4954/F066" TargetMode="External"/><Relationship Id="rId74" Type="http://schemas.openxmlformats.org/officeDocument/2006/relationships/hyperlink" Target="http://web2.wipo.int/ipc-ief/en/project/1489/D271" TargetMode="External"/><Relationship Id="rId79" Type="http://schemas.openxmlformats.org/officeDocument/2006/relationships/hyperlink" Target="https://www3.wipo.int/ipc-ief/public/ipc/en/project/6937/M616" TargetMode="External"/><Relationship Id="rId87" Type="http://schemas.openxmlformats.org/officeDocument/2006/relationships/hyperlink" Target="http://web2.wipo.int/ipc-ief/en/project/1698/M614" TargetMode="External"/><Relationship Id="rId102" Type="http://schemas.openxmlformats.org/officeDocument/2006/relationships/hyperlink" Target="https://www3.wipo.int/ipc-ief/public/ipc/en/project/7132/M778" TargetMode="External"/><Relationship Id="rId110" Type="http://schemas.openxmlformats.org/officeDocument/2006/relationships/hyperlink" Target="http://www.wipo.int/edocs/mdocs/classifications/en/ipc_wg_37/ipc_wg_37_report_ipc_related_it_systems.pdf" TargetMode="External"/><Relationship Id="rId5" Type="http://schemas.openxmlformats.org/officeDocument/2006/relationships/settings" Target="settings.xml"/><Relationship Id="rId61" Type="http://schemas.openxmlformats.org/officeDocument/2006/relationships/hyperlink" Target="https://www3.wipo.int/ipc-ief/public/ipc/en/project/4924/F058" TargetMode="External"/><Relationship Id="rId82" Type="http://schemas.openxmlformats.org/officeDocument/2006/relationships/hyperlink" Target="https://www3.wipo.int/ipc-ief/public/ipc/en/project/4963/M773" TargetMode="External"/><Relationship Id="rId90" Type="http://schemas.openxmlformats.org/officeDocument/2006/relationships/hyperlink" Target="https://www3.wipo.int/ipc-ief/public/ipc/en/project/4963/M773" TargetMode="External"/><Relationship Id="rId95" Type="http://schemas.openxmlformats.org/officeDocument/2006/relationships/hyperlink" Target="https://www3.wipo.int/ipc-ief/public/ipc/en/project/4795/M611" TargetMode="External"/><Relationship Id="rId19" Type="http://schemas.openxmlformats.org/officeDocument/2006/relationships/hyperlink" Target="https://www3.wipo.int/ipc-ief/private/ipc/en/project/7025/C491" TargetMode="External"/><Relationship Id="rId14" Type="http://schemas.openxmlformats.org/officeDocument/2006/relationships/hyperlink" Target="https://www3.wipo.int/ipc-ief/private/ipc/en/project/4930/C486" TargetMode="External"/><Relationship Id="rId22" Type="http://schemas.openxmlformats.org/officeDocument/2006/relationships/hyperlink" Target="http://web2.wipo.int/ipc-ief/en/project/1673/F035" TargetMode="External"/><Relationship Id="rId27" Type="http://schemas.openxmlformats.org/officeDocument/2006/relationships/hyperlink" Target="http://web2.wipo.int/ipc-ief/en/project/1718/F047" TargetMode="External"/><Relationship Id="rId30" Type="http://schemas.openxmlformats.org/officeDocument/2006/relationships/hyperlink" Target="https://www3.wipo.int/ipc-ief/public/ipc/en/project/4891/F052" TargetMode="External"/><Relationship Id="rId35" Type="http://schemas.openxmlformats.org/officeDocument/2006/relationships/hyperlink" Target="https://www3.wipo.int/ipc-ief/public/ipc/en/project/4951/F059" TargetMode="External"/><Relationship Id="rId43" Type="http://schemas.openxmlformats.org/officeDocument/2006/relationships/hyperlink" Target="https://www3.wipo.int/ipc-ief/public/ipc/en/project/4885/F069" TargetMode="External"/><Relationship Id="rId48" Type="http://schemas.openxmlformats.org/officeDocument/2006/relationships/hyperlink" Target="http://web2.wipo.int/ipc-ief/en/project/1668/C479" TargetMode="External"/><Relationship Id="rId56" Type="http://schemas.openxmlformats.org/officeDocument/2006/relationships/hyperlink" Target="http://web2.wipo.int/ipc-ief/en/project/1707/F051" TargetMode="External"/><Relationship Id="rId64" Type="http://schemas.openxmlformats.org/officeDocument/2006/relationships/hyperlink" Target="https://www3.wipo.int/ipc-ief/public/ipc/en/project/4927/F063" TargetMode="External"/><Relationship Id="rId69" Type="http://schemas.openxmlformats.org/officeDocument/2006/relationships/hyperlink" Target="https://www3.wipo.int/ipc-ief/public/ipc/en/project/2779/D000" TargetMode="External"/><Relationship Id="rId77" Type="http://schemas.openxmlformats.org/officeDocument/2006/relationships/hyperlink" Target="http://web2.wipo.int/ipc-ief/en/project/1695/M611" TargetMode="External"/><Relationship Id="rId100" Type="http://schemas.openxmlformats.org/officeDocument/2006/relationships/hyperlink" Target="https://www3.wipo.int/ipc-ief/public/ipc/en/project/7168/M786" TargetMode="External"/><Relationship Id="rId105" Type="http://schemas.openxmlformats.org/officeDocument/2006/relationships/hyperlink" Target="https://www3.wipo.int/ipc-ief/public/ipc/en/project/4864/F047" TargetMode="External"/><Relationship Id="rId113"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3.wipo.int/ipc-ief/public/ipc/en/project/4840/F024" TargetMode="External"/><Relationship Id="rId72" Type="http://schemas.openxmlformats.org/officeDocument/2006/relationships/hyperlink" Target="http://web2.wipo.int/ipc-ief/en/project/1489/D271" TargetMode="External"/><Relationship Id="rId80" Type="http://schemas.openxmlformats.org/officeDocument/2006/relationships/hyperlink" Target="http://web2.wipo.int/ipc-ief/en/project/1731/M769" TargetMode="External"/><Relationship Id="rId85" Type="http://schemas.openxmlformats.org/officeDocument/2006/relationships/hyperlink" Target="https://www3.wipo.int/ipc-ief/public/ipc/en/project/4975/M776" TargetMode="External"/><Relationship Id="rId93" Type="http://schemas.openxmlformats.org/officeDocument/2006/relationships/hyperlink" Target="https://www3.wipo.int/ipc-ief/public/ipc/en/project/6995/WG371" TargetMode="External"/><Relationship Id="rId98" Type="http://schemas.openxmlformats.org/officeDocument/2006/relationships/hyperlink" Target="https://www3.wipo.int/ipc-ief/public/ipc/en/project/7129/M785" TargetMode="External"/><Relationship Id="rId3" Type="http://schemas.openxmlformats.org/officeDocument/2006/relationships/styles" Target="styles.xml"/><Relationship Id="rId12" Type="http://schemas.openxmlformats.org/officeDocument/2006/relationships/hyperlink" Target="http://web2.wipo.int/ipc-ief/en/project/1646/C476" TargetMode="External"/><Relationship Id="rId17" Type="http://schemas.openxmlformats.org/officeDocument/2006/relationships/hyperlink" Target="https://www3.wipo.int/ipc-ief/private/ipc/en/project/7016/C489" TargetMode="External"/><Relationship Id="rId25" Type="http://schemas.openxmlformats.org/officeDocument/2006/relationships/hyperlink" Target="http://web2.wipo.int/ipc-ief/en/project/1665/F045" TargetMode="External"/><Relationship Id="rId33" Type="http://schemas.openxmlformats.org/officeDocument/2006/relationships/hyperlink" Target="http://web2.wipo.int/ipc-ief/en/project/1692/F056" TargetMode="External"/><Relationship Id="rId38" Type="http://schemas.openxmlformats.org/officeDocument/2006/relationships/hyperlink" Target="https://www3.wipo.int/ipc-ief/public/ipc/en/project/4927/F063" TargetMode="External"/><Relationship Id="rId46" Type="http://schemas.openxmlformats.org/officeDocument/2006/relationships/hyperlink" Target="https://www3.wipo.int/ipc-ief/private/ipc/en/project/7028/F087" TargetMode="External"/><Relationship Id="rId59" Type="http://schemas.openxmlformats.org/officeDocument/2006/relationships/hyperlink" Target="http://web2.wipo.int/ipc-ief/en/project/1709/F055" TargetMode="External"/><Relationship Id="rId67" Type="http://schemas.openxmlformats.org/officeDocument/2006/relationships/hyperlink" Target="https://www3.wipo.int/ipc-ief/public/ipc/en/project/4885/F069" TargetMode="External"/><Relationship Id="rId103" Type="http://schemas.openxmlformats.org/officeDocument/2006/relationships/hyperlink" Target="https://www3.wipo.int/ipc-ief/public/ipc/en/project/6995/WG371" TargetMode="External"/><Relationship Id="rId108" Type="http://schemas.openxmlformats.org/officeDocument/2006/relationships/hyperlink" Target="https://www3.wipo.int/ipc-ief/public/ipc/en/project/7135/M779" TargetMode="External"/><Relationship Id="rId20" Type="http://schemas.openxmlformats.org/officeDocument/2006/relationships/hyperlink" Target="http://web2.wipo.int/ipc-ief/en/project/1561/F008" TargetMode="External"/><Relationship Id="rId41" Type="http://schemas.openxmlformats.org/officeDocument/2006/relationships/hyperlink" Target="https://www3.wipo.int/ipc-ief/public/ipc/en/project/4954/F066" TargetMode="External"/><Relationship Id="rId54" Type="http://schemas.openxmlformats.org/officeDocument/2006/relationships/hyperlink" Target="https://www3.wipo.int/ipc-ief/public/ipc/en/project/4888/F046" TargetMode="External"/><Relationship Id="rId62" Type="http://schemas.openxmlformats.org/officeDocument/2006/relationships/hyperlink" Target="http://web2.wipo.int/ipc-ief/en/project/1720/F061" TargetMode="External"/><Relationship Id="rId70" Type="http://schemas.openxmlformats.org/officeDocument/2006/relationships/hyperlink" Target="http://web2.wipo.int/ipc-ief/en/project/1300/WG191" TargetMode="External"/><Relationship Id="rId75" Type="http://schemas.openxmlformats.org/officeDocument/2006/relationships/hyperlink" Target="https://www3.wipo.int/ipc-ief/public/ipc/en/project/4960/D310" TargetMode="External"/><Relationship Id="rId83" Type="http://schemas.openxmlformats.org/officeDocument/2006/relationships/hyperlink" Target="https://www3.wipo.int/ipc-ief/public/ipc/en/project/4966/M774" TargetMode="External"/><Relationship Id="rId88" Type="http://schemas.openxmlformats.org/officeDocument/2006/relationships/hyperlink" Target="https://www3.wipo.int/ipc-ief/public/ipc/en/project/6937/M616" TargetMode="External"/><Relationship Id="rId91" Type="http://schemas.openxmlformats.org/officeDocument/2006/relationships/hyperlink" Target="https://www3.wipo.int/ipc-ief/private/ipc/en/project/7022/M777" TargetMode="External"/><Relationship Id="rId96" Type="http://schemas.openxmlformats.org/officeDocument/2006/relationships/hyperlink" Target="https://www3.wipo.int/ipc-ief/public/ipc/en/project/7126/M784"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wipo.int/ipc-ief/public/ipc/en/project/4957/C487" TargetMode="External"/><Relationship Id="rId23" Type="http://schemas.openxmlformats.org/officeDocument/2006/relationships/hyperlink" Target="https://www3.wipo.int/ipc-ief/public/ipc/en/project/4669/F039" TargetMode="External"/><Relationship Id="rId28" Type="http://schemas.openxmlformats.org/officeDocument/2006/relationships/hyperlink" Target="https://www3.wipo.int/ipc-ief/public/ipc/en/project/6931/F050" TargetMode="External"/><Relationship Id="rId36" Type="http://schemas.openxmlformats.org/officeDocument/2006/relationships/hyperlink" Target="http://web2.wipo.int/ipc-ief/en/project/1720/F061" TargetMode="External"/><Relationship Id="rId49" Type="http://schemas.openxmlformats.org/officeDocument/2006/relationships/hyperlink" Target="https://www3.wipo.int/ipc-ief/private/ipc/en/project/4930/C486" TargetMode="External"/><Relationship Id="rId57" Type="http://schemas.openxmlformats.org/officeDocument/2006/relationships/hyperlink" Target="https://www3.wipo.int/ipc-ief/public/ipc/en/project/4891/F052" TargetMode="External"/><Relationship Id="rId106" Type="http://schemas.openxmlformats.org/officeDocument/2006/relationships/hyperlink" Target="https://www3.wipo.int/ipc-ief/public/ipc/en/project/7144/M783" TargetMode="External"/><Relationship Id="rId10" Type="http://schemas.openxmlformats.org/officeDocument/2006/relationships/hyperlink" Target="http://web2.wipo.int/ipc-ief/en/project/1589/CE456" TargetMode="External"/><Relationship Id="rId31" Type="http://schemas.openxmlformats.org/officeDocument/2006/relationships/hyperlink" Target="http://web2.wipo.int/ipc-ief/en/project/1708/F054" TargetMode="External"/><Relationship Id="rId44" Type="http://schemas.openxmlformats.org/officeDocument/2006/relationships/hyperlink" Target="https://www3.wipo.int/ipc-ief/public/ipc/en/project/4978/F078" TargetMode="External"/><Relationship Id="rId52" Type="http://schemas.openxmlformats.org/officeDocument/2006/relationships/hyperlink" Target="https://www3.wipo.int/ipc-ief/public/ipc/en/project/4669/F039" TargetMode="External"/><Relationship Id="rId60" Type="http://schemas.openxmlformats.org/officeDocument/2006/relationships/hyperlink" Target="http://web2.wipo.int/ipc-ief/en/project/1692/F056" TargetMode="External"/><Relationship Id="rId65" Type="http://schemas.openxmlformats.org/officeDocument/2006/relationships/hyperlink" Target="https://www3.wipo.int/ipc-ief/public/ipc/en/project/4933/F064" TargetMode="External"/><Relationship Id="rId73" Type="http://schemas.openxmlformats.org/officeDocument/2006/relationships/hyperlink" Target="https://www3.wipo.int/ipc-ief/public/ipc/en/project/4960/D310" TargetMode="External"/><Relationship Id="rId78" Type="http://schemas.openxmlformats.org/officeDocument/2006/relationships/hyperlink" Target="http://web2.wipo.int/ipc-ief/en/project/1698/M614" TargetMode="External"/><Relationship Id="rId81" Type="http://schemas.openxmlformats.org/officeDocument/2006/relationships/hyperlink" Target="https://www3.wipo.int/ipc-ief/public/ipc/en/project/4915/M771" TargetMode="External"/><Relationship Id="rId86" Type="http://schemas.openxmlformats.org/officeDocument/2006/relationships/hyperlink" Target="https://www3.wipo.int/ipc-ief/private/ipc/en/project/7022/M777" TargetMode="External"/><Relationship Id="rId94" Type="http://schemas.openxmlformats.org/officeDocument/2006/relationships/hyperlink" Target="https://www3.wipo.int/ipc-ief/public/ipc/en/project/7123/M782" TargetMode="External"/><Relationship Id="rId99" Type="http://schemas.openxmlformats.org/officeDocument/2006/relationships/hyperlink" Target="https://www3.wipo.int/ipc-ief/public/ipc/en/project/4834/F054" TargetMode="External"/><Relationship Id="rId101" Type="http://schemas.openxmlformats.org/officeDocument/2006/relationships/hyperlink" Target="https://www3.wipo.int/ipc-ief/public/ipc/en/project/4957/C487"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eb2.wipo.int/ipc-ief/en/project/1668/C479" TargetMode="External"/><Relationship Id="rId18" Type="http://schemas.openxmlformats.org/officeDocument/2006/relationships/hyperlink" Target="https://www3.wipo.int/ipc-ief/private/ipc/en/project/7019/C490" TargetMode="External"/><Relationship Id="rId39" Type="http://schemas.openxmlformats.org/officeDocument/2006/relationships/hyperlink" Target="https://www3.wipo.int/ipc-ief/public/ipc/en/project/4933/F064" TargetMode="External"/><Relationship Id="rId109" Type="http://schemas.openxmlformats.org/officeDocument/2006/relationships/hyperlink" Target="https://www3.wipo.int/ipc-ief/public/ipc/en/project/6995/WG371" TargetMode="External"/><Relationship Id="rId34" Type="http://schemas.openxmlformats.org/officeDocument/2006/relationships/hyperlink" Target="https://www3.wipo.int/ipc-ief/public/ipc/en/project/4924/F058" TargetMode="External"/><Relationship Id="rId50" Type="http://schemas.openxmlformats.org/officeDocument/2006/relationships/hyperlink" Target="http://web2.wipo.int/ipc-ief/en/project/1561/F008" TargetMode="External"/><Relationship Id="rId55" Type="http://schemas.openxmlformats.org/officeDocument/2006/relationships/hyperlink" Target="http://web2.wipo.int/ipc-ief/en/project/1718/F047" TargetMode="External"/><Relationship Id="rId76" Type="http://schemas.openxmlformats.org/officeDocument/2006/relationships/hyperlink" Target="https://www3.wipo.int/ipc-ief/public/ipc/en/project/4960/D310" TargetMode="External"/><Relationship Id="rId97" Type="http://schemas.openxmlformats.org/officeDocument/2006/relationships/hyperlink" Target="https://www3.wipo.int/ipc-ief/public/ipc/en/project/4891/F052" TargetMode="External"/><Relationship Id="rId104" Type="http://schemas.openxmlformats.org/officeDocument/2006/relationships/hyperlink" Target="https://www3.wipo.int/ipc-ief/public/ipc/en/project/7141/M781" TargetMode="External"/><Relationship Id="rId7" Type="http://schemas.openxmlformats.org/officeDocument/2006/relationships/footnotes" Target="footnotes.xml"/><Relationship Id="rId71" Type="http://schemas.openxmlformats.org/officeDocument/2006/relationships/hyperlink" Target="http://web2.wipo.int/ipc-ief/en/project/1300/WG191" TargetMode="External"/><Relationship Id="rId92" Type="http://schemas.openxmlformats.org/officeDocument/2006/relationships/hyperlink" Target="https://www3.wipo.int/ipc-ief/public/ipc/en/project/7138/M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008EE-3BA1-4407-9F66-772A060D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WG 35 (E)</Template>
  <TotalTime>15</TotalTime>
  <Pages>5</Pages>
  <Words>1802</Words>
  <Characters>16648</Characters>
  <Application>Microsoft Office Word</Application>
  <DocSecurity>0</DocSecurity>
  <Lines>640</Lines>
  <Paragraphs>614</Paragraphs>
  <ScaleCrop>false</ScaleCrop>
  <HeadingPairs>
    <vt:vector size="2" baseType="variant">
      <vt:variant>
        <vt:lpstr>Title</vt:lpstr>
      </vt:variant>
      <vt:variant>
        <vt:i4>1</vt:i4>
      </vt:variant>
    </vt:vector>
  </HeadingPairs>
  <TitlesOfParts>
    <vt:vector size="1" baseType="lpstr">
      <vt:lpstr>IPC/WG/37/2, Report, 37th session, IPC Revision Working Group</vt:lpstr>
    </vt:vector>
  </TitlesOfParts>
  <Company>WIPO</Company>
  <LinksUpToDate>false</LinksUpToDate>
  <CharactersWithSpaces>17836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IPC/WG/37/2, Report, 37th session, IPC Revision Working Group</dc:title>
  <dc:subject>Report, 37th session, IPC Revision Working Group (IPC Union), May 15 to 19, 2017</dc:subject>
  <dc:creator>WIPO</dc:creator>
  <cp:keywords>IPC - English version</cp:keywords>
  <cp:lastModifiedBy>SCHLESSINGER Caroline</cp:lastModifiedBy>
  <cp:revision>8</cp:revision>
  <cp:lastPrinted>2017-06-13T14:09:00Z</cp:lastPrinted>
  <dcterms:created xsi:type="dcterms:W3CDTF">2017-06-16T10:31:00Z</dcterms:created>
  <dcterms:modified xsi:type="dcterms:W3CDTF">2017-06-19T14:58:00Z</dcterms:modified>
</cp:coreProperties>
</file>