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03A6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803A6" w:rsidP="008335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7565BD">
              <w:rPr>
                <w:rFonts w:ascii="Arial Black" w:hAnsi="Arial Black"/>
                <w:caps/>
                <w:sz w:val="15"/>
              </w:rPr>
              <w:t>4</w:t>
            </w:r>
            <w:r w:rsidR="004D28C7">
              <w:rPr>
                <w:rFonts w:ascii="Arial Black" w:hAnsi="Arial Black"/>
                <w:caps/>
                <w:sz w:val="15"/>
              </w:rPr>
              <w:t>/1 prov</w:t>
            </w:r>
            <w:r w:rsidR="008335D5">
              <w:rPr>
                <w:rFonts w:ascii="Arial Black" w:hAnsi="Arial Black"/>
                <w:caps/>
                <w:sz w:val="15"/>
              </w:rPr>
              <w:t>.2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D28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4D28C7">
              <w:rPr>
                <w:rFonts w:ascii="Arial Black" w:hAnsi="Arial Black"/>
                <w:caps/>
                <w:sz w:val="15"/>
              </w:rPr>
              <w:t xml:space="preserve">  english 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D03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4D28C7">
              <w:rPr>
                <w:rFonts w:ascii="Arial Black" w:hAnsi="Arial Black"/>
                <w:caps/>
                <w:sz w:val="15"/>
              </w:rPr>
              <w:t>:</w:t>
            </w:r>
            <w:r w:rsidR="008335D5">
              <w:rPr>
                <w:rFonts w:ascii="Arial Black" w:hAnsi="Arial Black"/>
                <w:caps/>
                <w:sz w:val="15"/>
              </w:rPr>
              <w:t xml:space="preserve">  OCTOBER </w:t>
            </w:r>
            <w:r w:rsidR="003D034F">
              <w:rPr>
                <w:rFonts w:ascii="Arial Black" w:hAnsi="Arial Black"/>
                <w:caps/>
                <w:sz w:val="15"/>
              </w:rPr>
              <w:t>20</w:t>
            </w:r>
            <w:r w:rsidR="004D28C7">
              <w:rPr>
                <w:rFonts w:ascii="Arial Black" w:hAnsi="Arial Black"/>
                <w:caps/>
                <w:sz w:val="15"/>
              </w:rPr>
              <w:t>, 201</w:t>
            </w:r>
            <w:r w:rsidR="007565BD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803A6" w:rsidRPr="00CE1EBA" w:rsidRDefault="002803A6" w:rsidP="002803A6">
      <w:pPr>
        <w:rPr>
          <w:b/>
          <w:sz w:val="28"/>
          <w:szCs w:val="28"/>
        </w:rPr>
      </w:pPr>
      <w:r w:rsidRPr="00CE1EBA">
        <w:rPr>
          <w:b/>
          <w:sz w:val="28"/>
          <w:szCs w:val="28"/>
        </w:rPr>
        <w:t>Special Union for the International Patent Classification (IPC Union) IPC Revision Working Group</w:t>
      </w:r>
    </w:p>
    <w:p w:rsidR="003845C1" w:rsidRDefault="003845C1" w:rsidP="003845C1"/>
    <w:p w:rsidR="002803A6" w:rsidRDefault="002803A6" w:rsidP="003845C1"/>
    <w:p w:rsidR="002803A6" w:rsidRPr="00CE1EBA" w:rsidRDefault="002803A6" w:rsidP="002803A6">
      <w:pPr>
        <w:rPr>
          <w:b/>
          <w:sz w:val="24"/>
          <w:szCs w:val="24"/>
        </w:rPr>
      </w:pPr>
      <w:r w:rsidRPr="00CE1EBA">
        <w:rPr>
          <w:b/>
          <w:sz w:val="24"/>
          <w:szCs w:val="24"/>
        </w:rPr>
        <w:t>Thirt</w:t>
      </w:r>
      <w:r>
        <w:rPr>
          <w:b/>
          <w:sz w:val="24"/>
          <w:szCs w:val="24"/>
        </w:rPr>
        <w:t>y-</w:t>
      </w:r>
      <w:r w:rsidR="007565BD" w:rsidRPr="00245504">
        <w:rPr>
          <w:b/>
          <w:sz w:val="24"/>
          <w:szCs w:val="24"/>
        </w:rPr>
        <w:t>Fo</w:t>
      </w:r>
      <w:r w:rsidR="00F42A12" w:rsidRPr="00245504">
        <w:rPr>
          <w:b/>
          <w:sz w:val="24"/>
          <w:szCs w:val="24"/>
        </w:rPr>
        <w:t>u</w:t>
      </w:r>
      <w:r w:rsidR="007565BD" w:rsidRPr="00245504">
        <w:rPr>
          <w:b/>
          <w:sz w:val="24"/>
          <w:szCs w:val="24"/>
        </w:rPr>
        <w:t>rth</w:t>
      </w:r>
      <w:r w:rsidRPr="00CE1EBA">
        <w:rPr>
          <w:b/>
          <w:sz w:val="24"/>
          <w:szCs w:val="24"/>
        </w:rPr>
        <w:t xml:space="preserve"> </w:t>
      </w:r>
      <w:proofErr w:type="gramStart"/>
      <w:r w:rsidRPr="00CE1EBA">
        <w:rPr>
          <w:b/>
          <w:sz w:val="24"/>
          <w:szCs w:val="24"/>
        </w:rPr>
        <w:t>Session</w:t>
      </w:r>
      <w:proofErr w:type="gramEnd"/>
    </w:p>
    <w:p w:rsidR="002803A6" w:rsidRPr="00CE1EBA" w:rsidRDefault="002803A6" w:rsidP="002803A6">
      <w:pPr>
        <w:rPr>
          <w:b/>
          <w:sz w:val="24"/>
          <w:szCs w:val="24"/>
        </w:rPr>
      </w:pPr>
      <w:r w:rsidRPr="00CE1EBA">
        <w:rPr>
          <w:b/>
          <w:sz w:val="24"/>
          <w:szCs w:val="24"/>
        </w:rPr>
        <w:t xml:space="preserve">Geneva, </w:t>
      </w:r>
      <w:r w:rsidR="007565BD">
        <w:rPr>
          <w:b/>
          <w:sz w:val="24"/>
          <w:szCs w:val="24"/>
        </w:rPr>
        <w:t>November</w:t>
      </w:r>
      <w:r w:rsidR="00147DEF">
        <w:rPr>
          <w:b/>
          <w:sz w:val="24"/>
          <w:szCs w:val="24"/>
        </w:rPr>
        <w:t xml:space="preserve"> 2 to </w:t>
      </w:r>
      <w:r w:rsidR="007565BD">
        <w:rPr>
          <w:b/>
          <w:sz w:val="24"/>
          <w:szCs w:val="24"/>
        </w:rPr>
        <w:t>6</w:t>
      </w:r>
      <w:r w:rsidRPr="00CE1EBA">
        <w:rPr>
          <w:b/>
          <w:sz w:val="24"/>
          <w:szCs w:val="24"/>
        </w:rPr>
        <w:t>, 201</w:t>
      </w:r>
      <w:r w:rsidR="007565BD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B2CC1" w:rsidP="008B2CC1">
      <w:pPr>
        <w:rPr>
          <w:caps/>
          <w:sz w:val="24"/>
        </w:rPr>
      </w:pPr>
      <w:bookmarkStart w:id="4" w:name="TitleOfDoc"/>
      <w:bookmarkEnd w:id="4"/>
    </w:p>
    <w:p w:rsidR="004D28C7" w:rsidRPr="00FC125C" w:rsidRDefault="008335D5" w:rsidP="004D28C7">
      <w:pPr>
        <w:rPr>
          <w:b/>
          <w:bCs/>
        </w:rPr>
      </w:pPr>
      <w:r>
        <w:rPr>
          <w:b/>
          <w:bCs/>
        </w:rPr>
        <w:t xml:space="preserve">REVISED </w:t>
      </w:r>
      <w:r w:rsidR="004D28C7">
        <w:rPr>
          <w:b/>
          <w:bCs/>
        </w:rPr>
        <w:t xml:space="preserve">DRAFT </w:t>
      </w:r>
      <w:r w:rsidR="004D28C7" w:rsidRPr="00FC125C">
        <w:rPr>
          <w:b/>
          <w:bCs/>
        </w:rPr>
        <w:t>AGENDA</w:t>
      </w:r>
    </w:p>
    <w:p w:rsidR="008B2CC1" w:rsidRPr="008B2CC1" w:rsidRDefault="008B2CC1" w:rsidP="008B2CC1"/>
    <w:p w:rsidR="004D28C7" w:rsidRPr="008B2CC1" w:rsidRDefault="004D28C7" w:rsidP="004D28C7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4D28C7" w:rsidRDefault="004D28C7" w:rsidP="004D28C7"/>
    <w:p w:rsidR="004D28C7" w:rsidRDefault="004D28C7" w:rsidP="004D28C7"/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A26935" w:rsidRDefault="00A26935" w:rsidP="00A26935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 w:rsidR="007565BD">
        <w:t>thirte</w:t>
      </w:r>
      <w:r>
        <w:t>enth</w:t>
      </w:r>
      <w:r w:rsidRPr="00DB6CB4">
        <w:t xml:space="preserve"> session of the IP5 WG1-Working Group on Classification</w:t>
      </w:r>
      <w:r w:rsidRPr="00DB6CB4">
        <w:br/>
        <w:t xml:space="preserve">Oral report by </w:t>
      </w:r>
      <w:r w:rsidR="00067F31">
        <w:t xml:space="preserve">the </w:t>
      </w:r>
      <w:r w:rsidR="007565BD">
        <w:t>US</w:t>
      </w:r>
      <w:r w:rsidR="00067F31">
        <w:t>P</w:t>
      </w:r>
      <w:r w:rsidR="007565BD">
        <w:t>T</w:t>
      </w:r>
      <w:r w:rsidR="00067F31">
        <w:t>O</w:t>
      </w:r>
      <w:r w:rsidRPr="00DB6CB4">
        <w:t xml:space="preserve"> on behalf of the </w:t>
      </w:r>
      <w:proofErr w:type="spellStart"/>
      <w:r w:rsidRPr="00660F8F">
        <w:t>FiveIPOffices</w:t>
      </w:r>
      <w:proofErr w:type="spellEnd"/>
      <w:r w:rsidRPr="00DB6CB4">
        <w:t>.</w:t>
      </w:r>
    </w:p>
    <w:p w:rsidR="004D28C7" w:rsidRPr="003179EB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>See projects</w:t>
      </w:r>
      <w:r w:rsidR="00EF3B83">
        <w:t xml:space="preserve"> </w:t>
      </w:r>
      <w:r w:rsidRPr="003179EB">
        <w:t xml:space="preserve"> </w:t>
      </w:r>
      <w:hyperlink r:id="rId9" w:history="1">
        <w:r w:rsidRPr="006C6AD7">
          <w:rPr>
            <w:rStyle w:val="Hyperlink"/>
          </w:rPr>
          <w:t>C</w:t>
        </w:r>
        <w:r w:rsidR="00A47F91" w:rsidRPr="006C6AD7">
          <w:rPr>
            <w:rStyle w:val="Hyperlink"/>
          </w:rPr>
          <w:t> </w:t>
        </w:r>
        <w:r w:rsidRPr="006C6AD7">
          <w:rPr>
            <w:rStyle w:val="Hyperlink"/>
          </w:rPr>
          <w:t>472</w:t>
        </w:r>
      </w:hyperlink>
      <w:r w:rsidRPr="003179EB">
        <w:t xml:space="preserve">, </w:t>
      </w:r>
      <w:hyperlink r:id="rId10" w:history="1">
        <w:r w:rsidR="00067F31" w:rsidRPr="008D7CB4">
          <w:rPr>
            <w:rStyle w:val="Hyperlink"/>
          </w:rPr>
          <w:t>C 476</w:t>
        </w:r>
      </w:hyperlink>
      <w:r w:rsidRPr="003179EB">
        <w:t xml:space="preserve">, </w:t>
      </w:r>
      <w:hyperlink r:id="rId11" w:history="1">
        <w:r w:rsidR="00067F31" w:rsidRPr="006C6AD7">
          <w:rPr>
            <w:rStyle w:val="Hyperlink"/>
          </w:rPr>
          <w:t>C</w:t>
        </w:r>
        <w:r w:rsidR="001F3AE0" w:rsidRPr="006C6AD7">
          <w:rPr>
            <w:rStyle w:val="Hyperlink"/>
          </w:rPr>
          <w:t> </w:t>
        </w:r>
        <w:r w:rsidR="00067F31" w:rsidRPr="006C6AD7">
          <w:rPr>
            <w:rStyle w:val="Hyperlink"/>
          </w:rPr>
          <w:t>477</w:t>
        </w:r>
      </w:hyperlink>
      <w:r w:rsidR="00067F31" w:rsidRPr="003179EB">
        <w:t xml:space="preserve">, </w:t>
      </w:r>
      <w:hyperlink r:id="rId12" w:history="1">
        <w:r w:rsidR="00067F31" w:rsidRPr="006C6AD7">
          <w:rPr>
            <w:rStyle w:val="Hyperlink"/>
          </w:rPr>
          <w:t>C</w:t>
        </w:r>
        <w:r w:rsidR="001F3AE0" w:rsidRPr="006C6AD7">
          <w:rPr>
            <w:rStyle w:val="Hyperlink"/>
          </w:rPr>
          <w:t> </w:t>
        </w:r>
        <w:r w:rsidR="00067F31" w:rsidRPr="006C6AD7">
          <w:rPr>
            <w:rStyle w:val="Hyperlink"/>
          </w:rPr>
          <w:t>478</w:t>
        </w:r>
      </w:hyperlink>
      <w:r w:rsidR="00067F31" w:rsidRPr="003179EB">
        <w:t xml:space="preserve">, </w:t>
      </w:r>
      <w:hyperlink r:id="rId13" w:history="1">
        <w:r w:rsidR="007565BD" w:rsidRPr="00A47F91">
          <w:rPr>
            <w:rStyle w:val="Hyperlink"/>
          </w:rPr>
          <w:t>C</w:t>
        </w:r>
        <w:r w:rsidR="001F3AE0" w:rsidRPr="00A47F91">
          <w:rPr>
            <w:rStyle w:val="Hyperlink"/>
          </w:rPr>
          <w:t> </w:t>
        </w:r>
        <w:r w:rsidR="007565BD" w:rsidRPr="00A47F91">
          <w:rPr>
            <w:rStyle w:val="Hyperlink"/>
          </w:rPr>
          <w:t>479</w:t>
        </w:r>
      </w:hyperlink>
      <w:r w:rsidR="007565BD">
        <w:t xml:space="preserve">, </w:t>
      </w:r>
      <w:hyperlink r:id="rId14" w:history="1">
        <w:r w:rsidR="007565BD" w:rsidRPr="00A47F91">
          <w:rPr>
            <w:rStyle w:val="Hyperlink"/>
          </w:rPr>
          <w:t>C 482</w:t>
        </w:r>
      </w:hyperlink>
      <w:r w:rsidR="007565BD">
        <w:t xml:space="preserve">, </w:t>
      </w:r>
      <w:hyperlink r:id="rId15" w:history="1">
        <w:r w:rsidR="007565BD" w:rsidRPr="00A47F91">
          <w:rPr>
            <w:rStyle w:val="Hyperlink"/>
          </w:rPr>
          <w:t>C</w:t>
        </w:r>
        <w:r w:rsidR="00A47F91" w:rsidRPr="00A47F91">
          <w:rPr>
            <w:rStyle w:val="Hyperlink"/>
          </w:rPr>
          <w:t> </w:t>
        </w:r>
        <w:r w:rsidR="007565BD" w:rsidRPr="00A47F91">
          <w:rPr>
            <w:rStyle w:val="Hyperlink"/>
          </w:rPr>
          <w:t>484</w:t>
        </w:r>
      </w:hyperlink>
      <w:r w:rsidR="007565BD">
        <w:t xml:space="preserve">, </w:t>
      </w:r>
      <w:hyperlink r:id="rId16" w:history="1">
        <w:r w:rsidR="007565BD" w:rsidRPr="00CB48A3">
          <w:rPr>
            <w:rStyle w:val="Hyperlink"/>
          </w:rPr>
          <w:t>C</w:t>
        </w:r>
        <w:r w:rsidR="00CB48A3" w:rsidRPr="00CB48A3">
          <w:rPr>
            <w:rStyle w:val="Hyperlink"/>
          </w:rPr>
          <w:t> </w:t>
        </w:r>
        <w:r w:rsidR="007565BD" w:rsidRPr="00CB48A3">
          <w:rPr>
            <w:rStyle w:val="Hyperlink"/>
          </w:rPr>
          <w:t>485</w:t>
        </w:r>
      </w:hyperlink>
      <w:r w:rsidR="007565BD">
        <w:t xml:space="preserve">, </w:t>
      </w:r>
      <w:hyperlink r:id="rId17" w:history="1">
        <w:r w:rsidRPr="006C6AD7">
          <w:rPr>
            <w:rStyle w:val="Hyperlink"/>
          </w:rPr>
          <w:t>F 025</w:t>
        </w:r>
      </w:hyperlink>
      <w:r w:rsidRPr="003179EB">
        <w:t xml:space="preserve">, </w:t>
      </w:r>
      <w:hyperlink r:id="rId18" w:history="1">
        <w:proofErr w:type="gramStart"/>
        <w:r w:rsidR="00EB277F" w:rsidRPr="006C6AD7">
          <w:rPr>
            <w:rStyle w:val="Hyperlink"/>
          </w:rPr>
          <w:t>F</w:t>
        </w:r>
        <w:r w:rsidR="00A47F91" w:rsidRPr="006C6AD7">
          <w:rPr>
            <w:rStyle w:val="Hyperlink"/>
          </w:rPr>
          <w:t> </w:t>
        </w:r>
        <w:r w:rsidR="00EB277F" w:rsidRPr="006C6AD7">
          <w:rPr>
            <w:rStyle w:val="Hyperlink"/>
          </w:rPr>
          <w:t>036</w:t>
        </w:r>
      </w:hyperlink>
      <w:r w:rsidR="00EB277F">
        <w:t xml:space="preserve">, </w:t>
      </w:r>
      <w:hyperlink r:id="rId19" w:history="1">
        <w:r w:rsidR="00EB277F" w:rsidRPr="0095230B">
          <w:rPr>
            <w:rStyle w:val="Hyperlink"/>
          </w:rPr>
          <w:t>F</w:t>
        </w:r>
        <w:r w:rsidR="006C6AD7" w:rsidRPr="0095230B">
          <w:rPr>
            <w:rStyle w:val="Hyperlink"/>
          </w:rPr>
          <w:t> </w:t>
        </w:r>
        <w:r w:rsidR="00EB277F" w:rsidRPr="0095230B">
          <w:rPr>
            <w:rStyle w:val="Hyperlink"/>
          </w:rPr>
          <w:t>038</w:t>
        </w:r>
      </w:hyperlink>
      <w:r w:rsidR="00EB277F">
        <w:t xml:space="preserve">, </w:t>
      </w:r>
      <w:hyperlink r:id="rId20" w:history="1">
        <w:r w:rsidR="00EB277F" w:rsidRPr="0095230B">
          <w:rPr>
            <w:rStyle w:val="Hyperlink"/>
          </w:rPr>
          <w:t>F</w:t>
        </w:r>
        <w:r w:rsidR="0095230B" w:rsidRPr="0095230B">
          <w:rPr>
            <w:rStyle w:val="Hyperlink"/>
          </w:rPr>
          <w:t> </w:t>
        </w:r>
        <w:r w:rsidR="00EB277F" w:rsidRPr="0095230B">
          <w:rPr>
            <w:rStyle w:val="Hyperlink"/>
          </w:rPr>
          <w:t>041</w:t>
        </w:r>
      </w:hyperlink>
      <w:r w:rsidR="00EB277F">
        <w:t xml:space="preserve">, </w:t>
      </w:r>
      <w:hyperlink r:id="rId21" w:history="1">
        <w:r w:rsidR="00EB277F" w:rsidRPr="0095230B">
          <w:rPr>
            <w:rStyle w:val="Hyperlink"/>
          </w:rPr>
          <w:t>F</w:t>
        </w:r>
        <w:r w:rsidR="0095230B" w:rsidRPr="0095230B">
          <w:rPr>
            <w:rStyle w:val="Hyperlink"/>
          </w:rPr>
          <w:t> </w:t>
        </w:r>
        <w:r w:rsidR="00EB277F" w:rsidRPr="0095230B">
          <w:rPr>
            <w:rStyle w:val="Hyperlink"/>
          </w:rPr>
          <w:t>042</w:t>
        </w:r>
      </w:hyperlink>
      <w:r w:rsidR="008F7644">
        <w:rPr>
          <w:rStyle w:val="Hyperlink"/>
        </w:rPr>
        <w:t>,</w:t>
      </w:r>
      <w:r w:rsidR="00EB277F">
        <w:t xml:space="preserve"> </w:t>
      </w:r>
      <w:hyperlink r:id="rId22" w:history="1">
        <w:r w:rsidR="00EB277F" w:rsidRPr="00372A7E">
          <w:rPr>
            <w:rStyle w:val="Hyperlink"/>
          </w:rPr>
          <w:t>F</w:t>
        </w:r>
        <w:r w:rsidR="0095230B" w:rsidRPr="00372A7E">
          <w:rPr>
            <w:rStyle w:val="Hyperlink"/>
          </w:rPr>
          <w:t> </w:t>
        </w:r>
        <w:r w:rsidR="00EB277F" w:rsidRPr="00372A7E">
          <w:rPr>
            <w:rStyle w:val="Hyperlink"/>
          </w:rPr>
          <w:t>056</w:t>
        </w:r>
      </w:hyperlink>
      <w:r w:rsidR="00372A7E">
        <w:t xml:space="preserve"> </w:t>
      </w:r>
      <w:r w:rsidR="00F259B9">
        <w:t xml:space="preserve">and </w:t>
      </w:r>
      <w:hyperlink r:id="rId23" w:history="1">
        <w:r w:rsidR="00F259B9" w:rsidRPr="00FA7BB0">
          <w:rPr>
            <w:rStyle w:val="Hyperlink"/>
          </w:rPr>
          <w:t>F 060</w:t>
        </w:r>
      </w:hyperlink>
      <w:r w:rsidRPr="003179EB">
        <w:t>.</w:t>
      </w:r>
      <w:proofErr w:type="gramEnd"/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 w:rsidR="00EF3B83">
        <w:t xml:space="preserve"> </w:t>
      </w:r>
      <w:r w:rsidRPr="00DB6CB4">
        <w:t xml:space="preserve"> </w:t>
      </w:r>
      <w:hyperlink r:id="rId24" w:history="1">
        <w:r w:rsidRPr="0095230B">
          <w:rPr>
            <w:rStyle w:val="Hyperlink"/>
          </w:rPr>
          <w:t>C 474</w:t>
        </w:r>
      </w:hyperlink>
      <w:r w:rsidRPr="000E7501">
        <w:t xml:space="preserve">, </w:t>
      </w:r>
      <w:hyperlink r:id="rId25" w:history="1">
        <w:r w:rsidRPr="0095230B">
          <w:rPr>
            <w:rStyle w:val="Hyperlink"/>
          </w:rPr>
          <w:t>F 008</w:t>
        </w:r>
      </w:hyperlink>
      <w:r w:rsidRPr="000E7501">
        <w:t xml:space="preserve">, </w:t>
      </w:r>
      <w:hyperlink r:id="rId26" w:history="1">
        <w:r w:rsidRPr="0095230B">
          <w:rPr>
            <w:rStyle w:val="Hyperlink"/>
          </w:rPr>
          <w:t>F</w:t>
        </w:r>
        <w:r w:rsidR="0095230B" w:rsidRPr="0095230B">
          <w:rPr>
            <w:rStyle w:val="Hyperlink"/>
          </w:rPr>
          <w:t> </w:t>
        </w:r>
        <w:r w:rsidRPr="0095230B">
          <w:rPr>
            <w:rStyle w:val="Hyperlink"/>
          </w:rPr>
          <w:t>023</w:t>
        </w:r>
      </w:hyperlink>
      <w:r w:rsidRPr="000E7501">
        <w:t xml:space="preserve">, </w:t>
      </w:r>
      <w:hyperlink r:id="rId27" w:history="1">
        <w:r w:rsidRPr="0095230B">
          <w:rPr>
            <w:rStyle w:val="Hyperlink"/>
          </w:rPr>
          <w:t>F 032</w:t>
        </w:r>
      </w:hyperlink>
      <w:r w:rsidR="00301811">
        <w:t xml:space="preserve">, </w:t>
      </w:r>
      <w:hyperlink r:id="rId28" w:history="1">
        <w:r w:rsidR="00301811" w:rsidRPr="0095230B">
          <w:rPr>
            <w:rStyle w:val="Hyperlink"/>
          </w:rPr>
          <w:t>F </w:t>
        </w:r>
        <w:r w:rsidR="00F90261" w:rsidRPr="0095230B">
          <w:rPr>
            <w:rStyle w:val="Hyperlink"/>
          </w:rPr>
          <w:t>0</w:t>
        </w:r>
        <w:r w:rsidR="00301811" w:rsidRPr="0095230B">
          <w:rPr>
            <w:rStyle w:val="Hyperlink"/>
          </w:rPr>
          <w:t>33</w:t>
        </w:r>
      </w:hyperlink>
      <w:r w:rsidR="00EB277F">
        <w:rPr>
          <w:rStyle w:val="Hyperlink"/>
          <w:color w:val="auto"/>
          <w:u w:val="none"/>
        </w:rPr>
        <w:t xml:space="preserve">, </w:t>
      </w:r>
      <w:hyperlink r:id="rId29" w:history="1">
        <w:r w:rsidR="00EB277F" w:rsidRPr="0095230B">
          <w:rPr>
            <w:rStyle w:val="Hyperlink"/>
          </w:rPr>
          <w:t>F</w:t>
        </w:r>
        <w:r w:rsidR="0095230B" w:rsidRPr="0095230B">
          <w:rPr>
            <w:rStyle w:val="Hyperlink"/>
          </w:rPr>
          <w:t> </w:t>
        </w:r>
        <w:r w:rsidR="00EB277F" w:rsidRPr="0095230B">
          <w:rPr>
            <w:rStyle w:val="Hyperlink"/>
          </w:rPr>
          <w:t>035</w:t>
        </w:r>
      </w:hyperlink>
      <w:r w:rsidR="00EB277F">
        <w:rPr>
          <w:rStyle w:val="Hyperlink"/>
          <w:color w:val="auto"/>
          <w:u w:val="none"/>
        </w:rPr>
        <w:t xml:space="preserve">, </w:t>
      </w:r>
      <w:hyperlink r:id="rId30" w:history="1">
        <w:r w:rsidR="00EB277F" w:rsidRPr="00100EBB">
          <w:rPr>
            <w:rStyle w:val="Hyperlink"/>
          </w:rPr>
          <w:t>F</w:t>
        </w:r>
        <w:r w:rsidR="0095230B" w:rsidRPr="00100EBB">
          <w:rPr>
            <w:rStyle w:val="Hyperlink"/>
          </w:rPr>
          <w:t> </w:t>
        </w:r>
        <w:r w:rsidR="00EB277F" w:rsidRPr="00100EBB">
          <w:rPr>
            <w:rStyle w:val="Hyperlink"/>
          </w:rPr>
          <w:t>043</w:t>
        </w:r>
      </w:hyperlink>
      <w:r w:rsidR="00EB277F">
        <w:rPr>
          <w:rStyle w:val="Hyperlink"/>
          <w:color w:val="auto"/>
          <w:u w:val="none"/>
        </w:rPr>
        <w:t xml:space="preserve">, </w:t>
      </w:r>
      <w:hyperlink r:id="rId31" w:history="1">
        <w:r w:rsidR="00EB277F" w:rsidRPr="00100EBB">
          <w:rPr>
            <w:rStyle w:val="Hyperlink"/>
          </w:rPr>
          <w:t>F</w:t>
        </w:r>
        <w:r w:rsidR="0095230B" w:rsidRPr="00100EBB">
          <w:rPr>
            <w:rStyle w:val="Hyperlink"/>
          </w:rPr>
          <w:t> </w:t>
        </w:r>
        <w:r w:rsidR="00EB277F" w:rsidRPr="00100EBB">
          <w:rPr>
            <w:rStyle w:val="Hyperlink"/>
          </w:rPr>
          <w:t>044</w:t>
        </w:r>
      </w:hyperlink>
      <w:r w:rsidR="00AB68C7">
        <w:rPr>
          <w:rStyle w:val="Hyperlink"/>
        </w:rPr>
        <w:t>,</w:t>
      </w:r>
      <w:r w:rsidR="00F259B9">
        <w:t xml:space="preserve"> </w:t>
      </w:r>
      <w:hyperlink r:id="rId32" w:history="1">
        <w:r w:rsidR="00EB277F" w:rsidRPr="00100EBB">
          <w:rPr>
            <w:rStyle w:val="Hyperlink"/>
          </w:rPr>
          <w:t>F</w:t>
        </w:r>
        <w:r w:rsidR="0095230B" w:rsidRPr="00100EBB">
          <w:rPr>
            <w:rStyle w:val="Hyperlink"/>
          </w:rPr>
          <w:t> </w:t>
        </w:r>
        <w:r w:rsidR="00EB277F" w:rsidRPr="00100EBB">
          <w:rPr>
            <w:rStyle w:val="Hyperlink"/>
          </w:rPr>
          <w:t>045</w:t>
        </w:r>
      </w:hyperlink>
      <w:r w:rsidR="00F259B9">
        <w:t xml:space="preserve"> a</w:t>
      </w:r>
      <w:r w:rsidR="00F259B9" w:rsidRPr="000E7501">
        <w:t>nd</w:t>
      </w:r>
      <w:r w:rsidR="00F259B9">
        <w:t xml:space="preserve"> </w:t>
      </w:r>
      <w:hyperlink r:id="rId33" w:history="1">
        <w:r w:rsidR="00F259B9" w:rsidRPr="00FA7BB0">
          <w:rPr>
            <w:rStyle w:val="Hyperlink"/>
          </w:rPr>
          <w:t>F 062</w:t>
        </w:r>
      </w:hyperlink>
      <w:r w:rsidR="00F259B9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r w:rsidR="00EF3B83">
        <w:t xml:space="preserve"> </w:t>
      </w:r>
      <w:hyperlink r:id="rId34" w:history="1">
        <w:r w:rsidRPr="008D7CB4">
          <w:rPr>
            <w:rStyle w:val="Hyperlink"/>
          </w:rPr>
          <w:t>C 469</w:t>
        </w:r>
      </w:hyperlink>
      <w:r w:rsidRPr="000E7501">
        <w:t xml:space="preserve">, </w:t>
      </w:r>
      <w:hyperlink r:id="rId35" w:history="1">
        <w:r w:rsidRPr="00100EBB">
          <w:rPr>
            <w:rStyle w:val="Hyperlink"/>
          </w:rPr>
          <w:t>C 471</w:t>
        </w:r>
      </w:hyperlink>
      <w:r w:rsidRPr="000E7501">
        <w:t>,</w:t>
      </w:r>
      <w:r w:rsidR="007565BD">
        <w:t xml:space="preserve"> </w:t>
      </w:r>
      <w:hyperlink r:id="rId36" w:history="1">
        <w:r w:rsidR="007565BD" w:rsidRPr="00FF08FC">
          <w:rPr>
            <w:rStyle w:val="Hyperlink"/>
          </w:rPr>
          <w:t>C</w:t>
        </w:r>
        <w:r w:rsidR="0095230B" w:rsidRPr="00FF08FC">
          <w:rPr>
            <w:rStyle w:val="Hyperlink"/>
          </w:rPr>
          <w:t> </w:t>
        </w:r>
        <w:r w:rsidR="007565BD" w:rsidRPr="00FF08FC">
          <w:rPr>
            <w:rStyle w:val="Hyperlink"/>
          </w:rPr>
          <w:t>480</w:t>
        </w:r>
      </w:hyperlink>
      <w:r w:rsidR="007565BD">
        <w:t xml:space="preserve">, </w:t>
      </w:r>
      <w:hyperlink r:id="rId37" w:history="1">
        <w:r w:rsidR="007565BD" w:rsidRPr="00FF08FC">
          <w:rPr>
            <w:rStyle w:val="Hyperlink"/>
          </w:rPr>
          <w:t>C</w:t>
        </w:r>
        <w:r w:rsidR="0095230B" w:rsidRPr="00FF08FC">
          <w:rPr>
            <w:rStyle w:val="Hyperlink"/>
          </w:rPr>
          <w:t> </w:t>
        </w:r>
        <w:r w:rsidR="007565BD" w:rsidRPr="00FF08FC">
          <w:rPr>
            <w:rStyle w:val="Hyperlink"/>
          </w:rPr>
          <w:t>481</w:t>
        </w:r>
      </w:hyperlink>
      <w:r w:rsidR="007565BD">
        <w:t xml:space="preserve">, </w:t>
      </w:r>
      <w:hyperlink r:id="rId38" w:history="1">
        <w:r w:rsidR="007565BD" w:rsidRPr="00FF08FC">
          <w:rPr>
            <w:rStyle w:val="Hyperlink"/>
          </w:rPr>
          <w:t>C</w:t>
        </w:r>
        <w:r w:rsidR="0095230B" w:rsidRPr="00FF08FC">
          <w:rPr>
            <w:rStyle w:val="Hyperlink"/>
          </w:rPr>
          <w:t> </w:t>
        </w:r>
        <w:r w:rsidR="007565BD" w:rsidRPr="00FF08FC">
          <w:rPr>
            <w:rStyle w:val="Hyperlink"/>
          </w:rPr>
          <w:t>483</w:t>
        </w:r>
      </w:hyperlink>
      <w:r w:rsidR="007565BD">
        <w:t>,</w:t>
      </w:r>
      <w:r w:rsidRPr="000E7501">
        <w:t xml:space="preserve"> </w:t>
      </w:r>
      <w:hyperlink r:id="rId39" w:history="1">
        <w:r w:rsidRPr="00FF08FC">
          <w:rPr>
            <w:rStyle w:val="Hyperlink"/>
          </w:rPr>
          <w:t>F 026</w:t>
        </w:r>
      </w:hyperlink>
      <w:r w:rsidRPr="000E7501">
        <w:t xml:space="preserve">, </w:t>
      </w:r>
      <w:hyperlink r:id="rId40" w:history="1">
        <w:r w:rsidRPr="00FF08FC">
          <w:rPr>
            <w:rStyle w:val="Hyperlink"/>
          </w:rPr>
          <w:t>F 027</w:t>
        </w:r>
      </w:hyperlink>
      <w:r w:rsidRPr="000E7501">
        <w:t>,</w:t>
      </w:r>
      <w:hyperlink r:id="rId41" w:history="1">
        <w:r w:rsidRPr="00FF08FC">
          <w:rPr>
            <w:rStyle w:val="Hyperlink"/>
          </w:rPr>
          <w:t xml:space="preserve"> F 030</w:t>
        </w:r>
      </w:hyperlink>
      <w:r w:rsidR="00AB68C7">
        <w:t xml:space="preserve">, </w:t>
      </w:r>
      <w:hyperlink r:id="rId42" w:history="1">
        <w:r w:rsidR="00AB68C7" w:rsidRPr="00FA7BB0">
          <w:rPr>
            <w:rStyle w:val="Hyperlink"/>
          </w:rPr>
          <w:t>F 034</w:t>
        </w:r>
      </w:hyperlink>
      <w:r w:rsidR="00AB68C7">
        <w:t xml:space="preserve">, </w:t>
      </w:r>
      <w:hyperlink r:id="rId43" w:history="1">
        <w:r w:rsidR="00EB277F" w:rsidRPr="00FF08FC">
          <w:rPr>
            <w:rStyle w:val="Hyperlink"/>
          </w:rPr>
          <w:t>F</w:t>
        </w:r>
        <w:r w:rsidR="0095230B" w:rsidRPr="00FF08FC">
          <w:rPr>
            <w:rStyle w:val="Hyperlink"/>
          </w:rPr>
          <w:t> </w:t>
        </w:r>
        <w:r w:rsidR="00EB277F" w:rsidRPr="00FF08FC">
          <w:rPr>
            <w:rStyle w:val="Hyperlink"/>
          </w:rPr>
          <w:t>040</w:t>
        </w:r>
      </w:hyperlink>
      <w:r w:rsidR="00FA7BB0">
        <w:t xml:space="preserve"> and </w:t>
      </w:r>
      <w:hyperlink r:id="rId44" w:history="1">
        <w:r w:rsidR="00FA7BB0" w:rsidRPr="00FA7BB0">
          <w:rPr>
            <w:rStyle w:val="Hyperlink"/>
          </w:rPr>
          <w:t>F 057</w:t>
        </w:r>
      </w:hyperlink>
      <w:r w:rsidR="00FA7BB0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>See projects</w:t>
      </w:r>
      <w:r w:rsidR="00EF3B83">
        <w:t xml:space="preserve"> </w:t>
      </w:r>
      <w:r w:rsidRPr="00125FEE">
        <w:t xml:space="preserve"> </w:t>
      </w:r>
      <w:hyperlink r:id="rId45" w:history="1">
        <w:r w:rsidRPr="00FF08FC">
          <w:rPr>
            <w:rStyle w:val="Hyperlink"/>
          </w:rPr>
          <w:t>D 271</w:t>
        </w:r>
      </w:hyperlink>
      <w:r w:rsidR="005F6973">
        <w:t xml:space="preserve">, </w:t>
      </w:r>
      <w:hyperlink r:id="rId46" w:history="1">
        <w:r w:rsidR="005F6973" w:rsidRPr="00FF08FC">
          <w:rPr>
            <w:rStyle w:val="Hyperlink"/>
          </w:rPr>
          <w:t>D</w:t>
        </w:r>
        <w:r w:rsidR="0095230B" w:rsidRPr="00FF08FC">
          <w:rPr>
            <w:rStyle w:val="Hyperlink"/>
          </w:rPr>
          <w:t> </w:t>
        </w:r>
        <w:r w:rsidR="005F6973" w:rsidRPr="00FF08FC">
          <w:rPr>
            <w:rStyle w:val="Hyperlink"/>
          </w:rPr>
          <w:t>305</w:t>
        </w:r>
      </w:hyperlink>
      <w:r w:rsidR="005F6973">
        <w:t xml:space="preserve">, </w:t>
      </w:r>
      <w:hyperlink r:id="rId47" w:history="1">
        <w:r w:rsidR="005F6973" w:rsidRPr="00FF08FC">
          <w:rPr>
            <w:rStyle w:val="Hyperlink"/>
          </w:rPr>
          <w:t>D</w:t>
        </w:r>
        <w:r w:rsidR="0095230B" w:rsidRPr="00FF08FC">
          <w:rPr>
            <w:rStyle w:val="Hyperlink"/>
          </w:rPr>
          <w:t> </w:t>
        </w:r>
        <w:r w:rsidR="005F6973" w:rsidRPr="00FF08FC">
          <w:rPr>
            <w:rStyle w:val="Hyperlink"/>
          </w:rPr>
          <w:t>306</w:t>
        </w:r>
      </w:hyperlink>
      <w:r w:rsidR="005F6973">
        <w:t xml:space="preserve">, </w:t>
      </w:r>
      <w:hyperlink r:id="rId48" w:history="1">
        <w:r w:rsidR="005F6973" w:rsidRPr="00FF08FC">
          <w:rPr>
            <w:rStyle w:val="Hyperlink"/>
          </w:rPr>
          <w:t>D</w:t>
        </w:r>
        <w:r w:rsidR="0095230B" w:rsidRPr="00FF08FC">
          <w:rPr>
            <w:rStyle w:val="Hyperlink"/>
          </w:rPr>
          <w:t> </w:t>
        </w:r>
        <w:r w:rsidR="005F6973" w:rsidRPr="00FF08FC">
          <w:rPr>
            <w:rStyle w:val="Hyperlink"/>
          </w:rPr>
          <w:t>307</w:t>
        </w:r>
      </w:hyperlink>
      <w:r w:rsidR="005F6973">
        <w:t xml:space="preserve">, </w:t>
      </w:r>
      <w:hyperlink r:id="rId49" w:history="1">
        <w:r w:rsidR="005F6973" w:rsidRPr="00FF08FC">
          <w:rPr>
            <w:rStyle w:val="Hyperlink"/>
          </w:rPr>
          <w:t>D</w:t>
        </w:r>
        <w:r w:rsidR="0095230B" w:rsidRPr="00FF08FC">
          <w:rPr>
            <w:rStyle w:val="Hyperlink"/>
          </w:rPr>
          <w:t> </w:t>
        </w:r>
        <w:r w:rsidR="005F6973" w:rsidRPr="00FF08FC">
          <w:rPr>
            <w:rStyle w:val="Hyperlink"/>
          </w:rPr>
          <w:t>308</w:t>
        </w:r>
      </w:hyperlink>
      <w:r w:rsidRPr="000E7501">
        <w:t xml:space="preserve"> </w:t>
      </w:r>
      <w:r w:rsidR="00301811">
        <w:t>and</w:t>
      </w:r>
      <w:r w:rsidR="005F6973">
        <w:t xml:space="preserve"> </w:t>
      </w:r>
      <w:hyperlink r:id="rId50" w:history="1">
        <w:r w:rsidR="005F6973" w:rsidRPr="00FF08FC">
          <w:rPr>
            <w:rStyle w:val="Hyperlink"/>
          </w:rPr>
          <w:t>D</w:t>
        </w:r>
        <w:r w:rsidR="0095230B" w:rsidRPr="00FF08FC">
          <w:rPr>
            <w:rStyle w:val="Hyperlink"/>
          </w:rPr>
          <w:t> </w:t>
        </w:r>
        <w:r w:rsidR="005F6973" w:rsidRPr="00FF08FC">
          <w:rPr>
            <w:rStyle w:val="Hyperlink"/>
          </w:rPr>
          <w:t>309</w:t>
        </w:r>
      </w:hyperlink>
      <w:r w:rsidRPr="000E7501">
        <w:t>.</w:t>
      </w:r>
    </w:p>
    <w:p w:rsidR="004D28C7" w:rsidRPr="000E7501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</w:t>
      </w:r>
      <w:r w:rsidR="009A3C02">
        <w:t>s</w:t>
      </w:r>
      <w:r w:rsidRPr="00125FEE">
        <w:t xml:space="preserve"> relating to the chemical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 w:rsidR="00EF3B83">
        <w:t xml:space="preserve"> </w:t>
      </w:r>
      <w:proofErr w:type="gramEnd"/>
      <w:r w:rsidR="00B653AF">
        <w:fldChar w:fldCharType="begin"/>
      </w:r>
      <w:r w:rsidR="00B653AF">
        <w:instrText xml:space="preserve"> HYPERLINK "http://web2.wipo.int/ipc-ief/en/project/1391/D228" </w:instrText>
      </w:r>
      <w:r w:rsidR="00B653AF">
        <w:fldChar w:fldCharType="separate"/>
      </w:r>
      <w:r w:rsidRPr="00FF08FC">
        <w:rPr>
          <w:rStyle w:val="Hyperlink"/>
        </w:rPr>
        <w:t>D 228</w:t>
      </w:r>
      <w:r w:rsidR="00B653AF">
        <w:rPr>
          <w:rStyle w:val="Hyperlink"/>
        </w:rPr>
        <w:fldChar w:fldCharType="end"/>
      </w:r>
      <w:r w:rsidR="008D7CB4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</w:t>
      </w:r>
      <w:proofErr w:type="gramStart"/>
      <w:r w:rsidRPr="00125FEE">
        <w:t xml:space="preserve">projects </w:t>
      </w:r>
      <w:r w:rsidR="00EF3B83">
        <w:t xml:space="preserve"> </w:t>
      </w:r>
      <w:proofErr w:type="gramEnd"/>
      <w:r w:rsidR="00B653AF">
        <w:fldChar w:fldCharType="begin"/>
      </w:r>
      <w:r w:rsidR="00916E3B">
        <w:instrText>HYPERLINK "http://web2.wipo.int/ipc-ief/en/project/1695/M611"</w:instrText>
      </w:r>
      <w:r w:rsidR="00B653AF">
        <w:fldChar w:fldCharType="separate"/>
      </w:r>
      <w:r w:rsidRPr="00FF08FC">
        <w:rPr>
          <w:rStyle w:val="Hyperlink"/>
        </w:rPr>
        <w:t>M </w:t>
      </w:r>
      <w:r w:rsidR="00916E3B">
        <w:rPr>
          <w:rStyle w:val="Hyperlink"/>
        </w:rPr>
        <w:t>6</w:t>
      </w:r>
      <w:r w:rsidRPr="00FF08FC">
        <w:rPr>
          <w:rStyle w:val="Hyperlink"/>
        </w:rPr>
        <w:t>11</w:t>
      </w:r>
      <w:r w:rsidR="00B653AF">
        <w:rPr>
          <w:rStyle w:val="Hyperlink"/>
        </w:rPr>
        <w:fldChar w:fldCharType="end"/>
      </w:r>
      <w:r w:rsidRPr="000E7501">
        <w:t xml:space="preserve">, </w:t>
      </w:r>
      <w:hyperlink r:id="rId51" w:history="1">
        <w:r w:rsidRPr="00FF08FC">
          <w:rPr>
            <w:rStyle w:val="Hyperlink"/>
          </w:rPr>
          <w:t>M </w:t>
        </w:r>
        <w:r w:rsidR="00916E3B">
          <w:rPr>
            <w:rStyle w:val="Hyperlink"/>
          </w:rPr>
          <w:t>6</w:t>
        </w:r>
        <w:r w:rsidRPr="00FF08FC">
          <w:rPr>
            <w:rStyle w:val="Hyperlink"/>
          </w:rPr>
          <w:t>14</w:t>
        </w:r>
      </w:hyperlink>
      <w:r w:rsidRPr="000E7501">
        <w:t xml:space="preserve">, </w:t>
      </w:r>
      <w:hyperlink r:id="rId52" w:history="1">
        <w:r w:rsidRPr="008D7CB4">
          <w:rPr>
            <w:rStyle w:val="Hyperlink"/>
          </w:rPr>
          <w:t>M 751</w:t>
        </w:r>
      </w:hyperlink>
      <w:r w:rsidR="00C8059A" w:rsidRPr="000E7501">
        <w:t xml:space="preserve"> and</w:t>
      </w:r>
      <w:r w:rsidR="005F6973">
        <w:t xml:space="preserve"> </w:t>
      </w:r>
      <w:hyperlink r:id="rId53" w:history="1">
        <w:r w:rsidR="005F6973" w:rsidRPr="008D7CB4">
          <w:rPr>
            <w:rStyle w:val="Hyperlink"/>
          </w:rPr>
          <w:t>M</w:t>
        </w:r>
        <w:r w:rsidR="0095230B" w:rsidRPr="008D7CB4">
          <w:rPr>
            <w:rStyle w:val="Hyperlink"/>
          </w:rPr>
          <w:t> </w:t>
        </w:r>
        <w:r w:rsidR="005F6973" w:rsidRPr="008D7CB4">
          <w:rPr>
            <w:rStyle w:val="Hyperlink"/>
          </w:rPr>
          <w:t>757</w:t>
        </w:r>
      </w:hyperlink>
      <w:r w:rsidRPr="000E7501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</w:t>
      </w:r>
      <w:r w:rsidR="009A3C02">
        <w:t>s</w:t>
      </w:r>
      <w:r w:rsidRPr="00125FEE">
        <w:t xml:space="preserve"> relating to the electrical field</w:t>
      </w:r>
      <w:r w:rsidRPr="00125FEE">
        <w:br/>
        <w:t xml:space="preserve">See </w:t>
      </w:r>
      <w:proofErr w:type="gramStart"/>
      <w:r w:rsidRPr="00125FEE">
        <w:t>project</w:t>
      </w:r>
      <w:r w:rsidR="009A3C02">
        <w:t>s</w:t>
      </w:r>
      <w:r w:rsidRPr="00125FEE">
        <w:t xml:space="preserve"> </w:t>
      </w:r>
      <w:r w:rsidR="00EF3B83">
        <w:t xml:space="preserve"> </w:t>
      </w:r>
      <w:proofErr w:type="gramEnd"/>
      <w:r w:rsidR="00B653AF">
        <w:fldChar w:fldCharType="begin"/>
      </w:r>
      <w:r w:rsidR="00916E3B">
        <w:instrText>HYPERLINK "http://web2.wipo.int/ipc-ief/en/project/1697/M613"</w:instrText>
      </w:r>
      <w:r w:rsidR="00B653AF">
        <w:fldChar w:fldCharType="separate"/>
      </w:r>
      <w:r w:rsidRPr="008D7CB4">
        <w:rPr>
          <w:rStyle w:val="Hyperlink"/>
        </w:rPr>
        <w:t>M </w:t>
      </w:r>
      <w:r w:rsidR="00916E3B">
        <w:rPr>
          <w:rStyle w:val="Hyperlink"/>
        </w:rPr>
        <w:t>6</w:t>
      </w:r>
      <w:r w:rsidRPr="008D7CB4">
        <w:rPr>
          <w:rStyle w:val="Hyperlink"/>
        </w:rPr>
        <w:t>13</w:t>
      </w:r>
      <w:r w:rsidR="00B653AF">
        <w:rPr>
          <w:rStyle w:val="Hyperlink"/>
        </w:rPr>
        <w:fldChar w:fldCharType="end"/>
      </w:r>
      <w:r w:rsidR="0031455A">
        <w:t xml:space="preserve">, </w:t>
      </w:r>
      <w:hyperlink r:id="rId54" w:history="1">
        <w:r w:rsidR="0031455A" w:rsidRPr="00FA7BB0">
          <w:rPr>
            <w:rStyle w:val="Hyperlink"/>
          </w:rPr>
          <w:t>M 755</w:t>
        </w:r>
      </w:hyperlink>
      <w:r w:rsidR="0031455A">
        <w:t xml:space="preserve"> </w:t>
      </w:r>
      <w:r w:rsidR="009A3C02">
        <w:t xml:space="preserve">and </w:t>
      </w:r>
      <w:hyperlink r:id="rId55" w:history="1">
        <w:r w:rsidR="009A3C02" w:rsidRPr="008D7CB4">
          <w:rPr>
            <w:rStyle w:val="Hyperlink"/>
          </w:rPr>
          <w:t>M</w:t>
        </w:r>
        <w:r w:rsidR="0095230B" w:rsidRPr="008D7CB4">
          <w:rPr>
            <w:rStyle w:val="Hyperlink"/>
          </w:rPr>
          <w:t> </w:t>
        </w:r>
        <w:r w:rsidR="009A3C02" w:rsidRPr="008D7CB4">
          <w:rPr>
            <w:rStyle w:val="Hyperlink"/>
          </w:rPr>
          <w:t>756</w:t>
        </w:r>
      </w:hyperlink>
      <w:r w:rsidRPr="000E7501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  <w:t xml:space="preserve">See </w:t>
      </w:r>
      <w:proofErr w:type="gramStart"/>
      <w:r w:rsidRPr="00125FEE">
        <w:t>project</w:t>
      </w:r>
      <w:r w:rsidR="00EF3B83">
        <w:t xml:space="preserve"> </w:t>
      </w:r>
      <w:r w:rsidRPr="00A375AE">
        <w:rPr>
          <w:color w:val="FF0000"/>
        </w:rPr>
        <w:t xml:space="preserve"> </w:t>
      </w:r>
      <w:proofErr w:type="gramEnd"/>
      <w:hyperlink r:id="rId56" w:history="1">
        <w:r w:rsidRPr="008D7CB4">
          <w:rPr>
            <w:rStyle w:val="Hyperlink"/>
          </w:rPr>
          <w:t>M </w:t>
        </w:r>
        <w:r w:rsidR="00916E3B">
          <w:rPr>
            <w:rStyle w:val="Hyperlink"/>
          </w:rPr>
          <w:t>6</w:t>
        </w:r>
        <w:r w:rsidRPr="008D7CB4">
          <w:rPr>
            <w:rStyle w:val="Hyperlink"/>
          </w:rPr>
          <w:t>12</w:t>
        </w:r>
      </w:hyperlink>
      <w:r w:rsidRPr="000E7501">
        <w:t>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4D28C7" w:rsidRPr="00DB6CB4" w:rsidRDefault="004D28C7" w:rsidP="004D28C7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="004478BE">
        <w:rPr>
          <w:i/>
          <w:iCs/>
        </w:rPr>
        <w:t>November</w:t>
      </w:r>
      <w:r w:rsidR="00A375AE">
        <w:rPr>
          <w:i/>
          <w:iCs/>
        </w:rPr>
        <w:t xml:space="preserve"> 2, 201</w:t>
      </w:r>
      <w:r w:rsidR="004478BE">
        <w:rPr>
          <w:i/>
          <w:iCs/>
        </w:rPr>
        <w:t>5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</w:p>
    <w:p w:rsidR="004D28C7" w:rsidRDefault="004D28C7" w:rsidP="004D28C7">
      <w:pPr>
        <w:tabs>
          <w:tab w:val="left" w:pos="567"/>
        </w:tabs>
        <w:spacing w:after="220"/>
        <w:ind w:left="1100" w:hanging="1100"/>
      </w:pPr>
    </w:p>
    <w:p w:rsidR="004D28C7" w:rsidRDefault="004D28C7" w:rsidP="004D28C7">
      <w:pPr>
        <w:pStyle w:val="Endofdocument-Annex"/>
      </w:pPr>
      <w:r>
        <w:t>[End of document]</w:t>
      </w:r>
    </w:p>
    <w:sectPr w:rsidR="004D28C7" w:rsidSect="00147DEF">
      <w:headerReference w:type="default" r:id="rId5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EF" w:rsidRDefault="00147DEF">
      <w:r>
        <w:separator/>
      </w:r>
    </w:p>
  </w:endnote>
  <w:endnote w:type="continuationSeparator" w:id="0">
    <w:p w:rsidR="00147DEF" w:rsidRDefault="00147DEF" w:rsidP="003B38C1">
      <w:r>
        <w:separator/>
      </w:r>
    </w:p>
    <w:p w:rsidR="00147DEF" w:rsidRPr="003B38C1" w:rsidRDefault="00147D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7DEF" w:rsidRPr="003B38C1" w:rsidRDefault="00147D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EF" w:rsidRDefault="00147DEF">
      <w:r>
        <w:separator/>
      </w:r>
    </w:p>
  </w:footnote>
  <w:footnote w:type="continuationSeparator" w:id="0">
    <w:p w:rsidR="00147DEF" w:rsidRDefault="00147DEF" w:rsidP="008B60B2">
      <w:r>
        <w:separator/>
      </w:r>
    </w:p>
    <w:p w:rsidR="00147DEF" w:rsidRPr="00ED77FB" w:rsidRDefault="00147D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7DEF" w:rsidRPr="00ED77FB" w:rsidRDefault="00147D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47DEF" w:rsidP="00477D6B">
    <w:pPr>
      <w:jc w:val="right"/>
    </w:pPr>
    <w:bookmarkStart w:id="6" w:name="Code2"/>
    <w:bookmarkEnd w:id="6"/>
    <w:r>
      <w:t>IPC/WG/3</w:t>
    </w:r>
    <w:r w:rsidR="007565BD">
      <w:t>4</w:t>
    </w:r>
    <w:r>
      <w:t>/</w:t>
    </w:r>
    <w:r w:rsidR="00A375AE">
      <w:t>1 Prov.</w:t>
    </w:r>
    <w:r w:rsidR="008335D5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8382F">
      <w:rPr>
        <w:noProof/>
      </w:rPr>
      <w:t>2</w:t>
    </w:r>
    <w:r>
      <w:fldChar w:fldCharType="end"/>
    </w:r>
  </w:p>
  <w:p w:rsidR="00067F31" w:rsidRDefault="00067F31" w:rsidP="00477D6B">
    <w:pPr>
      <w:jc w:val="right"/>
    </w:pPr>
  </w:p>
  <w:p w:rsidR="00EC4E49" w:rsidRDefault="00EC4E49" w:rsidP="00477D6B">
    <w:pPr>
      <w:jc w:val="right"/>
    </w:pPr>
  </w:p>
  <w:p w:rsidR="00A375AE" w:rsidRDefault="00A375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3CAA"/>
    <w:rsid w:val="00067F31"/>
    <w:rsid w:val="00075432"/>
    <w:rsid w:val="000968ED"/>
    <w:rsid w:val="000E7501"/>
    <w:rsid w:val="000F5331"/>
    <w:rsid w:val="000F5E56"/>
    <w:rsid w:val="00100EBB"/>
    <w:rsid w:val="001362EE"/>
    <w:rsid w:val="00147DEF"/>
    <w:rsid w:val="001832A6"/>
    <w:rsid w:val="0018382F"/>
    <w:rsid w:val="001F3AE0"/>
    <w:rsid w:val="001F5B6C"/>
    <w:rsid w:val="00245504"/>
    <w:rsid w:val="002634C4"/>
    <w:rsid w:val="002803A6"/>
    <w:rsid w:val="002928D3"/>
    <w:rsid w:val="002B5912"/>
    <w:rsid w:val="002F1FE6"/>
    <w:rsid w:val="002F4E68"/>
    <w:rsid w:val="00301811"/>
    <w:rsid w:val="00312F7F"/>
    <w:rsid w:val="0031455A"/>
    <w:rsid w:val="003179EB"/>
    <w:rsid w:val="00345143"/>
    <w:rsid w:val="00361450"/>
    <w:rsid w:val="003673CF"/>
    <w:rsid w:val="00372A7E"/>
    <w:rsid w:val="003845C1"/>
    <w:rsid w:val="003A6F89"/>
    <w:rsid w:val="003B38C1"/>
    <w:rsid w:val="003D034F"/>
    <w:rsid w:val="00423E3E"/>
    <w:rsid w:val="00427AF4"/>
    <w:rsid w:val="004478BE"/>
    <w:rsid w:val="004647DA"/>
    <w:rsid w:val="00474062"/>
    <w:rsid w:val="00477D6B"/>
    <w:rsid w:val="004C5FCC"/>
    <w:rsid w:val="004C77F2"/>
    <w:rsid w:val="004D28C7"/>
    <w:rsid w:val="005019FF"/>
    <w:rsid w:val="0053029E"/>
    <w:rsid w:val="0053057A"/>
    <w:rsid w:val="00560A29"/>
    <w:rsid w:val="005844F6"/>
    <w:rsid w:val="005C6649"/>
    <w:rsid w:val="005F6973"/>
    <w:rsid w:val="00605827"/>
    <w:rsid w:val="00646050"/>
    <w:rsid w:val="006713CA"/>
    <w:rsid w:val="00676C5C"/>
    <w:rsid w:val="006C6AD7"/>
    <w:rsid w:val="007565BD"/>
    <w:rsid w:val="007B7851"/>
    <w:rsid w:val="007C29BD"/>
    <w:rsid w:val="007D1613"/>
    <w:rsid w:val="00815598"/>
    <w:rsid w:val="008335D5"/>
    <w:rsid w:val="008379C6"/>
    <w:rsid w:val="00851572"/>
    <w:rsid w:val="00855F8E"/>
    <w:rsid w:val="008B2CC1"/>
    <w:rsid w:val="008B60B2"/>
    <w:rsid w:val="008D7CB4"/>
    <w:rsid w:val="008F5DE6"/>
    <w:rsid w:val="008F7644"/>
    <w:rsid w:val="00906D43"/>
    <w:rsid w:val="0090731E"/>
    <w:rsid w:val="00916E3B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26935"/>
    <w:rsid w:val="00A375AE"/>
    <w:rsid w:val="00A42DAF"/>
    <w:rsid w:val="00A45BD8"/>
    <w:rsid w:val="00A47F91"/>
    <w:rsid w:val="00A869B7"/>
    <w:rsid w:val="00AB68C7"/>
    <w:rsid w:val="00AC205C"/>
    <w:rsid w:val="00AF0A6B"/>
    <w:rsid w:val="00B05A69"/>
    <w:rsid w:val="00B653AF"/>
    <w:rsid w:val="00B9734B"/>
    <w:rsid w:val="00BA19BE"/>
    <w:rsid w:val="00BB41B1"/>
    <w:rsid w:val="00C11BFE"/>
    <w:rsid w:val="00C8059A"/>
    <w:rsid w:val="00CB48A3"/>
    <w:rsid w:val="00D45252"/>
    <w:rsid w:val="00D71B4D"/>
    <w:rsid w:val="00D93D55"/>
    <w:rsid w:val="00E03BFC"/>
    <w:rsid w:val="00E12BE2"/>
    <w:rsid w:val="00E335FE"/>
    <w:rsid w:val="00E45A04"/>
    <w:rsid w:val="00EB277F"/>
    <w:rsid w:val="00EC4E49"/>
    <w:rsid w:val="00ED77FB"/>
    <w:rsid w:val="00EE45FA"/>
    <w:rsid w:val="00EF3B83"/>
    <w:rsid w:val="00F01D89"/>
    <w:rsid w:val="00F259B9"/>
    <w:rsid w:val="00F42A12"/>
    <w:rsid w:val="00F431D2"/>
    <w:rsid w:val="00F66152"/>
    <w:rsid w:val="00F90261"/>
    <w:rsid w:val="00FA7BB0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79/M75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670/M75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680/M757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eader" Target="header1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605/M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696/M61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698/M614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10</TotalTime>
  <Pages>2</Pages>
  <Words>318</Words>
  <Characters>4998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Prov, Draft Agenda, 32nd session, IPC Revision Working Group</vt:lpstr>
    </vt:vector>
  </TitlesOfParts>
  <Company>WIPO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IPC/WG/34/1 Prov. 2, Revised Draft Agenda, 32nd session, IPC Revision Working Group</dc:title>
  <dc:subject>Revised Draft Agenda, 34th session, IPC Revision Working Group (IPC Union), November 2 to 6, 2015</dc:subject>
  <dc:creator>WIPO</dc:creator>
  <cp:keywords>IPC</cp:keywords>
  <cp:lastModifiedBy>SCHLESSINGER Caroline</cp:lastModifiedBy>
  <cp:revision>7</cp:revision>
  <cp:lastPrinted>2015-10-14T14:53:00Z</cp:lastPrinted>
  <dcterms:created xsi:type="dcterms:W3CDTF">2015-10-14T12:30:00Z</dcterms:created>
  <dcterms:modified xsi:type="dcterms:W3CDTF">2015-10-21T13:39:00Z</dcterms:modified>
</cp:coreProperties>
</file>