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2CAF3D9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1C9128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F9812D" w14:textId="77777777" w:rsidR="00EC4E49" w:rsidRPr="008B2CC1" w:rsidRDefault="00A37342" w:rsidP="00916EE2">
            <w:r>
              <w:rPr>
                <w:noProof/>
                <w:lang w:val="de-DE" w:eastAsia="de-DE"/>
              </w:rPr>
              <w:drawing>
                <wp:inline distT="0" distB="0" distL="0" distR="0" wp14:anchorId="4EE5912C" wp14:editId="57FF1635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DD666D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2EE44D98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DA8319" w14:textId="77777777" w:rsidR="008B2CC1" w:rsidRPr="0090731E" w:rsidRDefault="00C0065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D3C82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14:paraId="105F35E0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818F32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CD3C82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0C34887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FA29B82" w14:textId="5CBBEEC5" w:rsidR="008B2CC1" w:rsidRPr="0090731E" w:rsidRDefault="008B2CC1" w:rsidP="008B3E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3E95" w:rsidRPr="00434279">
              <w:rPr>
                <w:rFonts w:ascii="Arial Black" w:hAnsi="Arial Black"/>
                <w:caps/>
                <w:sz w:val="15"/>
              </w:rPr>
              <w:t xml:space="preserve">May </w:t>
            </w:r>
            <w:r w:rsidR="00262D1C" w:rsidRPr="00262D1C">
              <w:rPr>
                <w:rFonts w:ascii="Arial Black" w:hAnsi="Arial Black"/>
                <w:caps/>
                <w:sz w:val="15"/>
              </w:rPr>
              <w:t>20,</w:t>
            </w:r>
            <w:r w:rsidR="008B3E95">
              <w:rPr>
                <w:rFonts w:ascii="Arial Black" w:hAnsi="Arial Black"/>
                <w:caps/>
                <w:sz w:val="15"/>
              </w:rPr>
              <w:t xml:space="preserve"> </w:t>
            </w:r>
            <w:r w:rsidR="00CD3C82">
              <w:rPr>
                <w:rFonts w:ascii="Arial Black" w:hAnsi="Arial Black"/>
                <w:caps/>
                <w:sz w:val="15"/>
              </w:rPr>
              <w:t>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6652170" w14:textId="77777777" w:rsidR="008B2CC1" w:rsidRPr="008B2CC1" w:rsidRDefault="008B2CC1" w:rsidP="008B2CC1"/>
    <w:p w14:paraId="00C0B376" w14:textId="77777777" w:rsidR="008B2CC1" w:rsidRPr="008B2CC1" w:rsidRDefault="008B2CC1" w:rsidP="008B2CC1"/>
    <w:p w14:paraId="7BB16D50" w14:textId="77777777" w:rsidR="008B2CC1" w:rsidRPr="008B2CC1" w:rsidRDefault="008B2CC1" w:rsidP="008B2CC1"/>
    <w:p w14:paraId="60BB7FC9" w14:textId="77777777" w:rsidR="008B2CC1" w:rsidRPr="008B2CC1" w:rsidRDefault="008B2CC1" w:rsidP="008B2CC1"/>
    <w:p w14:paraId="142232CA" w14:textId="77777777" w:rsidR="008B2CC1" w:rsidRPr="008B2CC1" w:rsidRDefault="008B2CC1" w:rsidP="008B2CC1"/>
    <w:p w14:paraId="7F033104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387C6B27" w14:textId="77777777" w:rsidR="003845C1" w:rsidRDefault="003845C1" w:rsidP="003845C1"/>
    <w:p w14:paraId="18278505" w14:textId="77777777" w:rsidR="003845C1" w:rsidRDefault="003845C1" w:rsidP="003845C1"/>
    <w:p w14:paraId="3F26E017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0065B">
        <w:rPr>
          <w:b/>
          <w:sz w:val="24"/>
          <w:szCs w:val="24"/>
        </w:rPr>
        <w:t>eventh</w:t>
      </w:r>
      <w:r>
        <w:rPr>
          <w:b/>
          <w:sz w:val="24"/>
          <w:szCs w:val="24"/>
        </w:rPr>
        <w:t xml:space="preserve"> Session</w:t>
      </w:r>
    </w:p>
    <w:p w14:paraId="516FB2F0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0065B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</w:t>
      </w:r>
      <w:r w:rsidR="00C0065B">
        <w:rPr>
          <w:b/>
          <w:sz w:val="24"/>
          <w:szCs w:val="24"/>
        </w:rPr>
        <w:t>1 to 5, 2019</w:t>
      </w:r>
    </w:p>
    <w:p w14:paraId="45308032" w14:textId="77777777" w:rsidR="008B2CC1" w:rsidRPr="008B2CC1" w:rsidRDefault="008B2CC1" w:rsidP="008B2CC1"/>
    <w:p w14:paraId="70B2E44A" w14:textId="77777777" w:rsidR="008B2CC1" w:rsidRPr="008B2CC1" w:rsidRDefault="008B2CC1" w:rsidP="008B2CC1"/>
    <w:p w14:paraId="19ECDAD4" w14:textId="77777777" w:rsidR="008B2CC1" w:rsidRPr="008B2CC1" w:rsidRDefault="008B2CC1" w:rsidP="008B2CC1"/>
    <w:p w14:paraId="2E93B8E1" w14:textId="77777777" w:rsidR="008B2CC1" w:rsidRPr="00364BA9" w:rsidRDefault="00CD3C82" w:rsidP="008B2CC1">
      <w:pPr>
        <w:rPr>
          <w:caps/>
          <w:sz w:val="24"/>
          <w:szCs w:val="24"/>
        </w:rPr>
      </w:pPr>
      <w:bookmarkStart w:id="3" w:name="TitleOfDoc"/>
      <w:bookmarkEnd w:id="3"/>
      <w:r w:rsidRPr="00364BA9">
        <w:rPr>
          <w:caps/>
          <w:sz w:val="24"/>
          <w:szCs w:val="24"/>
        </w:rPr>
        <w:t>Proposal for JSON specification</w:t>
      </w:r>
    </w:p>
    <w:p w14:paraId="74285C9D" w14:textId="77777777" w:rsidR="008B2CC1" w:rsidRPr="00364BA9" w:rsidRDefault="008B2CC1" w:rsidP="008B2CC1">
      <w:pPr>
        <w:rPr>
          <w:sz w:val="24"/>
          <w:szCs w:val="24"/>
        </w:rPr>
      </w:pPr>
    </w:p>
    <w:p w14:paraId="4B75DACF" w14:textId="03A5BF3B" w:rsidR="008B2CC1" w:rsidRPr="00262D1C" w:rsidRDefault="00A202C3" w:rsidP="008B2CC1">
      <w:pPr>
        <w:rPr>
          <w:i/>
          <w:szCs w:val="22"/>
        </w:rPr>
      </w:pPr>
      <w:bookmarkStart w:id="4" w:name="Prepared"/>
      <w:bookmarkEnd w:id="4"/>
      <w:r w:rsidRPr="00262D1C">
        <w:rPr>
          <w:i/>
          <w:szCs w:val="22"/>
        </w:rPr>
        <w:t>Document p</w:t>
      </w:r>
      <w:r w:rsidR="00CD3C82" w:rsidRPr="00262D1C">
        <w:rPr>
          <w:i/>
          <w:szCs w:val="22"/>
        </w:rPr>
        <w:t xml:space="preserve">repared by the </w:t>
      </w:r>
      <w:r w:rsidR="00DF7938" w:rsidRPr="00262D1C">
        <w:rPr>
          <w:i/>
          <w:szCs w:val="22"/>
        </w:rPr>
        <w:t xml:space="preserve">International </w:t>
      </w:r>
      <w:r w:rsidR="00CD3C82" w:rsidRPr="00262D1C">
        <w:rPr>
          <w:i/>
          <w:szCs w:val="22"/>
        </w:rPr>
        <w:t>B</w:t>
      </w:r>
      <w:r w:rsidR="00DF7938" w:rsidRPr="00262D1C">
        <w:rPr>
          <w:i/>
          <w:szCs w:val="22"/>
        </w:rPr>
        <w:t>ureau</w:t>
      </w:r>
    </w:p>
    <w:p w14:paraId="03582712" w14:textId="233122BE" w:rsidR="00AC205C" w:rsidRPr="00262D1C" w:rsidRDefault="00AC205C">
      <w:pPr>
        <w:rPr>
          <w:szCs w:val="22"/>
        </w:rPr>
      </w:pPr>
    </w:p>
    <w:p w14:paraId="2F0E8EB5" w14:textId="77777777" w:rsidR="00D86931" w:rsidRPr="00262D1C" w:rsidRDefault="00D86931">
      <w:pPr>
        <w:rPr>
          <w:szCs w:val="22"/>
        </w:rPr>
      </w:pPr>
    </w:p>
    <w:p w14:paraId="07E1EB96" w14:textId="49097FCA" w:rsidR="002928D3" w:rsidRPr="00262D1C" w:rsidRDefault="002928D3" w:rsidP="0053057A">
      <w:pPr>
        <w:rPr>
          <w:szCs w:val="22"/>
        </w:rPr>
      </w:pPr>
    </w:p>
    <w:p w14:paraId="0C784E37" w14:textId="77777777" w:rsidR="00262D1C" w:rsidRPr="00262D1C" w:rsidRDefault="00262D1C" w:rsidP="0053057A">
      <w:pPr>
        <w:rPr>
          <w:szCs w:val="22"/>
        </w:rPr>
      </w:pPr>
    </w:p>
    <w:p w14:paraId="37419A63" w14:textId="77777777" w:rsidR="00434279" w:rsidRPr="00262D1C" w:rsidRDefault="00434279" w:rsidP="0053057A">
      <w:pPr>
        <w:rPr>
          <w:szCs w:val="22"/>
        </w:rPr>
      </w:pPr>
    </w:p>
    <w:p w14:paraId="7D0C9458" w14:textId="66941880" w:rsidR="00FF12AB" w:rsidRPr="00434279" w:rsidRDefault="00262D1C" w:rsidP="00262D1C">
      <w:pPr>
        <w:pStyle w:val="Heading2"/>
        <w:spacing w:before="0" w:after="0"/>
        <w:rPr>
          <w:szCs w:val="22"/>
        </w:rPr>
      </w:pPr>
      <w:r w:rsidRPr="00434279">
        <w:rPr>
          <w:caps w:val="0"/>
          <w:szCs w:val="22"/>
        </w:rPr>
        <w:t>INTRODUCTION</w:t>
      </w:r>
    </w:p>
    <w:p w14:paraId="394B8B2C" w14:textId="16723976" w:rsidR="00FF12AB" w:rsidRPr="00434279" w:rsidRDefault="00364BA9" w:rsidP="00434279">
      <w:pPr>
        <w:pStyle w:val="ListParagraph"/>
        <w:spacing w:after="220"/>
        <w:ind w:left="0"/>
        <w:contextualSpacing w:val="0"/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4B787D" w:rsidRPr="00434279">
        <w:rPr>
          <w:szCs w:val="22"/>
        </w:rPr>
        <w:t xml:space="preserve">The International Bureau observes that more and more Intellectual Property Offices (IPOs) </w:t>
      </w:r>
      <w:r w:rsidR="001E5958" w:rsidRPr="00434279">
        <w:rPr>
          <w:szCs w:val="22"/>
        </w:rPr>
        <w:t>have started</w:t>
      </w:r>
      <w:r w:rsidR="004B787D" w:rsidRPr="00434279">
        <w:rPr>
          <w:szCs w:val="22"/>
        </w:rPr>
        <w:t xml:space="preserve"> using JavaScript Object Notation (JSON) format for data dissemination</w:t>
      </w:r>
      <w:r w:rsidR="001E5958" w:rsidRPr="00434279">
        <w:rPr>
          <w:szCs w:val="22"/>
        </w:rPr>
        <w:t>,</w:t>
      </w:r>
      <w:r w:rsidR="0070090C" w:rsidRPr="00434279">
        <w:rPr>
          <w:szCs w:val="22"/>
        </w:rPr>
        <w:t xml:space="preserve"> in particular via web services</w:t>
      </w:r>
      <w:r w:rsidR="004B787D" w:rsidRPr="00434279">
        <w:rPr>
          <w:szCs w:val="22"/>
        </w:rPr>
        <w:t xml:space="preserve">.  </w:t>
      </w:r>
      <w:r w:rsidR="00DD16A7" w:rsidRPr="00434279">
        <w:rPr>
          <w:szCs w:val="22"/>
        </w:rPr>
        <w:t>JSON is text-</w:t>
      </w:r>
      <w:r w:rsidR="00A202C3" w:rsidRPr="00434279">
        <w:rPr>
          <w:szCs w:val="22"/>
        </w:rPr>
        <w:t xml:space="preserve">based </w:t>
      </w:r>
      <w:r w:rsidR="00DD16A7" w:rsidRPr="00434279">
        <w:rPr>
          <w:szCs w:val="22"/>
        </w:rPr>
        <w:t xml:space="preserve">data interchange format </w:t>
      </w:r>
      <w:r w:rsidR="00A202C3" w:rsidRPr="00434279">
        <w:rPr>
          <w:szCs w:val="22"/>
        </w:rPr>
        <w:t xml:space="preserve">considered </w:t>
      </w:r>
      <w:proofErr w:type="gramStart"/>
      <w:r w:rsidR="00A202C3" w:rsidRPr="00434279">
        <w:rPr>
          <w:szCs w:val="22"/>
        </w:rPr>
        <w:t>to be lightweight</w:t>
      </w:r>
      <w:proofErr w:type="gramEnd"/>
      <w:r w:rsidR="00A202C3" w:rsidRPr="00434279">
        <w:rPr>
          <w:szCs w:val="22"/>
        </w:rPr>
        <w:t xml:space="preserve">, </w:t>
      </w:r>
      <w:r w:rsidR="00732F39" w:rsidRPr="00434279">
        <w:rPr>
          <w:szCs w:val="22"/>
        </w:rPr>
        <w:t>especially in comparison to</w:t>
      </w:r>
      <w:r w:rsidR="00DD16A7" w:rsidRPr="00434279">
        <w:rPr>
          <w:szCs w:val="22"/>
        </w:rPr>
        <w:t xml:space="preserve"> </w:t>
      </w:r>
      <w:r w:rsidR="00524BA9" w:rsidRPr="00434279">
        <w:rPr>
          <w:szCs w:val="22"/>
        </w:rPr>
        <w:t xml:space="preserve">the </w:t>
      </w:r>
      <w:r w:rsidR="00DD16A7" w:rsidRPr="00434279">
        <w:rPr>
          <w:szCs w:val="22"/>
        </w:rPr>
        <w:t xml:space="preserve">XML format.  </w:t>
      </w:r>
      <w:r w:rsidR="004B787D" w:rsidRPr="00434279">
        <w:rPr>
          <w:szCs w:val="22"/>
        </w:rPr>
        <w:t>However</w:t>
      </w:r>
      <w:r w:rsidR="00732F39" w:rsidRPr="00434279">
        <w:rPr>
          <w:szCs w:val="22"/>
        </w:rPr>
        <w:t>,</w:t>
      </w:r>
      <w:r w:rsidR="004B787D" w:rsidRPr="00434279">
        <w:rPr>
          <w:szCs w:val="22"/>
        </w:rPr>
        <w:t xml:space="preserve"> t</w:t>
      </w:r>
      <w:r w:rsidR="00FF12AB" w:rsidRPr="00434279">
        <w:rPr>
          <w:szCs w:val="22"/>
        </w:rPr>
        <w:t xml:space="preserve">here is currently no widely accepted industry standard </w:t>
      </w:r>
      <w:r w:rsidR="004B787D" w:rsidRPr="00434279">
        <w:rPr>
          <w:szCs w:val="22"/>
        </w:rPr>
        <w:t xml:space="preserve">on </w:t>
      </w:r>
      <w:r w:rsidR="00FF12AB" w:rsidRPr="00434279">
        <w:rPr>
          <w:szCs w:val="22"/>
        </w:rPr>
        <w:t xml:space="preserve">JSON schemas. </w:t>
      </w:r>
    </w:p>
    <w:p w14:paraId="2226ECB4" w14:textId="1A3F0568" w:rsidR="00FF12AB" w:rsidRPr="00434279" w:rsidRDefault="00364BA9" w:rsidP="00434279">
      <w:pPr>
        <w:pStyle w:val="ListParagraph"/>
        <w:spacing w:after="220"/>
        <w:ind w:left="0"/>
        <w:contextualSpacing w:val="0"/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FF12AB" w:rsidRPr="00434279">
        <w:rPr>
          <w:szCs w:val="22"/>
        </w:rPr>
        <w:t>The XML4IP Task Force</w:t>
      </w:r>
      <w:r w:rsidR="00372700" w:rsidRPr="00434279">
        <w:rPr>
          <w:szCs w:val="22"/>
        </w:rPr>
        <w:t xml:space="preserve"> (XML4IP TF)</w:t>
      </w:r>
      <w:r w:rsidR="00FF12AB" w:rsidRPr="00434279">
        <w:rPr>
          <w:szCs w:val="22"/>
        </w:rPr>
        <w:t xml:space="preserve"> has considered </w:t>
      </w:r>
      <w:r w:rsidR="00732F39" w:rsidRPr="00434279">
        <w:rPr>
          <w:szCs w:val="22"/>
        </w:rPr>
        <w:t xml:space="preserve">use of </w:t>
      </w:r>
      <w:r w:rsidR="00DD16A7" w:rsidRPr="00434279">
        <w:rPr>
          <w:szCs w:val="22"/>
        </w:rPr>
        <w:t xml:space="preserve">JSON format </w:t>
      </w:r>
      <w:r w:rsidR="001E5958" w:rsidRPr="00434279">
        <w:rPr>
          <w:szCs w:val="22"/>
        </w:rPr>
        <w:t>since 2013</w:t>
      </w:r>
      <w:r w:rsidR="00FF12AB" w:rsidRPr="00434279">
        <w:rPr>
          <w:szCs w:val="22"/>
        </w:rPr>
        <w:t xml:space="preserve">, in addition to the Standard XML schemas </w:t>
      </w:r>
      <w:proofErr w:type="gramStart"/>
      <w:r w:rsidR="00FF12AB" w:rsidRPr="00434279">
        <w:rPr>
          <w:szCs w:val="22"/>
        </w:rPr>
        <w:t>being managed</w:t>
      </w:r>
      <w:proofErr w:type="gramEnd"/>
      <w:r w:rsidR="00FF12AB" w:rsidRPr="00434279">
        <w:rPr>
          <w:szCs w:val="22"/>
        </w:rPr>
        <w:t xml:space="preserve"> by the Task Force.</w:t>
      </w:r>
      <w:r w:rsidR="006B388B" w:rsidRPr="00434279">
        <w:rPr>
          <w:szCs w:val="22"/>
        </w:rPr>
        <w:t xml:space="preserve">  The Task Force noted that </w:t>
      </w:r>
      <w:r w:rsidR="001E5958" w:rsidRPr="00434279">
        <w:rPr>
          <w:szCs w:val="22"/>
        </w:rPr>
        <w:t>J</w:t>
      </w:r>
      <w:r w:rsidR="00732F39" w:rsidRPr="00434279">
        <w:rPr>
          <w:szCs w:val="22"/>
        </w:rPr>
        <w:t>SON is the preferred option when</w:t>
      </w:r>
      <w:r w:rsidR="006B388B" w:rsidRPr="00434279">
        <w:rPr>
          <w:szCs w:val="22"/>
        </w:rPr>
        <w:t xml:space="preserve"> </w:t>
      </w:r>
      <w:r w:rsidR="00770489" w:rsidRPr="00434279">
        <w:rPr>
          <w:szCs w:val="22"/>
        </w:rPr>
        <w:t xml:space="preserve">exchanging </w:t>
      </w:r>
      <w:r w:rsidR="006B388B" w:rsidRPr="00434279">
        <w:rPr>
          <w:szCs w:val="22"/>
        </w:rPr>
        <w:t>data between applications and web services while XML is the preferable format for sharing and storing documents</w:t>
      </w:r>
      <w:r w:rsidR="00A202C3" w:rsidRPr="00434279">
        <w:rPr>
          <w:szCs w:val="22"/>
        </w:rPr>
        <w:t xml:space="preserve"> between IPOs</w:t>
      </w:r>
      <w:r w:rsidR="006B388B" w:rsidRPr="00434279">
        <w:rPr>
          <w:szCs w:val="22"/>
        </w:rPr>
        <w:t xml:space="preserve">. </w:t>
      </w:r>
    </w:p>
    <w:p w14:paraId="1446C73F" w14:textId="56D96AD6" w:rsidR="001E5958" w:rsidRPr="00434279" w:rsidRDefault="00364BA9" w:rsidP="00434279">
      <w:pPr>
        <w:spacing w:after="220"/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506B4A" w:rsidRPr="00434279">
        <w:rPr>
          <w:szCs w:val="22"/>
        </w:rPr>
        <w:t>The Committee on WIPO Standards (CWS) also considered the JSON format for the web service</w:t>
      </w:r>
      <w:r w:rsidR="00752A79" w:rsidRPr="00434279">
        <w:rPr>
          <w:szCs w:val="22"/>
        </w:rPr>
        <w:t>s</w:t>
      </w:r>
      <w:r w:rsidR="00506B4A" w:rsidRPr="00434279">
        <w:rPr>
          <w:szCs w:val="22"/>
        </w:rPr>
        <w:t xml:space="preserve"> when </w:t>
      </w:r>
      <w:r w:rsidR="00DD16A7" w:rsidRPr="00434279">
        <w:rPr>
          <w:rFonts w:eastAsiaTheme="minorHAnsi"/>
          <w:szCs w:val="22"/>
          <w:lang w:eastAsia="en-US"/>
        </w:rPr>
        <w:t>Task No. 56</w:t>
      </w:r>
      <w:r w:rsidR="00506B4A" w:rsidRPr="00434279">
        <w:rPr>
          <w:rFonts w:eastAsiaTheme="minorHAnsi"/>
          <w:szCs w:val="22"/>
          <w:lang w:eastAsia="en-US"/>
        </w:rPr>
        <w:t xml:space="preserve"> </w:t>
      </w:r>
      <w:proofErr w:type="gramStart"/>
      <w:r w:rsidR="00506B4A" w:rsidRPr="00434279">
        <w:rPr>
          <w:rFonts w:eastAsiaTheme="minorHAnsi"/>
          <w:szCs w:val="22"/>
          <w:lang w:eastAsia="en-US"/>
        </w:rPr>
        <w:t>was created</w:t>
      </w:r>
      <w:proofErr w:type="gramEnd"/>
      <w:r w:rsidR="00506B4A" w:rsidRPr="00434279">
        <w:rPr>
          <w:rFonts w:eastAsiaTheme="minorHAnsi"/>
          <w:szCs w:val="22"/>
          <w:lang w:eastAsia="en-US"/>
        </w:rPr>
        <w:t xml:space="preserve"> to</w:t>
      </w:r>
      <w:r w:rsidRPr="00434279">
        <w:rPr>
          <w:rFonts w:eastAsiaTheme="minorHAnsi"/>
          <w:szCs w:val="22"/>
          <w:lang w:eastAsia="en-US"/>
        </w:rPr>
        <w:t>:</w:t>
      </w:r>
      <w:r w:rsidR="00506B4A" w:rsidRPr="00434279">
        <w:rPr>
          <w:rFonts w:eastAsiaTheme="minorHAnsi"/>
          <w:szCs w:val="22"/>
          <w:lang w:eastAsia="en-US"/>
        </w:rPr>
        <w:t xml:space="preserve"> </w:t>
      </w:r>
    </w:p>
    <w:p w14:paraId="6634EF80" w14:textId="6019815D" w:rsidR="001E5958" w:rsidRPr="00434279" w:rsidRDefault="00506B4A" w:rsidP="00364BA9">
      <w:pPr>
        <w:pStyle w:val="ListParagraph"/>
        <w:rPr>
          <w:szCs w:val="22"/>
        </w:rPr>
      </w:pPr>
      <w:r w:rsidRPr="00434279">
        <w:rPr>
          <w:rFonts w:eastAsiaTheme="minorHAnsi"/>
          <w:szCs w:val="22"/>
          <w:lang w:eastAsia="en-US"/>
        </w:rPr>
        <w:t>“</w:t>
      </w:r>
      <w:r w:rsidRPr="00434279">
        <w:rPr>
          <w:szCs w:val="22"/>
        </w:rPr>
        <w:t>Prepare recommendations for data exchang</w:t>
      </w:r>
      <w:r w:rsidR="001E5958" w:rsidRPr="00434279">
        <w:rPr>
          <w:szCs w:val="22"/>
        </w:rPr>
        <w:t xml:space="preserve">e supporting machine to machine </w:t>
      </w:r>
      <w:r w:rsidRPr="00434279">
        <w:rPr>
          <w:szCs w:val="22"/>
        </w:rPr>
        <w:t>communications focusing on:</w:t>
      </w:r>
      <w:r w:rsidR="00E37E88" w:rsidRPr="00434279">
        <w:rPr>
          <w:szCs w:val="22"/>
        </w:rPr>
        <w:t xml:space="preserve"> </w:t>
      </w:r>
    </w:p>
    <w:p w14:paraId="4368F19F" w14:textId="77777777" w:rsidR="001E5958" w:rsidRPr="00434279" w:rsidRDefault="00506B4A" w:rsidP="00364BA9">
      <w:pPr>
        <w:pStyle w:val="ListParagraph"/>
        <w:numPr>
          <w:ilvl w:val="1"/>
          <w:numId w:val="7"/>
        </w:numPr>
        <w:ind w:left="1233"/>
        <w:rPr>
          <w:szCs w:val="22"/>
        </w:rPr>
      </w:pPr>
      <w:r w:rsidRPr="00434279">
        <w:rPr>
          <w:szCs w:val="22"/>
        </w:rPr>
        <w:t>message format, data structure and data dictionary in JSON and/or XML</w:t>
      </w:r>
      <w:r w:rsidR="00E37E88" w:rsidRPr="00434279">
        <w:rPr>
          <w:szCs w:val="22"/>
        </w:rPr>
        <w:t>; and</w:t>
      </w:r>
    </w:p>
    <w:p w14:paraId="2335C2C8" w14:textId="13D8EF62" w:rsidR="00A202C3" w:rsidRPr="00434279" w:rsidRDefault="00506B4A" w:rsidP="00434279">
      <w:pPr>
        <w:pStyle w:val="ListParagraph"/>
        <w:numPr>
          <w:ilvl w:val="1"/>
          <w:numId w:val="7"/>
        </w:numPr>
        <w:spacing w:after="220"/>
        <w:ind w:left="1238"/>
        <w:contextualSpacing w:val="0"/>
        <w:rPr>
          <w:szCs w:val="22"/>
        </w:rPr>
      </w:pPr>
      <w:proofErr w:type="gramStart"/>
      <w:r w:rsidRPr="00434279">
        <w:rPr>
          <w:szCs w:val="22"/>
        </w:rPr>
        <w:t>naming</w:t>
      </w:r>
      <w:proofErr w:type="gramEnd"/>
      <w:r w:rsidRPr="00434279">
        <w:rPr>
          <w:szCs w:val="22"/>
        </w:rPr>
        <w:t xml:space="preserve"> conventions for Uniform Resource Identifier (URI) of resources</w:t>
      </w:r>
      <w:r w:rsidR="00A96A69" w:rsidRPr="00434279">
        <w:rPr>
          <w:szCs w:val="22"/>
        </w:rPr>
        <w:t>.</w:t>
      </w:r>
      <w:r w:rsidRPr="00434279">
        <w:rPr>
          <w:szCs w:val="22"/>
        </w:rPr>
        <w:t>”</w:t>
      </w:r>
    </w:p>
    <w:p w14:paraId="4FC94A67" w14:textId="2494B50F" w:rsidR="00A202C3" w:rsidRPr="00434279" w:rsidRDefault="003D5D5D" w:rsidP="00434279">
      <w:pPr>
        <w:keepLines/>
        <w:rPr>
          <w:szCs w:val="22"/>
        </w:rPr>
      </w:pPr>
      <w:r>
        <w:rPr>
          <w:szCs w:val="22"/>
        </w:rPr>
        <w:lastRenderedPageBreak/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bookmarkStart w:id="5" w:name="_GoBack"/>
      <w:bookmarkEnd w:id="5"/>
      <w:r w:rsidR="00A202C3" w:rsidRPr="00434279">
        <w:rPr>
          <w:szCs w:val="22"/>
        </w:rPr>
        <w:t xml:space="preserve">Taking into account the emerging needs and usage of JSON format by IPOs and the description of Task No. 56 above, the XML4IP </w:t>
      </w:r>
      <w:r w:rsidR="00372700" w:rsidRPr="00434279">
        <w:rPr>
          <w:szCs w:val="22"/>
        </w:rPr>
        <w:t>TF</w:t>
      </w:r>
      <w:r w:rsidR="00A202C3" w:rsidRPr="00434279">
        <w:rPr>
          <w:szCs w:val="22"/>
        </w:rPr>
        <w:t xml:space="preserve"> prepared a </w:t>
      </w:r>
      <w:proofErr w:type="gramStart"/>
      <w:r w:rsidR="00A202C3" w:rsidRPr="00434279">
        <w:rPr>
          <w:szCs w:val="22"/>
        </w:rPr>
        <w:t>draft working</w:t>
      </w:r>
      <w:proofErr w:type="gramEnd"/>
      <w:r w:rsidR="00A202C3" w:rsidRPr="00434279">
        <w:rPr>
          <w:szCs w:val="22"/>
        </w:rPr>
        <w:t xml:space="preserve"> document for new WIPO standard on IP data using JSON, which is provided as the Annex of this document.  This draft specification </w:t>
      </w:r>
      <w:proofErr w:type="gramStart"/>
      <w:r w:rsidR="00A202C3" w:rsidRPr="00434279">
        <w:rPr>
          <w:szCs w:val="22"/>
        </w:rPr>
        <w:t>was developed</w:t>
      </w:r>
      <w:proofErr w:type="gramEnd"/>
      <w:r w:rsidR="00A202C3" w:rsidRPr="00434279">
        <w:rPr>
          <w:szCs w:val="22"/>
        </w:rPr>
        <w:t xml:space="preserve"> using the proposal by the United States Patent and Trademark Office (USPTO) as a basis and is provided for consideration and comment by the CWS at its seventh session.  </w:t>
      </w:r>
    </w:p>
    <w:p w14:paraId="6B1959CE" w14:textId="4AE8D4DC" w:rsidR="00E705CA" w:rsidRPr="00434279" w:rsidRDefault="00262D1C" w:rsidP="00262D1C">
      <w:pPr>
        <w:pStyle w:val="Heading2"/>
        <w:spacing w:after="0"/>
        <w:rPr>
          <w:szCs w:val="22"/>
        </w:rPr>
      </w:pPr>
      <w:r w:rsidRPr="00434279">
        <w:rPr>
          <w:caps w:val="0"/>
          <w:szCs w:val="22"/>
        </w:rPr>
        <w:t>WORKING DRAFT OF THE NEW JSON STANDARD</w:t>
      </w:r>
    </w:p>
    <w:p w14:paraId="72B12DE1" w14:textId="7C795710" w:rsidR="001E5958" w:rsidRPr="00434279" w:rsidRDefault="003D5D5D" w:rsidP="00434279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1E5958" w:rsidRPr="00434279">
        <w:rPr>
          <w:szCs w:val="22"/>
        </w:rPr>
        <w:t>Th</w:t>
      </w:r>
      <w:r w:rsidR="00A202C3" w:rsidRPr="00434279">
        <w:rPr>
          <w:szCs w:val="22"/>
        </w:rPr>
        <w:t>e</w:t>
      </w:r>
      <w:r w:rsidR="001E5958" w:rsidRPr="00434279">
        <w:rPr>
          <w:szCs w:val="22"/>
        </w:rPr>
        <w:t xml:space="preserve"> set of </w:t>
      </w:r>
      <w:proofErr w:type="gramStart"/>
      <w:r w:rsidR="001E5958" w:rsidRPr="00434279">
        <w:rPr>
          <w:szCs w:val="22"/>
        </w:rPr>
        <w:t xml:space="preserve">guidelines </w:t>
      </w:r>
      <w:r w:rsidR="00A202C3" w:rsidRPr="00434279">
        <w:rPr>
          <w:szCs w:val="22"/>
        </w:rPr>
        <w:t>which forms the working draft</w:t>
      </w:r>
      <w:proofErr w:type="gramEnd"/>
      <w:r w:rsidR="00A202C3" w:rsidRPr="00434279">
        <w:rPr>
          <w:szCs w:val="22"/>
        </w:rPr>
        <w:t xml:space="preserve"> </w:t>
      </w:r>
      <w:r w:rsidR="001E5958" w:rsidRPr="00434279">
        <w:rPr>
          <w:szCs w:val="22"/>
        </w:rPr>
        <w:t>is closely aligned with WIPO Standard ST.96, including a very similar naming convention</w:t>
      </w:r>
      <w:r w:rsidR="00A202C3" w:rsidRPr="00434279">
        <w:rPr>
          <w:szCs w:val="22"/>
        </w:rPr>
        <w:t xml:space="preserve"> </w:t>
      </w:r>
      <w:r w:rsidR="009B68AA">
        <w:rPr>
          <w:szCs w:val="22"/>
        </w:rPr>
        <w:t xml:space="preserve">to that </w:t>
      </w:r>
      <w:r w:rsidR="00A202C3" w:rsidRPr="00434279">
        <w:rPr>
          <w:szCs w:val="22"/>
        </w:rPr>
        <w:t>defined in the ST.96 Annex I -</w:t>
      </w:r>
      <w:r w:rsidR="001C563D" w:rsidRPr="00434279">
        <w:rPr>
          <w:szCs w:val="22"/>
        </w:rPr>
        <w:t xml:space="preserve"> XML Design Rules and Conventions</w:t>
      </w:r>
      <w:r w:rsidR="009B68AA">
        <w:rPr>
          <w:szCs w:val="22"/>
        </w:rPr>
        <w:t xml:space="preserve">.  </w:t>
      </w:r>
      <w:r w:rsidR="001E5958" w:rsidRPr="00434279">
        <w:rPr>
          <w:szCs w:val="22"/>
        </w:rPr>
        <w:t xml:space="preserve">The </w:t>
      </w:r>
      <w:r w:rsidR="001C563D" w:rsidRPr="00434279">
        <w:rPr>
          <w:szCs w:val="22"/>
        </w:rPr>
        <w:t xml:space="preserve">XML4IP </w:t>
      </w:r>
      <w:r w:rsidR="001E5958" w:rsidRPr="00434279">
        <w:rPr>
          <w:szCs w:val="22"/>
        </w:rPr>
        <w:t>Task Force highlights</w:t>
      </w:r>
      <w:r w:rsidR="00752A79" w:rsidRPr="00434279">
        <w:rPr>
          <w:szCs w:val="22"/>
        </w:rPr>
        <w:t xml:space="preserve"> the</w:t>
      </w:r>
      <w:r w:rsidR="001E5958" w:rsidRPr="00434279">
        <w:rPr>
          <w:szCs w:val="22"/>
        </w:rPr>
        <w:t xml:space="preserve"> importance of compatibility between JSON objects and XML instances and suggests </w:t>
      </w:r>
      <w:r w:rsidR="00752A79" w:rsidRPr="00434279">
        <w:rPr>
          <w:szCs w:val="22"/>
        </w:rPr>
        <w:t>the</w:t>
      </w:r>
      <w:r w:rsidR="001E5958" w:rsidRPr="00434279">
        <w:rPr>
          <w:szCs w:val="22"/>
        </w:rPr>
        <w:t xml:space="preserve"> </w:t>
      </w:r>
      <w:r w:rsidR="00E705CA" w:rsidRPr="00434279">
        <w:rPr>
          <w:szCs w:val="22"/>
        </w:rPr>
        <w:t>re-</w:t>
      </w:r>
      <w:r w:rsidR="001E5958" w:rsidRPr="00434279">
        <w:rPr>
          <w:szCs w:val="22"/>
        </w:rPr>
        <w:t xml:space="preserve">use </w:t>
      </w:r>
      <w:r w:rsidR="00752A79" w:rsidRPr="00434279">
        <w:rPr>
          <w:szCs w:val="22"/>
        </w:rPr>
        <w:t xml:space="preserve">of </w:t>
      </w:r>
      <w:r w:rsidR="00EF2627" w:rsidRPr="00434279">
        <w:rPr>
          <w:szCs w:val="22"/>
        </w:rPr>
        <w:t xml:space="preserve">the </w:t>
      </w:r>
      <w:r w:rsidR="001E5958" w:rsidRPr="00434279">
        <w:rPr>
          <w:szCs w:val="22"/>
        </w:rPr>
        <w:t xml:space="preserve">ST.96 </w:t>
      </w:r>
      <w:r w:rsidR="004C61EF" w:rsidRPr="00434279">
        <w:rPr>
          <w:szCs w:val="22"/>
        </w:rPr>
        <w:t xml:space="preserve">schema component </w:t>
      </w:r>
      <w:r w:rsidR="00E705CA" w:rsidRPr="00434279">
        <w:rPr>
          <w:szCs w:val="22"/>
        </w:rPr>
        <w:t>n</w:t>
      </w:r>
      <w:r w:rsidR="00EF2627" w:rsidRPr="00434279">
        <w:rPr>
          <w:szCs w:val="22"/>
        </w:rPr>
        <w:t>ames</w:t>
      </w:r>
      <w:r w:rsidR="001E5958" w:rsidRPr="00434279">
        <w:rPr>
          <w:szCs w:val="22"/>
        </w:rPr>
        <w:t>, except</w:t>
      </w:r>
      <w:r w:rsidR="00E705CA" w:rsidRPr="00434279">
        <w:rPr>
          <w:szCs w:val="22"/>
        </w:rPr>
        <w:t xml:space="preserve"> provided</w:t>
      </w:r>
      <w:r w:rsidR="00A202C3" w:rsidRPr="00434279">
        <w:rPr>
          <w:szCs w:val="22"/>
        </w:rPr>
        <w:t xml:space="preserve"> in lower-camel-c</w:t>
      </w:r>
      <w:r w:rsidR="001E5958" w:rsidRPr="00434279">
        <w:rPr>
          <w:szCs w:val="22"/>
        </w:rPr>
        <w:t>ase format</w:t>
      </w:r>
      <w:r w:rsidR="00752A79" w:rsidRPr="00434279">
        <w:rPr>
          <w:szCs w:val="22"/>
        </w:rPr>
        <w:t xml:space="preserve"> to indicate that they are instead JSON objects</w:t>
      </w:r>
      <w:r w:rsidR="001E5958" w:rsidRPr="00434279">
        <w:rPr>
          <w:szCs w:val="22"/>
        </w:rPr>
        <w:t>.</w:t>
      </w:r>
    </w:p>
    <w:p w14:paraId="3DB5DBF6" w14:textId="0B30AE64" w:rsidR="001C563D" w:rsidRPr="00434279" w:rsidRDefault="00A67C43" w:rsidP="00364BA9">
      <w:pPr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  <w:t xml:space="preserve">WIPO ST.96 consists of </w:t>
      </w:r>
      <w:r w:rsidR="00A96A69" w:rsidRPr="00434279">
        <w:rPr>
          <w:szCs w:val="22"/>
        </w:rPr>
        <w:t>a M</w:t>
      </w:r>
      <w:r w:rsidRPr="00434279">
        <w:rPr>
          <w:szCs w:val="22"/>
        </w:rPr>
        <w:t>ain body and six Annexes.  As the contents of the Specification is similar to ST.96 Annex I, a final composition of JSON standard will likely have more recommendation</w:t>
      </w:r>
      <w:r w:rsidR="009B68AA">
        <w:rPr>
          <w:szCs w:val="22"/>
        </w:rPr>
        <w:t>s</w:t>
      </w:r>
      <w:r w:rsidRPr="00434279">
        <w:rPr>
          <w:szCs w:val="22"/>
        </w:rPr>
        <w:t xml:space="preserve">, e.g., implementation rules and guidelines such as ST.96 Annex V. </w:t>
      </w:r>
    </w:p>
    <w:p w14:paraId="2F506B9A" w14:textId="77777777" w:rsidR="007965D9" w:rsidRPr="00434279" w:rsidRDefault="007965D9" w:rsidP="007965D9">
      <w:pPr>
        <w:pStyle w:val="Heading3"/>
        <w:rPr>
          <w:szCs w:val="22"/>
        </w:rPr>
      </w:pPr>
      <w:r w:rsidRPr="00434279">
        <w:rPr>
          <w:szCs w:val="22"/>
        </w:rPr>
        <w:t>Scope of the standard</w:t>
      </w:r>
    </w:p>
    <w:p w14:paraId="3B3CBA21" w14:textId="5A31C5DE" w:rsidR="007965D9" w:rsidRPr="00434279" w:rsidRDefault="007965D9" w:rsidP="007965D9">
      <w:pPr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  <w:t xml:space="preserve">The </w:t>
      </w:r>
      <w:r w:rsidR="00372700" w:rsidRPr="00434279">
        <w:rPr>
          <w:szCs w:val="22"/>
        </w:rPr>
        <w:t>XML4IP TF</w:t>
      </w:r>
      <w:r w:rsidRPr="00434279">
        <w:rPr>
          <w:szCs w:val="22"/>
        </w:rPr>
        <w:t xml:space="preserve"> considers that this standard should provide guidance to </w:t>
      </w:r>
      <w:r w:rsidR="004C61EF" w:rsidRPr="00434279">
        <w:rPr>
          <w:szCs w:val="22"/>
        </w:rPr>
        <w:t>IPOs</w:t>
      </w:r>
      <w:r w:rsidRPr="00434279">
        <w:rPr>
          <w:szCs w:val="22"/>
        </w:rPr>
        <w:t xml:space="preserve"> and other </w:t>
      </w:r>
      <w:r w:rsidR="004C61EF" w:rsidRPr="00434279">
        <w:rPr>
          <w:szCs w:val="22"/>
        </w:rPr>
        <w:t xml:space="preserve">interested parties </w:t>
      </w:r>
      <w:r w:rsidRPr="00434279">
        <w:rPr>
          <w:szCs w:val="22"/>
        </w:rPr>
        <w:t>that create or store I</w:t>
      </w:r>
      <w:r w:rsidR="004C61EF" w:rsidRPr="00434279">
        <w:rPr>
          <w:szCs w:val="22"/>
        </w:rPr>
        <w:t>P</w:t>
      </w:r>
      <w:r w:rsidRPr="00434279">
        <w:rPr>
          <w:szCs w:val="22"/>
        </w:rPr>
        <w:t xml:space="preserve"> data using JSON resources. </w:t>
      </w:r>
    </w:p>
    <w:p w14:paraId="4B1CD198" w14:textId="3A94BF87" w:rsidR="001E5958" w:rsidRPr="00434279" w:rsidRDefault="001E5958" w:rsidP="001E5958">
      <w:pPr>
        <w:pStyle w:val="Heading3"/>
        <w:rPr>
          <w:szCs w:val="22"/>
        </w:rPr>
      </w:pPr>
      <w:r w:rsidRPr="00434279">
        <w:rPr>
          <w:szCs w:val="22"/>
        </w:rPr>
        <w:t>Objective of the standard</w:t>
      </w:r>
    </w:p>
    <w:p w14:paraId="650DBF75" w14:textId="225C9FDC" w:rsidR="001E5958" w:rsidRPr="00434279" w:rsidRDefault="00364BA9" w:rsidP="00434279">
      <w:pPr>
        <w:spacing w:after="220"/>
        <w:rPr>
          <w:szCs w:val="22"/>
          <w:u w:val="single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372700" w:rsidRPr="00434279">
        <w:rPr>
          <w:szCs w:val="22"/>
        </w:rPr>
        <w:t>The Task F</w:t>
      </w:r>
      <w:r w:rsidR="0002467B" w:rsidRPr="00434279">
        <w:rPr>
          <w:szCs w:val="22"/>
        </w:rPr>
        <w:t xml:space="preserve">orce agreed that this </w:t>
      </w:r>
      <w:r w:rsidR="00A202C3" w:rsidRPr="00434279">
        <w:rPr>
          <w:szCs w:val="22"/>
        </w:rPr>
        <w:t xml:space="preserve">draft </w:t>
      </w:r>
      <w:r w:rsidR="0002467B" w:rsidRPr="00434279">
        <w:rPr>
          <w:szCs w:val="22"/>
        </w:rPr>
        <w:t>standard should aim to provide guidelines on drafting JSON schemas, in order to stream</w:t>
      </w:r>
      <w:r w:rsidR="00A202C3" w:rsidRPr="00434279">
        <w:rPr>
          <w:szCs w:val="22"/>
        </w:rPr>
        <w:t>line productions of these by IP</w:t>
      </w:r>
      <w:r w:rsidR="0002467B" w:rsidRPr="00434279">
        <w:rPr>
          <w:szCs w:val="22"/>
        </w:rPr>
        <w:t xml:space="preserve">Os. </w:t>
      </w:r>
      <w:r w:rsidR="00E3465E" w:rsidRPr="00434279">
        <w:rPr>
          <w:szCs w:val="22"/>
        </w:rPr>
        <w:t xml:space="preserve"> </w:t>
      </w:r>
      <w:r w:rsidR="0002467B" w:rsidRPr="00434279">
        <w:rPr>
          <w:szCs w:val="22"/>
        </w:rPr>
        <w:t xml:space="preserve">Although this working draft is in the early stages of development, it seeks to achieve a single vocabulary, for both XML and JSON, to avoid any confusion in naming. </w:t>
      </w:r>
      <w:r w:rsidR="00770489" w:rsidRPr="00434279">
        <w:rPr>
          <w:szCs w:val="22"/>
        </w:rPr>
        <w:t xml:space="preserve"> </w:t>
      </w:r>
      <w:r w:rsidR="002A10AA" w:rsidRPr="00434279">
        <w:rPr>
          <w:szCs w:val="22"/>
        </w:rPr>
        <w:t xml:space="preserve">The Task Force seeks to extend this specification to include </w:t>
      </w:r>
      <w:r w:rsidR="00B722EA" w:rsidRPr="00434279">
        <w:rPr>
          <w:szCs w:val="22"/>
        </w:rPr>
        <w:t xml:space="preserve">JSON schema, preferably built from the atomic level. </w:t>
      </w:r>
    </w:p>
    <w:p w14:paraId="370CE986" w14:textId="6A165AD4" w:rsidR="00E3465E" w:rsidRPr="00434279" w:rsidRDefault="00364BA9" w:rsidP="00973630">
      <w:pPr>
        <w:spacing w:after="220"/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E3465E" w:rsidRPr="00434279">
        <w:rPr>
          <w:szCs w:val="22"/>
        </w:rPr>
        <w:t>More specifically, the purpose for this standard is to:</w:t>
      </w:r>
    </w:p>
    <w:p w14:paraId="0567825D" w14:textId="1572078D" w:rsidR="00E3465E" w:rsidRPr="00434279" w:rsidRDefault="007965D9" w:rsidP="00E3465E">
      <w:pPr>
        <w:pStyle w:val="ListParagraph"/>
        <w:numPr>
          <w:ilvl w:val="0"/>
          <w:numId w:val="11"/>
        </w:numPr>
        <w:rPr>
          <w:szCs w:val="22"/>
        </w:rPr>
      </w:pPr>
      <w:r w:rsidRPr="00434279">
        <w:rPr>
          <w:szCs w:val="22"/>
        </w:rPr>
        <w:t>p</w:t>
      </w:r>
      <w:r w:rsidR="00E3465E" w:rsidRPr="00434279">
        <w:rPr>
          <w:szCs w:val="22"/>
        </w:rPr>
        <w:t>rovide guidance on JSON data mark-up standardization;</w:t>
      </w:r>
    </w:p>
    <w:p w14:paraId="6F00E49A" w14:textId="065EF116" w:rsidR="00E3465E" w:rsidRPr="00434279" w:rsidRDefault="007965D9" w:rsidP="00E3465E">
      <w:pPr>
        <w:pStyle w:val="ListParagraph"/>
        <w:numPr>
          <w:ilvl w:val="0"/>
          <w:numId w:val="11"/>
        </w:numPr>
        <w:rPr>
          <w:szCs w:val="22"/>
        </w:rPr>
      </w:pPr>
      <w:r w:rsidRPr="00434279">
        <w:rPr>
          <w:szCs w:val="22"/>
        </w:rPr>
        <w:t>e</w:t>
      </w:r>
      <w:r w:rsidR="00E3465E" w:rsidRPr="00434279">
        <w:rPr>
          <w:szCs w:val="22"/>
        </w:rPr>
        <w:t>nsure consistency by establishing design principles for JSON;</w:t>
      </w:r>
    </w:p>
    <w:p w14:paraId="104ED857" w14:textId="51DE5971" w:rsidR="00E3465E" w:rsidRPr="00434279" w:rsidRDefault="007965D9" w:rsidP="00E3465E">
      <w:pPr>
        <w:pStyle w:val="ListParagraph"/>
        <w:numPr>
          <w:ilvl w:val="0"/>
          <w:numId w:val="11"/>
        </w:numPr>
        <w:rPr>
          <w:szCs w:val="22"/>
        </w:rPr>
      </w:pPr>
      <w:r w:rsidRPr="00434279">
        <w:rPr>
          <w:szCs w:val="22"/>
        </w:rPr>
        <w:t>i</w:t>
      </w:r>
      <w:r w:rsidR="00E3465E" w:rsidRPr="00434279">
        <w:rPr>
          <w:szCs w:val="22"/>
        </w:rPr>
        <w:t>mprove data exchange efficiency by promoting reuse of JSON resources among IPOs, as well as data provided to the public;</w:t>
      </w:r>
      <w:r w:rsidR="00A02E40" w:rsidRPr="00434279">
        <w:rPr>
          <w:szCs w:val="22"/>
        </w:rPr>
        <w:t xml:space="preserve"> and</w:t>
      </w:r>
    </w:p>
    <w:p w14:paraId="3BCE46C4" w14:textId="09EE492F" w:rsidR="00E3465E" w:rsidRPr="00434279" w:rsidRDefault="007965D9" w:rsidP="00434279">
      <w:pPr>
        <w:pStyle w:val="ListParagraph"/>
        <w:numPr>
          <w:ilvl w:val="0"/>
          <w:numId w:val="11"/>
        </w:numPr>
        <w:spacing w:after="220"/>
        <w:contextualSpacing w:val="0"/>
        <w:rPr>
          <w:szCs w:val="22"/>
        </w:rPr>
      </w:pPr>
      <w:proofErr w:type="gramStart"/>
      <w:r w:rsidRPr="00434279">
        <w:rPr>
          <w:szCs w:val="22"/>
        </w:rPr>
        <w:t>p</w:t>
      </w:r>
      <w:r w:rsidR="00E3465E" w:rsidRPr="00434279">
        <w:rPr>
          <w:szCs w:val="22"/>
        </w:rPr>
        <w:t>romote</w:t>
      </w:r>
      <w:proofErr w:type="gramEnd"/>
      <w:r w:rsidR="00E3465E" w:rsidRPr="00434279">
        <w:rPr>
          <w:szCs w:val="22"/>
        </w:rPr>
        <w:t xml:space="preserve"> ease of use and understanding of the data over time with reuse. </w:t>
      </w:r>
    </w:p>
    <w:p w14:paraId="34B23310" w14:textId="380B5124" w:rsidR="001E5958" w:rsidRPr="00434279" w:rsidRDefault="001E5958" w:rsidP="001E5958">
      <w:pPr>
        <w:pStyle w:val="Heading3"/>
        <w:rPr>
          <w:szCs w:val="22"/>
        </w:rPr>
      </w:pPr>
      <w:r w:rsidRPr="00434279">
        <w:rPr>
          <w:szCs w:val="22"/>
        </w:rPr>
        <w:t>Structure of the standard</w:t>
      </w:r>
    </w:p>
    <w:p w14:paraId="2534B283" w14:textId="398DD97C" w:rsidR="001E5958" w:rsidRPr="00434279" w:rsidRDefault="00364BA9" w:rsidP="00434279">
      <w:pPr>
        <w:spacing w:after="220"/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0C7377" w:rsidRPr="00434279">
        <w:rPr>
          <w:szCs w:val="22"/>
        </w:rPr>
        <w:t xml:space="preserve">The latest working draft, draft 0.1, consists of the following </w:t>
      </w:r>
      <w:r w:rsidR="00A96A69" w:rsidRPr="00434279">
        <w:rPr>
          <w:szCs w:val="22"/>
        </w:rPr>
        <w:t>five</w:t>
      </w:r>
      <w:r w:rsidR="00B10A02" w:rsidRPr="00434279">
        <w:rPr>
          <w:szCs w:val="22"/>
        </w:rPr>
        <w:t xml:space="preserve"> chapters</w:t>
      </w:r>
      <w:r w:rsidR="00A96A69" w:rsidRPr="00434279">
        <w:rPr>
          <w:szCs w:val="22"/>
        </w:rPr>
        <w:t>, as well as an introduction</w:t>
      </w:r>
      <w:r w:rsidR="00B10A02" w:rsidRPr="00434279">
        <w:rPr>
          <w:szCs w:val="22"/>
        </w:rPr>
        <w:t>:</w:t>
      </w:r>
    </w:p>
    <w:p w14:paraId="11A74B75" w14:textId="73A7627B" w:rsidR="00B10A02" w:rsidRPr="00434279" w:rsidRDefault="00A202C3" w:rsidP="00973630">
      <w:pPr>
        <w:pStyle w:val="ListParagraph"/>
        <w:numPr>
          <w:ilvl w:val="0"/>
          <w:numId w:val="11"/>
        </w:numPr>
        <w:rPr>
          <w:szCs w:val="22"/>
        </w:rPr>
      </w:pPr>
      <w:r w:rsidRPr="00434279">
        <w:rPr>
          <w:szCs w:val="22"/>
        </w:rPr>
        <w:t>n</w:t>
      </w:r>
      <w:r w:rsidR="00B10A02" w:rsidRPr="00434279">
        <w:rPr>
          <w:szCs w:val="22"/>
        </w:rPr>
        <w:t xml:space="preserve">aming conventions based on </w:t>
      </w:r>
      <w:r w:rsidR="004C61EF" w:rsidRPr="00434279">
        <w:rPr>
          <w:szCs w:val="22"/>
        </w:rPr>
        <w:t xml:space="preserve">WIPO </w:t>
      </w:r>
      <w:r w:rsidR="00B10A02" w:rsidRPr="00434279">
        <w:rPr>
          <w:szCs w:val="22"/>
        </w:rPr>
        <w:t>ST.96;</w:t>
      </w:r>
    </w:p>
    <w:p w14:paraId="1B87F5F4" w14:textId="4EF506BE" w:rsidR="00B10A02" w:rsidRPr="00434279" w:rsidRDefault="00B10A02" w:rsidP="00973630">
      <w:pPr>
        <w:pStyle w:val="ListParagraph"/>
        <w:numPr>
          <w:ilvl w:val="0"/>
          <w:numId w:val="11"/>
        </w:numPr>
        <w:rPr>
          <w:szCs w:val="22"/>
        </w:rPr>
      </w:pPr>
      <w:r w:rsidRPr="00434279">
        <w:rPr>
          <w:szCs w:val="22"/>
        </w:rPr>
        <w:t xml:space="preserve">JSON Schema Design Rules: for the schema itself; </w:t>
      </w:r>
    </w:p>
    <w:p w14:paraId="5A0673DC" w14:textId="2F1A8769" w:rsidR="00B10A02" w:rsidRPr="00434279" w:rsidRDefault="00B10A02" w:rsidP="00973630">
      <w:pPr>
        <w:pStyle w:val="ListParagraph"/>
        <w:numPr>
          <w:ilvl w:val="0"/>
          <w:numId w:val="11"/>
        </w:numPr>
        <w:rPr>
          <w:szCs w:val="22"/>
        </w:rPr>
      </w:pPr>
      <w:r w:rsidRPr="00434279">
        <w:rPr>
          <w:szCs w:val="22"/>
        </w:rPr>
        <w:t>JSON Schema Constructs Design Rules: for objects and types;</w:t>
      </w:r>
    </w:p>
    <w:p w14:paraId="4497AD24" w14:textId="2F685357" w:rsidR="00B10A02" w:rsidRPr="00434279" w:rsidRDefault="00B10A02" w:rsidP="00973630">
      <w:pPr>
        <w:pStyle w:val="ListParagraph"/>
        <w:numPr>
          <w:ilvl w:val="0"/>
          <w:numId w:val="11"/>
        </w:numPr>
        <w:rPr>
          <w:szCs w:val="22"/>
        </w:rPr>
      </w:pPr>
      <w:r w:rsidRPr="00434279">
        <w:rPr>
          <w:szCs w:val="22"/>
        </w:rPr>
        <w:t>JSON Schema Identifiers: defining the URI that locates the JSON resource; and</w:t>
      </w:r>
    </w:p>
    <w:p w14:paraId="09DA1F57" w14:textId="15AB80B1" w:rsidR="00B10A02" w:rsidRPr="00434279" w:rsidRDefault="00B10A02" w:rsidP="00973630">
      <w:pPr>
        <w:pStyle w:val="ListParagraph"/>
        <w:numPr>
          <w:ilvl w:val="0"/>
          <w:numId w:val="11"/>
        </w:numPr>
        <w:spacing w:after="220"/>
        <w:contextualSpacing w:val="0"/>
        <w:rPr>
          <w:szCs w:val="22"/>
        </w:rPr>
      </w:pPr>
      <w:r w:rsidRPr="00434279">
        <w:rPr>
          <w:szCs w:val="22"/>
        </w:rPr>
        <w:t xml:space="preserve">JSON Instance Design Rules: the structure and constraints for the JSON instance. </w:t>
      </w:r>
    </w:p>
    <w:p w14:paraId="062FDF6D" w14:textId="5CC65188" w:rsidR="0002467B" w:rsidRPr="00434279" w:rsidRDefault="00364BA9" w:rsidP="00973630">
      <w:pPr>
        <w:keepNext/>
        <w:keepLines/>
        <w:spacing w:after="220"/>
        <w:rPr>
          <w:szCs w:val="22"/>
        </w:rPr>
      </w:pPr>
      <w:r w:rsidRPr="00434279">
        <w:rPr>
          <w:szCs w:val="22"/>
        </w:rPr>
        <w:lastRenderedPageBreak/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DF4510" w:rsidRPr="00434279">
        <w:rPr>
          <w:szCs w:val="22"/>
        </w:rPr>
        <w:t>In addition, there are three appendices:</w:t>
      </w:r>
    </w:p>
    <w:p w14:paraId="2D094EF2" w14:textId="7929186A" w:rsidR="00DF4510" w:rsidRPr="00434279" w:rsidRDefault="00A202C3" w:rsidP="00973630">
      <w:pPr>
        <w:pStyle w:val="ListParagraph"/>
        <w:keepNext/>
        <w:keepLines/>
        <w:numPr>
          <w:ilvl w:val="0"/>
          <w:numId w:val="14"/>
        </w:numPr>
        <w:rPr>
          <w:szCs w:val="22"/>
        </w:rPr>
      </w:pPr>
      <w:r w:rsidRPr="00434279">
        <w:rPr>
          <w:szCs w:val="22"/>
        </w:rPr>
        <w:t>Appendix A:  a</w:t>
      </w:r>
      <w:r w:rsidR="00DF4510" w:rsidRPr="00434279">
        <w:rPr>
          <w:szCs w:val="22"/>
        </w:rPr>
        <w:t xml:space="preserve"> series of tables which provide a mapping between XML and JSON schemas;</w:t>
      </w:r>
    </w:p>
    <w:p w14:paraId="39236335" w14:textId="4E36D45E" w:rsidR="00DF4510" w:rsidRPr="00434279" w:rsidRDefault="00A202C3" w:rsidP="00973630">
      <w:pPr>
        <w:pStyle w:val="ListParagraph"/>
        <w:keepNext/>
        <w:keepLines/>
        <w:numPr>
          <w:ilvl w:val="0"/>
          <w:numId w:val="14"/>
        </w:numPr>
        <w:rPr>
          <w:szCs w:val="22"/>
        </w:rPr>
      </w:pPr>
      <w:r w:rsidRPr="00434279">
        <w:rPr>
          <w:szCs w:val="22"/>
        </w:rPr>
        <w:t>Appendix B:  r</w:t>
      </w:r>
      <w:r w:rsidR="00DF4510" w:rsidRPr="00434279">
        <w:rPr>
          <w:szCs w:val="22"/>
        </w:rPr>
        <w:t>epresentational terms used</w:t>
      </w:r>
      <w:r w:rsidR="004B757E" w:rsidRPr="00434279">
        <w:rPr>
          <w:szCs w:val="22"/>
        </w:rPr>
        <w:t xml:space="preserve"> i.e. b</w:t>
      </w:r>
      <w:r w:rsidR="009808A4" w:rsidRPr="00434279">
        <w:rPr>
          <w:szCs w:val="22"/>
        </w:rPr>
        <w:t>road classes and their</w:t>
      </w:r>
      <w:r w:rsidR="004B757E" w:rsidRPr="00434279">
        <w:rPr>
          <w:szCs w:val="22"/>
        </w:rPr>
        <w:t xml:space="preserve"> data types</w:t>
      </w:r>
      <w:r w:rsidR="00DF4510" w:rsidRPr="00434279">
        <w:rPr>
          <w:szCs w:val="22"/>
        </w:rPr>
        <w:t xml:space="preserve">; </w:t>
      </w:r>
    </w:p>
    <w:p w14:paraId="14B1C398" w14:textId="039AFEDC" w:rsidR="00DF4510" w:rsidRPr="00434279" w:rsidRDefault="00A202C3" w:rsidP="00973630">
      <w:pPr>
        <w:pStyle w:val="ListParagraph"/>
        <w:keepNext/>
        <w:keepLines/>
        <w:numPr>
          <w:ilvl w:val="0"/>
          <w:numId w:val="14"/>
        </w:numPr>
        <w:rPr>
          <w:szCs w:val="22"/>
        </w:rPr>
      </w:pPr>
      <w:r w:rsidRPr="00434279">
        <w:rPr>
          <w:szCs w:val="22"/>
        </w:rPr>
        <w:t>Appendix C:  a</w:t>
      </w:r>
      <w:r w:rsidR="00DF4510" w:rsidRPr="00434279">
        <w:rPr>
          <w:szCs w:val="22"/>
        </w:rPr>
        <w:t xml:space="preserve"> list of standard acronyms and abbreviations </w:t>
      </w:r>
      <w:r w:rsidR="004B757E" w:rsidRPr="00434279">
        <w:rPr>
          <w:szCs w:val="22"/>
        </w:rPr>
        <w:t xml:space="preserve">that </w:t>
      </w:r>
      <w:proofErr w:type="gramStart"/>
      <w:r w:rsidR="004B757E" w:rsidRPr="00434279">
        <w:rPr>
          <w:szCs w:val="22"/>
        </w:rPr>
        <w:t>must</w:t>
      </w:r>
      <w:r w:rsidR="00DF4510" w:rsidRPr="00434279">
        <w:rPr>
          <w:szCs w:val="22"/>
        </w:rPr>
        <w:t xml:space="preserve"> be used</w:t>
      </w:r>
      <w:proofErr w:type="gramEnd"/>
      <w:r w:rsidR="004B757E" w:rsidRPr="00434279">
        <w:rPr>
          <w:szCs w:val="22"/>
        </w:rPr>
        <w:t xml:space="preserve"> in place of the full term</w:t>
      </w:r>
      <w:r w:rsidR="00DF4510" w:rsidRPr="00434279">
        <w:rPr>
          <w:szCs w:val="22"/>
        </w:rPr>
        <w:t>.</w:t>
      </w:r>
    </w:p>
    <w:p w14:paraId="787ECD63" w14:textId="29229D6E" w:rsidR="001E5958" w:rsidRPr="00434279" w:rsidRDefault="00262D1C" w:rsidP="00262D1C">
      <w:pPr>
        <w:pStyle w:val="Heading2"/>
        <w:spacing w:after="0"/>
        <w:rPr>
          <w:szCs w:val="22"/>
        </w:rPr>
      </w:pPr>
      <w:r w:rsidRPr="00434279">
        <w:rPr>
          <w:caps w:val="0"/>
          <w:szCs w:val="22"/>
        </w:rPr>
        <w:t>FURTHER DISCUSSION AND DEVELOPMENT</w:t>
      </w:r>
    </w:p>
    <w:p w14:paraId="57DF5913" w14:textId="37E11BBA" w:rsidR="00372700" w:rsidRPr="00434279" w:rsidRDefault="00364BA9" w:rsidP="00434279">
      <w:pPr>
        <w:spacing w:after="220"/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AB5C80" w:rsidRPr="00434279">
        <w:rPr>
          <w:szCs w:val="22"/>
        </w:rPr>
        <w:t>The International Bureau organized an o</w:t>
      </w:r>
      <w:r w:rsidR="00372700" w:rsidRPr="00434279">
        <w:rPr>
          <w:szCs w:val="22"/>
        </w:rPr>
        <w:t>nline Meeting of the XML4IP T</w:t>
      </w:r>
      <w:r w:rsidR="00AB5C80" w:rsidRPr="00434279">
        <w:rPr>
          <w:szCs w:val="22"/>
        </w:rPr>
        <w:t>F</w:t>
      </w:r>
      <w:r w:rsidR="00790637" w:rsidRPr="00434279">
        <w:rPr>
          <w:szCs w:val="22"/>
        </w:rPr>
        <w:t xml:space="preserve"> in February 2019</w:t>
      </w:r>
      <w:r w:rsidR="00AB5C80" w:rsidRPr="00434279">
        <w:rPr>
          <w:szCs w:val="22"/>
        </w:rPr>
        <w:t xml:space="preserve"> to discuss the proposal prepared by the United States Patent and Trademark Office.  </w:t>
      </w:r>
      <w:r w:rsidR="00A96A69" w:rsidRPr="00434279">
        <w:rPr>
          <w:szCs w:val="22"/>
        </w:rPr>
        <w:t>The XML4IP T</w:t>
      </w:r>
      <w:r w:rsidR="004C61EF" w:rsidRPr="00434279">
        <w:rPr>
          <w:szCs w:val="22"/>
        </w:rPr>
        <w:t>F members reviewed an initial proposal presented by U</w:t>
      </w:r>
      <w:r w:rsidR="00A96A69" w:rsidRPr="00434279">
        <w:rPr>
          <w:szCs w:val="22"/>
        </w:rPr>
        <w:t xml:space="preserve">nited </w:t>
      </w:r>
      <w:r w:rsidR="004C61EF" w:rsidRPr="00434279">
        <w:rPr>
          <w:szCs w:val="22"/>
        </w:rPr>
        <w:t>S</w:t>
      </w:r>
      <w:r w:rsidR="00A96A69" w:rsidRPr="00434279">
        <w:rPr>
          <w:szCs w:val="22"/>
        </w:rPr>
        <w:t xml:space="preserve">tates </w:t>
      </w:r>
      <w:r w:rsidR="004C61EF" w:rsidRPr="00434279">
        <w:rPr>
          <w:szCs w:val="22"/>
        </w:rPr>
        <w:t>P</w:t>
      </w:r>
      <w:r w:rsidR="00A96A69" w:rsidRPr="00434279">
        <w:rPr>
          <w:szCs w:val="22"/>
        </w:rPr>
        <w:t xml:space="preserve">atent and </w:t>
      </w:r>
      <w:r w:rsidR="004C61EF" w:rsidRPr="00434279">
        <w:rPr>
          <w:szCs w:val="22"/>
        </w:rPr>
        <w:t>T</w:t>
      </w:r>
      <w:r w:rsidR="00A96A69" w:rsidRPr="00434279">
        <w:rPr>
          <w:szCs w:val="22"/>
        </w:rPr>
        <w:t xml:space="preserve">rademark </w:t>
      </w:r>
      <w:r w:rsidR="004C61EF" w:rsidRPr="00434279">
        <w:rPr>
          <w:szCs w:val="22"/>
        </w:rPr>
        <w:t>O</w:t>
      </w:r>
      <w:r w:rsidR="00A96A69" w:rsidRPr="00434279">
        <w:rPr>
          <w:szCs w:val="22"/>
        </w:rPr>
        <w:t>ffice</w:t>
      </w:r>
      <w:r w:rsidR="00790637" w:rsidRPr="00434279">
        <w:rPr>
          <w:szCs w:val="22"/>
        </w:rPr>
        <w:t xml:space="preserve"> at the Meeting in Seoul, March 2019. </w:t>
      </w:r>
      <w:r w:rsidR="004C61EF" w:rsidRPr="00434279">
        <w:rPr>
          <w:szCs w:val="22"/>
        </w:rPr>
        <w:t xml:space="preserve"> The Task Force</w:t>
      </w:r>
      <w:r w:rsidR="00790637" w:rsidRPr="00434279">
        <w:rPr>
          <w:szCs w:val="22"/>
        </w:rPr>
        <w:t xml:space="preserve"> agreed </w:t>
      </w:r>
      <w:r w:rsidR="00851006" w:rsidRPr="00434279">
        <w:rPr>
          <w:szCs w:val="22"/>
        </w:rPr>
        <w:t>to develop</w:t>
      </w:r>
      <w:r w:rsidR="00790637" w:rsidRPr="00434279">
        <w:rPr>
          <w:szCs w:val="22"/>
        </w:rPr>
        <w:t xml:space="preserve"> JSON schema </w:t>
      </w:r>
      <w:r w:rsidR="00851006" w:rsidRPr="00434279">
        <w:rPr>
          <w:szCs w:val="22"/>
        </w:rPr>
        <w:t xml:space="preserve">based on WIPO ST.96 and to start with simple-structured XML components, i.e., </w:t>
      </w:r>
      <w:r w:rsidR="00790637" w:rsidRPr="00434279">
        <w:rPr>
          <w:szCs w:val="22"/>
        </w:rPr>
        <w:t>the atomic-level</w:t>
      </w:r>
      <w:r w:rsidR="00851006" w:rsidRPr="00434279">
        <w:rPr>
          <w:szCs w:val="22"/>
        </w:rPr>
        <w:t xml:space="preserve"> components</w:t>
      </w:r>
      <w:r w:rsidR="00790637" w:rsidRPr="00434279">
        <w:rPr>
          <w:szCs w:val="22"/>
        </w:rPr>
        <w:t xml:space="preserve">. </w:t>
      </w:r>
    </w:p>
    <w:p w14:paraId="5DB5BC46" w14:textId="20988656" w:rsidR="00AB5C80" w:rsidRPr="00434279" w:rsidRDefault="00434279" w:rsidP="00434279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636B86" w:rsidRPr="00434279">
        <w:rPr>
          <w:szCs w:val="22"/>
        </w:rPr>
        <w:t xml:space="preserve">There are around 1,800 XML schema components defined in WIPO ST.96.  </w:t>
      </w:r>
      <w:r w:rsidR="00851006" w:rsidRPr="00434279">
        <w:rPr>
          <w:szCs w:val="22"/>
        </w:rPr>
        <w:t>The International Bureau, as the XML4IP Task Leader, in collabor</w:t>
      </w:r>
      <w:r w:rsidR="00A96A69" w:rsidRPr="00434279">
        <w:rPr>
          <w:szCs w:val="22"/>
        </w:rPr>
        <w:t>ation with the XML4IP TF</w:t>
      </w:r>
      <w:r w:rsidR="00851006" w:rsidRPr="00434279">
        <w:rPr>
          <w:szCs w:val="22"/>
        </w:rPr>
        <w:t xml:space="preserve"> members, will investigate a solution to </w:t>
      </w:r>
      <w:r w:rsidR="00636B86" w:rsidRPr="00434279">
        <w:rPr>
          <w:szCs w:val="22"/>
        </w:rPr>
        <w:t xml:space="preserve">facilitate the </w:t>
      </w:r>
      <w:r w:rsidR="00851006" w:rsidRPr="00434279">
        <w:rPr>
          <w:szCs w:val="22"/>
        </w:rPr>
        <w:t>transform</w:t>
      </w:r>
      <w:r w:rsidR="00636B86" w:rsidRPr="00434279">
        <w:rPr>
          <w:szCs w:val="22"/>
        </w:rPr>
        <w:t xml:space="preserve">ation of </w:t>
      </w:r>
      <w:r w:rsidR="00851006" w:rsidRPr="00434279">
        <w:rPr>
          <w:szCs w:val="22"/>
        </w:rPr>
        <w:t>WIPO ST.96 XML schemas to JSON schema.</w:t>
      </w:r>
    </w:p>
    <w:p w14:paraId="20CFE8DB" w14:textId="409A1D3F" w:rsidR="00636B86" w:rsidRPr="00434279" w:rsidRDefault="00364BA9" w:rsidP="00434279">
      <w:pPr>
        <w:spacing w:after="220"/>
        <w:rPr>
          <w:szCs w:val="22"/>
        </w:rPr>
      </w:pPr>
      <w:r w:rsidRPr="00434279">
        <w:rPr>
          <w:szCs w:val="22"/>
        </w:rPr>
        <w:fldChar w:fldCharType="begin"/>
      </w:r>
      <w:r w:rsidRPr="00434279">
        <w:rPr>
          <w:szCs w:val="22"/>
        </w:rPr>
        <w:instrText xml:space="preserve"> AUTONUM  </w:instrText>
      </w:r>
      <w:r w:rsidRPr="00434279">
        <w:rPr>
          <w:szCs w:val="22"/>
        </w:rPr>
        <w:fldChar w:fldCharType="end"/>
      </w:r>
      <w:r w:rsidRPr="00434279">
        <w:rPr>
          <w:szCs w:val="22"/>
        </w:rPr>
        <w:tab/>
      </w:r>
      <w:r w:rsidR="0083309F" w:rsidRPr="00434279">
        <w:rPr>
          <w:szCs w:val="22"/>
        </w:rPr>
        <w:t>The XML4IP TF</w:t>
      </w:r>
      <w:r w:rsidR="00636B86" w:rsidRPr="00434279">
        <w:rPr>
          <w:szCs w:val="22"/>
        </w:rPr>
        <w:t xml:space="preserve"> will continue to improve the draft specification and plan to present a final proposal for consideration by the CWS at its eight session.</w:t>
      </w:r>
    </w:p>
    <w:p w14:paraId="6248BB00" w14:textId="18698FB9" w:rsidR="00185C81" w:rsidRPr="00E17E62" w:rsidRDefault="00364BA9" w:rsidP="00E17E62">
      <w:pPr>
        <w:pStyle w:val="ONUME"/>
        <w:tabs>
          <w:tab w:val="num" w:pos="567"/>
        </w:tabs>
        <w:ind w:left="5534"/>
        <w:rPr>
          <w:i/>
        </w:rPr>
      </w:pPr>
      <w:r w:rsidRPr="00E17E62">
        <w:rPr>
          <w:i/>
        </w:rPr>
        <w:fldChar w:fldCharType="begin"/>
      </w:r>
      <w:r w:rsidRPr="00E17E62">
        <w:rPr>
          <w:i/>
        </w:rPr>
        <w:instrText xml:space="preserve"> AUTONUM  </w:instrText>
      </w:r>
      <w:r w:rsidRPr="00E17E62">
        <w:rPr>
          <w:i/>
        </w:rPr>
        <w:fldChar w:fldCharType="end"/>
      </w:r>
      <w:r w:rsidRPr="00E17E62">
        <w:rPr>
          <w:i/>
        </w:rPr>
        <w:tab/>
      </w:r>
      <w:r w:rsidR="00185C81" w:rsidRPr="00E17E62">
        <w:rPr>
          <w:i/>
        </w:rPr>
        <w:t xml:space="preserve">The CWS </w:t>
      </w:r>
      <w:proofErr w:type="gramStart"/>
      <w:r w:rsidR="00185C81" w:rsidRPr="00E17E62">
        <w:rPr>
          <w:i/>
        </w:rPr>
        <w:t>is invited</w:t>
      </w:r>
      <w:proofErr w:type="gramEnd"/>
      <w:r w:rsidR="00185C81" w:rsidRPr="00E17E62">
        <w:rPr>
          <w:i/>
        </w:rPr>
        <w:t xml:space="preserve"> to:</w:t>
      </w:r>
    </w:p>
    <w:p w14:paraId="1B3AE5EA" w14:textId="5132319F" w:rsidR="00185C81" w:rsidRPr="00E17E62" w:rsidRDefault="009B68AA" w:rsidP="00673832">
      <w:pPr>
        <w:pStyle w:val="BodyText"/>
        <w:numPr>
          <w:ilvl w:val="0"/>
          <w:numId w:val="8"/>
        </w:numPr>
        <w:tabs>
          <w:tab w:val="left" w:pos="6101"/>
          <w:tab w:val="left" w:pos="6668"/>
        </w:tabs>
        <w:ind w:left="5490" w:firstLine="540"/>
        <w:rPr>
          <w:i/>
        </w:rPr>
      </w:pPr>
      <w:r>
        <w:rPr>
          <w:i/>
        </w:rPr>
        <w:t>note the content</w:t>
      </w:r>
      <w:r w:rsidR="00185C81" w:rsidRPr="00E17E62">
        <w:rPr>
          <w:i/>
        </w:rPr>
        <w:t xml:space="preserve"> of </w:t>
      </w:r>
      <w:r>
        <w:rPr>
          <w:i/>
        </w:rPr>
        <w:t>the present</w:t>
      </w:r>
      <w:r w:rsidR="00185C81" w:rsidRPr="00E17E62">
        <w:rPr>
          <w:i/>
        </w:rPr>
        <w:t xml:space="preserve"> document;</w:t>
      </w:r>
    </w:p>
    <w:p w14:paraId="3D92FF99" w14:textId="77777777" w:rsidR="00C62737" w:rsidRPr="00E17E62" w:rsidRDefault="00C62737" w:rsidP="00673832">
      <w:pPr>
        <w:pStyle w:val="BodyText"/>
        <w:numPr>
          <w:ilvl w:val="0"/>
          <w:numId w:val="8"/>
        </w:numPr>
        <w:tabs>
          <w:tab w:val="left" w:pos="6101"/>
          <w:tab w:val="left" w:pos="6668"/>
        </w:tabs>
        <w:ind w:left="5490" w:firstLine="540"/>
        <w:rPr>
          <w:i/>
        </w:rPr>
      </w:pPr>
      <w:r w:rsidRPr="00E17E62">
        <w:rPr>
          <w:i/>
        </w:rPr>
        <w:t>comment on the working draft of JSON Specification</w:t>
      </w:r>
    </w:p>
    <w:p w14:paraId="4B647642" w14:textId="258ACD63" w:rsidR="00C62737" w:rsidRPr="00E17E62" w:rsidRDefault="00636B86" w:rsidP="00673832">
      <w:pPr>
        <w:pStyle w:val="BodyText"/>
        <w:numPr>
          <w:ilvl w:val="0"/>
          <w:numId w:val="8"/>
        </w:numPr>
        <w:tabs>
          <w:tab w:val="left" w:pos="6101"/>
          <w:tab w:val="left" w:pos="6668"/>
        </w:tabs>
        <w:ind w:left="5490" w:firstLine="540"/>
        <w:rPr>
          <w:i/>
        </w:rPr>
      </w:pPr>
      <w:r w:rsidRPr="00E17E62">
        <w:rPr>
          <w:i/>
        </w:rPr>
        <w:t xml:space="preserve">encourage </w:t>
      </w:r>
      <w:r w:rsidR="00C62737" w:rsidRPr="00E17E62">
        <w:rPr>
          <w:i/>
        </w:rPr>
        <w:t xml:space="preserve">its Members to </w:t>
      </w:r>
      <w:r w:rsidRPr="00E17E62">
        <w:rPr>
          <w:i/>
        </w:rPr>
        <w:t xml:space="preserve">participate in the discussion on </w:t>
      </w:r>
      <w:r w:rsidR="00C62737" w:rsidRPr="00E17E62">
        <w:rPr>
          <w:i/>
        </w:rPr>
        <w:t>the JSON Specification</w:t>
      </w:r>
      <w:r w:rsidRPr="00E17E62">
        <w:rPr>
          <w:i/>
        </w:rPr>
        <w:t>,</w:t>
      </w:r>
      <w:r w:rsidR="00C62737" w:rsidRPr="00E17E62">
        <w:rPr>
          <w:i/>
        </w:rPr>
        <w:t xml:space="preserve"> to </w:t>
      </w:r>
      <w:r w:rsidRPr="00E17E62">
        <w:rPr>
          <w:i/>
        </w:rPr>
        <w:t xml:space="preserve">test JSON schema; and </w:t>
      </w:r>
      <w:r w:rsidR="00C62737" w:rsidRPr="00E17E62">
        <w:rPr>
          <w:i/>
        </w:rPr>
        <w:t>provide feedback to the XML4IP Task Force; and</w:t>
      </w:r>
    </w:p>
    <w:p w14:paraId="121B48B6" w14:textId="7314F6DE" w:rsidR="00752A79" w:rsidRPr="00E17E62" w:rsidRDefault="00C62737" w:rsidP="00673832">
      <w:pPr>
        <w:pStyle w:val="BodyText"/>
        <w:numPr>
          <w:ilvl w:val="0"/>
          <w:numId w:val="8"/>
        </w:numPr>
        <w:tabs>
          <w:tab w:val="left" w:pos="6101"/>
          <w:tab w:val="left" w:pos="6668"/>
        </w:tabs>
        <w:spacing w:after="0"/>
        <w:ind w:left="5490" w:firstLine="540"/>
        <w:rPr>
          <w:i/>
        </w:rPr>
      </w:pPr>
      <w:proofErr w:type="gramStart"/>
      <w:r w:rsidRPr="00E17E62">
        <w:rPr>
          <w:i/>
        </w:rPr>
        <w:t>request</w:t>
      </w:r>
      <w:proofErr w:type="gramEnd"/>
      <w:r w:rsidRPr="00E17E62">
        <w:rPr>
          <w:i/>
        </w:rPr>
        <w:t xml:space="preserve"> the XML4IP Task Force to present a final proposal for consideration by the CWS at its eight</w:t>
      </w:r>
      <w:r w:rsidR="009B68AA">
        <w:rPr>
          <w:i/>
        </w:rPr>
        <w:t>h</w:t>
      </w:r>
      <w:r w:rsidRPr="00E17E62">
        <w:rPr>
          <w:i/>
        </w:rPr>
        <w:t xml:space="preserve"> session</w:t>
      </w:r>
      <w:r w:rsidR="009B68AA">
        <w:rPr>
          <w:i/>
        </w:rPr>
        <w:t>.</w:t>
      </w:r>
    </w:p>
    <w:p w14:paraId="6EB66BF9" w14:textId="77777777" w:rsidR="00752A79" w:rsidRPr="00434279" w:rsidRDefault="00752A79" w:rsidP="00673832">
      <w:pPr>
        <w:pStyle w:val="ListParagraph"/>
        <w:contextualSpacing w:val="0"/>
        <w:rPr>
          <w:i/>
          <w:szCs w:val="22"/>
        </w:rPr>
      </w:pPr>
    </w:p>
    <w:p w14:paraId="5B557C9B" w14:textId="77777777" w:rsidR="00752A79" w:rsidRPr="00434279" w:rsidRDefault="00752A79" w:rsidP="00673832">
      <w:pPr>
        <w:pStyle w:val="ListParagraph"/>
        <w:contextualSpacing w:val="0"/>
        <w:rPr>
          <w:i/>
          <w:szCs w:val="22"/>
        </w:rPr>
      </w:pPr>
    </w:p>
    <w:p w14:paraId="12652FC0" w14:textId="7160D3DE" w:rsidR="00185C81" w:rsidRPr="00434279" w:rsidRDefault="00CD2054" w:rsidP="00E17E62">
      <w:pPr>
        <w:pStyle w:val="ListParagraph"/>
        <w:ind w:right="2335"/>
        <w:jc w:val="right"/>
        <w:rPr>
          <w:i/>
          <w:szCs w:val="22"/>
        </w:rPr>
      </w:pPr>
      <w:r w:rsidRPr="00434279">
        <w:rPr>
          <w:szCs w:val="22"/>
        </w:rPr>
        <w:t>[Annex follows]</w:t>
      </w:r>
    </w:p>
    <w:sectPr w:rsidR="00185C81" w:rsidRPr="00434279" w:rsidSect="00CD3C82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5EB6C" w14:textId="77777777" w:rsidR="009521C2" w:rsidRDefault="009521C2">
      <w:r>
        <w:separator/>
      </w:r>
    </w:p>
  </w:endnote>
  <w:endnote w:type="continuationSeparator" w:id="0">
    <w:p w14:paraId="6C9D4607" w14:textId="77777777" w:rsidR="009521C2" w:rsidRDefault="009521C2" w:rsidP="003B38C1">
      <w:r>
        <w:separator/>
      </w:r>
    </w:p>
    <w:p w14:paraId="68946A2F" w14:textId="77777777" w:rsidR="009521C2" w:rsidRPr="003B38C1" w:rsidRDefault="009521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C545BF" w14:textId="77777777" w:rsidR="009521C2" w:rsidRPr="003B38C1" w:rsidRDefault="009521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37E3" w14:textId="77777777" w:rsidR="009521C2" w:rsidRDefault="009521C2">
      <w:r>
        <w:separator/>
      </w:r>
    </w:p>
  </w:footnote>
  <w:footnote w:type="continuationSeparator" w:id="0">
    <w:p w14:paraId="5617D24B" w14:textId="77777777" w:rsidR="009521C2" w:rsidRDefault="009521C2" w:rsidP="008B60B2">
      <w:r>
        <w:separator/>
      </w:r>
    </w:p>
    <w:p w14:paraId="6AEB7A42" w14:textId="77777777" w:rsidR="009521C2" w:rsidRPr="00ED77FB" w:rsidRDefault="009521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9260090" w14:textId="77777777" w:rsidR="009521C2" w:rsidRPr="00ED77FB" w:rsidRDefault="009521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117E" w14:textId="77777777" w:rsidR="00EC4E49" w:rsidRDefault="00CD3C82" w:rsidP="00477D6B">
    <w:pPr>
      <w:jc w:val="right"/>
    </w:pPr>
    <w:bookmarkStart w:id="6" w:name="Code2"/>
    <w:bookmarkEnd w:id="6"/>
    <w:r>
      <w:t>CWS/7/5</w:t>
    </w:r>
  </w:p>
  <w:p w14:paraId="32C1C83F" w14:textId="28028A7A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5D5D">
      <w:rPr>
        <w:noProof/>
      </w:rPr>
      <w:t>3</w:t>
    </w:r>
    <w:r>
      <w:fldChar w:fldCharType="end"/>
    </w:r>
  </w:p>
  <w:p w14:paraId="4F2BD893" w14:textId="77777777" w:rsidR="00EC4E49" w:rsidRDefault="00EC4E49" w:rsidP="00477D6B">
    <w:pPr>
      <w:jc w:val="right"/>
    </w:pPr>
  </w:p>
  <w:p w14:paraId="60206860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6352C1"/>
    <w:multiLevelType w:val="hybridMultilevel"/>
    <w:tmpl w:val="0B4E308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39E"/>
    <w:multiLevelType w:val="hybridMultilevel"/>
    <w:tmpl w:val="DB386FDA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1D19DF"/>
    <w:multiLevelType w:val="hybridMultilevel"/>
    <w:tmpl w:val="708E68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9491AB4"/>
    <w:multiLevelType w:val="hybridMultilevel"/>
    <w:tmpl w:val="F942EF68"/>
    <w:lvl w:ilvl="0" w:tplc="1CAAFB8E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BDF273E"/>
    <w:multiLevelType w:val="hybridMultilevel"/>
    <w:tmpl w:val="7946080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D6277"/>
    <w:multiLevelType w:val="hybridMultilevel"/>
    <w:tmpl w:val="64CED25A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C2F06"/>
    <w:multiLevelType w:val="hybridMultilevel"/>
    <w:tmpl w:val="6ACC6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2"/>
    <w:rsid w:val="0002467B"/>
    <w:rsid w:val="00043CAA"/>
    <w:rsid w:val="00057FE8"/>
    <w:rsid w:val="00067BDC"/>
    <w:rsid w:val="00075432"/>
    <w:rsid w:val="000838B2"/>
    <w:rsid w:val="00084C62"/>
    <w:rsid w:val="000968ED"/>
    <w:rsid w:val="000C7377"/>
    <w:rsid w:val="000F5E56"/>
    <w:rsid w:val="00100973"/>
    <w:rsid w:val="001362EE"/>
    <w:rsid w:val="001647D5"/>
    <w:rsid w:val="001832A6"/>
    <w:rsid w:val="00185C81"/>
    <w:rsid w:val="001C563D"/>
    <w:rsid w:val="001E5958"/>
    <w:rsid w:val="0021217E"/>
    <w:rsid w:val="00262D1C"/>
    <w:rsid w:val="002634C4"/>
    <w:rsid w:val="002928D3"/>
    <w:rsid w:val="002A10AA"/>
    <w:rsid w:val="002F1FE6"/>
    <w:rsid w:val="002F4E68"/>
    <w:rsid w:val="00312F7F"/>
    <w:rsid w:val="00361450"/>
    <w:rsid w:val="00364BA9"/>
    <w:rsid w:val="003673CF"/>
    <w:rsid w:val="00372700"/>
    <w:rsid w:val="003845C1"/>
    <w:rsid w:val="003A6F89"/>
    <w:rsid w:val="003B38C1"/>
    <w:rsid w:val="003D5D5D"/>
    <w:rsid w:val="00410659"/>
    <w:rsid w:val="00423E3E"/>
    <w:rsid w:val="00427AF4"/>
    <w:rsid w:val="00434279"/>
    <w:rsid w:val="004647DA"/>
    <w:rsid w:val="00474062"/>
    <w:rsid w:val="00477D6B"/>
    <w:rsid w:val="004A7508"/>
    <w:rsid w:val="004A7875"/>
    <w:rsid w:val="004B757E"/>
    <w:rsid w:val="004B787D"/>
    <w:rsid w:val="004C61EF"/>
    <w:rsid w:val="004D48A9"/>
    <w:rsid w:val="005019FF"/>
    <w:rsid w:val="00506B4A"/>
    <w:rsid w:val="00520649"/>
    <w:rsid w:val="00524BA9"/>
    <w:rsid w:val="0053057A"/>
    <w:rsid w:val="00560A29"/>
    <w:rsid w:val="005B0B11"/>
    <w:rsid w:val="005C6649"/>
    <w:rsid w:val="00605827"/>
    <w:rsid w:val="00636B86"/>
    <w:rsid w:val="00646050"/>
    <w:rsid w:val="006713CA"/>
    <w:rsid w:val="00673832"/>
    <w:rsid w:val="00676C5C"/>
    <w:rsid w:val="006B388B"/>
    <w:rsid w:val="0070090C"/>
    <w:rsid w:val="00732F39"/>
    <w:rsid w:val="007456AC"/>
    <w:rsid w:val="00752A79"/>
    <w:rsid w:val="00770489"/>
    <w:rsid w:val="00790637"/>
    <w:rsid w:val="007965D9"/>
    <w:rsid w:val="007D1613"/>
    <w:rsid w:val="007E4C0E"/>
    <w:rsid w:val="0083309F"/>
    <w:rsid w:val="0085064D"/>
    <w:rsid w:val="00851006"/>
    <w:rsid w:val="008A134B"/>
    <w:rsid w:val="008B2CC1"/>
    <w:rsid w:val="008B3E95"/>
    <w:rsid w:val="008B60B2"/>
    <w:rsid w:val="0090731E"/>
    <w:rsid w:val="00916EE2"/>
    <w:rsid w:val="009521C2"/>
    <w:rsid w:val="00966A22"/>
    <w:rsid w:val="0096722F"/>
    <w:rsid w:val="00971C6B"/>
    <w:rsid w:val="00973630"/>
    <w:rsid w:val="00975F33"/>
    <w:rsid w:val="00980843"/>
    <w:rsid w:val="009808A4"/>
    <w:rsid w:val="009B68AA"/>
    <w:rsid w:val="009C7DB0"/>
    <w:rsid w:val="009E2791"/>
    <w:rsid w:val="009E3F6F"/>
    <w:rsid w:val="009F499F"/>
    <w:rsid w:val="00A02E40"/>
    <w:rsid w:val="00A202C3"/>
    <w:rsid w:val="00A37342"/>
    <w:rsid w:val="00A42DAF"/>
    <w:rsid w:val="00A45BD8"/>
    <w:rsid w:val="00A47E90"/>
    <w:rsid w:val="00A67C43"/>
    <w:rsid w:val="00A869B7"/>
    <w:rsid w:val="00A96A69"/>
    <w:rsid w:val="00AB5C80"/>
    <w:rsid w:val="00AC205C"/>
    <w:rsid w:val="00AF0A6B"/>
    <w:rsid w:val="00B05A69"/>
    <w:rsid w:val="00B10A02"/>
    <w:rsid w:val="00B722EA"/>
    <w:rsid w:val="00B9734B"/>
    <w:rsid w:val="00BA02B9"/>
    <w:rsid w:val="00BA30E2"/>
    <w:rsid w:val="00C0065B"/>
    <w:rsid w:val="00C11BFE"/>
    <w:rsid w:val="00C14DF5"/>
    <w:rsid w:val="00C5068F"/>
    <w:rsid w:val="00C62737"/>
    <w:rsid w:val="00C6773D"/>
    <w:rsid w:val="00C86D74"/>
    <w:rsid w:val="00CD04F1"/>
    <w:rsid w:val="00CD2054"/>
    <w:rsid w:val="00CD3C82"/>
    <w:rsid w:val="00CD59F2"/>
    <w:rsid w:val="00CF04B0"/>
    <w:rsid w:val="00D3124F"/>
    <w:rsid w:val="00D42B92"/>
    <w:rsid w:val="00D45252"/>
    <w:rsid w:val="00D71B4D"/>
    <w:rsid w:val="00D842C9"/>
    <w:rsid w:val="00D86931"/>
    <w:rsid w:val="00D93D55"/>
    <w:rsid w:val="00DB4771"/>
    <w:rsid w:val="00DD16A7"/>
    <w:rsid w:val="00DF4510"/>
    <w:rsid w:val="00DF7938"/>
    <w:rsid w:val="00E15015"/>
    <w:rsid w:val="00E17E62"/>
    <w:rsid w:val="00E335FE"/>
    <w:rsid w:val="00E3465E"/>
    <w:rsid w:val="00E37E88"/>
    <w:rsid w:val="00E705CA"/>
    <w:rsid w:val="00E97935"/>
    <w:rsid w:val="00EA7D6E"/>
    <w:rsid w:val="00EC4E49"/>
    <w:rsid w:val="00ED3A71"/>
    <w:rsid w:val="00ED77FB"/>
    <w:rsid w:val="00EE45FA"/>
    <w:rsid w:val="00EF2627"/>
    <w:rsid w:val="00F66152"/>
    <w:rsid w:val="00FE4E89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04F0D00"/>
  <w15:docId w15:val="{E2BBA535-83E6-4EAE-89CD-6D22788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rsid w:val="00DF793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77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73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73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6773D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basedOn w:val="DefaultParagraphFont"/>
    <w:link w:val="ONUME"/>
    <w:uiPriority w:val="99"/>
    <w:rsid w:val="00E17E6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17E6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935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CWS/7/5 (in English)</vt:lpstr>
    </vt:vector>
  </TitlesOfParts>
  <Company>WIPO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CWS/7/5 (in English)</dc:title>
  <dc:subject>PROPOSAL FOR JSON SPECIFICATION</dc:subject>
  <dc:creator>WIPO</dc:creator>
  <cp:keywords>CWS, WIPO</cp:keywords>
  <cp:lastModifiedBy>DRAKE Sophie</cp:lastModifiedBy>
  <cp:revision>16</cp:revision>
  <cp:lastPrinted>2011-02-15T11:56:00Z</cp:lastPrinted>
  <dcterms:created xsi:type="dcterms:W3CDTF">2019-05-09T08:38:00Z</dcterms:created>
  <dcterms:modified xsi:type="dcterms:W3CDTF">2019-05-20T14:21:00Z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