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F1FF1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9280" cy="1325880"/>
                  <wp:effectExtent l="0" t="0" r="7620" b="762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4234A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133A29">
              <w:rPr>
                <w:rFonts w:ascii="Arial Black" w:hAnsi="Arial Black"/>
                <w:caps/>
                <w:sz w:val="15"/>
              </w:rPr>
              <w:t>C</w:t>
            </w:r>
            <w:r w:rsidR="004234A0">
              <w:rPr>
                <w:rFonts w:ascii="Arial Black" w:hAnsi="Arial Black"/>
                <w:caps/>
                <w:sz w:val="15"/>
              </w:rPr>
              <w:t>e</w:t>
            </w:r>
            <w:r w:rsidR="00133A29">
              <w:rPr>
                <w:rFonts w:ascii="Arial Black" w:hAnsi="Arial Black"/>
                <w:caps/>
                <w:sz w:val="15"/>
              </w:rPr>
              <w:t>L/</w:t>
            </w:r>
            <w:r w:rsidR="004234A0">
              <w:rPr>
                <w:rFonts w:ascii="Arial Black" w:hAnsi="Arial Black"/>
                <w:caps/>
                <w:sz w:val="15"/>
              </w:rPr>
              <w:t>12</w:t>
            </w:r>
            <w:r w:rsidR="00133A29">
              <w:rPr>
                <w:rFonts w:ascii="Arial Black" w:hAnsi="Arial Black"/>
                <w:caps/>
                <w:sz w:val="15"/>
              </w:rPr>
              <w:t>/1 Prov.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133A29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6108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4234A0">
              <w:rPr>
                <w:rFonts w:ascii="Arial Black" w:hAnsi="Arial Black"/>
                <w:caps/>
                <w:sz w:val="15"/>
              </w:rPr>
              <w:t>AUGUST</w:t>
            </w:r>
            <w:r w:rsidR="00133A29">
              <w:rPr>
                <w:rFonts w:ascii="Arial Black" w:hAnsi="Arial Black"/>
                <w:caps/>
                <w:sz w:val="15"/>
              </w:rPr>
              <w:t xml:space="preserve"> </w:t>
            </w:r>
            <w:r w:rsidR="00C6108A">
              <w:rPr>
                <w:rFonts w:ascii="Arial Black" w:hAnsi="Arial Black"/>
                <w:caps/>
                <w:sz w:val="15"/>
              </w:rPr>
              <w:t>14</w:t>
            </w:r>
            <w:bookmarkStart w:id="3" w:name="_GoBack"/>
            <w:bookmarkEnd w:id="3"/>
            <w:r w:rsidR="00133A29">
              <w:rPr>
                <w:rFonts w:ascii="Arial Black" w:hAnsi="Arial Black"/>
                <w:caps/>
                <w:sz w:val="15"/>
              </w:rPr>
              <w:t>, 201</w:t>
            </w:r>
            <w:r w:rsidR="009836A0">
              <w:rPr>
                <w:rFonts w:ascii="Arial Black" w:hAnsi="Arial Black"/>
                <w:caps/>
                <w:sz w:val="15"/>
              </w:rPr>
              <w:t>5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133A29" w:rsidRPr="00133A29" w:rsidRDefault="00133A29" w:rsidP="00133A29">
      <w:pPr>
        <w:rPr>
          <w:b/>
          <w:sz w:val="28"/>
          <w:szCs w:val="28"/>
        </w:rPr>
      </w:pPr>
      <w:r w:rsidRPr="00133A29">
        <w:rPr>
          <w:b/>
          <w:sz w:val="28"/>
          <w:szCs w:val="28"/>
        </w:rPr>
        <w:t xml:space="preserve">Special Union for the International Classification </w:t>
      </w:r>
      <w:r w:rsidR="004234A0" w:rsidRPr="004234A0">
        <w:rPr>
          <w:b/>
          <w:sz w:val="28"/>
          <w:szCs w:val="28"/>
        </w:rPr>
        <w:t>for Industrial Designs (Locarno Union)</w:t>
      </w:r>
      <w:r w:rsidRPr="00133A29">
        <w:rPr>
          <w:b/>
          <w:sz w:val="28"/>
          <w:szCs w:val="28"/>
        </w:rPr>
        <w:t xml:space="preserve"> </w:t>
      </w:r>
      <w:r w:rsidRPr="00133A29">
        <w:rPr>
          <w:b/>
          <w:sz w:val="28"/>
          <w:szCs w:val="28"/>
        </w:rPr>
        <w:br/>
      </w:r>
    </w:p>
    <w:p w:rsidR="008B2CC1" w:rsidRPr="003845C1" w:rsidRDefault="00133A29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Committee of Experts</w:t>
      </w:r>
    </w:p>
    <w:p w:rsidR="003845C1" w:rsidRDefault="003845C1" w:rsidP="003845C1"/>
    <w:p w:rsidR="003845C1" w:rsidRDefault="003845C1" w:rsidP="003845C1"/>
    <w:p w:rsidR="008B2CC1" w:rsidRPr="003845C1" w:rsidRDefault="00133A29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Twe</w:t>
      </w:r>
      <w:r w:rsidR="004234A0">
        <w:rPr>
          <w:b/>
          <w:sz w:val="24"/>
          <w:szCs w:val="24"/>
        </w:rPr>
        <w:t>lfth</w:t>
      </w:r>
      <w:r>
        <w:rPr>
          <w:b/>
          <w:sz w:val="24"/>
          <w:szCs w:val="24"/>
        </w:rPr>
        <w:t xml:space="preserve"> </w:t>
      </w:r>
      <w:r w:rsidR="003845C1" w:rsidRPr="003845C1">
        <w:rPr>
          <w:b/>
          <w:sz w:val="24"/>
          <w:szCs w:val="24"/>
        </w:rPr>
        <w:t>Session</w:t>
      </w:r>
    </w:p>
    <w:p w:rsidR="008B2CC1" w:rsidRPr="003845C1" w:rsidRDefault="00133A29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4234A0">
        <w:rPr>
          <w:b/>
          <w:sz w:val="24"/>
          <w:szCs w:val="24"/>
        </w:rPr>
        <w:t>October 26 to 30,</w:t>
      </w:r>
      <w:r>
        <w:rPr>
          <w:b/>
          <w:sz w:val="24"/>
          <w:szCs w:val="24"/>
        </w:rPr>
        <w:t xml:space="preserve"> 201</w:t>
      </w:r>
      <w:r w:rsidR="009836A0">
        <w:rPr>
          <w:b/>
          <w:sz w:val="24"/>
          <w:szCs w:val="24"/>
        </w:rPr>
        <w:t>5</w:t>
      </w:r>
    </w:p>
    <w:p w:rsidR="008B2CC1" w:rsidRPr="008B2CC1" w:rsidRDefault="008B2CC1" w:rsidP="00133A29">
      <w:pPr>
        <w:tabs>
          <w:tab w:val="left" w:pos="660"/>
        </w:tabs>
      </w:pPr>
    </w:p>
    <w:p w:rsidR="008B2CC1" w:rsidRPr="008B2CC1" w:rsidRDefault="008B2CC1" w:rsidP="008B2CC1"/>
    <w:p w:rsidR="008B2CC1" w:rsidRPr="008B2CC1" w:rsidRDefault="008B2CC1" w:rsidP="008B2CC1"/>
    <w:p w:rsidR="008B2CC1" w:rsidRPr="003845C1" w:rsidRDefault="00133A29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DRAFT AGENDA</w:t>
      </w:r>
    </w:p>
    <w:p w:rsidR="008B2CC1" w:rsidRPr="008B2CC1" w:rsidRDefault="008B2CC1" w:rsidP="008B2CC1"/>
    <w:p w:rsidR="008B2CC1" w:rsidRPr="008B2CC1" w:rsidRDefault="00133A29" w:rsidP="008B2CC1">
      <w:pPr>
        <w:rPr>
          <w:i/>
        </w:rPr>
      </w:pPr>
      <w:bookmarkStart w:id="5" w:name="Prepared"/>
      <w:bookmarkEnd w:id="5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133A29" w:rsidRDefault="00133A29" w:rsidP="007A3B74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C0B8C">
        <w:rPr>
          <w:szCs w:val="22"/>
        </w:rPr>
        <w:t>Opening of the session</w:t>
      </w:r>
    </w:p>
    <w:p w:rsidR="004234A0" w:rsidRPr="003C0B8C" w:rsidRDefault="004234A0" w:rsidP="00922239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4234A0">
        <w:rPr>
          <w:szCs w:val="22"/>
        </w:rPr>
        <w:t>Election of a Chair and two Vice-Chairs</w:t>
      </w:r>
    </w:p>
    <w:p w:rsidR="00133A29" w:rsidRPr="003C0B8C" w:rsidRDefault="00133A29" w:rsidP="00576214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658" w:hanging="658"/>
        <w:rPr>
          <w:szCs w:val="22"/>
        </w:rPr>
      </w:pPr>
      <w:r w:rsidRPr="003C0B8C">
        <w:rPr>
          <w:szCs w:val="22"/>
        </w:rPr>
        <w:t>Adoption of the agenda</w:t>
      </w:r>
      <w:r w:rsidRPr="003C0B8C">
        <w:rPr>
          <w:szCs w:val="22"/>
        </w:rPr>
        <w:br/>
      </w:r>
      <w:r w:rsidRPr="003C0B8C">
        <w:rPr>
          <w:szCs w:val="22"/>
        </w:rPr>
        <w:tab/>
        <w:t>See the present document.</w:t>
      </w:r>
    </w:p>
    <w:p w:rsidR="009F5563" w:rsidRDefault="00922239" w:rsidP="00576214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658" w:hanging="658"/>
        <w:rPr>
          <w:szCs w:val="22"/>
        </w:rPr>
      </w:pPr>
      <w:r w:rsidRPr="003C0B8C">
        <w:rPr>
          <w:szCs w:val="22"/>
        </w:rPr>
        <w:t xml:space="preserve">Consideration of proposals for </w:t>
      </w:r>
      <w:r>
        <w:rPr>
          <w:szCs w:val="22"/>
        </w:rPr>
        <w:t>amendments and additions to the tenth edition of the Locarno</w:t>
      </w:r>
      <w:r w:rsidRPr="003C0B8C">
        <w:rPr>
          <w:szCs w:val="22"/>
        </w:rPr>
        <w:t xml:space="preserve"> Classification</w:t>
      </w:r>
    </w:p>
    <w:p w:rsidR="00ED276D" w:rsidRDefault="00371354" w:rsidP="009F5563">
      <w:pPr>
        <w:spacing w:after="120" w:line="260" w:lineRule="exact"/>
        <w:ind w:left="1134" w:hanging="425"/>
        <w:rPr>
          <w:szCs w:val="22"/>
        </w:rPr>
      </w:pPr>
      <w:r>
        <w:rPr>
          <w:szCs w:val="22"/>
        </w:rPr>
        <w:t xml:space="preserve">(a) </w:t>
      </w:r>
      <w:r w:rsidR="00756B24">
        <w:rPr>
          <w:szCs w:val="22"/>
        </w:rPr>
        <w:t>Various proposals</w:t>
      </w:r>
      <w:r w:rsidR="009F5563">
        <w:rPr>
          <w:szCs w:val="22"/>
        </w:rPr>
        <w:br/>
      </w:r>
      <w:r w:rsidR="00922239" w:rsidRPr="003C0B8C">
        <w:rPr>
          <w:szCs w:val="22"/>
        </w:rPr>
        <w:t xml:space="preserve">See project </w:t>
      </w:r>
      <w:r w:rsidR="00922239">
        <w:rPr>
          <w:szCs w:val="22"/>
        </w:rPr>
        <w:t>LO12</w:t>
      </w:r>
      <w:r w:rsidR="00DE258E">
        <w:rPr>
          <w:szCs w:val="22"/>
        </w:rPr>
        <w:t>2</w:t>
      </w:r>
      <w:r w:rsidR="00756B24">
        <w:rPr>
          <w:szCs w:val="22"/>
        </w:rPr>
        <w:t>, Annex 1</w:t>
      </w:r>
      <w:r w:rsidR="00922239" w:rsidRPr="003C0B8C">
        <w:rPr>
          <w:szCs w:val="22"/>
        </w:rPr>
        <w:t>.</w:t>
      </w:r>
    </w:p>
    <w:p w:rsidR="00133A29" w:rsidRDefault="00756B24" w:rsidP="009F5563">
      <w:pPr>
        <w:spacing w:after="120" w:line="260" w:lineRule="exact"/>
        <w:ind w:left="1134" w:hanging="425"/>
        <w:rPr>
          <w:szCs w:val="22"/>
        </w:rPr>
      </w:pPr>
      <w:r>
        <w:rPr>
          <w:szCs w:val="22"/>
        </w:rPr>
        <w:t>(</w:t>
      </w:r>
      <w:r w:rsidR="00371354">
        <w:rPr>
          <w:szCs w:val="22"/>
        </w:rPr>
        <w:t xml:space="preserve">b) </w:t>
      </w:r>
      <w:r w:rsidR="00091B2F">
        <w:rPr>
          <w:szCs w:val="22"/>
        </w:rPr>
        <w:t>Changes concerning</w:t>
      </w:r>
      <w:r w:rsidR="00371354">
        <w:rPr>
          <w:szCs w:val="22"/>
        </w:rPr>
        <w:t xml:space="preserve"> Classes </w:t>
      </w:r>
      <w:r w:rsidR="009F5563">
        <w:rPr>
          <w:szCs w:val="22"/>
        </w:rPr>
        <w:t>3-01, 23-02 and 31-00</w:t>
      </w:r>
      <w:r w:rsidR="00ED276D">
        <w:rPr>
          <w:szCs w:val="22"/>
        </w:rPr>
        <w:br/>
        <w:t xml:space="preserve">See project LO122, Annexes 2 </w:t>
      </w:r>
      <w:r w:rsidR="00801622">
        <w:rPr>
          <w:szCs w:val="22"/>
        </w:rPr>
        <w:t>to</w:t>
      </w:r>
      <w:r w:rsidR="00ED276D">
        <w:rPr>
          <w:szCs w:val="22"/>
        </w:rPr>
        <w:t xml:space="preserve"> </w:t>
      </w:r>
      <w:r w:rsidR="00801622">
        <w:rPr>
          <w:szCs w:val="22"/>
        </w:rPr>
        <w:t>5</w:t>
      </w:r>
      <w:r w:rsidR="00371354">
        <w:rPr>
          <w:szCs w:val="22"/>
        </w:rPr>
        <w:t>.</w:t>
      </w:r>
    </w:p>
    <w:p w:rsidR="00801622" w:rsidRDefault="00801622" w:rsidP="009F5563">
      <w:pPr>
        <w:spacing w:after="120" w:line="260" w:lineRule="exact"/>
        <w:ind w:left="1134" w:hanging="425"/>
        <w:rPr>
          <w:szCs w:val="22"/>
        </w:rPr>
      </w:pPr>
      <w:r>
        <w:rPr>
          <w:szCs w:val="22"/>
        </w:rPr>
        <w:t>(c) Changes concerning the use of the term “systems”</w:t>
      </w:r>
      <w:r>
        <w:rPr>
          <w:szCs w:val="22"/>
        </w:rPr>
        <w:br/>
        <w:t>See project LO122, Annex 6.</w:t>
      </w:r>
    </w:p>
    <w:p w:rsidR="00526F3E" w:rsidRDefault="00DD1E75" w:rsidP="00DD1E75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Future developments in the Locarno</w:t>
      </w:r>
      <w:r w:rsidRPr="003C0B8C">
        <w:rPr>
          <w:szCs w:val="22"/>
        </w:rPr>
        <w:t xml:space="preserve"> Classification</w:t>
      </w:r>
    </w:p>
    <w:p w:rsidR="00DD1E75" w:rsidRDefault="00526F3E" w:rsidP="00526F3E">
      <w:pPr>
        <w:spacing w:after="120" w:line="260" w:lineRule="exact"/>
        <w:ind w:left="1134" w:hanging="476"/>
        <w:rPr>
          <w:szCs w:val="22"/>
        </w:rPr>
      </w:pPr>
      <w:r>
        <w:rPr>
          <w:szCs w:val="22"/>
        </w:rPr>
        <w:t xml:space="preserve">(a) </w:t>
      </w:r>
      <w:r w:rsidR="008A5A50">
        <w:rPr>
          <w:szCs w:val="22"/>
        </w:rPr>
        <w:t>New electronic publication</w:t>
      </w:r>
      <w:r>
        <w:rPr>
          <w:szCs w:val="22"/>
        </w:rPr>
        <w:br/>
      </w:r>
      <w:r w:rsidR="00DD1E75" w:rsidRPr="003C0B8C">
        <w:rPr>
          <w:szCs w:val="22"/>
        </w:rPr>
        <w:t xml:space="preserve">See project </w:t>
      </w:r>
      <w:r w:rsidR="00DD1E75">
        <w:rPr>
          <w:szCs w:val="22"/>
        </w:rPr>
        <w:t>LO123</w:t>
      </w:r>
      <w:r>
        <w:rPr>
          <w:szCs w:val="22"/>
        </w:rPr>
        <w:t>, Annex 1</w:t>
      </w:r>
      <w:r w:rsidR="00DD1E75" w:rsidRPr="003C0B8C">
        <w:rPr>
          <w:szCs w:val="22"/>
        </w:rPr>
        <w:t>.</w:t>
      </w:r>
    </w:p>
    <w:p w:rsidR="00526F3E" w:rsidRDefault="00526F3E" w:rsidP="00526F3E">
      <w:pPr>
        <w:spacing w:after="120" w:line="260" w:lineRule="exact"/>
        <w:ind w:left="1134" w:hanging="476"/>
        <w:rPr>
          <w:szCs w:val="22"/>
        </w:rPr>
      </w:pPr>
      <w:r>
        <w:rPr>
          <w:szCs w:val="22"/>
        </w:rPr>
        <w:t xml:space="preserve">(b) Procedures relating to the submission of proposals </w:t>
      </w:r>
      <w:r w:rsidR="00FB60DE">
        <w:rPr>
          <w:szCs w:val="22"/>
        </w:rPr>
        <w:t>through</w:t>
      </w:r>
      <w:r>
        <w:rPr>
          <w:szCs w:val="22"/>
        </w:rPr>
        <w:t xml:space="preserve"> the electronic forum</w:t>
      </w:r>
      <w:r>
        <w:rPr>
          <w:szCs w:val="22"/>
        </w:rPr>
        <w:br/>
        <w:t>See project LO123, Annex 2.</w:t>
      </w:r>
    </w:p>
    <w:p w:rsidR="007172FA" w:rsidRDefault="007172FA" w:rsidP="00526F3E">
      <w:pPr>
        <w:spacing w:after="120" w:line="260" w:lineRule="exact"/>
        <w:ind w:left="1134" w:hanging="476"/>
        <w:rPr>
          <w:szCs w:val="22"/>
        </w:rPr>
      </w:pPr>
      <w:r>
        <w:rPr>
          <w:szCs w:val="22"/>
        </w:rPr>
        <w:lastRenderedPageBreak/>
        <w:t>(c) Matters concerning the Locarno Pilot Group</w:t>
      </w:r>
      <w:r>
        <w:rPr>
          <w:szCs w:val="22"/>
        </w:rPr>
        <w:br/>
        <w:t>See project LO123, Annex 3.</w:t>
      </w:r>
    </w:p>
    <w:p w:rsidR="00801622" w:rsidRDefault="00801622">
      <w:pPr>
        <w:rPr>
          <w:szCs w:val="22"/>
        </w:rPr>
      </w:pPr>
    </w:p>
    <w:p w:rsidR="003B65F3" w:rsidRDefault="00133A29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B65F3">
        <w:rPr>
          <w:szCs w:val="22"/>
        </w:rPr>
        <w:t>Next session of the Committee of Experts</w:t>
      </w:r>
    </w:p>
    <w:p w:rsidR="00D97284" w:rsidRPr="003B65F3" w:rsidRDefault="00D97284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B65F3">
        <w:rPr>
          <w:szCs w:val="22"/>
        </w:rPr>
        <w:t>Closing of the session</w:t>
      </w:r>
    </w:p>
    <w:p w:rsidR="00D97284" w:rsidRPr="003C0B8C" w:rsidRDefault="00D97284" w:rsidP="00D97284">
      <w:pPr>
        <w:rPr>
          <w:szCs w:val="22"/>
        </w:rPr>
      </w:pPr>
    </w:p>
    <w:p w:rsidR="00D97284" w:rsidRPr="00BC15AE" w:rsidRDefault="00D97284" w:rsidP="00D97284">
      <w:pPr>
        <w:pStyle w:val="BodyText"/>
        <w:ind w:right="-1"/>
        <w:rPr>
          <w:i/>
          <w:szCs w:val="22"/>
        </w:rPr>
      </w:pPr>
      <w:r w:rsidRPr="00BC15AE">
        <w:rPr>
          <w:i/>
        </w:rPr>
        <w:t xml:space="preserve">The meeting will open on Monday, </w:t>
      </w:r>
      <w:r w:rsidR="00922239">
        <w:rPr>
          <w:i/>
        </w:rPr>
        <w:t>October 26</w:t>
      </w:r>
      <w:r w:rsidRPr="00BC15AE">
        <w:rPr>
          <w:i/>
        </w:rPr>
        <w:t>, 201</w:t>
      </w:r>
      <w:r w:rsidR="009836A0" w:rsidRPr="00BC15AE">
        <w:rPr>
          <w:i/>
        </w:rPr>
        <w:t>5</w:t>
      </w:r>
      <w:r w:rsidRPr="00BC15AE">
        <w:rPr>
          <w:i/>
        </w:rPr>
        <w:t xml:space="preserve">, at 10 a.m., at the </w:t>
      </w:r>
      <w:r w:rsidR="00FD7D4A" w:rsidRPr="00BC15AE">
        <w:rPr>
          <w:i/>
        </w:rPr>
        <w:t>headquarters of WIPO, 34, </w:t>
      </w:r>
      <w:proofErr w:type="spellStart"/>
      <w:r w:rsidR="00FD7D4A" w:rsidRPr="00BC15AE">
        <w:rPr>
          <w:i/>
        </w:rPr>
        <w:t>chemin</w:t>
      </w:r>
      <w:proofErr w:type="spellEnd"/>
      <w:r w:rsidR="00FD7D4A" w:rsidRPr="00BC15AE">
        <w:rPr>
          <w:i/>
        </w:rPr>
        <w:t xml:space="preserve"> des </w:t>
      </w:r>
      <w:proofErr w:type="spellStart"/>
      <w:r w:rsidR="00FD7D4A" w:rsidRPr="00BC15AE">
        <w:rPr>
          <w:i/>
        </w:rPr>
        <w:t>Colombettes</w:t>
      </w:r>
      <w:proofErr w:type="spellEnd"/>
      <w:r w:rsidR="00FD7D4A" w:rsidRPr="00BC15AE">
        <w:rPr>
          <w:i/>
        </w:rPr>
        <w:t>, Geneva</w:t>
      </w:r>
      <w:r w:rsidR="00065202" w:rsidRPr="00BC15AE">
        <w:rPr>
          <w:i/>
        </w:rPr>
        <w:t xml:space="preserve"> (</w:t>
      </w:r>
      <w:r w:rsidR="005D4D50">
        <w:rPr>
          <w:i/>
        </w:rPr>
        <w:t xml:space="preserve">AB Building, </w:t>
      </w:r>
      <w:r w:rsidR="00065202" w:rsidRPr="00BC15AE">
        <w:rPr>
          <w:i/>
        </w:rPr>
        <w:t xml:space="preserve">Conference Room </w:t>
      </w:r>
      <w:r w:rsidR="00922239">
        <w:rPr>
          <w:i/>
        </w:rPr>
        <w:t>B</w:t>
      </w:r>
      <w:r w:rsidR="00065202" w:rsidRPr="00BC15AE">
        <w:rPr>
          <w:i/>
        </w:rPr>
        <w:t>)</w:t>
      </w:r>
      <w:r w:rsidRPr="00BC15AE">
        <w:rPr>
          <w:i/>
        </w:rPr>
        <w:t>.</w:t>
      </w:r>
      <w:r w:rsidRPr="00BC15AE">
        <w:rPr>
          <w:i/>
          <w:szCs w:val="22"/>
        </w:rPr>
        <w:t xml:space="preserve"> </w:t>
      </w:r>
    </w:p>
    <w:p w:rsidR="00D97284" w:rsidRPr="003C0B8C" w:rsidRDefault="00D97284" w:rsidP="00D97284">
      <w:pPr>
        <w:pStyle w:val="BodyText"/>
        <w:ind w:right="-1"/>
        <w:rPr>
          <w:i/>
          <w:szCs w:val="22"/>
        </w:rPr>
      </w:pPr>
    </w:p>
    <w:p w:rsidR="002928D3" w:rsidRDefault="00D97284" w:rsidP="009C5C45">
      <w:pPr>
        <w:pStyle w:val="Endofdocument"/>
      </w:pPr>
      <w:r w:rsidRPr="003C0B8C">
        <w:rPr>
          <w:sz w:val="22"/>
          <w:szCs w:val="22"/>
        </w:rPr>
        <w:t>[End of document]</w:t>
      </w:r>
    </w:p>
    <w:sectPr w:rsidR="002928D3" w:rsidSect="00133A29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D71" w:rsidRDefault="00145D71">
      <w:r>
        <w:separator/>
      </w:r>
    </w:p>
  </w:endnote>
  <w:endnote w:type="continuationSeparator" w:id="0">
    <w:p w:rsidR="00145D71" w:rsidRDefault="00145D71" w:rsidP="003B38C1">
      <w:r>
        <w:separator/>
      </w:r>
    </w:p>
    <w:p w:rsidR="00145D71" w:rsidRPr="003B38C1" w:rsidRDefault="00145D7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45D71" w:rsidRPr="003B38C1" w:rsidRDefault="00145D7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D71" w:rsidRDefault="00145D71">
      <w:r>
        <w:separator/>
      </w:r>
    </w:p>
  </w:footnote>
  <w:footnote w:type="continuationSeparator" w:id="0">
    <w:p w:rsidR="00145D71" w:rsidRDefault="00145D71" w:rsidP="008B60B2">
      <w:r>
        <w:separator/>
      </w:r>
    </w:p>
    <w:p w:rsidR="00145D71" w:rsidRPr="00ED77FB" w:rsidRDefault="00145D7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45D71" w:rsidRPr="00ED77FB" w:rsidRDefault="00145D7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672" w:rsidRDefault="009D1672" w:rsidP="00477D6B">
    <w:pPr>
      <w:jc w:val="right"/>
    </w:pPr>
    <w:bookmarkStart w:id="6" w:name="Code2"/>
    <w:bookmarkEnd w:id="6"/>
    <w:r>
      <w:t>C</w:t>
    </w:r>
    <w:r w:rsidR="00764984">
      <w:t>EL/12/1</w:t>
    </w:r>
    <w:r>
      <w:t xml:space="preserve"> Prov.</w:t>
    </w:r>
  </w:p>
  <w:p w:rsidR="009D1672" w:rsidRDefault="009D1672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23BC9">
      <w:rPr>
        <w:noProof/>
      </w:rPr>
      <w:t>1</w:t>
    </w:r>
    <w:r>
      <w:fldChar w:fldCharType="end"/>
    </w:r>
  </w:p>
  <w:p w:rsidR="009D1672" w:rsidRDefault="009D1672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94354F0"/>
    <w:multiLevelType w:val="hybridMultilevel"/>
    <w:tmpl w:val="70C01818"/>
    <w:lvl w:ilvl="0" w:tplc="2A1856F6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0D252E"/>
    <w:multiLevelType w:val="hybridMultilevel"/>
    <w:tmpl w:val="8B604408"/>
    <w:lvl w:ilvl="0" w:tplc="2A1856F6">
      <w:start w:val="1"/>
      <w:numFmt w:val="lowerLetter"/>
      <w:lvlText w:val="(%1)"/>
      <w:lvlJc w:val="left"/>
      <w:pPr>
        <w:ind w:left="101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38" w:hanging="360"/>
      </w:pPr>
    </w:lvl>
    <w:lvl w:ilvl="2" w:tplc="100C001B" w:tentative="1">
      <w:start w:val="1"/>
      <w:numFmt w:val="lowerRoman"/>
      <w:lvlText w:val="%3."/>
      <w:lvlJc w:val="right"/>
      <w:pPr>
        <w:ind w:left="2458" w:hanging="180"/>
      </w:pPr>
    </w:lvl>
    <w:lvl w:ilvl="3" w:tplc="100C000F" w:tentative="1">
      <w:start w:val="1"/>
      <w:numFmt w:val="decimal"/>
      <w:lvlText w:val="%4."/>
      <w:lvlJc w:val="left"/>
      <w:pPr>
        <w:ind w:left="3178" w:hanging="360"/>
      </w:pPr>
    </w:lvl>
    <w:lvl w:ilvl="4" w:tplc="100C0019" w:tentative="1">
      <w:start w:val="1"/>
      <w:numFmt w:val="lowerLetter"/>
      <w:lvlText w:val="%5."/>
      <w:lvlJc w:val="left"/>
      <w:pPr>
        <w:ind w:left="3898" w:hanging="360"/>
      </w:pPr>
    </w:lvl>
    <w:lvl w:ilvl="5" w:tplc="100C001B" w:tentative="1">
      <w:start w:val="1"/>
      <w:numFmt w:val="lowerRoman"/>
      <w:lvlText w:val="%6."/>
      <w:lvlJc w:val="right"/>
      <w:pPr>
        <w:ind w:left="4618" w:hanging="180"/>
      </w:pPr>
    </w:lvl>
    <w:lvl w:ilvl="6" w:tplc="100C000F" w:tentative="1">
      <w:start w:val="1"/>
      <w:numFmt w:val="decimal"/>
      <w:lvlText w:val="%7."/>
      <w:lvlJc w:val="left"/>
      <w:pPr>
        <w:ind w:left="5338" w:hanging="360"/>
      </w:pPr>
    </w:lvl>
    <w:lvl w:ilvl="7" w:tplc="100C0019" w:tentative="1">
      <w:start w:val="1"/>
      <w:numFmt w:val="lowerLetter"/>
      <w:lvlText w:val="%8."/>
      <w:lvlJc w:val="left"/>
      <w:pPr>
        <w:ind w:left="6058" w:hanging="360"/>
      </w:pPr>
    </w:lvl>
    <w:lvl w:ilvl="8" w:tplc="100C001B" w:tentative="1">
      <w:start w:val="1"/>
      <w:numFmt w:val="lowerRoman"/>
      <w:lvlText w:val="%9."/>
      <w:lvlJc w:val="right"/>
      <w:pPr>
        <w:ind w:left="677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501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29"/>
    <w:rsid w:val="000155BF"/>
    <w:rsid w:val="00043CAA"/>
    <w:rsid w:val="00065202"/>
    <w:rsid w:val="00075432"/>
    <w:rsid w:val="00091B2F"/>
    <w:rsid w:val="000968ED"/>
    <w:rsid w:val="000A0CF8"/>
    <w:rsid w:val="000F5E56"/>
    <w:rsid w:val="00133A29"/>
    <w:rsid w:val="001362EE"/>
    <w:rsid w:val="00145D71"/>
    <w:rsid w:val="001832A6"/>
    <w:rsid w:val="001D6C7F"/>
    <w:rsid w:val="00211A13"/>
    <w:rsid w:val="002634C4"/>
    <w:rsid w:val="002759C3"/>
    <w:rsid w:val="002928D3"/>
    <w:rsid w:val="002B5206"/>
    <w:rsid w:val="002D45BD"/>
    <w:rsid w:val="002F1FE6"/>
    <w:rsid w:val="002F4E68"/>
    <w:rsid w:val="00312F7F"/>
    <w:rsid w:val="00323BC9"/>
    <w:rsid w:val="00361450"/>
    <w:rsid w:val="003673CF"/>
    <w:rsid w:val="00371354"/>
    <w:rsid w:val="003845C1"/>
    <w:rsid w:val="003A3C9A"/>
    <w:rsid w:val="003A6F89"/>
    <w:rsid w:val="003B38C1"/>
    <w:rsid w:val="003B65F3"/>
    <w:rsid w:val="00414B76"/>
    <w:rsid w:val="004234A0"/>
    <w:rsid w:val="00423E3E"/>
    <w:rsid w:val="00427AF4"/>
    <w:rsid w:val="00430B51"/>
    <w:rsid w:val="00451267"/>
    <w:rsid w:val="004647DA"/>
    <w:rsid w:val="00474062"/>
    <w:rsid w:val="00477D6B"/>
    <w:rsid w:val="004D61F2"/>
    <w:rsid w:val="005019FF"/>
    <w:rsid w:val="0050694C"/>
    <w:rsid w:val="00526F3E"/>
    <w:rsid w:val="0053057A"/>
    <w:rsid w:val="00560A29"/>
    <w:rsid w:val="00576214"/>
    <w:rsid w:val="005B61AF"/>
    <w:rsid w:val="005C6649"/>
    <w:rsid w:val="005D4D50"/>
    <w:rsid w:val="00605827"/>
    <w:rsid w:val="00646050"/>
    <w:rsid w:val="00665C67"/>
    <w:rsid w:val="006713CA"/>
    <w:rsid w:val="00676C5C"/>
    <w:rsid w:val="006B1859"/>
    <w:rsid w:val="007172FA"/>
    <w:rsid w:val="00721D93"/>
    <w:rsid w:val="00725EA3"/>
    <w:rsid w:val="00754DEF"/>
    <w:rsid w:val="00756B24"/>
    <w:rsid w:val="00764984"/>
    <w:rsid w:val="007A3B74"/>
    <w:rsid w:val="007D1613"/>
    <w:rsid w:val="00801622"/>
    <w:rsid w:val="008A5A50"/>
    <w:rsid w:val="008A76A7"/>
    <w:rsid w:val="008B2CC1"/>
    <w:rsid w:val="008B60B2"/>
    <w:rsid w:val="008E492C"/>
    <w:rsid w:val="0090731E"/>
    <w:rsid w:val="00916EE2"/>
    <w:rsid w:val="00922239"/>
    <w:rsid w:val="009265AC"/>
    <w:rsid w:val="009270D9"/>
    <w:rsid w:val="00966A22"/>
    <w:rsid w:val="0096722F"/>
    <w:rsid w:val="009801A2"/>
    <w:rsid w:val="00980843"/>
    <w:rsid w:val="009836A0"/>
    <w:rsid w:val="009A0BAF"/>
    <w:rsid w:val="009C5C45"/>
    <w:rsid w:val="009D1672"/>
    <w:rsid w:val="009E2791"/>
    <w:rsid w:val="009E3F6F"/>
    <w:rsid w:val="009F499F"/>
    <w:rsid w:val="009F5563"/>
    <w:rsid w:val="00A42DAF"/>
    <w:rsid w:val="00A45BD8"/>
    <w:rsid w:val="00A869B7"/>
    <w:rsid w:val="00A9258D"/>
    <w:rsid w:val="00AC205C"/>
    <w:rsid w:val="00AC56B1"/>
    <w:rsid w:val="00AC5E83"/>
    <w:rsid w:val="00AF0A6B"/>
    <w:rsid w:val="00B05A69"/>
    <w:rsid w:val="00B52EAF"/>
    <w:rsid w:val="00B954B1"/>
    <w:rsid w:val="00B9734B"/>
    <w:rsid w:val="00BA1400"/>
    <w:rsid w:val="00BC15AE"/>
    <w:rsid w:val="00BF1FF1"/>
    <w:rsid w:val="00C05925"/>
    <w:rsid w:val="00C11BFE"/>
    <w:rsid w:val="00C40210"/>
    <w:rsid w:val="00C6108A"/>
    <w:rsid w:val="00CD4B24"/>
    <w:rsid w:val="00CD6537"/>
    <w:rsid w:val="00CE53BD"/>
    <w:rsid w:val="00CE7450"/>
    <w:rsid w:val="00D45252"/>
    <w:rsid w:val="00D5705C"/>
    <w:rsid w:val="00D71B4D"/>
    <w:rsid w:val="00D74C16"/>
    <w:rsid w:val="00D91E8D"/>
    <w:rsid w:val="00D929C0"/>
    <w:rsid w:val="00D93D55"/>
    <w:rsid w:val="00D97284"/>
    <w:rsid w:val="00DD0D56"/>
    <w:rsid w:val="00DD1E75"/>
    <w:rsid w:val="00DE258E"/>
    <w:rsid w:val="00E11F5B"/>
    <w:rsid w:val="00E335FE"/>
    <w:rsid w:val="00E65C7D"/>
    <w:rsid w:val="00EC060B"/>
    <w:rsid w:val="00EC4E49"/>
    <w:rsid w:val="00ED270D"/>
    <w:rsid w:val="00ED276D"/>
    <w:rsid w:val="00ED77FB"/>
    <w:rsid w:val="00EE45FA"/>
    <w:rsid w:val="00F2314A"/>
    <w:rsid w:val="00F66152"/>
    <w:rsid w:val="00F8492A"/>
    <w:rsid w:val="00FB60DE"/>
    <w:rsid w:val="00FD7D4A"/>
    <w:rsid w:val="00FE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200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CEL/12/1 Prov.</vt:lpstr>
    </vt:vector>
  </TitlesOfParts>
  <Company>WIPO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CEL/12/1 Prov.</dc:title>
  <dc:subject>Draft Agenda</dc:subject>
  <dc:creator>Carminati</dc:creator>
  <cp:lastModifiedBy>Carminati Christine</cp:lastModifiedBy>
  <cp:revision>20</cp:revision>
  <cp:lastPrinted>2015-08-14T09:51:00Z</cp:lastPrinted>
  <dcterms:created xsi:type="dcterms:W3CDTF">2015-05-28T07:23:00Z</dcterms:created>
  <dcterms:modified xsi:type="dcterms:W3CDTF">2015-08-14T09:52:00Z</dcterms:modified>
</cp:coreProperties>
</file>