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690"/>
        <w:gridCol w:w="4160"/>
        <w:gridCol w:w="505"/>
      </w:tblGrid>
      <w:tr w:rsidR="00754467" w:rsidRPr="00754467" w:rsidTr="00112D19">
        <w:tc>
          <w:tcPr>
            <w:tcW w:w="4843" w:type="dxa"/>
            <w:tcBorders>
              <w:bottom w:val="single" w:sz="4" w:space="0" w:color="auto"/>
            </w:tcBorders>
          </w:tcPr>
          <w:p w:rsidR="00754467" w:rsidRPr="00754467" w:rsidRDefault="00754467" w:rsidP="00754467"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754467" w:rsidRPr="00754467" w:rsidRDefault="00754467" w:rsidP="00754467">
            <w:pPr>
              <w:spacing w:after="20"/>
              <w:rPr>
                <w:rtl/>
              </w:rPr>
            </w:pPr>
            <w:r w:rsidRPr="00754467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68C5B7E1" wp14:editId="042C20A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754467" w:rsidRPr="00754467" w:rsidRDefault="00754467" w:rsidP="00754467">
            <w:pPr>
              <w:bidi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54467">
              <w:rPr>
                <w:rFonts w:ascii="Arial" w:hAnsi="Arial" w:cs="Arial"/>
                <w:b/>
                <w:bCs/>
                <w:sz w:val="40"/>
                <w:szCs w:val="40"/>
              </w:rPr>
              <w:t>A</w:t>
            </w:r>
          </w:p>
        </w:tc>
      </w:tr>
      <w:tr w:rsidR="00754467" w:rsidRPr="00754467" w:rsidTr="00112D19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754467" w:rsidRPr="00754467" w:rsidRDefault="00927BB9" w:rsidP="00754467">
            <w:pPr>
              <w:jc w:val="right"/>
              <w:rPr>
                <w:rFonts w:ascii="Arial Black" w:hAnsi="Arial Black"/>
                <w:b/>
                <w:bCs/>
                <w:sz w:val="16"/>
                <w:szCs w:val="16"/>
                <w:rtl/>
              </w:rPr>
            </w:pPr>
            <w:r>
              <w:rPr>
                <w:rFonts w:ascii="Arial Black" w:hAnsi="Arial Black"/>
                <w:b/>
                <w:bCs/>
                <w:sz w:val="16"/>
                <w:szCs w:val="16"/>
              </w:rPr>
              <w:t>CLIM/CE/29/1 PROV.</w:t>
            </w:r>
          </w:p>
        </w:tc>
      </w:tr>
      <w:tr w:rsidR="00754467" w:rsidRPr="00754467" w:rsidTr="00112D19">
        <w:tc>
          <w:tcPr>
            <w:tcW w:w="9571" w:type="dxa"/>
            <w:gridSpan w:val="3"/>
          </w:tcPr>
          <w:p w:rsidR="00754467" w:rsidRPr="00754467" w:rsidRDefault="00754467" w:rsidP="00927BB9">
            <w:pPr>
              <w:spacing w:line="240" w:lineRule="exact"/>
              <w:jc w:val="right"/>
              <w:rPr>
                <w:b/>
                <w:bCs/>
                <w:sz w:val="30"/>
                <w:szCs w:val="30"/>
                <w:rtl/>
              </w:rPr>
            </w:pPr>
            <w:r w:rsidRPr="00754467">
              <w:rPr>
                <w:rFonts w:hint="cs"/>
                <w:b/>
                <w:bCs/>
                <w:sz w:val="30"/>
                <w:szCs w:val="30"/>
                <w:rtl/>
              </w:rPr>
              <w:t xml:space="preserve">الأصل: </w:t>
            </w:r>
            <w:r w:rsidR="00927BB9">
              <w:rPr>
                <w:rFonts w:hint="cs"/>
                <w:b/>
                <w:bCs/>
                <w:sz w:val="30"/>
                <w:szCs w:val="30"/>
                <w:rtl/>
              </w:rPr>
              <w:t>بالإنكليزية</w:t>
            </w:r>
          </w:p>
        </w:tc>
      </w:tr>
      <w:tr w:rsidR="00754467" w:rsidRPr="00754467" w:rsidTr="00112D19">
        <w:tc>
          <w:tcPr>
            <w:tcW w:w="9571" w:type="dxa"/>
            <w:gridSpan w:val="3"/>
          </w:tcPr>
          <w:p w:rsidR="00754467" w:rsidRPr="00754467" w:rsidRDefault="00754467" w:rsidP="00927BB9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  <w:r w:rsidRPr="00754467">
              <w:rPr>
                <w:rFonts w:hint="cs"/>
                <w:b/>
                <w:bCs/>
                <w:sz w:val="30"/>
                <w:szCs w:val="30"/>
                <w:rtl/>
              </w:rPr>
              <w:t xml:space="preserve">التاريخ: </w:t>
            </w:r>
            <w:r w:rsidR="00927BB9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  <w:r w:rsidRPr="00754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27BB9">
              <w:rPr>
                <w:rFonts w:hint="cs"/>
                <w:b/>
                <w:bCs/>
                <w:sz w:val="30"/>
                <w:szCs w:val="30"/>
                <w:rtl/>
              </w:rPr>
              <w:t>فبراير</w:t>
            </w:r>
            <w:r w:rsidRPr="00754467">
              <w:rPr>
                <w:rFonts w:hint="cs"/>
                <w:b/>
                <w:bCs/>
                <w:sz w:val="30"/>
                <w:szCs w:val="30"/>
                <w:rtl/>
              </w:rPr>
              <w:t xml:space="preserve"> 2019</w:t>
            </w:r>
          </w:p>
        </w:tc>
      </w:tr>
    </w:tbl>
    <w:p w:rsidR="00754467" w:rsidRPr="00754467" w:rsidRDefault="00754467" w:rsidP="00754467">
      <w:pPr>
        <w:spacing w:line="360" w:lineRule="exact"/>
        <w:rPr>
          <w:rtl/>
        </w:rPr>
      </w:pPr>
    </w:p>
    <w:p w:rsidR="00754467" w:rsidRPr="00754467" w:rsidRDefault="00754467" w:rsidP="00754467">
      <w:pPr>
        <w:spacing w:line="360" w:lineRule="exact"/>
        <w:rPr>
          <w:rtl/>
        </w:rPr>
      </w:pPr>
    </w:p>
    <w:p w:rsidR="00754467" w:rsidRPr="00754467" w:rsidRDefault="00754467" w:rsidP="00754467">
      <w:pPr>
        <w:spacing w:line="360" w:lineRule="exact"/>
        <w:rPr>
          <w:rtl/>
        </w:rPr>
      </w:pPr>
    </w:p>
    <w:p w:rsidR="00754467" w:rsidRPr="00754467" w:rsidRDefault="00754467" w:rsidP="00754467">
      <w:pPr>
        <w:spacing w:line="360" w:lineRule="exact"/>
        <w:ind w:right="550"/>
        <w:rPr>
          <w:rFonts w:ascii="Arial Black" w:hAnsi="Arial Black" w:cs="PT Bold Heading"/>
          <w:sz w:val="34"/>
          <w:szCs w:val="34"/>
        </w:rPr>
      </w:pPr>
      <w:r w:rsidRPr="00754467">
        <w:rPr>
          <w:rFonts w:ascii="Arial Black" w:hAnsi="Arial Black" w:cs="PT Bold Heading"/>
          <w:sz w:val="34"/>
          <w:szCs w:val="34"/>
          <w:rtl/>
        </w:rPr>
        <w:t>الاتحاد الخاص للتصنيف الدولي للسلع والخدمات لأغراض تسجيل العلامات (اتحاد نيس)</w:t>
      </w:r>
    </w:p>
    <w:p w:rsidR="00754467" w:rsidRPr="00754467" w:rsidRDefault="00754467" w:rsidP="00754467">
      <w:pPr>
        <w:spacing w:after="240" w:line="360" w:lineRule="exact"/>
      </w:pPr>
    </w:p>
    <w:p w:rsidR="00754467" w:rsidRPr="00754467" w:rsidRDefault="00754467" w:rsidP="00754467">
      <w:pPr>
        <w:spacing w:line="360" w:lineRule="exact"/>
        <w:ind w:right="550"/>
        <w:rPr>
          <w:rFonts w:ascii="Arial Black" w:hAnsi="Arial Black" w:cs="PT Bold Heading"/>
          <w:sz w:val="34"/>
          <w:szCs w:val="34"/>
          <w:rtl/>
        </w:rPr>
      </w:pPr>
      <w:r w:rsidRPr="00754467">
        <w:rPr>
          <w:rFonts w:ascii="Arial Black" w:hAnsi="Arial Black" w:cs="PT Bold Heading" w:hint="cs"/>
          <w:sz w:val="34"/>
          <w:szCs w:val="34"/>
          <w:rtl/>
        </w:rPr>
        <w:t>لجنة الخبراء</w:t>
      </w:r>
    </w:p>
    <w:p w:rsidR="00754467" w:rsidRPr="00754467" w:rsidRDefault="00754467" w:rsidP="00754467">
      <w:pPr>
        <w:spacing w:line="360" w:lineRule="exact"/>
        <w:rPr>
          <w:rtl/>
        </w:rPr>
      </w:pPr>
    </w:p>
    <w:p w:rsidR="00754467" w:rsidRPr="00754467" w:rsidRDefault="00754467" w:rsidP="00754467">
      <w:pPr>
        <w:spacing w:line="360" w:lineRule="exact"/>
        <w:rPr>
          <w:rFonts w:ascii="Cambria Math" w:hAnsi="Cambria Math" w:cs="PT Bold Heading"/>
          <w:sz w:val="30"/>
          <w:szCs w:val="30"/>
          <w:rtl/>
        </w:rPr>
      </w:pPr>
      <w:r w:rsidRPr="00754467">
        <w:rPr>
          <w:rFonts w:ascii="Cambria Math" w:hAnsi="Cambria Math" w:cs="PT Bold Heading"/>
          <w:sz w:val="30"/>
          <w:szCs w:val="30"/>
          <w:rtl/>
        </w:rPr>
        <w:t xml:space="preserve">الدورة </w:t>
      </w:r>
      <w:r w:rsidRPr="00754467">
        <w:rPr>
          <w:rFonts w:ascii="Cambria Math" w:hAnsi="Cambria Math" w:cs="PT Bold Heading" w:hint="cs"/>
          <w:sz w:val="30"/>
          <w:szCs w:val="30"/>
          <w:rtl/>
        </w:rPr>
        <w:t>التاسعة والعشرون</w:t>
      </w:r>
    </w:p>
    <w:p w:rsidR="00754467" w:rsidRPr="00754467" w:rsidRDefault="00754467" w:rsidP="00754467">
      <w:pPr>
        <w:spacing w:line="360" w:lineRule="exact"/>
        <w:rPr>
          <w:b/>
          <w:bCs/>
          <w:rtl/>
        </w:rPr>
      </w:pPr>
      <w:r w:rsidRPr="00754467">
        <w:rPr>
          <w:rFonts w:hint="cs"/>
          <w:b/>
          <w:bCs/>
          <w:rtl/>
        </w:rPr>
        <w:t>جنيف، من 29 أبريل إلى 3 مايو 2019</w:t>
      </w:r>
    </w:p>
    <w:p w:rsidR="00754467" w:rsidRPr="00754467" w:rsidRDefault="00754467" w:rsidP="00754467">
      <w:pPr>
        <w:spacing w:line="360" w:lineRule="exact"/>
        <w:rPr>
          <w:rtl/>
        </w:rPr>
      </w:pPr>
    </w:p>
    <w:p w:rsidR="00754467" w:rsidRPr="00754467" w:rsidRDefault="00754467" w:rsidP="00754467">
      <w:pPr>
        <w:spacing w:line="360" w:lineRule="exact"/>
        <w:rPr>
          <w:rtl/>
        </w:rPr>
      </w:pPr>
    </w:p>
    <w:p w:rsidR="00754467" w:rsidRPr="00754467" w:rsidRDefault="000923B3" w:rsidP="00754467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754467" w:rsidRPr="00754467" w:rsidRDefault="00754467" w:rsidP="00754467">
      <w:pPr>
        <w:spacing w:before="240" w:after="840" w:line="360" w:lineRule="exact"/>
        <w:rPr>
          <w:i/>
          <w:iCs/>
          <w:rtl/>
        </w:rPr>
      </w:pPr>
      <w:r w:rsidRPr="00754467">
        <w:rPr>
          <w:rFonts w:hint="cs"/>
          <w:i/>
          <w:iCs/>
          <w:rtl/>
        </w:rPr>
        <w:t>من إعداد</w:t>
      </w:r>
      <w:r w:rsidR="000923B3">
        <w:rPr>
          <w:rFonts w:hint="cs"/>
          <w:i/>
          <w:iCs/>
          <w:rtl/>
        </w:rPr>
        <w:t xml:space="preserve"> الأمانة</w:t>
      </w:r>
    </w:p>
    <w:p w:rsidR="001B1C05" w:rsidRPr="005B32FD" w:rsidRDefault="001B1C05" w:rsidP="001B1C05">
      <w:pPr>
        <w:pStyle w:val="NumberedParaAR"/>
        <w:numPr>
          <w:ilvl w:val="0"/>
          <w:numId w:val="11"/>
        </w:numPr>
      </w:pPr>
      <w:r w:rsidRPr="005B32FD">
        <w:rPr>
          <w:rFonts w:hint="cs"/>
          <w:rtl/>
        </w:rPr>
        <w:t>افتتاح الدورة</w:t>
      </w:r>
    </w:p>
    <w:p w:rsidR="001B1C05" w:rsidRPr="005B32FD" w:rsidRDefault="001B1C05" w:rsidP="001B1C05">
      <w:pPr>
        <w:pStyle w:val="NumberedParaAR"/>
        <w:numPr>
          <w:ilvl w:val="0"/>
          <w:numId w:val="11"/>
        </w:numPr>
        <w:spacing w:after="0"/>
      </w:pPr>
      <w:r w:rsidRPr="005B32FD">
        <w:rPr>
          <w:rFonts w:hint="cs"/>
          <w:rtl/>
        </w:rPr>
        <w:t>اعتماد جدول الأعمال</w:t>
      </w:r>
    </w:p>
    <w:p w:rsidR="001B1C05" w:rsidRPr="005B32FD" w:rsidRDefault="001B1C05" w:rsidP="001B1C05">
      <w:pPr>
        <w:pStyle w:val="NumberedParaAR"/>
        <w:tabs>
          <w:tab w:val="clear" w:pos="567"/>
        </w:tabs>
        <w:ind w:left="1133"/>
      </w:pPr>
      <w:r w:rsidRPr="005B32FD">
        <w:rPr>
          <w:rFonts w:hint="cs"/>
          <w:rtl/>
        </w:rPr>
        <w:t>انظر هذه الوثيقة.</w:t>
      </w:r>
    </w:p>
    <w:p w:rsidR="001B1C05" w:rsidRPr="005B32FD" w:rsidRDefault="001B1C05" w:rsidP="001B1C05">
      <w:pPr>
        <w:pStyle w:val="NumberedParaAR"/>
        <w:numPr>
          <w:ilvl w:val="0"/>
          <w:numId w:val="11"/>
        </w:numPr>
        <w:tabs>
          <w:tab w:val="clear" w:pos="567"/>
        </w:tabs>
        <w:spacing w:after="0"/>
        <w:ind w:left="567" w:hanging="567"/>
      </w:pPr>
      <w:r>
        <w:rPr>
          <w:rFonts w:hint="cs"/>
          <w:rtl/>
        </w:rPr>
        <w:t>النظر في الاقتراحات التي رُحّلت من الدورة الثامنة والعشرين ولم يُوافق عليها بعد</w:t>
      </w:r>
    </w:p>
    <w:p w:rsidR="001B1C05" w:rsidRPr="005B32FD" w:rsidRDefault="001B1C05" w:rsidP="001B1C05">
      <w:pPr>
        <w:pStyle w:val="NumberedParaAR"/>
        <w:tabs>
          <w:tab w:val="clear" w:pos="567"/>
        </w:tabs>
        <w:ind w:left="1133"/>
        <w:rPr>
          <w:rtl/>
        </w:rPr>
      </w:pPr>
      <w:r w:rsidRPr="005B32FD">
        <w:rPr>
          <w:rFonts w:hint="cs"/>
          <w:rtl/>
        </w:rPr>
        <w:t xml:space="preserve">انظر المرفق 1 من المشروع </w:t>
      </w:r>
      <w:r w:rsidRPr="002503AF">
        <w:t>CE2</w:t>
      </w:r>
      <w:r>
        <w:t>9</w:t>
      </w:r>
      <w:r w:rsidRPr="002503AF">
        <w:t>2</w:t>
      </w:r>
      <w:r w:rsidRPr="005B32FD">
        <w:rPr>
          <w:rFonts w:hint="cs"/>
          <w:rtl/>
        </w:rPr>
        <w:t>.</w:t>
      </w:r>
    </w:p>
    <w:p w:rsidR="001B1C05" w:rsidRPr="005B32FD" w:rsidRDefault="001B1C05" w:rsidP="001B1C05">
      <w:pPr>
        <w:pStyle w:val="NumberedParaAR"/>
        <w:numPr>
          <w:ilvl w:val="0"/>
          <w:numId w:val="11"/>
        </w:numPr>
        <w:tabs>
          <w:tab w:val="clear" w:pos="567"/>
        </w:tabs>
        <w:ind w:left="567" w:hanging="567"/>
      </w:pPr>
      <w:r>
        <w:rPr>
          <w:rFonts w:hint="cs"/>
          <w:rtl/>
        </w:rPr>
        <w:t>النظر في</w:t>
      </w:r>
      <w:r w:rsidRPr="005B32FD">
        <w:rPr>
          <w:rFonts w:hint="cs"/>
          <w:rtl/>
        </w:rPr>
        <w:t xml:space="preserve"> </w:t>
      </w:r>
      <w:r>
        <w:rPr>
          <w:rFonts w:hint="cs"/>
          <w:rtl/>
        </w:rPr>
        <w:t>اقتراحات التعديل والتغييرات الأخرى المقترح</w:t>
      </w:r>
      <w:r w:rsidRPr="005B32FD">
        <w:rPr>
          <w:rFonts w:hint="cs"/>
          <w:rtl/>
        </w:rPr>
        <w:t xml:space="preserve"> </w:t>
      </w:r>
      <w:r>
        <w:rPr>
          <w:rFonts w:hint="cs"/>
          <w:rtl/>
        </w:rPr>
        <w:t>إدخالها على</w:t>
      </w:r>
      <w:r w:rsidRPr="005B32FD">
        <w:rPr>
          <w:rFonts w:hint="cs"/>
          <w:rtl/>
        </w:rPr>
        <w:t xml:space="preserve"> تصنيف نيس (</w:t>
      </w:r>
      <w:r w:rsidRPr="005B32FD">
        <w:t>NCL 11-</w:t>
      </w:r>
      <w:r>
        <w:t>2019</w:t>
      </w:r>
      <w:r>
        <w:rPr>
          <w:rFonts w:hint="cs"/>
          <w:rtl/>
        </w:rPr>
        <w:t>)</w:t>
      </w:r>
    </w:p>
    <w:p w:rsidR="001B1C05" w:rsidRPr="005B32FD" w:rsidRDefault="001B1C05" w:rsidP="001B1C05">
      <w:pPr>
        <w:pStyle w:val="NormalParaAR"/>
        <w:spacing w:after="0"/>
        <w:ind w:left="567"/>
        <w:rPr>
          <w:rtl/>
        </w:rPr>
      </w:pPr>
      <w:r w:rsidRPr="005B32FD">
        <w:rPr>
          <w:rFonts w:hint="cs"/>
          <w:rtl/>
        </w:rPr>
        <w:t>(أ)</w:t>
      </w:r>
      <w:r w:rsidRPr="005B32FD">
        <w:rPr>
          <w:rtl/>
        </w:rPr>
        <w:tab/>
      </w:r>
      <w:r>
        <w:rPr>
          <w:rFonts w:hint="cs"/>
          <w:rtl/>
        </w:rPr>
        <w:t>مختلف الاقتراحات</w:t>
      </w:r>
    </w:p>
    <w:p w:rsidR="001B1C05" w:rsidRPr="005B32FD" w:rsidRDefault="001B1C05" w:rsidP="001B1C05">
      <w:pPr>
        <w:pStyle w:val="NumberedParaAR"/>
        <w:tabs>
          <w:tab w:val="clear" w:pos="567"/>
        </w:tabs>
        <w:ind w:left="1133"/>
        <w:rPr>
          <w:rtl/>
        </w:rPr>
      </w:pPr>
      <w:r w:rsidRPr="005B32FD">
        <w:rPr>
          <w:rtl/>
        </w:rPr>
        <w:t xml:space="preserve">انظر المرفق </w:t>
      </w:r>
      <w:r w:rsidRPr="005B32FD">
        <w:rPr>
          <w:rFonts w:hint="cs"/>
          <w:rtl/>
        </w:rPr>
        <w:t>2</w:t>
      </w:r>
      <w:r w:rsidRPr="005B32FD">
        <w:rPr>
          <w:rtl/>
        </w:rPr>
        <w:t xml:space="preserve"> من المشروع </w:t>
      </w:r>
      <w:r w:rsidRPr="002503AF">
        <w:t>CE2</w:t>
      </w:r>
      <w:r>
        <w:t>9</w:t>
      </w:r>
      <w:r w:rsidRPr="002503AF">
        <w:t>2</w:t>
      </w:r>
      <w:r w:rsidRPr="005B32FD">
        <w:rPr>
          <w:rtl/>
        </w:rPr>
        <w:t>.</w:t>
      </w:r>
    </w:p>
    <w:p w:rsidR="001B1C05" w:rsidRDefault="001B1C05" w:rsidP="001B1C05">
      <w:pPr>
        <w:pStyle w:val="NormalParaAR"/>
        <w:spacing w:after="0"/>
        <w:ind w:left="567"/>
        <w:rPr>
          <w:rtl/>
        </w:rPr>
      </w:pPr>
      <w:r w:rsidRPr="005B32FD">
        <w:rPr>
          <w:rFonts w:hint="cs"/>
          <w:rtl/>
        </w:rPr>
        <w:t>(</w:t>
      </w:r>
      <w:r>
        <w:rPr>
          <w:rFonts w:hint="cs"/>
          <w:rtl/>
        </w:rPr>
        <w:t>ب</w:t>
      </w:r>
      <w:r w:rsidRPr="005B32FD">
        <w:rPr>
          <w:rFonts w:hint="cs"/>
          <w:rtl/>
        </w:rPr>
        <w:t>)</w:t>
      </w:r>
      <w:r w:rsidRPr="005B32FD">
        <w:rPr>
          <w:rtl/>
        </w:rPr>
        <w:tab/>
      </w:r>
      <w:r>
        <w:rPr>
          <w:rFonts w:hint="cs"/>
          <w:rtl/>
        </w:rPr>
        <w:t>المنتجات الإقليمية النمطية</w:t>
      </w:r>
    </w:p>
    <w:p w:rsidR="001B1C05" w:rsidRDefault="001B1C05" w:rsidP="001B1C05">
      <w:pPr>
        <w:pStyle w:val="NumberedParaAR"/>
        <w:tabs>
          <w:tab w:val="clear" w:pos="567"/>
        </w:tabs>
        <w:ind w:left="1133"/>
        <w:rPr>
          <w:rtl/>
        </w:rPr>
      </w:pPr>
      <w:r w:rsidRPr="005B32FD">
        <w:rPr>
          <w:rtl/>
        </w:rPr>
        <w:lastRenderedPageBreak/>
        <w:t xml:space="preserve">انظر المرفق </w:t>
      </w:r>
      <w:r>
        <w:rPr>
          <w:rFonts w:hint="cs"/>
          <w:rtl/>
        </w:rPr>
        <w:t>3</w:t>
      </w:r>
      <w:r w:rsidRPr="005B32FD">
        <w:rPr>
          <w:rtl/>
        </w:rPr>
        <w:t xml:space="preserve"> من المشروع </w:t>
      </w:r>
      <w:r w:rsidRPr="002503AF">
        <w:t>CE2</w:t>
      </w:r>
      <w:r>
        <w:t>9</w:t>
      </w:r>
      <w:r w:rsidRPr="002503AF">
        <w:t>2</w:t>
      </w:r>
      <w:r w:rsidRPr="005B32FD">
        <w:rPr>
          <w:rtl/>
        </w:rPr>
        <w:t>.</w:t>
      </w:r>
    </w:p>
    <w:p w:rsidR="001B1C05" w:rsidRPr="005B32FD" w:rsidRDefault="001B1C05" w:rsidP="001B1C05">
      <w:pPr>
        <w:pStyle w:val="NormalParaAR"/>
        <w:keepNext/>
        <w:spacing w:after="0"/>
        <w:ind w:left="567"/>
        <w:rPr>
          <w:rtl/>
        </w:rPr>
      </w:pPr>
      <w:r>
        <w:rPr>
          <w:rFonts w:hint="cs"/>
          <w:rtl/>
        </w:rPr>
        <w:t>(ج)</w:t>
      </w:r>
      <w:r>
        <w:rPr>
          <w:rtl/>
        </w:rPr>
        <w:tab/>
      </w:r>
      <w:r w:rsidRPr="005B32FD">
        <w:rPr>
          <w:rFonts w:hint="cs"/>
          <w:rtl/>
        </w:rPr>
        <w:t>مراجعة عناوين الأصناف</w:t>
      </w:r>
    </w:p>
    <w:p w:rsidR="001B1C05" w:rsidRPr="005B32FD" w:rsidRDefault="001B1C05" w:rsidP="001B1C05">
      <w:pPr>
        <w:pStyle w:val="NumberedParaAR"/>
        <w:tabs>
          <w:tab w:val="clear" w:pos="567"/>
        </w:tabs>
        <w:ind w:left="1133"/>
        <w:rPr>
          <w:rtl/>
        </w:rPr>
      </w:pPr>
      <w:r w:rsidRPr="005B32FD">
        <w:rPr>
          <w:rtl/>
        </w:rPr>
        <w:t xml:space="preserve">انظر المرفق </w:t>
      </w:r>
      <w:r>
        <w:rPr>
          <w:rFonts w:hint="cs"/>
          <w:rtl/>
        </w:rPr>
        <w:t>4</w:t>
      </w:r>
      <w:r w:rsidRPr="005B32FD">
        <w:rPr>
          <w:rtl/>
        </w:rPr>
        <w:t xml:space="preserve"> من المشروع </w:t>
      </w:r>
      <w:r w:rsidRPr="002503AF">
        <w:t>CE2</w:t>
      </w:r>
      <w:r>
        <w:t>9</w:t>
      </w:r>
      <w:r w:rsidRPr="002503AF">
        <w:t>2</w:t>
      </w:r>
      <w:r w:rsidRPr="005B32FD">
        <w:rPr>
          <w:rtl/>
        </w:rPr>
        <w:t>.</w:t>
      </w:r>
    </w:p>
    <w:p w:rsidR="001B1C05" w:rsidRPr="005B32FD" w:rsidRDefault="001B1C05" w:rsidP="001B1C05">
      <w:pPr>
        <w:pStyle w:val="NormalParaAR"/>
        <w:keepNext/>
        <w:spacing w:after="0"/>
        <w:ind w:left="567"/>
        <w:rPr>
          <w:rtl/>
        </w:rPr>
      </w:pPr>
      <w:r w:rsidRPr="005B32FD">
        <w:rPr>
          <w:rFonts w:hint="cs"/>
          <w:rtl/>
        </w:rPr>
        <w:t>(</w:t>
      </w:r>
      <w:r>
        <w:rPr>
          <w:rFonts w:hint="cs"/>
          <w:rtl/>
        </w:rPr>
        <w:t>د</w:t>
      </w:r>
      <w:r w:rsidRPr="005B32FD">
        <w:rPr>
          <w:rFonts w:hint="cs"/>
          <w:rtl/>
        </w:rPr>
        <w:t>)</w:t>
      </w:r>
      <w:r w:rsidRPr="005B32FD">
        <w:rPr>
          <w:rtl/>
        </w:rPr>
        <w:tab/>
      </w:r>
      <w:r>
        <w:rPr>
          <w:rFonts w:hint="cs"/>
          <w:rtl/>
        </w:rPr>
        <w:t>إعادة تنظيم الصنف 9</w:t>
      </w:r>
    </w:p>
    <w:p w:rsidR="001B1C05" w:rsidRDefault="001B1C05" w:rsidP="001B1C05">
      <w:pPr>
        <w:pStyle w:val="NumberedParaAR"/>
        <w:tabs>
          <w:tab w:val="clear" w:pos="567"/>
        </w:tabs>
        <w:ind w:left="1133"/>
        <w:rPr>
          <w:rtl/>
        </w:rPr>
      </w:pPr>
      <w:r w:rsidRPr="005B32FD">
        <w:rPr>
          <w:rtl/>
        </w:rPr>
        <w:t xml:space="preserve">انظر المرفق </w:t>
      </w:r>
      <w:r>
        <w:rPr>
          <w:rFonts w:hint="cs"/>
          <w:rtl/>
        </w:rPr>
        <w:t>5</w:t>
      </w:r>
      <w:r w:rsidRPr="005B32FD">
        <w:rPr>
          <w:rtl/>
        </w:rPr>
        <w:t xml:space="preserve"> من المشروع </w:t>
      </w:r>
      <w:r w:rsidRPr="002503AF">
        <w:t>CE2</w:t>
      </w:r>
      <w:r>
        <w:t>9</w:t>
      </w:r>
      <w:r w:rsidRPr="002503AF">
        <w:t>2</w:t>
      </w:r>
      <w:r w:rsidRPr="005B32FD">
        <w:rPr>
          <w:rtl/>
        </w:rPr>
        <w:t>.</w:t>
      </w:r>
    </w:p>
    <w:p w:rsidR="001B1C05" w:rsidRPr="005B32FD" w:rsidRDefault="001B1C05" w:rsidP="001B1C05">
      <w:pPr>
        <w:pStyle w:val="NormalParaAR"/>
        <w:spacing w:after="0"/>
        <w:ind w:left="567"/>
        <w:rPr>
          <w:rtl/>
        </w:rPr>
      </w:pPr>
      <w:r w:rsidRPr="005B32FD">
        <w:rPr>
          <w:rFonts w:hint="cs"/>
          <w:rtl/>
        </w:rPr>
        <w:t>(</w:t>
      </w:r>
      <w:r>
        <w:rPr>
          <w:rFonts w:hint="cs"/>
          <w:rtl/>
        </w:rPr>
        <w:t>ه</w:t>
      </w:r>
      <w:r w:rsidRPr="005B32FD">
        <w:rPr>
          <w:rFonts w:hint="cs"/>
          <w:rtl/>
        </w:rPr>
        <w:t>)</w:t>
      </w:r>
      <w:r w:rsidRPr="005B32FD">
        <w:rPr>
          <w:rtl/>
        </w:rPr>
        <w:tab/>
      </w:r>
      <w:r w:rsidRPr="005B32FD">
        <w:rPr>
          <w:rFonts w:hint="cs"/>
          <w:rtl/>
        </w:rPr>
        <w:t>الموزعات</w:t>
      </w:r>
    </w:p>
    <w:p w:rsidR="001B1C05" w:rsidRPr="005B32FD" w:rsidRDefault="001B1C05" w:rsidP="001B1C05">
      <w:pPr>
        <w:pStyle w:val="NumberedParaAR"/>
        <w:tabs>
          <w:tab w:val="clear" w:pos="567"/>
        </w:tabs>
        <w:ind w:left="1133"/>
        <w:rPr>
          <w:rtl/>
        </w:rPr>
      </w:pPr>
      <w:r w:rsidRPr="005B32FD">
        <w:rPr>
          <w:rtl/>
        </w:rPr>
        <w:t>انظر المرفق</w:t>
      </w:r>
      <w:r w:rsidRPr="005B32FD">
        <w:rPr>
          <w:rFonts w:hint="cs"/>
          <w:rtl/>
        </w:rPr>
        <w:t xml:space="preserve"> </w:t>
      </w:r>
      <w:r>
        <w:rPr>
          <w:rFonts w:hint="cs"/>
          <w:rtl/>
        </w:rPr>
        <w:t>6</w:t>
      </w:r>
      <w:r w:rsidRPr="005B32FD">
        <w:rPr>
          <w:rtl/>
        </w:rPr>
        <w:t xml:space="preserve"> من المشروع </w:t>
      </w:r>
      <w:r w:rsidRPr="002503AF">
        <w:t>CE2</w:t>
      </w:r>
      <w:r>
        <w:t>9</w:t>
      </w:r>
      <w:r w:rsidRPr="002503AF">
        <w:t>2</w:t>
      </w:r>
      <w:r w:rsidRPr="005B32FD">
        <w:rPr>
          <w:rtl/>
        </w:rPr>
        <w:t>.</w:t>
      </w:r>
    </w:p>
    <w:p w:rsidR="001B1C05" w:rsidRDefault="001B1C05" w:rsidP="007D7B5F">
      <w:pPr>
        <w:pStyle w:val="NumberedParaAR"/>
        <w:numPr>
          <w:ilvl w:val="0"/>
          <w:numId w:val="11"/>
        </w:numPr>
        <w:tabs>
          <w:tab w:val="clear" w:pos="567"/>
        </w:tabs>
        <w:ind w:left="566" w:hanging="567"/>
      </w:pPr>
      <w:r>
        <w:rPr>
          <w:rFonts w:hint="cs"/>
          <w:rtl/>
        </w:rPr>
        <w:t xml:space="preserve">إجراء المراجعة الجديد القائم على </w:t>
      </w:r>
      <w:r w:rsidR="007D7B5F">
        <w:rPr>
          <w:rFonts w:hint="cs"/>
          <w:rtl/>
        </w:rPr>
        <w:t>أداة إدارة مراجعة تصنيف نيس (</w:t>
      </w:r>
      <w:r w:rsidR="007D7B5F" w:rsidRPr="007D7B5F">
        <w:t>NCLRMS</w:t>
      </w:r>
      <w:r w:rsidR="007D7B5F" w:rsidRPr="007D7B5F">
        <w:rPr>
          <w:rFonts w:hint="cs"/>
          <w:rtl/>
        </w:rPr>
        <w:t>)</w:t>
      </w:r>
    </w:p>
    <w:p w:rsidR="001B1C05" w:rsidRPr="005B32FD" w:rsidRDefault="001B1C05" w:rsidP="001B1C05">
      <w:pPr>
        <w:pStyle w:val="NumberedParaAR"/>
        <w:numPr>
          <w:ilvl w:val="0"/>
          <w:numId w:val="11"/>
        </w:numPr>
        <w:tabs>
          <w:tab w:val="clear" w:pos="567"/>
        </w:tabs>
        <w:ind w:left="566" w:hanging="567"/>
      </w:pPr>
      <w:r>
        <w:rPr>
          <w:rFonts w:hint="cs"/>
          <w:rtl/>
        </w:rPr>
        <w:t>تقرير عن الأنظمة المعلوماتية المرتبطة بتصنيف نيس</w:t>
      </w:r>
    </w:p>
    <w:p w:rsidR="001B1C05" w:rsidRPr="005B32FD" w:rsidRDefault="001B1C05" w:rsidP="001B1C05">
      <w:pPr>
        <w:pStyle w:val="NumberedParaAR"/>
        <w:numPr>
          <w:ilvl w:val="0"/>
          <w:numId w:val="11"/>
        </w:numPr>
        <w:ind w:left="566" w:hanging="566"/>
      </w:pPr>
      <w:r w:rsidRPr="005B32FD">
        <w:rPr>
          <w:rFonts w:hint="cs"/>
          <w:rtl/>
        </w:rPr>
        <w:t>الدورة المقبلة للجنة الخبراء</w:t>
      </w:r>
    </w:p>
    <w:p w:rsidR="001B1C05" w:rsidRPr="005B32FD" w:rsidRDefault="001B1C05" w:rsidP="001B1C05">
      <w:pPr>
        <w:pStyle w:val="NumberedParaAR"/>
        <w:numPr>
          <w:ilvl w:val="0"/>
          <w:numId w:val="11"/>
        </w:numPr>
        <w:spacing w:after="480"/>
        <w:ind w:left="566" w:hanging="566"/>
      </w:pPr>
      <w:r w:rsidRPr="005B32FD">
        <w:rPr>
          <w:rFonts w:hint="cs"/>
          <w:rtl/>
        </w:rPr>
        <w:t>اختتام الدورة</w:t>
      </w:r>
    </w:p>
    <w:p w:rsidR="001B1C05" w:rsidRPr="005B32FD" w:rsidRDefault="001B1C05" w:rsidP="007D7B5F">
      <w:pPr>
        <w:pStyle w:val="NormalParaAR"/>
        <w:spacing w:after="720"/>
        <w:rPr>
          <w:i/>
          <w:iCs/>
          <w:rtl/>
        </w:rPr>
      </w:pPr>
      <w:r w:rsidRPr="005B32FD">
        <w:rPr>
          <w:rtl/>
        </w:rPr>
        <w:t>‏</w:t>
      </w:r>
      <w:r w:rsidRPr="005B32FD">
        <w:rPr>
          <w:i/>
          <w:iCs/>
          <w:rtl/>
        </w:rPr>
        <w:t>يبدأ الاجتماع الافتتاحي يوم الاثنين</w:t>
      </w:r>
      <w:r w:rsidRPr="005B32FD">
        <w:rPr>
          <w:rFonts w:hint="cs"/>
          <w:i/>
          <w:iCs/>
          <w:rtl/>
        </w:rPr>
        <w:t xml:space="preserve"> </w:t>
      </w:r>
      <w:r w:rsidR="007D7B5F">
        <w:rPr>
          <w:rFonts w:hint="cs"/>
          <w:i/>
          <w:iCs/>
          <w:rtl/>
        </w:rPr>
        <w:t>29</w:t>
      </w:r>
      <w:r w:rsidRPr="005B32FD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أبريل</w:t>
      </w:r>
      <w:r w:rsidRPr="005B32FD">
        <w:rPr>
          <w:rFonts w:hint="cs"/>
          <w:i/>
          <w:iCs/>
          <w:rtl/>
        </w:rPr>
        <w:t xml:space="preserve"> </w:t>
      </w:r>
      <w:r w:rsidR="007D7B5F">
        <w:rPr>
          <w:rFonts w:hint="cs"/>
          <w:i/>
          <w:iCs/>
          <w:rtl/>
        </w:rPr>
        <w:t>2019</w:t>
      </w:r>
      <w:r w:rsidRPr="005B32FD">
        <w:rPr>
          <w:i/>
          <w:iCs/>
          <w:rtl/>
        </w:rPr>
        <w:t xml:space="preserve">، في الساعة 10:00 صباحا في المقر الرئيسي للويبو وعنوانه: </w:t>
      </w:r>
      <w:r w:rsidRPr="005B32FD">
        <w:rPr>
          <w:i/>
          <w:iCs/>
          <w:cs/>
        </w:rPr>
        <w:t>‎</w:t>
      </w:r>
      <w:r w:rsidRPr="005B32FD">
        <w:rPr>
          <w:i/>
          <w:iCs/>
        </w:rPr>
        <w:t>34, </w:t>
      </w:r>
      <w:proofErr w:type="spellStart"/>
      <w:r w:rsidRPr="005B32FD">
        <w:rPr>
          <w:i/>
          <w:iCs/>
        </w:rPr>
        <w:t>chemin</w:t>
      </w:r>
      <w:proofErr w:type="spellEnd"/>
      <w:r w:rsidRPr="005B32FD">
        <w:rPr>
          <w:i/>
          <w:iCs/>
        </w:rPr>
        <w:t xml:space="preserve"> des </w:t>
      </w:r>
      <w:proofErr w:type="spellStart"/>
      <w:r w:rsidRPr="005B32FD">
        <w:rPr>
          <w:i/>
          <w:iCs/>
        </w:rPr>
        <w:t>Colombettes</w:t>
      </w:r>
      <w:proofErr w:type="spellEnd"/>
      <w:r w:rsidRPr="005B32FD">
        <w:rPr>
          <w:i/>
          <w:iCs/>
        </w:rPr>
        <w:t>, Geneva</w:t>
      </w:r>
      <w:r w:rsidRPr="005B32FD">
        <w:rPr>
          <w:rFonts w:hint="cs"/>
          <w:i/>
          <w:iCs/>
          <w:rtl/>
        </w:rPr>
        <w:t xml:space="preserve"> (في مبنى </w:t>
      </w:r>
      <w:r>
        <w:rPr>
          <w:rFonts w:hint="cs"/>
          <w:i/>
          <w:iCs/>
          <w:rtl/>
        </w:rPr>
        <w:t>أرباد بوكش (</w:t>
      </w:r>
      <w:r>
        <w:rPr>
          <w:i/>
          <w:iCs/>
        </w:rPr>
        <w:t>AB</w:t>
      </w:r>
      <w:r>
        <w:rPr>
          <w:rFonts w:hint="cs"/>
          <w:i/>
          <w:iCs/>
          <w:rtl/>
        </w:rPr>
        <w:t>)</w:t>
      </w:r>
      <w:r w:rsidRPr="005B32FD">
        <w:rPr>
          <w:rFonts w:hint="cs"/>
          <w:i/>
          <w:iCs/>
          <w:rtl/>
        </w:rPr>
        <w:t>، قاعة المؤتمرات</w:t>
      </w:r>
      <w:r>
        <w:rPr>
          <w:rFonts w:hint="eastAsia"/>
          <w:i/>
          <w:iCs/>
          <w:rtl/>
        </w:rPr>
        <w:t> </w:t>
      </w:r>
      <w:r>
        <w:rPr>
          <w:i/>
          <w:iCs/>
        </w:rPr>
        <w:t>A</w:t>
      </w:r>
      <w:r w:rsidRPr="005B32FD">
        <w:rPr>
          <w:rFonts w:hint="cs"/>
          <w:i/>
          <w:iCs/>
          <w:rtl/>
        </w:rPr>
        <w:t>).</w:t>
      </w:r>
    </w:p>
    <w:p w:rsidR="001B1C05" w:rsidRPr="005B32FD" w:rsidRDefault="001B1C05" w:rsidP="001B1C05">
      <w:pPr>
        <w:pStyle w:val="EndofDocumentAR"/>
        <w:rPr>
          <w:rtl/>
        </w:rPr>
      </w:pPr>
      <w:r w:rsidRPr="005B32FD">
        <w:rPr>
          <w:rFonts w:hint="cs"/>
          <w:rtl/>
          <w:lang w:bidi="ar-EG"/>
        </w:rPr>
        <w:t>[نهاية الوثيقة]</w:t>
      </w:r>
    </w:p>
    <w:sectPr w:rsidR="001B1C05" w:rsidRPr="005B32FD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B9" w:rsidRDefault="00927BB9">
      <w:r>
        <w:separator/>
      </w:r>
    </w:p>
  </w:endnote>
  <w:endnote w:type="continuationSeparator" w:id="0">
    <w:p w:rsidR="00927BB9" w:rsidRDefault="0092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B9" w:rsidRDefault="00927BB9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27BB9" w:rsidRDefault="00927BB9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5F" w:rsidRPr="007D7B5F" w:rsidRDefault="007D7B5F" w:rsidP="007D7B5F">
    <w:pPr>
      <w:bidi w:val="0"/>
      <w:rPr>
        <w:rFonts w:ascii="Arial" w:hAnsi="Arial" w:cs="Arial"/>
        <w:sz w:val="22"/>
        <w:szCs w:val="22"/>
      </w:rPr>
    </w:pPr>
    <w:bookmarkStart w:id="3" w:name="Code2"/>
    <w:bookmarkEnd w:id="3"/>
    <w:r w:rsidRPr="007D7B5F">
      <w:rPr>
        <w:rFonts w:ascii="Arial" w:hAnsi="Arial" w:cs="Arial"/>
        <w:sz w:val="22"/>
        <w:szCs w:val="22"/>
      </w:rPr>
      <w:t>CLIM/CE/29/1 Prov.</w:t>
    </w:r>
  </w:p>
  <w:p w:rsidR="004C495B" w:rsidRPr="00C50A61" w:rsidRDefault="004C495B" w:rsidP="00D7085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5C18B3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B9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3B3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1C05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9C4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3797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8B3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7C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1933"/>
    <w:rsid w:val="00752AEC"/>
    <w:rsid w:val="00752FBA"/>
    <w:rsid w:val="00753324"/>
    <w:rsid w:val="00754467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91F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D7B5F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0E61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513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BB9"/>
    <w:rsid w:val="00927E9D"/>
    <w:rsid w:val="00931859"/>
    <w:rsid w:val="0093205C"/>
    <w:rsid w:val="009333EA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6FD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0855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1F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1D81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09E73D6-106B-4B0C-B044-000F405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32513"/>
    <w:pPr>
      <w:bidi/>
    </w:pPr>
  </w:style>
  <w:style w:type="paragraph" w:styleId="Heading1">
    <w:name w:val="heading 1"/>
    <w:basedOn w:val="Normal"/>
    <w:next w:val="BodyText"/>
    <w:link w:val="Heading1Char"/>
    <w:qFormat/>
    <w:rsid w:val="00751933"/>
    <w:pPr>
      <w:spacing w:line="360" w:lineRule="auto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qFormat/>
    <w:rsid w:val="00751933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751933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751933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751933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rsid w:val="00751933"/>
    <w:rPr>
      <w:b/>
      <w:bCs/>
      <w:sz w:val="44"/>
      <w:szCs w:val="4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751933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751933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751933"/>
    <w:rPr>
      <w:u w:val="single"/>
    </w:rPr>
  </w:style>
  <w:style w:type="character" w:customStyle="1" w:styleId="Heading5Char">
    <w:name w:val="Heading 5 Char"/>
    <w:basedOn w:val="DefaultParagraphFont"/>
    <w:link w:val="Heading5"/>
    <w:rsid w:val="00751933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DocumentTitleAR">
    <w:name w:val="Document_Title_AR"/>
    <w:basedOn w:val="Normal"/>
    <w:next w:val="Normal"/>
    <w:rsid w:val="00754467"/>
    <w:pPr>
      <w:bidi w:val="0"/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NormalParaAR">
    <w:name w:val="Normal_Para_AR"/>
    <w:rsid w:val="001B1C05"/>
    <w:pPr>
      <w:bidi/>
      <w:spacing w:after="240" w:line="360" w:lineRule="exact"/>
    </w:pPr>
  </w:style>
  <w:style w:type="paragraph" w:customStyle="1" w:styleId="NumberedParaAR">
    <w:name w:val="Numbered_Para_AR"/>
    <w:basedOn w:val="NormalParaAR"/>
    <w:rsid w:val="001B1C05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1B1C05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00A7-CB5A-4EDF-A716-FB874E52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clim_ce_29_1 Prov. (Arabic)</vt:lpstr>
    </vt:vector>
  </TitlesOfParts>
  <Company>World Intellectual Property Organization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clim_ce_29_1 Prov. (Arabic)</dc:title>
  <dc:creator>MERZOUK Fawzi</dc:creator>
  <cp:lastModifiedBy>CARMINATI Christine</cp:lastModifiedBy>
  <cp:revision>2</cp:revision>
  <cp:lastPrinted>2019-02-14T15:37:00Z</cp:lastPrinted>
  <dcterms:created xsi:type="dcterms:W3CDTF">2019-02-15T10:26:00Z</dcterms:created>
  <dcterms:modified xsi:type="dcterms:W3CDTF">2019-02-15T10:26:00Z</dcterms:modified>
</cp:coreProperties>
</file>