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  <w:bookmarkStart w:id="0" w:name="_GoBack"/>
            <w:bookmarkEnd w:id="0"/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val="fr-CH" w:eastAsia="fr-CH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9442EC">
              <w:rPr>
                <w:rFonts w:ascii="Arial Black" w:hAnsi="Arial Black"/>
                <w:caps/>
                <w:sz w:val="15"/>
                <w:lang w:val="fr-FR"/>
              </w:rPr>
              <w:t>60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863C00" w:rsidRDefault="00E7148F" w:rsidP="00863C00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</w:t>
      </w:r>
      <w:proofErr w:type="gramStart"/>
      <w:r w:rsidR="000C3DE8" w:rsidRPr="00794B45">
        <w:rPr>
          <w:b/>
          <w:bCs/>
          <w:sz w:val="24"/>
          <w:szCs w:val="24"/>
          <w:lang w:val="fr-FR"/>
        </w:rPr>
        <w:t>2)b</w:t>
      </w:r>
      <w:proofErr w:type="gramEnd"/>
      <w:r w:rsidR="000C3DE8" w:rsidRPr="00794B45">
        <w:rPr>
          <w:b/>
          <w:bCs/>
          <w:sz w:val="24"/>
          <w:szCs w:val="24"/>
          <w:lang w:val="fr-FR"/>
        </w:rPr>
        <w:t>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BE182B" w:rsidRPr="00BE182B">
        <w:rPr>
          <w:b/>
          <w:bCs/>
          <w:sz w:val="24"/>
          <w:szCs w:val="24"/>
          <w:lang w:val="fr-FR"/>
        </w:rPr>
        <w:t>République arabe syrienne</w:t>
      </w:r>
    </w:p>
    <w:p w:rsidR="00405743" w:rsidRPr="00794B45" w:rsidRDefault="000C3DE8" w:rsidP="00BE182B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</w:t>
      </w:r>
      <w:r w:rsidR="00BE182B">
        <w:rPr>
          <w:lang w:val="fr-FR"/>
        </w:rPr>
        <w:t>d</w:t>
      </w:r>
      <w:r w:rsidR="00BE182B" w:rsidRPr="00BE182B">
        <w:rPr>
          <w:lang w:val="fr-FR"/>
        </w:rPr>
        <w:t xml:space="preserve">e la République arabe syrienne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</w:t>
      </w:r>
      <w:proofErr w:type="gramStart"/>
      <w:r w:rsidRPr="00794B45">
        <w:rPr>
          <w:lang w:val="fr-FR"/>
        </w:rPr>
        <w:t>2)b</w:t>
      </w:r>
      <w:proofErr w:type="gramEnd"/>
      <w:r w:rsidRPr="00794B45">
        <w:rPr>
          <w:lang w:val="fr-FR"/>
        </w:rPr>
        <w:t>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BE182B">
        <w:rPr>
          <w:lang w:val="fr-FR"/>
        </w:rPr>
        <w:t>)</w:t>
      </w:r>
      <w:r w:rsidRPr="00794B45">
        <w:rPr>
          <w:lang w:val="fr-FR"/>
        </w:rPr>
        <w:t>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741906" w:rsidP="007D56EC">
      <w:pPr>
        <w:pStyle w:val="ONUMFS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</w:t>
      </w:r>
      <w:r w:rsidR="00D053EC">
        <w:rPr>
          <w:lang w:val="fr-FR"/>
        </w:rPr>
        <w:t>règle 27</w:t>
      </w:r>
      <w:r w:rsidR="00D053EC" w:rsidRPr="00D053EC">
        <w:rPr>
          <w:i/>
          <w:lang w:val="fr-FR"/>
        </w:rPr>
        <w:t>bis</w:t>
      </w:r>
      <w:r w:rsidR="00D053EC">
        <w:rPr>
          <w:lang w:val="fr-FR"/>
        </w:rPr>
        <w:t xml:space="preserve">.1) </w:t>
      </w:r>
      <w:r w:rsidR="00D053EC" w:rsidRPr="00794B45">
        <w:rPr>
          <w:lang w:val="fr-FR"/>
        </w:rPr>
        <w:t>du règlement d’exécution commun</w:t>
      </w:r>
      <w:r w:rsidR="00D053EC"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 w:rsidR="00D053EC">
        <w:rPr>
          <w:lang w:val="fr-FR"/>
        </w:rPr>
        <w:t xml:space="preserve">n’est pas compatible avec la législation </w:t>
      </w:r>
      <w:r w:rsidR="007D56EC" w:rsidRPr="007D56EC">
        <w:rPr>
          <w:lang w:val="fr-FR"/>
        </w:rPr>
        <w:t xml:space="preserve">de </w:t>
      </w:r>
      <w:r w:rsidR="00BE182B" w:rsidRPr="00BE182B">
        <w:rPr>
          <w:lang w:val="fr-FR"/>
        </w:rPr>
        <w:t>la République arabe syrienne</w:t>
      </w:r>
      <w:r w:rsidR="007D56EC" w:rsidRPr="007D56EC">
        <w:rPr>
          <w:lang w:val="fr-FR"/>
        </w:rPr>
        <w:t xml:space="preserve"> </w:t>
      </w:r>
      <w:r w:rsidR="00D053EC">
        <w:rPr>
          <w:lang w:val="fr-FR"/>
        </w:rPr>
        <w:t xml:space="preserve">et ne s’applique pas à l’égard </w:t>
      </w:r>
      <w:r w:rsidR="007D56EC" w:rsidRPr="007D56EC">
        <w:rPr>
          <w:lang w:val="fr-FR"/>
        </w:rPr>
        <w:t xml:space="preserve">de </w:t>
      </w:r>
      <w:r w:rsidR="00BE182B" w:rsidRPr="00BE182B">
        <w:rPr>
          <w:lang w:val="fr-FR"/>
        </w:rPr>
        <w:t>la République arabe syrienne</w:t>
      </w:r>
      <w:r w:rsidR="00D053EC" w:rsidRPr="007D56EC">
        <w:rPr>
          <w:lang w:val="fr-FR"/>
        </w:rPr>
        <w:t>;</w:t>
      </w:r>
      <w:r w:rsidR="00D053EC">
        <w:rPr>
          <w:lang w:val="fr-FR"/>
        </w:rPr>
        <w:t xml:space="preserve">  et,</w:t>
      </w:r>
    </w:p>
    <w:p w:rsidR="00D053EC" w:rsidRPr="00D053EC" w:rsidRDefault="00D053EC" w:rsidP="007D56EC">
      <w:pPr>
        <w:pStyle w:val="ONUMFS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législation </w:t>
      </w:r>
      <w:r w:rsidR="007D56EC" w:rsidRPr="007D56EC">
        <w:rPr>
          <w:lang w:val="fr-FR"/>
        </w:rPr>
        <w:t xml:space="preserve">de </w:t>
      </w:r>
      <w:r w:rsidR="00BE182B" w:rsidRPr="00BE182B">
        <w:rPr>
          <w:lang w:val="fr-FR"/>
        </w:rPr>
        <w:t>la République arabe syrienne</w:t>
      </w:r>
      <w:r w:rsidR="007D56EC" w:rsidRPr="007D56EC">
        <w:rPr>
          <w:lang w:val="fr-FR"/>
        </w:rPr>
        <w:t xml:space="preserve">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7D56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 w:rsidR="007D56EC" w:rsidRPr="007D56EC">
        <w:rPr>
          <w:lang w:val="fr-FR"/>
        </w:rPr>
        <w:t xml:space="preserve">de </w:t>
      </w:r>
      <w:r w:rsidR="00BE182B" w:rsidRPr="00BE182B">
        <w:rPr>
          <w:lang w:val="fr-FR"/>
        </w:rPr>
        <w:t>la République arabe syrienne</w:t>
      </w:r>
      <w:r w:rsidR="007D56EC" w:rsidRPr="007D56EC">
        <w:rPr>
          <w:lang w:val="fr-FR"/>
        </w:rPr>
        <w:t xml:space="preserve">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</w:t>
      </w:r>
      <w:proofErr w:type="gramStart"/>
      <w:r w:rsidRPr="00D053EC">
        <w:rPr>
          <w:lang w:val="fr-FR"/>
        </w:rPr>
        <w:t>2)a</w:t>
      </w:r>
      <w:proofErr w:type="gramEnd"/>
      <w:r w:rsidRPr="00D053EC">
        <w:rPr>
          <w:lang w:val="fr-FR"/>
        </w:rPr>
        <w:t>).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9442EC">
        <w:rPr>
          <w:lang w:val="fr-FR"/>
        </w:rPr>
        <w:t>1</w:t>
      </w:r>
      <w:r w:rsidR="009442EC">
        <w:rPr>
          <w:vertAlign w:val="superscript"/>
          <w:lang w:val="fr-FR"/>
        </w:rPr>
        <w:t>er</w:t>
      </w:r>
      <w:r w:rsidRPr="00794B45">
        <w:rPr>
          <w:lang w:val="fr-FR"/>
        </w:rPr>
        <w:t xml:space="preserve"> </w:t>
      </w:r>
      <w:r w:rsidR="009442EC">
        <w:rPr>
          <w:lang w:val="fr-FR"/>
        </w:rPr>
        <w:t>novem</w:t>
      </w:r>
      <w:r w:rsidR="00BE182B">
        <w:rPr>
          <w:lang w:val="fr-FR"/>
        </w:rPr>
        <w:t>bre</w:t>
      </w:r>
      <w:r w:rsidR="007D56EC">
        <w:rPr>
          <w:lang w:val="fr-FR"/>
        </w:rPr>
        <w:t xml:space="preserve"> </w:t>
      </w:r>
      <w:r w:rsidR="00110E4D">
        <w:rPr>
          <w:lang w:val="fr-FR"/>
        </w:rPr>
        <w:t>2019</w:t>
      </w:r>
    </w:p>
    <w:sectPr w:rsidR="00794B45" w:rsidRPr="00794B45" w:rsidSect="0079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 w:rsidP="0079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 w:rsidP="0079754D">
    <w:pPr>
      <w:jc w:val="right"/>
    </w:pPr>
  </w:p>
  <w:p w:rsidR="0079754D" w:rsidRDefault="0079754D" w:rsidP="0079754D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351617">
      <w:rPr>
        <w:noProof/>
      </w:rPr>
      <w:t>1</w:t>
    </w:r>
    <w:r>
      <w:fldChar w:fldCharType="end"/>
    </w:r>
  </w:p>
  <w:p w:rsidR="0079754D" w:rsidRDefault="0079754D" w:rsidP="0079754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proofErr w:type="gramStart"/>
    <w:r>
      <w:t>page</w:t>
    </w:r>
    <w:proofErr w:type="gramEnd"/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51617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14D71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069A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1617"/>
    <w:rsid w:val="003559A7"/>
    <w:rsid w:val="00357985"/>
    <w:rsid w:val="00361450"/>
    <w:rsid w:val="00363F3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147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47C08"/>
    <w:rsid w:val="00654AE9"/>
    <w:rsid w:val="00656AD3"/>
    <w:rsid w:val="006659A7"/>
    <w:rsid w:val="006713CA"/>
    <w:rsid w:val="00674ABA"/>
    <w:rsid w:val="00676C5C"/>
    <w:rsid w:val="00684699"/>
    <w:rsid w:val="0069184D"/>
    <w:rsid w:val="006A0FB4"/>
    <w:rsid w:val="006A430D"/>
    <w:rsid w:val="006A6089"/>
    <w:rsid w:val="006B0B43"/>
    <w:rsid w:val="006C6966"/>
    <w:rsid w:val="006D029E"/>
    <w:rsid w:val="006D539C"/>
    <w:rsid w:val="006F6D34"/>
    <w:rsid w:val="00700FB3"/>
    <w:rsid w:val="007172D8"/>
    <w:rsid w:val="00741906"/>
    <w:rsid w:val="00756E5E"/>
    <w:rsid w:val="00767C4D"/>
    <w:rsid w:val="00773CE3"/>
    <w:rsid w:val="00775EBD"/>
    <w:rsid w:val="007775FB"/>
    <w:rsid w:val="00787B55"/>
    <w:rsid w:val="00790A94"/>
    <w:rsid w:val="00791715"/>
    <w:rsid w:val="0079426E"/>
    <w:rsid w:val="00794B45"/>
    <w:rsid w:val="00795D73"/>
    <w:rsid w:val="0079754D"/>
    <w:rsid w:val="007A1520"/>
    <w:rsid w:val="007B7F73"/>
    <w:rsid w:val="007C0F17"/>
    <w:rsid w:val="007C3855"/>
    <w:rsid w:val="007C3E9B"/>
    <w:rsid w:val="007D1613"/>
    <w:rsid w:val="007D250A"/>
    <w:rsid w:val="007D56EC"/>
    <w:rsid w:val="007F4D09"/>
    <w:rsid w:val="00804EC4"/>
    <w:rsid w:val="008203E2"/>
    <w:rsid w:val="00835E16"/>
    <w:rsid w:val="00851BA3"/>
    <w:rsid w:val="00853FA8"/>
    <w:rsid w:val="00854071"/>
    <w:rsid w:val="008638E2"/>
    <w:rsid w:val="00863C00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442EC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369A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182B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1FE8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15082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,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1130</Characters>
  <Application>Microsoft Office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10</cp:revision>
  <cp:lastPrinted>2019-11-01T09:09:00Z</cp:lastPrinted>
  <dcterms:created xsi:type="dcterms:W3CDTF">2019-10-11T08:13:00Z</dcterms:created>
  <dcterms:modified xsi:type="dcterms:W3CDTF">2019-11-01T09:09:00Z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5ffa179f-6b53-439b-a04e-c4e3d46a0631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