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6C6966">
              <w:rPr>
                <w:rFonts w:ascii="Arial Black" w:hAnsi="Arial Black"/>
                <w:caps/>
                <w:sz w:val="15"/>
                <w:lang w:val="fr-FR"/>
              </w:rPr>
              <w:t>46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863C00" w:rsidRDefault="00E7148F" w:rsidP="00863C00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7D56EC">
        <w:rPr>
          <w:b/>
          <w:bCs/>
          <w:sz w:val="24"/>
          <w:szCs w:val="24"/>
          <w:lang w:val="fr-FR"/>
        </w:rPr>
        <w:t>Inde</w:t>
      </w:r>
    </w:p>
    <w:p w:rsidR="00405743" w:rsidRPr="00794B45" w:rsidRDefault="000C3DE8" w:rsidP="00863C00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</w:t>
      </w:r>
      <w:r w:rsidR="007D56EC">
        <w:rPr>
          <w:lang w:val="fr-FR"/>
        </w:rPr>
        <w:t>de l’Inde</w:t>
      </w:r>
      <w:r w:rsidR="00787B55" w:rsidRPr="00863C00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7D56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</w:t>
      </w:r>
      <w:r w:rsidR="007D56EC" w:rsidRPr="007D56EC">
        <w:rPr>
          <w:lang w:val="fr-FR"/>
        </w:rPr>
        <w:t xml:space="preserve">de l’Inde </w:t>
      </w:r>
      <w:r>
        <w:rPr>
          <w:lang w:val="fr-FR"/>
        </w:rPr>
        <w:t xml:space="preserve">et ne s’applique pas à l’égard </w:t>
      </w:r>
      <w:r w:rsidR="007D56EC" w:rsidRPr="007D56EC">
        <w:rPr>
          <w:lang w:val="fr-FR"/>
        </w:rPr>
        <w:t>de l’Inde</w:t>
      </w:r>
      <w:r w:rsidRPr="007D56EC">
        <w:rPr>
          <w:lang w:val="fr-FR"/>
        </w:rPr>
        <w:t>;</w:t>
      </w:r>
      <w:r>
        <w:rPr>
          <w:lang w:val="fr-FR"/>
        </w:rPr>
        <w:t xml:space="preserve">  et,</w:t>
      </w:r>
    </w:p>
    <w:p w:rsidR="00D053EC" w:rsidRPr="00D053EC" w:rsidRDefault="00D053EC" w:rsidP="007D56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</w:t>
      </w:r>
      <w:r w:rsidR="007D56EC" w:rsidRPr="007D56EC">
        <w:rPr>
          <w:lang w:val="fr-FR"/>
        </w:rPr>
        <w:t xml:space="preserve">de l’Inde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7D56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 w:rsidR="007D56EC" w:rsidRPr="007D56EC">
        <w:rPr>
          <w:lang w:val="fr-FR"/>
        </w:rPr>
        <w:t xml:space="preserve">de l’Inde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C31FE8" w:rsidRPr="00916C8C" w:rsidRDefault="00C31FE8" w:rsidP="00C31FE8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6C6966">
        <w:rPr>
          <w:lang w:val="fr-FR"/>
        </w:rPr>
        <w:t>18</w:t>
      </w:r>
      <w:bookmarkStart w:id="2" w:name="_GoBack"/>
      <w:bookmarkEnd w:id="2"/>
      <w:r w:rsidRPr="00794B45">
        <w:rPr>
          <w:lang w:val="fr-FR"/>
        </w:rPr>
        <w:t xml:space="preserve"> </w:t>
      </w:r>
      <w:r w:rsidR="007D56EC">
        <w:rPr>
          <w:lang w:val="fr-FR"/>
        </w:rPr>
        <w:t xml:space="preserve">avril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069A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3F3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184D"/>
    <w:rsid w:val="006A0FB4"/>
    <w:rsid w:val="006A430D"/>
    <w:rsid w:val="006A6089"/>
    <w:rsid w:val="006B0B43"/>
    <w:rsid w:val="006C6966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D56EC"/>
    <w:rsid w:val="007F4D09"/>
    <w:rsid w:val="00804EC4"/>
    <w:rsid w:val="008203E2"/>
    <w:rsid w:val="00835E16"/>
    <w:rsid w:val="00851BA3"/>
    <w:rsid w:val="00853FA8"/>
    <w:rsid w:val="00854071"/>
    <w:rsid w:val="008638E2"/>
    <w:rsid w:val="00863C00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369A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1FE8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53B4732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2019-03-15T16:05:00Z</cp:lastPrinted>
  <dcterms:created xsi:type="dcterms:W3CDTF">2019-04-10T13:11:00Z</dcterms:created>
  <dcterms:modified xsi:type="dcterms:W3CDTF">2019-04-18T08:14:00Z</dcterms:modified>
</cp:coreProperties>
</file>