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636FA4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561371" w:rsidRDefault="00163F61" w:rsidP="009B41CA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636FA4" w:rsidRDefault="00561371" w:rsidP="003C2450">
            <w:pPr>
              <w:keepNext/>
              <w:keepLines/>
            </w:pPr>
            <w:r w:rsidRPr="00636FA4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636FA4" w:rsidRDefault="00163F61" w:rsidP="003C2450">
            <w:pPr>
              <w:keepNext/>
              <w:keepLines/>
              <w:jc w:val="right"/>
            </w:pPr>
          </w:p>
        </w:tc>
      </w:tr>
      <w:tr w:rsidR="00163F61" w:rsidRPr="00636FA4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636FA4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636FA4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1D0A2E60" w:rsidR="00163F61" w:rsidRPr="00636FA4" w:rsidRDefault="00561371" w:rsidP="0077673B">
            <w:pPr>
              <w:jc w:val="right"/>
            </w:pPr>
            <w:r w:rsidRPr="00636FA4">
              <w:rPr>
                <w:rFonts w:ascii="Arial Black" w:hAnsi="Arial Black"/>
                <w:caps/>
                <w:sz w:val="15"/>
              </w:rPr>
              <w:t>aviso</w:t>
            </w:r>
            <w:r w:rsidR="00163F61" w:rsidRPr="00636FA4">
              <w:rPr>
                <w:rFonts w:ascii="Arial Black" w:hAnsi="Arial Black"/>
                <w:caps/>
                <w:sz w:val="15"/>
              </w:rPr>
              <w:t xml:space="preserve"> </w:t>
            </w:r>
            <w:r w:rsidRPr="00636FA4">
              <w:rPr>
                <w:rFonts w:ascii="Arial Black" w:hAnsi="Arial Black"/>
                <w:caps/>
                <w:sz w:val="15"/>
              </w:rPr>
              <w:t>N</w:t>
            </w:r>
            <w:r w:rsidR="00163F61" w:rsidRPr="00636FA4">
              <w:rPr>
                <w:rFonts w:ascii="Arial Black" w:hAnsi="Arial Black"/>
                <w:caps/>
                <w:sz w:val="15"/>
              </w:rPr>
              <w:t>.</w:t>
            </w:r>
            <w:r w:rsidRPr="00636FA4">
              <w:rPr>
                <w:rFonts w:ascii="Arial Black" w:hAnsi="Arial Black"/>
                <w:caps/>
                <w:sz w:val="15"/>
              </w:rPr>
              <w:t>º</w:t>
            </w:r>
            <w:r w:rsidR="00163F61" w:rsidRPr="00636FA4">
              <w:rPr>
                <w:rFonts w:ascii="Arial Black" w:hAnsi="Arial Black"/>
                <w:caps/>
                <w:sz w:val="15"/>
              </w:rPr>
              <w:t xml:space="preserve"> </w:t>
            </w:r>
            <w:r w:rsidR="0077673B">
              <w:rPr>
                <w:rFonts w:ascii="Arial Black" w:hAnsi="Arial Black"/>
                <w:caps/>
                <w:sz w:val="15"/>
              </w:rPr>
              <w:t>37</w:t>
            </w:r>
            <w:r w:rsidR="00262D96" w:rsidRPr="00636FA4">
              <w:rPr>
                <w:rFonts w:ascii="Arial Black" w:hAnsi="Arial Black"/>
                <w:caps/>
                <w:sz w:val="15"/>
              </w:rPr>
              <w:t>/20</w:t>
            </w:r>
            <w:r w:rsidR="00142183" w:rsidRPr="00636FA4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0536DE9B" w:rsidR="00163F61" w:rsidRPr="00636FA4" w:rsidRDefault="0056137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 w:rsidRPr="00636FA4">
        <w:rPr>
          <w:b/>
          <w:bCs/>
          <w:sz w:val="28"/>
          <w:szCs w:val="28"/>
          <w:lang w:val="es-ES"/>
        </w:rPr>
        <w:t>Protocolo concerniente al Arreglo de Madrid relativo al Registro Internacional de Marcas</w:t>
      </w:r>
    </w:p>
    <w:p w14:paraId="04281CF3" w14:textId="1AF924C1" w:rsidR="00610FD9" w:rsidRPr="00636FA4" w:rsidRDefault="008B7F5A" w:rsidP="00BE4ADB">
      <w:pPr>
        <w:spacing w:before="660" w:after="240"/>
        <w:rPr>
          <w:b/>
          <w:bCs/>
          <w:sz w:val="24"/>
          <w:szCs w:val="24"/>
          <w:lang w:val="es-CU"/>
        </w:rPr>
      </w:pPr>
      <w:r w:rsidRPr="008B7F5A">
        <w:rPr>
          <w:b/>
          <w:bCs/>
          <w:sz w:val="24"/>
          <w:szCs w:val="24"/>
          <w:lang w:val="es-CU"/>
        </w:rPr>
        <w:t>Organización Africana de la Propiedad Intelectual (OAPI)</w:t>
      </w:r>
      <w:r w:rsidR="00D348CC" w:rsidRPr="00636FA4">
        <w:rPr>
          <w:b/>
          <w:bCs/>
          <w:sz w:val="24"/>
          <w:szCs w:val="24"/>
          <w:lang w:val="es-CU"/>
        </w:rPr>
        <w:t xml:space="preserve">:  </w:t>
      </w:r>
      <w:r w:rsidR="00A22D98" w:rsidRPr="00636FA4">
        <w:rPr>
          <w:b/>
          <w:bCs/>
          <w:sz w:val="24"/>
          <w:szCs w:val="24"/>
          <w:lang w:val="es-CU"/>
        </w:rPr>
        <w:t>Prórroga de determinados plazos</w:t>
      </w:r>
    </w:p>
    <w:p w14:paraId="3A444C2F" w14:textId="0707E9AA" w:rsidR="00604793" w:rsidRDefault="00A22D98" w:rsidP="00604793">
      <w:pPr>
        <w:pStyle w:val="ONUME"/>
        <w:rPr>
          <w:lang w:val="es-ES"/>
        </w:rPr>
      </w:pPr>
      <w:r w:rsidRPr="00604793">
        <w:rPr>
          <w:lang w:val="es-ES"/>
        </w:rPr>
        <w:t xml:space="preserve">La </w:t>
      </w:r>
      <w:r w:rsidR="00693C91" w:rsidRPr="00604793">
        <w:rPr>
          <w:lang w:val="es-ES"/>
        </w:rPr>
        <w:t>Organización Africana de la Propiedad Intelectual (OAPI)</w:t>
      </w:r>
      <w:r w:rsidR="00706AAD" w:rsidRPr="00604793">
        <w:rPr>
          <w:lang w:val="es-ES"/>
        </w:rPr>
        <w:t xml:space="preserve"> </w:t>
      </w:r>
      <w:r w:rsidRPr="00604793">
        <w:rPr>
          <w:lang w:val="es-ES"/>
        </w:rPr>
        <w:t>ha informado a la Oficina Internacional de la Organización Mundial de la Propiedad Intelectual</w:t>
      </w:r>
      <w:r w:rsidR="00460970" w:rsidRPr="00604793">
        <w:rPr>
          <w:lang w:val="es-ES"/>
        </w:rPr>
        <w:t> </w:t>
      </w:r>
      <w:r w:rsidR="008C4D1E" w:rsidRPr="00604793">
        <w:rPr>
          <w:lang w:val="es-ES"/>
        </w:rPr>
        <w:t xml:space="preserve">(OMPI) </w:t>
      </w:r>
      <w:r w:rsidR="00604793" w:rsidRPr="00604793">
        <w:rPr>
          <w:lang w:val="es-ES"/>
        </w:rPr>
        <w:t>que los plazos procesale</w:t>
      </w:r>
      <w:r w:rsidR="00443917">
        <w:rPr>
          <w:lang w:val="es-ES"/>
        </w:rPr>
        <w:t>s que venzan entre el 1 y el 31 </w:t>
      </w:r>
      <w:r w:rsidR="00604793" w:rsidRPr="00604793">
        <w:rPr>
          <w:lang w:val="es-ES"/>
        </w:rPr>
        <w:t>de</w:t>
      </w:r>
      <w:r w:rsidR="00443917">
        <w:rPr>
          <w:lang w:val="es-ES"/>
        </w:rPr>
        <w:t> </w:t>
      </w:r>
      <w:r w:rsidR="00604793" w:rsidRPr="00604793">
        <w:rPr>
          <w:lang w:val="es-ES"/>
        </w:rPr>
        <w:t>mayo</w:t>
      </w:r>
      <w:r w:rsidR="00443917">
        <w:rPr>
          <w:lang w:val="es-ES"/>
        </w:rPr>
        <w:t> </w:t>
      </w:r>
      <w:r w:rsidR="00604793" w:rsidRPr="00604793">
        <w:rPr>
          <w:lang w:val="es-ES"/>
        </w:rPr>
        <w:t>de</w:t>
      </w:r>
      <w:r w:rsidR="00443917">
        <w:rPr>
          <w:lang w:val="es-ES"/>
        </w:rPr>
        <w:t> </w:t>
      </w:r>
      <w:r w:rsidR="00604793" w:rsidRPr="00604793">
        <w:rPr>
          <w:lang w:val="es-ES"/>
        </w:rPr>
        <w:t>2020, incluidos los plazos que venzan en dichas fechas, han sido prorrogados hasta el 15</w:t>
      </w:r>
      <w:r w:rsidR="00443917">
        <w:rPr>
          <w:lang w:val="es-ES"/>
        </w:rPr>
        <w:t> </w:t>
      </w:r>
      <w:r w:rsidR="00604793" w:rsidRPr="00604793">
        <w:rPr>
          <w:lang w:val="es-ES"/>
        </w:rPr>
        <w:t>de</w:t>
      </w:r>
      <w:r w:rsidR="00443917">
        <w:rPr>
          <w:lang w:val="es-ES"/>
        </w:rPr>
        <w:t> </w:t>
      </w:r>
      <w:r w:rsidR="00604793" w:rsidRPr="00604793">
        <w:rPr>
          <w:lang w:val="es-ES"/>
        </w:rPr>
        <w:t>julio</w:t>
      </w:r>
      <w:r w:rsidR="00443917">
        <w:rPr>
          <w:lang w:val="es-ES"/>
        </w:rPr>
        <w:t> </w:t>
      </w:r>
      <w:r w:rsidR="00604793" w:rsidRPr="00604793">
        <w:rPr>
          <w:lang w:val="es-ES"/>
        </w:rPr>
        <w:t>de</w:t>
      </w:r>
      <w:r w:rsidR="00443917">
        <w:rPr>
          <w:lang w:val="es-ES"/>
        </w:rPr>
        <w:t> </w:t>
      </w:r>
      <w:r w:rsidR="00604793" w:rsidRPr="00604793">
        <w:rPr>
          <w:lang w:val="es-ES"/>
        </w:rPr>
        <w:t>2020.</w:t>
      </w:r>
      <w:r w:rsidR="00443917">
        <w:rPr>
          <w:lang w:val="es-ES"/>
        </w:rPr>
        <w:t xml:space="preserve">  </w:t>
      </w:r>
    </w:p>
    <w:p w14:paraId="24E9CB61" w14:textId="16D94686" w:rsidR="00604793" w:rsidRPr="001F722F" w:rsidRDefault="00604793" w:rsidP="001A52BF">
      <w:pPr>
        <w:pStyle w:val="ONUME"/>
        <w:rPr>
          <w:lang w:val="es-ES"/>
        </w:rPr>
      </w:pPr>
      <w:r w:rsidRPr="001F722F">
        <w:rPr>
          <w:lang w:val="es-ES"/>
        </w:rPr>
        <w:t xml:space="preserve">Para más información, los usuarios del Sistema de Madrid pueden visitar el sitio web de la OAPI en la siguiente dirección de Internet:  </w:t>
      </w:r>
      <w:hyperlink r:id="rId9" w:history="1">
        <w:r w:rsidR="001F722F" w:rsidRPr="001F722F">
          <w:rPr>
            <w:rStyle w:val="Hyperlink"/>
            <w:color w:val="auto"/>
            <w:u w:val="none"/>
            <w:lang w:val="es-ES"/>
          </w:rPr>
          <w:t>http://www.oapi.int/index.php/fr/</w:t>
        </w:r>
      </w:hyperlink>
      <w:r w:rsidRPr="001F722F">
        <w:rPr>
          <w:lang w:val="es-ES"/>
        </w:rPr>
        <w:t xml:space="preserve">.  Asimismo, los usuarios pueden consultar la página web en la siguiente dirección de Internet:  </w:t>
      </w:r>
      <w:hyperlink r:id="rId10" w:history="1">
        <w:r w:rsidR="001F722F" w:rsidRPr="001F722F">
          <w:rPr>
            <w:rStyle w:val="Hyperlink"/>
            <w:color w:val="auto"/>
            <w:u w:val="none"/>
            <w:lang w:val="es-ES"/>
          </w:rPr>
          <w:t>http://www.oapi.int/index.php/fr/component/k2/item/536-les-delais-de-procedures-proroges-jusqu-au-15-juillet-2020</w:t>
        </w:r>
      </w:hyperlink>
      <w:r w:rsidRPr="001F722F">
        <w:rPr>
          <w:lang w:val="es-ES"/>
        </w:rPr>
        <w:t xml:space="preserve">.  </w:t>
      </w:r>
    </w:p>
    <w:p w14:paraId="132C4129" w14:textId="27161734" w:rsidR="00604793" w:rsidRPr="00604793" w:rsidRDefault="0077673B" w:rsidP="00443917">
      <w:pPr>
        <w:pStyle w:val="Endofdocument-Annex"/>
        <w:spacing w:before="480"/>
        <w:rPr>
          <w:lang w:val="es-419"/>
        </w:rPr>
      </w:pPr>
      <w:r>
        <w:t>18</w:t>
      </w:r>
      <w:r w:rsidR="00561371" w:rsidRPr="00636FA4">
        <w:t xml:space="preserve"> de </w:t>
      </w:r>
      <w:r w:rsidR="00D05C99">
        <w:t>mayo</w:t>
      </w:r>
      <w:r w:rsidR="00561371" w:rsidRPr="00636FA4">
        <w:t xml:space="preserve"> de</w:t>
      </w:r>
      <w:r w:rsidR="00CA4166" w:rsidRPr="00636FA4">
        <w:t xml:space="preserve"> </w:t>
      </w:r>
      <w:r w:rsidR="00253A4B" w:rsidRPr="00636FA4">
        <w:t>20</w:t>
      </w:r>
      <w:r w:rsidR="00F30CF8" w:rsidRPr="00636FA4">
        <w:t>20</w:t>
      </w:r>
    </w:p>
    <w:sectPr w:rsidR="00604793" w:rsidRPr="00604793" w:rsidSect="00A252E5">
      <w:headerReference w:type="even" r:id="rId11"/>
      <w:headerReference w:type="default" r:id="rId12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BCBD1" w14:textId="77777777" w:rsidR="00FB2305" w:rsidRDefault="00FB2305">
      <w:r>
        <w:separator/>
      </w:r>
    </w:p>
  </w:endnote>
  <w:endnote w:type="continuationSeparator" w:id="0">
    <w:p w14:paraId="6B6B2ECA" w14:textId="77777777" w:rsidR="00FB2305" w:rsidRDefault="00FB2305" w:rsidP="003B38C1">
      <w:r>
        <w:separator/>
      </w:r>
    </w:p>
    <w:p w14:paraId="09EEFC43" w14:textId="77777777" w:rsidR="00FB2305" w:rsidRPr="003B38C1" w:rsidRDefault="00FB230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5998CAB" w14:textId="77777777" w:rsidR="00FB2305" w:rsidRPr="003B38C1" w:rsidRDefault="00FB230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8DCE3" w14:textId="77777777" w:rsidR="00FB2305" w:rsidRDefault="00FB2305">
      <w:r>
        <w:separator/>
      </w:r>
    </w:p>
  </w:footnote>
  <w:footnote w:type="continuationSeparator" w:id="0">
    <w:p w14:paraId="08035D3B" w14:textId="77777777" w:rsidR="00FB2305" w:rsidRDefault="00FB2305" w:rsidP="008B60B2">
      <w:r>
        <w:separator/>
      </w:r>
    </w:p>
    <w:p w14:paraId="041C5171" w14:textId="77777777" w:rsidR="00FB2305" w:rsidRPr="00ED77FB" w:rsidRDefault="00FB230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AC8CD6C" w14:textId="77777777" w:rsidR="00FB2305" w:rsidRPr="00ED77FB" w:rsidRDefault="00FB230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594"/>
    <w:rsid w:val="001C2D7E"/>
    <w:rsid w:val="001C2DC1"/>
    <w:rsid w:val="001D0424"/>
    <w:rsid w:val="001D15DD"/>
    <w:rsid w:val="001D420B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1F722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4D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0A32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4A26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414C2"/>
    <w:rsid w:val="00443917"/>
    <w:rsid w:val="00453CC8"/>
    <w:rsid w:val="00460970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4F6B2E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6B06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4768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4793"/>
    <w:rsid w:val="00605604"/>
    <w:rsid w:val="00605827"/>
    <w:rsid w:val="006061F4"/>
    <w:rsid w:val="00610FD9"/>
    <w:rsid w:val="00613134"/>
    <w:rsid w:val="00615093"/>
    <w:rsid w:val="00633682"/>
    <w:rsid w:val="00634AF5"/>
    <w:rsid w:val="00636FA4"/>
    <w:rsid w:val="00644AA2"/>
    <w:rsid w:val="00646050"/>
    <w:rsid w:val="006461A9"/>
    <w:rsid w:val="00646CC7"/>
    <w:rsid w:val="00647B0C"/>
    <w:rsid w:val="00652B42"/>
    <w:rsid w:val="00654AE9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3C91"/>
    <w:rsid w:val="00695A08"/>
    <w:rsid w:val="00695F09"/>
    <w:rsid w:val="006977ED"/>
    <w:rsid w:val="006A143E"/>
    <w:rsid w:val="006A27A6"/>
    <w:rsid w:val="006A5F8F"/>
    <w:rsid w:val="006B0620"/>
    <w:rsid w:val="006B0BE3"/>
    <w:rsid w:val="006C12FD"/>
    <w:rsid w:val="006C3B1B"/>
    <w:rsid w:val="006C6E5A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06AAD"/>
    <w:rsid w:val="007113D1"/>
    <w:rsid w:val="00714068"/>
    <w:rsid w:val="00722617"/>
    <w:rsid w:val="007227A5"/>
    <w:rsid w:val="0072455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7673B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1FA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E44F8"/>
    <w:rsid w:val="007F0834"/>
    <w:rsid w:val="007F43E0"/>
    <w:rsid w:val="007F4D09"/>
    <w:rsid w:val="007F62D1"/>
    <w:rsid w:val="00804EC4"/>
    <w:rsid w:val="0080532F"/>
    <w:rsid w:val="00805484"/>
    <w:rsid w:val="00807EE8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6B2"/>
    <w:rsid w:val="008948BE"/>
    <w:rsid w:val="00894EBD"/>
    <w:rsid w:val="008977D0"/>
    <w:rsid w:val="008A0548"/>
    <w:rsid w:val="008A0DCE"/>
    <w:rsid w:val="008A175B"/>
    <w:rsid w:val="008B23F7"/>
    <w:rsid w:val="008B2CC1"/>
    <w:rsid w:val="008B60B2"/>
    <w:rsid w:val="008B7F5A"/>
    <w:rsid w:val="008C2D2F"/>
    <w:rsid w:val="008C2FE6"/>
    <w:rsid w:val="008C4D1E"/>
    <w:rsid w:val="008C612B"/>
    <w:rsid w:val="008D45CB"/>
    <w:rsid w:val="008D5107"/>
    <w:rsid w:val="008D5430"/>
    <w:rsid w:val="008E0E8A"/>
    <w:rsid w:val="008E4B50"/>
    <w:rsid w:val="008E523B"/>
    <w:rsid w:val="008F1F70"/>
    <w:rsid w:val="0090731E"/>
    <w:rsid w:val="00915FE2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3C34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A7F69"/>
    <w:rsid w:val="009B41CA"/>
    <w:rsid w:val="009B75E5"/>
    <w:rsid w:val="009B76B5"/>
    <w:rsid w:val="009C0C04"/>
    <w:rsid w:val="009C571A"/>
    <w:rsid w:val="009C71EF"/>
    <w:rsid w:val="009C79C9"/>
    <w:rsid w:val="009D4892"/>
    <w:rsid w:val="009D6716"/>
    <w:rsid w:val="009E26EC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2D98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2DBA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A4E9E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34BA3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12ED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07ED"/>
    <w:rsid w:val="00BE4ADB"/>
    <w:rsid w:val="00BE55D6"/>
    <w:rsid w:val="00BE5857"/>
    <w:rsid w:val="00BE7E8E"/>
    <w:rsid w:val="00C03391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4ACC"/>
    <w:rsid w:val="00C3799D"/>
    <w:rsid w:val="00C45642"/>
    <w:rsid w:val="00C47421"/>
    <w:rsid w:val="00C50383"/>
    <w:rsid w:val="00C553FB"/>
    <w:rsid w:val="00C556FE"/>
    <w:rsid w:val="00C57C64"/>
    <w:rsid w:val="00C61A8F"/>
    <w:rsid w:val="00C63443"/>
    <w:rsid w:val="00C634D0"/>
    <w:rsid w:val="00C6375D"/>
    <w:rsid w:val="00C64263"/>
    <w:rsid w:val="00C67841"/>
    <w:rsid w:val="00C71873"/>
    <w:rsid w:val="00C72125"/>
    <w:rsid w:val="00C72712"/>
    <w:rsid w:val="00C728EF"/>
    <w:rsid w:val="00C73340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05C99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5D12"/>
    <w:rsid w:val="00D36192"/>
    <w:rsid w:val="00D373C1"/>
    <w:rsid w:val="00D37559"/>
    <w:rsid w:val="00D409DF"/>
    <w:rsid w:val="00D40A98"/>
    <w:rsid w:val="00D4123F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1365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09EA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504E"/>
    <w:rsid w:val="00FB1613"/>
    <w:rsid w:val="00FB2305"/>
    <w:rsid w:val="00FB3AF4"/>
    <w:rsid w:val="00FB49C9"/>
    <w:rsid w:val="00FC3D36"/>
    <w:rsid w:val="00FC4C8A"/>
    <w:rsid w:val="00FC532B"/>
    <w:rsid w:val="00FC5D4D"/>
    <w:rsid w:val="00FD7014"/>
    <w:rsid w:val="00FF1D1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EDE52EB"/>
  <w15:docId w15:val="{D916B900-B63C-4465-BFEF-A96C9E5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api.int/index.php/fr/component/k2/item/536-les-delais-de-procedures-proroges-jusqu-au-15-juillet-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pi.int/index.php/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B0023-3711-4763-851F-D41A3081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PUBLIC</cp:keywords>
  <dc:description>JC - 23/3/2020</dc:description>
  <cp:lastModifiedBy>DIAZ Natacha</cp:lastModifiedBy>
  <cp:revision>21</cp:revision>
  <cp:lastPrinted>2020-05-18T09:29:00Z</cp:lastPrinted>
  <dcterms:created xsi:type="dcterms:W3CDTF">2020-05-11T20:40:00Z</dcterms:created>
  <dcterms:modified xsi:type="dcterms:W3CDTF">2020-05-18T09:30:00Z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f26cf0f5-70b3-4151-81f9-f113b7e6a600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