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1E194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873F28">
              <w:rPr>
                <w:rFonts w:ascii="Arial Black" w:hAnsi="Arial Black"/>
                <w:caps/>
                <w:sz w:val="15"/>
              </w:rPr>
              <w:t>12</w:t>
            </w:r>
            <w:r w:rsidR="00D515F4">
              <w:rPr>
                <w:rFonts w:ascii="Arial Black" w:hAnsi="Arial Black"/>
                <w:caps/>
                <w:sz w:val="15"/>
              </w:rPr>
              <w:t>/2023</w:t>
            </w:r>
          </w:p>
        </w:tc>
      </w:tr>
    </w:tbl>
    <w:p w:rsidR="00163F61" w:rsidRPr="00D409DF" w:rsidRDefault="00163F61" w:rsidP="00B40CAC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6D1756" w:rsidRDefault="006D1756" w:rsidP="00B40CAC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A551BB">
        <w:rPr>
          <w:b/>
          <w:bCs/>
          <w:sz w:val="24"/>
          <w:szCs w:val="24"/>
        </w:rPr>
        <w:t>Bailiwick of Guernsey</w:t>
      </w:r>
    </w:p>
    <w:p w:rsidR="0006134D" w:rsidRDefault="001126E8" w:rsidP="003B37DD">
      <w:pPr>
        <w:pStyle w:val="ONUME"/>
      </w:pPr>
      <w:r w:rsidRPr="001126E8">
        <w:t xml:space="preserve">In accordance with Rule 35(2)(d) of the </w:t>
      </w:r>
      <w:r w:rsidR="006A4F13">
        <w:t>Regulations</w:t>
      </w:r>
      <w:r w:rsidRPr="001126E8">
        <w:t xml:space="preserve"> under the Madrid Protocol, the Director General of the World Intellectual Property Organiz</w:t>
      </w:r>
      <w:r w:rsidR="00D76C5C">
        <w:t xml:space="preserve">ation (WIPO) has established </w:t>
      </w:r>
      <w:r w:rsidRPr="001126E8">
        <w:t xml:space="preserve">new amounts, in Swiss francs, of the individual fee that is payable when </w:t>
      </w:r>
      <w:r w:rsidR="008476AF">
        <w:t>t</w:t>
      </w:r>
      <w:r w:rsidR="00A551BB">
        <w:t>he Bailiwick of Guernsey</w:t>
      </w:r>
      <w:r w:rsidR="00994D2A">
        <w:t xml:space="preserve"> </w:t>
      </w:r>
      <w:r w:rsidRPr="001126E8">
        <w:t xml:space="preserve">is designated in an international application, in a designation subsequent to an international registration and in respect of the renewal of an international registration in which </w:t>
      </w:r>
      <w:r w:rsidR="00A551BB">
        <w:t>the Bailiwick of Guernsey</w:t>
      </w:r>
      <w:r w:rsidR="00994D2A">
        <w:t xml:space="preserve"> </w:t>
      </w:r>
      <w:r w:rsidR="00D76C5C">
        <w:t>has been</w:t>
      </w:r>
      <w:r w:rsidR="00FC72E7">
        <w:t xml:space="preserve"> designated</w:t>
      </w:r>
      <w:r w:rsidR="00D900CA">
        <w:t>.</w:t>
      </w:r>
    </w:p>
    <w:p w:rsidR="00F3702D" w:rsidRDefault="0072589C" w:rsidP="00F3702D">
      <w:pPr>
        <w:pStyle w:val="ONUME"/>
      </w:pPr>
      <w:r>
        <w:t xml:space="preserve">As from </w:t>
      </w:r>
      <w:r w:rsidR="00792CCA">
        <w:t>May</w:t>
      </w:r>
      <w:r w:rsidR="00D515F4">
        <w:t xml:space="preserve"> </w:t>
      </w:r>
      <w:r w:rsidR="00444D5A">
        <w:t>26</w:t>
      </w:r>
      <w:r w:rsidR="00D76C5C" w:rsidRPr="00D76C5C">
        <w:t>,</w:t>
      </w:r>
      <w:r w:rsidR="00D23E68">
        <w:t> </w:t>
      </w:r>
      <w:r w:rsidR="00D515F4">
        <w:t>2023</w:t>
      </w:r>
      <w:r w:rsidR="00D76C5C" w:rsidRPr="00D76C5C">
        <w:t xml:space="preserve">, the amounts of the individual fee payable in respect of </w:t>
      </w:r>
      <w:r w:rsidR="00A551BB">
        <w:t>the Bailiwick of Guernsey</w:t>
      </w:r>
      <w:r w:rsidR="00D76C5C" w:rsidRPr="00D76C5C">
        <w:t xml:space="preserve"> will be the following: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827"/>
        <w:gridCol w:w="1985"/>
        <w:gridCol w:w="1984"/>
      </w:tblGrid>
      <w:tr w:rsidR="00F3702D" w:rsidTr="007F0CF9">
        <w:trPr>
          <w:trHeight w:val="630"/>
        </w:trPr>
        <w:tc>
          <w:tcPr>
            <w:tcW w:w="5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02D" w:rsidRDefault="00F3702D" w:rsidP="007F0CF9"/>
          <w:p w:rsidR="00F3702D" w:rsidRDefault="00F3702D" w:rsidP="007F0CF9">
            <w:pPr>
              <w:jc w:val="center"/>
              <w:rPr>
                <w:b/>
                <w:bCs/>
              </w:rPr>
            </w:pPr>
          </w:p>
          <w:p w:rsidR="00F3702D" w:rsidRDefault="00F3702D" w:rsidP="007F0CF9">
            <w:pPr>
              <w:jc w:val="center"/>
              <w:rPr>
                <w:b/>
                <w:bCs/>
              </w:rPr>
            </w:pPr>
          </w:p>
          <w:p w:rsidR="00F3702D" w:rsidRDefault="00F3702D" w:rsidP="007F0CF9">
            <w:pPr>
              <w:jc w:val="center"/>
              <w:rPr>
                <w:b/>
                <w:bCs/>
              </w:rPr>
            </w:pPr>
          </w:p>
          <w:p w:rsidR="00F3702D" w:rsidRDefault="00F3702D" w:rsidP="007F0C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:rsidR="00F3702D" w:rsidRDefault="00F3702D" w:rsidP="007F0CF9"/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2D" w:rsidRDefault="00F3702D" w:rsidP="007F0CF9"/>
          <w:p w:rsidR="00F3702D" w:rsidRDefault="00F3702D" w:rsidP="007F0C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:rsidR="00F3702D" w:rsidRDefault="00F3702D" w:rsidP="007F0CF9">
            <w:pPr>
              <w:jc w:val="center"/>
              <w:rPr>
                <w:b/>
                <w:bCs/>
              </w:rPr>
            </w:pPr>
          </w:p>
          <w:p w:rsidR="00F3702D" w:rsidRDefault="00F3702D" w:rsidP="007F0CF9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  <w:p w:rsidR="00F3702D" w:rsidRDefault="00F3702D" w:rsidP="007F0CF9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F3702D" w:rsidTr="007F0CF9">
        <w:trPr>
          <w:trHeight w:val="630"/>
        </w:trPr>
        <w:tc>
          <w:tcPr>
            <w:tcW w:w="58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2D" w:rsidRDefault="00F3702D" w:rsidP="007F0CF9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2D" w:rsidRDefault="00F3702D" w:rsidP="007F0CF9">
            <w:pPr>
              <w:jc w:val="center"/>
              <w:rPr>
                <w:lang w:eastAsia="ja-JP"/>
              </w:rPr>
            </w:pPr>
          </w:p>
          <w:p w:rsidR="00F3702D" w:rsidRDefault="00F3702D" w:rsidP="007F0CF9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u</w:t>
            </w:r>
            <w:r w:rsidRPr="001C76FA">
              <w:rPr>
                <w:lang w:eastAsia="ja-JP"/>
              </w:rPr>
              <w:t xml:space="preserve">ntil </w:t>
            </w:r>
          </w:p>
          <w:p w:rsidR="00F3702D" w:rsidRDefault="00444D5A" w:rsidP="007F0CF9">
            <w:pPr>
              <w:jc w:val="center"/>
            </w:pPr>
            <w:r>
              <w:t>May 25</w:t>
            </w:r>
            <w:r w:rsidR="00F3702D">
              <w:rPr>
                <w:lang w:eastAsia="ja-JP"/>
              </w:rPr>
              <w:t>, 2023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2D" w:rsidRPr="00CC3325" w:rsidRDefault="00F3702D" w:rsidP="007F0CF9">
            <w:pPr>
              <w:jc w:val="center"/>
              <w:rPr>
                <w:b/>
              </w:rPr>
            </w:pPr>
          </w:p>
          <w:p w:rsidR="00F3702D" w:rsidRPr="00CC3325" w:rsidRDefault="00F3702D" w:rsidP="007F0CF9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CC3325">
              <w:rPr>
                <w:b/>
              </w:rPr>
              <w:t xml:space="preserve">s from </w:t>
            </w:r>
          </w:p>
          <w:p w:rsidR="00F3702D" w:rsidRDefault="00384087" w:rsidP="007F0CF9">
            <w:pPr>
              <w:jc w:val="center"/>
              <w:rPr>
                <w:b/>
              </w:rPr>
            </w:pPr>
            <w:r w:rsidRPr="00384087">
              <w:rPr>
                <w:b/>
              </w:rPr>
              <w:t xml:space="preserve">May </w:t>
            </w:r>
            <w:r w:rsidR="00444D5A">
              <w:rPr>
                <w:b/>
              </w:rPr>
              <w:t>26</w:t>
            </w:r>
            <w:r w:rsidR="00F3702D" w:rsidRPr="00C24A6C">
              <w:rPr>
                <w:b/>
              </w:rPr>
              <w:t>, 2023</w:t>
            </w:r>
          </w:p>
          <w:p w:rsidR="00F3702D" w:rsidRPr="00CC3325" w:rsidRDefault="00F3702D" w:rsidP="007F0CF9">
            <w:pPr>
              <w:jc w:val="center"/>
              <w:rPr>
                <w:b/>
                <w:i/>
                <w:iCs/>
                <w:lang w:eastAsia="ja-JP"/>
              </w:rPr>
            </w:pPr>
          </w:p>
        </w:tc>
      </w:tr>
      <w:tr w:rsidR="00F3702D" w:rsidTr="007F0CF9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2D" w:rsidRDefault="00F3702D" w:rsidP="007F0CF9">
            <w:pPr>
              <w:jc w:val="center"/>
            </w:pPr>
          </w:p>
          <w:p w:rsidR="00F3702D" w:rsidRDefault="00F3702D" w:rsidP="007F0CF9">
            <w:pPr>
              <w:jc w:val="center"/>
            </w:pPr>
            <w:r>
              <w:t>Application or Subsequent Designation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3702D" w:rsidRDefault="00F3702D" w:rsidP="007F0CF9"/>
          <w:p w:rsidR="00F3702D" w:rsidRDefault="00F3702D" w:rsidP="007F0CF9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>
              <w:rPr>
                <w:rFonts w:eastAsia="MS Mincho"/>
                <w:szCs w:val="22"/>
                <w:lang w:eastAsia="ja-JP"/>
              </w:rPr>
              <w:t>one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F3702D" w:rsidRDefault="00F3702D" w:rsidP="007F0CF9">
            <w:pPr>
              <w:rPr>
                <w:rFonts w:eastAsia="MS Mincho"/>
                <w:szCs w:val="22"/>
                <w:lang w:eastAsia="ja-JP"/>
              </w:rPr>
            </w:pPr>
          </w:p>
          <w:p w:rsidR="00F3702D" w:rsidRDefault="00F3702D" w:rsidP="007F0CF9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Pr="00D900CA">
              <w:rPr>
                <w:rFonts w:eastAsia="MS Mincho"/>
                <w:szCs w:val="22"/>
                <w:lang w:eastAsia="ja-JP"/>
              </w:rPr>
              <w:t>each additional class</w:t>
            </w:r>
          </w:p>
          <w:p w:rsidR="00F3702D" w:rsidRDefault="00F3702D" w:rsidP="007F0CF9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02D" w:rsidRPr="001D584D" w:rsidRDefault="00F3702D" w:rsidP="007F0CF9">
            <w:pPr>
              <w:jc w:val="center"/>
            </w:pPr>
          </w:p>
          <w:p w:rsidR="00F3702D" w:rsidRPr="001D584D" w:rsidRDefault="0001557D" w:rsidP="007F0CF9">
            <w:pPr>
              <w:jc w:val="center"/>
            </w:pPr>
            <w:r>
              <w:t>255</w:t>
            </w:r>
          </w:p>
          <w:p w:rsidR="00F3702D" w:rsidRPr="001D584D" w:rsidRDefault="00F3702D" w:rsidP="007F0CF9">
            <w:pPr>
              <w:jc w:val="center"/>
            </w:pPr>
          </w:p>
          <w:p w:rsidR="00F3702D" w:rsidRPr="001D584D" w:rsidRDefault="0001557D" w:rsidP="007F0CF9">
            <w:pPr>
              <w:jc w:val="center"/>
            </w:pPr>
            <w: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02D" w:rsidRPr="00CC3325" w:rsidRDefault="00F3702D" w:rsidP="007F0CF9">
            <w:pPr>
              <w:jc w:val="center"/>
              <w:rPr>
                <w:b/>
              </w:rPr>
            </w:pPr>
          </w:p>
          <w:p w:rsidR="00F3702D" w:rsidRPr="00CC3325" w:rsidRDefault="0001557D" w:rsidP="007F0CF9">
            <w:pPr>
              <w:jc w:val="center"/>
              <w:rPr>
                <w:b/>
              </w:rPr>
            </w:pPr>
            <w:r>
              <w:rPr>
                <w:b/>
              </w:rPr>
              <w:t>226</w:t>
            </w:r>
          </w:p>
          <w:p w:rsidR="00F3702D" w:rsidRPr="00CC3325" w:rsidRDefault="00F3702D" w:rsidP="007F0CF9">
            <w:pPr>
              <w:jc w:val="center"/>
              <w:rPr>
                <w:b/>
              </w:rPr>
            </w:pPr>
          </w:p>
          <w:p w:rsidR="00F3702D" w:rsidRPr="00CC3325" w:rsidRDefault="0001557D" w:rsidP="007F0CF9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F3702D" w:rsidTr="007F0CF9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2D" w:rsidRDefault="00F3702D" w:rsidP="007F0CF9"/>
          <w:p w:rsidR="00F3702D" w:rsidRDefault="00F3702D" w:rsidP="007F0CF9">
            <w:pPr>
              <w:jc w:val="center"/>
            </w:pPr>
          </w:p>
          <w:p w:rsidR="00F3702D" w:rsidRDefault="00F3702D" w:rsidP="007F0CF9">
            <w:pPr>
              <w:jc w:val="center"/>
            </w:pPr>
            <w:r>
              <w:t>Renewal</w:t>
            </w:r>
          </w:p>
          <w:p w:rsidR="00F3702D" w:rsidRDefault="00F3702D" w:rsidP="007F0CF9"/>
          <w:p w:rsidR="00F3702D" w:rsidRDefault="00F3702D" w:rsidP="007F0CF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02D" w:rsidRDefault="00F3702D" w:rsidP="007F0CF9"/>
          <w:p w:rsidR="00F3702D" w:rsidRDefault="00F3702D" w:rsidP="007F0CF9">
            <w:r>
              <w:t xml:space="preserve">–  for </w:t>
            </w:r>
            <w:r>
              <w:rPr>
                <w:rFonts w:eastAsia="MS Mincho"/>
                <w:szCs w:val="22"/>
                <w:lang w:eastAsia="ja-JP"/>
              </w:rPr>
              <w:t>one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F3702D" w:rsidRDefault="00F3702D" w:rsidP="007F0CF9"/>
          <w:p w:rsidR="00F3702D" w:rsidRDefault="00F3702D" w:rsidP="007F0CF9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Pr="00D900CA">
              <w:rPr>
                <w:rFonts w:eastAsia="MS Mincho"/>
                <w:szCs w:val="22"/>
                <w:lang w:eastAsia="ja-JP"/>
              </w:rPr>
              <w:t>each additional class</w:t>
            </w:r>
          </w:p>
          <w:p w:rsidR="00F3702D" w:rsidRDefault="00F3702D" w:rsidP="007F0CF9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02D" w:rsidRPr="001D584D" w:rsidRDefault="00F3702D" w:rsidP="007F0CF9">
            <w:pPr>
              <w:rPr>
                <w:rFonts w:eastAsia="MS Mincho"/>
                <w:szCs w:val="22"/>
                <w:lang w:eastAsia="ja-JP"/>
              </w:rPr>
            </w:pPr>
          </w:p>
          <w:p w:rsidR="0001557D" w:rsidRPr="001D584D" w:rsidRDefault="0001557D" w:rsidP="0001557D">
            <w:pPr>
              <w:jc w:val="center"/>
            </w:pPr>
            <w:r>
              <w:t>255</w:t>
            </w:r>
          </w:p>
          <w:p w:rsidR="0001557D" w:rsidRPr="001D584D" w:rsidRDefault="0001557D" w:rsidP="0001557D">
            <w:pPr>
              <w:jc w:val="center"/>
            </w:pPr>
          </w:p>
          <w:p w:rsidR="00F3702D" w:rsidRPr="001D584D" w:rsidRDefault="0001557D" w:rsidP="0001557D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02D" w:rsidRPr="00CC3325" w:rsidRDefault="00F3702D" w:rsidP="007F0CF9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01557D" w:rsidRPr="00CC3325" w:rsidRDefault="0001557D" w:rsidP="0001557D">
            <w:pPr>
              <w:jc w:val="center"/>
              <w:rPr>
                <w:b/>
              </w:rPr>
            </w:pPr>
            <w:r>
              <w:rPr>
                <w:b/>
              </w:rPr>
              <w:t>226</w:t>
            </w:r>
          </w:p>
          <w:p w:rsidR="0001557D" w:rsidRPr="00CC3325" w:rsidRDefault="0001557D" w:rsidP="0001557D">
            <w:pPr>
              <w:jc w:val="center"/>
              <w:rPr>
                <w:b/>
              </w:rPr>
            </w:pPr>
          </w:p>
          <w:p w:rsidR="00F3702D" w:rsidRPr="00CC3325" w:rsidRDefault="0001557D" w:rsidP="0001557D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b/>
              </w:rPr>
              <w:t>23</w:t>
            </w:r>
          </w:p>
        </w:tc>
      </w:tr>
    </w:tbl>
    <w:p w:rsidR="00B40CAC" w:rsidRDefault="00B40CAC" w:rsidP="006D1756">
      <w:pPr>
        <w:pStyle w:val="ONUME"/>
        <w:numPr>
          <w:ilvl w:val="0"/>
          <w:numId w:val="0"/>
        </w:numPr>
        <w:spacing w:after="0"/>
      </w:pPr>
      <w:r>
        <w:br w:type="page"/>
      </w:r>
    </w:p>
    <w:p w:rsidR="006D1756" w:rsidRDefault="001C76FA" w:rsidP="00421246">
      <w:pPr>
        <w:pStyle w:val="ONUME"/>
      </w:pPr>
      <w:r>
        <w:rPr>
          <w:lang w:eastAsia="ja-JP"/>
        </w:rPr>
        <w:lastRenderedPageBreak/>
        <w:t>T</w:t>
      </w:r>
      <w:r w:rsidR="006D1756" w:rsidRPr="001E1943">
        <w:rPr>
          <w:lang w:eastAsia="ja-JP"/>
        </w:rPr>
        <w:t xml:space="preserve">hese </w:t>
      </w:r>
      <w:r w:rsidR="00CC3325">
        <w:rPr>
          <w:lang w:eastAsia="ja-JP"/>
        </w:rPr>
        <w:t xml:space="preserve">new </w:t>
      </w:r>
      <w:r w:rsidR="006D1756" w:rsidRPr="001E1943">
        <w:rPr>
          <w:lang w:eastAsia="ja-JP"/>
        </w:rPr>
        <w:t>amounts will be payable</w:t>
      </w:r>
      <w:r w:rsidR="006D1756">
        <w:rPr>
          <w:lang w:eastAsia="ja-JP"/>
        </w:rPr>
        <w:t xml:space="preserve"> where </w:t>
      </w:r>
      <w:r w:rsidR="008476AF">
        <w:t>t</w:t>
      </w:r>
      <w:r w:rsidR="00A551BB">
        <w:t>he Bailiwick of Guernsey</w:t>
      </w:r>
    </w:p>
    <w:p w:rsidR="001619AF" w:rsidRPr="00006BB9" w:rsidRDefault="00B74CEF" w:rsidP="00006BB9">
      <w:pPr>
        <w:pStyle w:val="ONUME"/>
        <w:numPr>
          <w:ilvl w:val="0"/>
          <w:numId w:val="0"/>
        </w:numPr>
        <w:ind w:firstLine="567"/>
        <w:rPr>
          <w:lang w:eastAsia="ja-JP"/>
        </w:rPr>
      </w:pPr>
      <w:r>
        <w:rPr>
          <w:lang w:eastAsia="ja-JP"/>
        </w:rPr>
        <w:t>(a)</w:t>
      </w:r>
      <w:r>
        <w:rPr>
          <w:lang w:eastAsia="ja-JP"/>
        </w:rPr>
        <w:tab/>
      </w:r>
      <w:r w:rsidR="006D1756" w:rsidRPr="003307B8">
        <w:rPr>
          <w:rFonts w:eastAsia="MS Mincho"/>
          <w:szCs w:val="22"/>
          <w:lang w:eastAsia="ja-JP"/>
        </w:rPr>
        <w:t xml:space="preserve">is designated in an international application which is received by the Office of origin on or after </w:t>
      </w:r>
      <w:r w:rsidR="007C76CF">
        <w:t xml:space="preserve">May </w:t>
      </w:r>
      <w:r w:rsidR="00444D5A">
        <w:t>26</w:t>
      </w:r>
      <w:r w:rsidR="00791901" w:rsidRPr="00D76C5C">
        <w:t>,</w:t>
      </w:r>
      <w:r w:rsidR="00791901">
        <w:t> 2023</w:t>
      </w:r>
      <w:r w:rsidR="006D1756" w:rsidRPr="003307B8">
        <w:rPr>
          <w:rFonts w:eastAsia="MS Mincho"/>
          <w:szCs w:val="22"/>
          <w:lang w:eastAsia="ja-JP"/>
        </w:rPr>
        <w:t xml:space="preserve">; </w:t>
      </w:r>
      <w:r w:rsidR="00F06DF3" w:rsidRPr="003307B8">
        <w:rPr>
          <w:rFonts w:eastAsia="MS Mincho"/>
          <w:szCs w:val="22"/>
          <w:lang w:eastAsia="ja-JP"/>
        </w:rPr>
        <w:t xml:space="preserve"> </w:t>
      </w:r>
      <w:r w:rsidR="006D1756" w:rsidRPr="003307B8">
        <w:rPr>
          <w:rFonts w:eastAsia="MS Mincho"/>
          <w:szCs w:val="22"/>
          <w:lang w:eastAsia="ja-JP"/>
        </w:rPr>
        <w:t>or</w:t>
      </w:r>
    </w:p>
    <w:p w:rsidR="006D1756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>(b)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F62CDB" w:rsidRDefault="006D1756" w:rsidP="00B40CAC">
      <w:pPr>
        <w:autoSpaceDE w:val="0"/>
        <w:autoSpaceDN w:val="0"/>
        <w:adjustRightInd w:val="0"/>
        <w:spacing w:before="22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>(c)</w:t>
      </w:r>
      <w:r>
        <w:rPr>
          <w:rFonts w:eastAsia="MS Mincho"/>
          <w:szCs w:val="22"/>
          <w:lang w:eastAsia="ja-JP"/>
        </w:rPr>
        <w:tab/>
        <w:t>has been designated in an international registration which is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 w:rsidR="007813CB">
        <w:t>that date</w:t>
      </w:r>
      <w:r>
        <w:rPr>
          <w:lang w:eastAsia="ja-JP"/>
        </w:rPr>
        <w:t>.</w:t>
      </w:r>
    </w:p>
    <w:p w:rsidR="00163F61" w:rsidRPr="00D409DF" w:rsidRDefault="00873F28" w:rsidP="00B40CAC">
      <w:pPr>
        <w:pStyle w:val="Endofdocument-Annex"/>
        <w:spacing w:before="440"/>
      </w:pPr>
      <w:r>
        <w:rPr>
          <w:lang w:eastAsia="ja-JP"/>
        </w:rPr>
        <w:t>April 26</w:t>
      </w:r>
      <w:r w:rsidR="00CA4166" w:rsidRPr="001E1943">
        <w:t xml:space="preserve">, </w:t>
      </w:r>
      <w:r w:rsidR="002049E2">
        <w:t>20</w:t>
      </w:r>
      <w:r w:rsidR="00D515F4">
        <w:t>23</w:t>
      </w:r>
    </w:p>
    <w:sectPr w:rsidR="00163F61" w:rsidRPr="00D409DF" w:rsidSect="00623D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C1F" w:rsidRDefault="00BE5C1F">
      <w:r>
        <w:separator/>
      </w:r>
    </w:p>
  </w:endnote>
  <w:endnote w:type="continuationSeparator" w:id="0">
    <w:p w:rsidR="00BE5C1F" w:rsidRDefault="00BE5C1F" w:rsidP="003B38C1">
      <w:r>
        <w:separator/>
      </w:r>
    </w:p>
    <w:p w:rsidR="00BE5C1F" w:rsidRPr="003B38C1" w:rsidRDefault="00BE5C1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E5C1F" w:rsidRPr="003B38C1" w:rsidRDefault="00BE5C1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12B" w:rsidRDefault="004A11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12B" w:rsidRDefault="004A11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12B" w:rsidRDefault="004A11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C1F" w:rsidRDefault="00BE5C1F">
      <w:r>
        <w:separator/>
      </w:r>
    </w:p>
  </w:footnote>
  <w:footnote w:type="continuationSeparator" w:id="0">
    <w:p w:rsidR="00BE5C1F" w:rsidRDefault="00BE5C1F" w:rsidP="008B60B2">
      <w:r>
        <w:separator/>
      </w:r>
    </w:p>
    <w:p w:rsidR="00BE5C1F" w:rsidRPr="00ED77FB" w:rsidRDefault="00BE5C1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E5C1F" w:rsidRPr="00ED77FB" w:rsidRDefault="00BE5C1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DAC" w:rsidRDefault="00623DAC" w:rsidP="00B40CAC">
    <w:pPr>
      <w:spacing w:after="44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1E23EF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D77464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760" w:rsidRDefault="00E747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06BB9"/>
    <w:rsid w:val="000112B6"/>
    <w:rsid w:val="000123A6"/>
    <w:rsid w:val="00013F2F"/>
    <w:rsid w:val="0001557D"/>
    <w:rsid w:val="00021D7E"/>
    <w:rsid w:val="00025D22"/>
    <w:rsid w:val="00026C13"/>
    <w:rsid w:val="0002779E"/>
    <w:rsid w:val="0003773A"/>
    <w:rsid w:val="0004259A"/>
    <w:rsid w:val="00043313"/>
    <w:rsid w:val="0004381C"/>
    <w:rsid w:val="00043CAA"/>
    <w:rsid w:val="00051F71"/>
    <w:rsid w:val="00053D89"/>
    <w:rsid w:val="0006134D"/>
    <w:rsid w:val="000617A9"/>
    <w:rsid w:val="0006182B"/>
    <w:rsid w:val="00065151"/>
    <w:rsid w:val="00070A62"/>
    <w:rsid w:val="000728FF"/>
    <w:rsid w:val="00074ED5"/>
    <w:rsid w:val="0007529E"/>
    <w:rsid w:val="00075432"/>
    <w:rsid w:val="00081370"/>
    <w:rsid w:val="00084F1A"/>
    <w:rsid w:val="00086FE7"/>
    <w:rsid w:val="000968ED"/>
    <w:rsid w:val="000A31D2"/>
    <w:rsid w:val="000A525D"/>
    <w:rsid w:val="000A59C3"/>
    <w:rsid w:val="000A6C51"/>
    <w:rsid w:val="000A7ECE"/>
    <w:rsid w:val="000B518F"/>
    <w:rsid w:val="000C1C6D"/>
    <w:rsid w:val="000C1DE8"/>
    <w:rsid w:val="000C2665"/>
    <w:rsid w:val="000D13EF"/>
    <w:rsid w:val="000D1797"/>
    <w:rsid w:val="000D3921"/>
    <w:rsid w:val="000E0029"/>
    <w:rsid w:val="000E73ED"/>
    <w:rsid w:val="000F2C6F"/>
    <w:rsid w:val="000F5E56"/>
    <w:rsid w:val="0010204E"/>
    <w:rsid w:val="00103147"/>
    <w:rsid w:val="00106646"/>
    <w:rsid w:val="001126E8"/>
    <w:rsid w:val="00113C32"/>
    <w:rsid w:val="001170B8"/>
    <w:rsid w:val="0012343B"/>
    <w:rsid w:val="001272E3"/>
    <w:rsid w:val="00131BD8"/>
    <w:rsid w:val="00133F53"/>
    <w:rsid w:val="001362EE"/>
    <w:rsid w:val="00137070"/>
    <w:rsid w:val="001370D1"/>
    <w:rsid w:val="001444F5"/>
    <w:rsid w:val="0015037D"/>
    <w:rsid w:val="00153AE0"/>
    <w:rsid w:val="0015403C"/>
    <w:rsid w:val="00160247"/>
    <w:rsid w:val="001619AF"/>
    <w:rsid w:val="00163F61"/>
    <w:rsid w:val="00166299"/>
    <w:rsid w:val="00174735"/>
    <w:rsid w:val="001809F6"/>
    <w:rsid w:val="00182AAC"/>
    <w:rsid w:val="001832A6"/>
    <w:rsid w:val="0018470B"/>
    <w:rsid w:val="00185E31"/>
    <w:rsid w:val="00186DE1"/>
    <w:rsid w:val="00187554"/>
    <w:rsid w:val="00194BA2"/>
    <w:rsid w:val="001B173C"/>
    <w:rsid w:val="001B7101"/>
    <w:rsid w:val="001C0965"/>
    <w:rsid w:val="001C2D7E"/>
    <w:rsid w:val="001C60E5"/>
    <w:rsid w:val="001C6B17"/>
    <w:rsid w:val="001C76FA"/>
    <w:rsid w:val="001D15DD"/>
    <w:rsid w:val="001D4A89"/>
    <w:rsid w:val="001E1943"/>
    <w:rsid w:val="001E1E9A"/>
    <w:rsid w:val="001E23EF"/>
    <w:rsid w:val="001E2A93"/>
    <w:rsid w:val="001E2C35"/>
    <w:rsid w:val="001E3305"/>
    <w:rsid w:val="001E3850"/>
    <w:rsid w:val="001E71EC"/>
    <w:rsid w:val="001F1B95"/>
    <w:rsid w:val="001F717F"/>
    <w:rsid w:val="0020258E"/>
    <w:rsid w:val="00203F6A"/>
    <w:rsid w:val="002040BA"/>
    <w:rsid w:val="0020437E"/>
    <w:rsid w:val="002049E2"/>
    <w:rsid w:val="0020551F"/>
    <w:rsid w:val="00210DFB"/>
    <w:rsid w:val="00211DF8"/>
    <w:rsid w:val="00212966"/>
    <w:rsid w:val="0022259F"/>
    <w:rsid w:val="0022434D"/>
    <w:rsid w:val="0022493E"/>
    <w:rsid w:val="00224A8A"/>
    <w:rsid w:val="0023598F"/>
    <w:rsid w:val="002408FD"/>
    <w:rsid w:val="00244124"/>
    <w:rsid w:val="00251890"/>
    <w:rsid w:val="0025278E"/>
    <w:rsid w:val="00253685"/>
    <w:rsid w:val="00253A4B"/>
    <w:rsid w:val="00256717"/>
    <w:rsid w:val="00257653"/>
    <w:rsid w:val="00260B68"/>
    <w:rsid w:val="002614B5"/>
    <w:rsid w:val="00262D96"/>
    <w:rsid w:val="002634C4"/>
    <w:rsid w:val="00263E64"/>
    <w:rsid w:val="00266B6C"/>
    <w:rsid w:val="00271540"/>
    <w:rsid w:val="002823CC"/>
    <w:rsid w:val="00284ACE"/>
    <w:rsid w:val="00290D1F"/>
    <w:rsid w:val="0029223D"/>
    <w:rsid w:val="002925A1"/>
    <w:rsid w:val="002928D3"/>
    <w:rsid w:val="0029293A"/>
    <w:rsid w:val="002A2E4F"/>
    <w:rsid w:val="002A4E5A"/>
    <w:rsid w:val="002A7210"/>
    <w:rsid w:val="002B1941"/>
    <w:rsid w:val="002B6590"/>
    <w:rsid w:val="002C1554"/>
    <w:rsid w:val="002C168C"/>
    <w:rsid w:val="002C38D8"/>
    <w:rsid w:val="002C3C7A"/>
    <w:rsid w:val="002C544F"/>
    <w:rsid w:val="002D3329"/>
    <w:rsid w:val="002D58E7"/>
    <w:rsid w:val="002D64E7"/>
    <w:rsid w:val="002F016B"/>
    <w:rsid w:val="002F1FE6"/>
    <w:rsid w:val="002F4E68"/>
    <w:rsid w:val="002F5591"/>
    <w:rsid w:val="002F589C"/>
    <w:rsid w:val="003000B0"/>
    <w:rsid w:val="00300795"/>
    <w:rsid w:val="00301B6D"/>
    <w:rsid w:val="00312F7F"/>
    <w:rsid w:val="003156C6"/>
    <w:rsid w:val="00315BB3"/>
    <w:rsid w:val="00316528"/>
    <w:rsid w:val="003172F8"/>
    <w:rsid w:val="00317670"/>
    <w:rsid w:val="003235A0"/>
    <w:rsid w:val="00324A0A"/>
    <w:rsid w:val="00324A92"/>
    <w:rsid w:val="003307B8"/>
    <w:rsid w:val="003311BC"/>
    <w:rsid w:val="00331EF3"/>
    <w:rsid w:val="00332FFB"/>
    <w:rsid w:val="003337A3"/>
    <w:rsid w:val="00335EC1"/>
    <w:rsid w:val="00344F02"/>
    <w:rsid w:val="00345BBD"/>
    <w:rsid w:val="00347330"/>
    <w:rsid w:val="00352CFB"/>
    <w:rsid w:val="0035459C"/>
    <w:rsid w:val="00354FC1"/>
    <w:rsid w:val="00356D9F"/>
    <w:rsid w:val="00357349"/>
    <w:rsid w:val="00357985"/>
    <w:rsid w:val="003612A1"/>
    <w:rsid w:val="00361450"/>
    <w:rsid w:val="00361AE2"/>
    <w:rsid w:val="00363931"/>
    <w:rsid w:val="00365541"/>
    <w:rsid w:val="003673CF"/>
    <w:rsid w:val="0038081A"/>
    <w:rsid w:val="00384087"/>
    <w:rsid w:val="003845C1"/>
    <w:rsid w:val="00385B28"/>
    <w:rsid w:val="00395B20"/>
    <w:rsid w:val="00396BC4"/>
    <w:rsid w:val="00396CD6"/>
    <w:rsid w:val="003A0562"/>
    <w:rsid w:val="003A1108"/>
    <w:rsid w:val="003A2DF9"/>
    <w:rsid w:val="003A2E70"/>
    <w:rsid w:val="003A6F89"/>
    <w:rsid w:val="003A777E"/>
    <w:rsid w:val="003B37DD"/>
    <w:rsid w:val="003B38C1"/>
    <w:rsid w:val="003B45F8"/>
    <w:rsid w:val="003B5C59"/>
    <w:rsid w:val="003B7FD9"/>
    <w:rsid w:val="003C02BB"/>
    <w:rsid w:val="003C06B7"/>
    <w:rsid w:val="003C2450"/>
    <w:rsid w:val="003E0563"/>
    <w:rsid w:val="003E0D9F"/>
    <w:rsid w:val="003E165E"/>
    <w:rsid w:val="003E64FE"/>
    <w:rsid w:val="0040322F"/>
    <w:rsid w:val="004052E1"/>
    <w:rsid w:val="00411087"/>
    <w:rsid w:val="00411FB2"/>
    <w:rsid w:val="00412D35"/>
    <w:rsid w:val="00414A9E"/>
    <w:rsid w:val="004160A6"/>
    <w:rsid w:val="00421246"/>
    <w:rsid w:val="00421D8E"/>
    <w:rsid w:val="00423E3E"/>
    <w:rsid w:val="00427AF4"/>
    <w:rsid w:val="00434ED1"/>
    <w:rsid w:val="00444D5A"/>
    <w:rsid w:val="00446430"/>
    <w:rsid w:val="00460876"/>
    <w:rsid w:val="004630B4"/>
    <w:rsid w:val="004647DA"/>
    <w:rsid w:val="00466BC7"/>
    <w:rsid w:val="0047006A"/>
    <w:rsid w:val="00474062"/>
    <w:rsid w:val="0047673E"/>
    <w:rsid w:val="00477D6B"/>
    <w:rsid w:val="00477EF9"/>
    <w:rsid w:val="00481841"/>
    <w:rsid w:val="00482D76"/>
    <w:rsid w:val="004854BE"/>
    <w:rsid w:val="00492DDA"/>
    <w:rsid w:val="004935CA"/>
    <w:rsid w:val="004936FC"/>
    <w:rsid w:val="00493F3A"/>
    <w:rsid w:val="004947C5"/>
    <w:rsid w:val="004A112B"/>
    <w:rsid w:val="004A1A05"/>
    <w:rsid w:val="004B0093"/>
    <w:rsid w:val="004B279C"/>
    <w:rsid w:val="004B336C"/>
    <w:rsid w:val="004B37D3"/>
    <w:rsid w:val="004C7C7E"/>
    <w:rsid w:val="004D7917"/>
    <w:rsid w:val="004E1955"/>
    <w:rsid w:val="004E1BB8"/>
    <w:rsid w:val="004E2CBA"/>
    <w:rsid w:val="004E3193"/>
    <w:rsid w:val="004E7B72"/>
    <w:rsid w:val="004F1650"/>
    <w:rsid w:val="004F1909"/>
    <w:rsid w:val="004F5A30"/>
    <w:rsid w:val="004F5C07"/>
    <w:rsid w:val="00500786"/>
    <w:rsid w:val="005019FF"/>
    <w:rsid w:val="00510485"/>
    <w:rsid w:val="0051310C"/>
    <w:rsid w:val="005162FD"/>
    <w:rsid w:val="00520ADD"/>
    <w:rsid w:val="005219BC"/>
    <w:rsid w:val="00523157"/>
    <w:rsid w:val="005233BA"/>
    <w:rsid w:val="005243B1"/>
    <w:rsid w:val="005265FF"/>
    <w:rsid w:val="0053057A"/>
    <w:rsid w:val="00530695"/>
    <w:rsid w:val="005409D1"/>
    <w:rsid w:val="00542CCC"/>
    <w:rsid w:val="00542E6D"/>
    <w:rsid w:val="00543082"/>
    <w:rsid w:val="00543BB9"/>
    <w:rsid w:val="00545D2F"/>
    <w:rsid w:val="00546473"/>
    <w:rsid w:val="00546A94"/>
    <w:rsid w:val="00547D86"/>
    <w:rsid w:val="00560A29"/>
    <w:rsid w:val="005621EC"/>
    <w:rsid w:val="00563C83"/>
    <w:rsid w:val="00563FB7"/>
    <w:rsid w:val="00566749"/>
    <w:rsid w:val="00566C48"/>
    <w:rsid w:val="005739D6"/>
    <w:rsid w:val="00575BCC"/>
    <w:rsid w:val="00582D8C"/>
    <w:rsid w:val="00585621"/>
    <w:rsid w:val="00585704"/>
    <w:rsid w:val="005868B8"/>
    <w:rsid w:val="005909A2"/>
    <w:rsid w:val="0059245B"/>
    <w:rsid w:val="005978EB"/>
    <w:rsid w:val="005A0E31"/>
    <w:rsid w:val="005A192B"/>
    <w:rsid w:val="005A1BDA"/>
    <w:rsid w:val="005A3FBF"/>
    <w:rsid w:val="005A417E"/>
    <w:rsid w:val="005B5479"/>
    <w:rsid w:val="005C6649"/>
    <w:rsid w:val="005C7065"/>
    <w:rsid w:val="005C720D"/>
    <w:rsid w:val="005D047A"/>
    <w:rsid w:val="005D1699"/>
    <w:rsid w:val="005D1905"/>
    <w:rsid w:val="005E58F6"/>
    <w:rsid w:val="005F2F3B"/>
    <w:rsid w:val="006050DC"/>
    <w:rsid w:val="00605827"/>
    <w:rsid w:val="00610FD9"/>
    <w:rsid w:val="00613134"/>
    <w:rsid w:val="00614990"/>
    <w:rsid w:val="00623DAC"/>
    <w:rsid w:val="00633529"/>
    <w:rsid w:val="00634AF5"/>
    <w:rsid w:val="00644AA2"/>
    <w:rsid w:val="00646050"/>
    <w:rsid w:val="00647B0C"/>
    <w:rsid w:val="00647BA7"/>
    <w:rsid w:val="00647F78"/>
    <w:rsid w:val="00652B42"/>
    <w:rsid w:val="00654AE9"/>
    <w:rsid w:val="00655C7E"/>
    <w:rsid w:val="00660B82"/>
    <w:rsid w:val="006659A7"/>
    <w:rsid w:val="00665B2A"/>
    <w:rsid w:val="006713CA"/>
    <w:rsid w:val="00674ABA"/>
    <w:rsid w:val="00675AF3"/>
    <w:rsid w:val="00676C5C"/>
    <w:rsid w:val="00682C41"/>
    <w:rsid w:val="00684699"/>
    <w:rsid w:val="00687B7E"/>
    <w:rsid w:val="006A143E"/>
    <w:rsid w:val="006A27A6"/>
    <w:rsid w:val="006A4F13"/>
    <w:rsid w:val="006B0BE3"/>
    <w:rsid w:val="006B2D57"/>
    <w:rsid w:val="006B2D74"/>
    <w:rsid w:val="006B777E"/>
    <w:rsid w:val="006C7FD0"/>
    <w:rsid w:val="006D05B8"/>
    <w:rsid w:val="006D0FAD"/>
    <w:rsid w:val="006D1756"/>
    <w:rsid w:val="006D3AB3"/>
    <w:rsid w:val="006D505C"/>
    <w:rsid w:val="006D529E"/>
    <w:rsid w:val="006D6194"/>
    <w:rsid w:val="006D6DB2"/>
    <w:rsid w:val="006E5237"/>
    <w:rsid w:val="006E6086"/>
    <w:rsid w:val="006F073B"/>
    <w:rsid w:val="006F1DB0"/>
    <w:rsid w:val="006F33FF"/>
    <w:rsid w:val="007005CC"/>
    <w:rsid w:val="007011F2"/>
    <w:rsid w:val="00705009"/>
    <w:rsid w:val="00717FA6"/>
    <w:rsid w:val="007227A5"/>
    <w:rsid w:val="0072589C"/>
    <w:rsid w:val="007303D8"/>
    <w:rsid w:val="00741959"/>
    <w:rsid w:val="00742998"/>
    <w:rsid w:val="00743469"/>
    <w:rsid w:val="0074425A"/>
    <w:rsid w:val="0075497F"/>
    <w:rsid w:val="00756067"/>
    <w:rsid w:val="00760CDD"/>
    <w:rsid w:val="0076188F"/>
    <w:rsid w:val="007641F5"/>
    <w:rsid w:val="0076609B"/>
    <w:rsid w:val="00767C4D"/>
    <w:rsid w:val="00770D3E"/>
    <w:rsid w:val="00773CE3"/>
    <w:rsid w:val="00775EBD"/>
    <w:rsid w:val="007813CB"/>
    <w:rsid w:val="007817CB"/>
    <w:rsid w:val="00782581"/>
    <w:rsid w:val="00784A45"/>
    <w:rsid w:val="00790A94"/>
    <w:rsid w:val="00791901"/>
    <w:rsid w:val="00792CCA"/>
    <w:rsid w:val="0079611A"/>
    <w:rsid w:val="007A0427"/>
    <w:rsid w:val="007A0D38"/>
    <w:rsid w:val="007A1B85"/>
    <w:rsid w:val="007A2769"/>
    <w:rsid w:val="007A3DAE"/>
    <w:rsid w:val="007A69A5"/>
    <w:rsid w:val="007B63B0"/>
    <w:rsid w:val="007B75F1"/>
    <w:rsid w:val="007B7F73"/>
    <w:rsid w:val="007C1B95"/>
    <w:rsid w:val="007C3E9B"/>
    <w:rsid w:val="007C6B91"/>
    <w:rsid w:val="007C76CF"/>
    <w:rsid w:val="007D0A9D"/>
    <w:rsid w:val="007D1613"/>
    <w:rsid w:val="007D250A"/>
    <w:rsid w:val="007D5512"/>
    <w:rsid w:val="007E6E2E"/>
    <w:rsid w:val="007F4D09"/>
    <w:rsid w:val="007F62D1"/>
    <w:rsid w:val="007F7839"/>
    <w:rsid w:val="008004EF"/>
    <w:rsid w:val="00800950"/>
    <w:rsid w:val="00804EC4"/>
    <w:rsid w:val="00805484"/>
    <w:rsid w:val="00811B3B"/>
    <w:rsid w:val="00824519"/>
    <w:rsid w:val="00825023"/>
    <w:rsid w:val="008267DC"/>
    <w:rsid w:val="00836053"/>
    <w:rsid w:val="00841ED0"/>
    <w:rsid w:val="008476AF"/>
    <w:rsid w:val="00851A1D"/>
    <w:rsid w:val="00853FA8"/>
    <w:rsid w:val="00854071"/>
    <w:rsid w:val="00864DDA"/>
    <w:rsid w:val="00873F28"/>
    <w:rsid w:val="008831AC"/>
    <w:rsid w:val="00883598"/>
    <w:rsid w:val="00885618"/>
    <w:rsid w:val="00886684"/>
    <w:rsid w:val="00886C4A"/>
    <w:rsid w:val="008929D1"/>
    <w:rsid w:val="008948BE"/>
    <w:rsid w:val="00896DD3"/>
    <w:rsid w:val="008977D0"/>
    <w:rsid w:val="008A0DCE"/>
    <w:rsid w:val="008A175B"/>
    <w:rsid w:val="008A4B45"/>
    <w:rsid w:val="008A529A"/>
    <w:rsid w:val="008B21CD"/>
    <w:rsid w:val="008B23F7"/>
    <w:rsid w:val="008B2CC1"/>
    <w:rsid w:val="008B60B2"/>
    <w:rsid w:val="008C2D2F"/>
    <w:rsid w:val="008C2FE6"/>
    <w:rsid w:val="008D17BD"/>
    <w:rsid w:val="008D5107"/>
    <w:rsid w:val="008D7D27"/>
    <w:rsid w:val="008E327C"/>
    <w:rsid w:val="008F0911"/>
    <w:rsid w:val="008F1F70"/>
    <w:rsid w:val="008F3E4B"/>
    <w:rsid w:val="00906E74"/>
    <w:rsid w:val="0090731E"/>
    <w:rsid w:val="00916EE2"/>
    <w:rsid w:val="00917A56"/>
    <w:rsid w:val="00922789"/>
    <w:rsid w:val="00930A99"/>
    <w:rsid w:val="009378BE"/>
    <w:rsid w:val="00940793"/>
    <w:rsid w:val="00943E32"/>
    <w:rsid w:val="00944577"/>
    <w:rsid w:val="009449F2"/>
    <w:rsid w:val="00945CE8"/>
    <w:rsid w:val="009601F6"/>
    <w:rsid w:val="00962488"/>
    <w:rsid w:val="009627CD"/>
    <w:rsid w:val="00965EC2"/>
    <w:rsid w:val="00966A22"/>
    <w:rsid w:val="0096722F"/>
    <w:rsid w:val="0097652C"/>
    <w:rsid w:val="00977B39"/>
    <w:rsid w:val="00980843"/>
    <w:rsid w:val="009820CB"/>
    <w:rsid w:val="00987E9A"/>
    <w:rsid w:val="00993D16"/>
    <w:rsid w:val="00994D2A"/>
    <w:rsid w:val="00996208"/>
    <w:rsid w:val="00997AAD"/>
    <w:rsid w:val="00997B6F"/>
    <w:rsid w:val="009A591F"/>
    <w:rsid w:val="009B0D97"/>
    <w:rsid w:val="009B2901"/>
    <w:rsid w:val="009B69F0"/>
    <w:rsid w:val="009C0C04"/>
    <w:rsid w:val="009C66E0"/>
    <w:rsid w:val="009C6E30"/>
    <w:rsid w:val="009D4892"/>
    <w:rsid w:val="009D75F7"/>
    <w:rsid w:val="009E1869"/>
    <w:rsid w:val="009E2791"/>
    <w:rsid w:val="009E3F6F"/>
    <w:rsid w:val="009E4DA2"/>
    <w:rsid w:val="009E5F9F"/>
    <w:rsid w:val="009E72BA"/>
    <w:rsid w:val="009F2A14"/>
    <w:rsid w:val="009F2AB1"/>
    <w:rsid w:val="009F499F"/>
    <w:rsid w:val="00A04B6E"/>
    <w:rsid w:val="00A15258"/>
    <w:rsid w:val="00A1570B"/>
    <w:rsid w:val="00A21684"/>
    <w:rsid w:val="00A25430"/>
    <w:rsid w:val="00A26154"/>
    <w:rsid w:val="00A2622E"/>
    <w:rsid w:val="00A27748"/>
    <w:rsid w:val="00A30E3F"/>
    <w:rsid w:val="00A34B65"/>
    <w:rsid w:val="00A353ED"/>
    <w:rsid w:val="00A36B8F"/>
    <w:rsid w:val="00A42DAF"/>
    <w:rsid w:val="00A433F5"/>
    <w:rsid w:val="00A43C0A"/>
    <w:rsid w:val="00A456E7"/>
    <w:rsid w:val="00A45BD8"/>
    <w:rsid w:val="00A47BCE"/>
    <w:rsid w:val="00A50747"/>
    <w:rsid w:val="00A551BB"/>
    <w:rsid w:val="00A62B04"/>
    <w:rsid w:val="00A66C34"/>
    <w:rsid w:val="00A67AA9"/>
    <w:rsid w:val="00A72656"/>
    <w:rsid w:val="00A73E05"/>
    <w:rsid w:val="00A83681"/>
    <w:rsid w:val="00A853D0"/>
    <w:rsid w:val="00A85763"/>
    <w:rsid w:val="00A869B7"/>
    <w:rsid w:val="00A87226"/>
    <w:rsid w:val="00A9158D"/>
    <w:rsid w:val="00A94E39"/>
    <w:rsid w:val="00AA1EEF"/>
    <w:rsid w:val="00AA1FD3"/>
    <w:rsid w:val="00AB74E9"/>
    <w:rsid w:val="00AC205C"/>
    <w:rsid w:val="00AC4204"/>
    <w:rsid w:val="00AC76CA"/>
    <w:rsid w:val="00AD0A43"/>
    <w:rsid w:val="00AD38EE"/>
    <w:rsid w:val="00AD6CB9"/>
    <w:rsid w:val="00AF0A6B"/>
    <w:rsid w:val="00AF145C"/>
    <w:rsid w:val="00AF2F61"/>
    <w:rsid w:val="00AF5108"/>
    <w:rsid w:val="00AF5441"/>
    <w:rsid w:val="00B05A69"/>
    <w:rsid w:val="00B1322D"/>
    <w:rsid w:val="00B140E1"/>
    <w:rsid w:val="00B17D7F"/>
    <w:rsid w:val="00B21387"/>
    <w:rsid w:val="00B2247B"/>
    <w:rsid w:val="00B23DFD"/>
    <w:rsid w:val="00B2590C"/>
    <w:rsid w:val="00B27CB2"/>
    <w:rsid w:val="00B30767"/>
    <w:rsid w:val="00B34F18"/>
    <w:rsid w:val="00B40CAC"/>
    <w:rsid w:val="00B46D7E"/>
    <w:rsid w:val="00B472CE"/>
    <w:rsid w:val="00B54D7D"/>
    <w:rsid w:val="00B71605"/>
    <w:rsid w:val="00B749BA"/>
    <w:rsid w:val="00B74CEF"/>
    <w:rsid w:val="00B75C96"/>
    <w:rsid w:val="00B773D4"/>
    <w:rsid w:val="00B83157"/>
    <w:rsid w:val="00B83ACB"/>
    <w:rsid w:val="00B84BE7"/>
    <w:rsid w:val="00B84F71"/>
    <w:rsid w:val="00B85937"/>
    <w:rsid w:val="00B9139A"/>
    <w:rsid w:val="00B95866"/>
    <w:rsid w:val="00B9676B"/>
    <w:rsid w:val="00B9734B"/>
    <w:rsid w:val="00B9785E"/>
    <w:rsid w:val="00B97A85"/>
    <w:rsid w:val="00BA59F8"/>
    <w:rsid w:val="00BA5E79"/>
    <w:rsid w:val="00BA63F6"/>
    <w:rsid w:val="00BA6DE5"/>
    <w:rsid w:val="00BB2934"/>
    <w:rsid w:val="00BB30F3"/>
    <w:rsid w:val="00BB78C7"/>
    <w:rsid w:val="00BC4E99"/>
    <w:rsid w:val="00BD1984"/>
    <w:rsid w:val="00BD1BF1"/>
    <w:rsid w:val="00BD1ECD"/>
    <w:rsid w:val="00BE55D6"/>
    <w:rsid w:val="00BE5857"/>
    <w:rsid w:val="00BE5C1F"/>
    <w:rsid w:val="00BF5953"/>
    <w:rsid w:val="00C07897"/>
    <w:rsid w:val="00C11BFE"/>
    <w:rsid w:val="00C11DD0"/>
    <w:rsid w:val="00C146FC"/>
    <w:rsid w:val="00C20357"/>
    <w:rsid w:val="00C30B85"/>
    <w:rsid w:val="00C32DB3"/>
    <w:rsid w:val="00C32F61"/>
    <w:rsid w:val="00C352EB"/>
    <w:rsid w:val="00C35560"/>
    <w:rsid w:val="00C35DEA"/>
    <w:rsid w:val="00C409D5"/>
    <w:rsid w:val="00C44E7B"/>
    <w:rsid w:val="00C45642"/>
    <w:rsid w:val="00C47421"/>
    <w:rsid w:val="00C553FB"/>
    <w:rsid w:val="00C556FE"/>
    <w:rsid w:val="00C61A8F"/>
    <w:rsid w:val="00C61EF7"/>
    <w:rsid w:val="00C63443"/>
    <w:rsid w:val="00C634D0"/>
    <w:rsid w:val="00C659D2"/>
    <w:rsid w:val="00C67841"/>
    <w:rsid w:val="00C75DF5"/>
    <w:rsid w:val="00C771EA"/>
    <w:rsid w:val="00C85566"/>
    <w:rsid w:val="00C865EE"/>
    <w:rsid w:val="00C96017"/>
    <w:rsid w:val="00C977DB"/>
    <w:rsid w:val="00C9784C"/>
    <w:rsid w:val="00CA0392"/>
    <w:rsid w:val="00CA4166"/>
    <w:rsid w:val="00CB132F"/>
    <w:rsid w:val="00CB13CA"/>
    <w:rsid w:val="00CB22AD"/>
    <w:rsid w:val="00CB5A5D"/>
    <w:rsid w:val="00CC3325"/>
    <w:rsid w:val="00CC4BFD"/>
    <w:rsid w:val="00CC5016"/>
    <w:rsid w:val="00CD3F54"/>
    <w:rsid w:val="00CD489A"/>
    <w:rsid w:val="00CD5722"/>
    <w:rsid w:val="00CE0A51"/>
    <w:rsid w:val="00CE0F4D"/>
    <w:rsid w:val="00CE4F09"/>
    <w:rsid w:val="00CE6390"/>
    <w:rsid w:val="00CE6CEE"/>
    <w:rsid w:val="00CF188F"/>
    <w:rsid w:val="00CF2509"/>
    <w:rsid w:val="00CF4536"/>
    <w:rsid w:val="00CF7028"/>
    <w:rsid w:val="00D01FB2"/>
    <w:rsid w:val="00D2176F"/>
    <w:rsid w:val="00D22BD4"/>
    <w:rsid w:val="00D23E68"/>
    <w:rsid w:val="00D270DE"/>
    <w:rsid w:val="00D30CC7"/>
    <w:rsid w:val="00D31C2F"/>
    <w:rsid w:val="00D37559"/>
    <w:rsid w:val="00D409DF"/>
    <w:rsid w:val="00D40A98"/>
    <w:rsid w:val="00D40BE3"/>
    <w:rsid w:val="00D424EC"/>
    <w:rsid w:val="00D45252"/>
    <w:rsid w:val="00D45F8B"/>
    <w:rsid w:val="00D515F4"/>
    <w:rsid w:val="00D52A1B"/>
    <w:rsid w:val="00D57F87"/>
    <w:rsid w:val="00D57F90"/>
    <w:rsid w:val="00D660B5"/>
    <w:rsid w:val="00D71B4D"/>
    <w:rsid w:val="00D76C5C"/>
    <w:rsid w:val="00D76F38"/>
    <w:rsid w:val="00D77464"/>
    <w:rsid w:val="00D7782C"/>
    <w:rsid w:val="00D826FA"/>
    <w:rsid w:val="00D86986"/>
    <w:rsid w:val="00D8708D"/>
    <w:rsid w:val="00D900CA"/>
    <w:rsid w:val="00D90EE5"/>
    <w:rsid w:val="00D93D55"/>
    <w:rsid w:val="00D953BE"/>
    <w:rsid w:val="00D97A76"/>
    <w:rsid w:val="00DA57C8"/>
    <w:rsid w:val="00DA6384"/>
    <w:rsid w:val="00DB0560"/>
    <w:rsid w:val="00DB42CB"/>
    <w:rsid w:val="00DC1E90"/>
    <w:rsid w:val="00DC3E50"/>
    <w:rsid w:val="00DD59EE"/>
    <w:rsid w:val="00DD7011"/>
    <w:rsid w:val="00DE58BB"/>
    <w:rsid w:val="00DE6B21"/>
    <w:rsid w:val="00DE764B"/>
    <w:rsid w:val="00DE7687"/>
    <w:rsid w:val="00DF582F"/>
    <w:rsid w:val="00DF7ACD"/>
    <w:rsid w:val="00E00B14"/>
    <w:rsid w:val="00E1152F"/>
    <w:rsid w:val="00E13CD6"/>
    <w:rsid w:val="00E210C4"/>
    <w:rsid w:val="00E213EE"/>
    <w:rsid w:val="00E301B4"/>
    <w:rsid w:val="00E30640"/>
    <w:rsid w:val="00E31103"/>
    <w:rsid w:val="00E31164"/>
    <w:rsid w:val="00E335FE"/>
    <w:rsid w:val="00E42B9A"/>
    <w:rsid w:val="00E45B7C"/>
    <w:rsid w:val="00E52B54"/>
    <w:rsid w:val="00E52C2C"/>
    <w:rsid w:val="00E532DC"/>
    <w:rsid w:val="00E62339"/>
    <w:rsid w:val="00E6635C"/>
    <w:rsid w:val="00E66C2C"/>
    <w:rsid w:val="00E73486"/>
    <w:rsid w:val="00E73517"/>
    <w:rsid w:val="00E74760"/>
    <w:rsid w:val="00E77F3F"/>
    <w:rsid w:val="00E80539"/>
    <w:rsid w:val="00E86D8A"/>
    <w:rsid w:val="00E86E08"/>
    <w:rsid w:val="00E87F90"/>
    <w:rsid w:val="00E91DA5"/>
    <w:rsid w:val="00E92295"/>
    <w:rsid w:val="00E94F9B"/>
    <w:rsid w:val="00EA2F7F"/>
    <w:rsid w:val="00EA3A47"/>
    <w:rsid w:val="00EA6D64"/>
    <w:rsid w:val="00EB0E6B"/>
    <w:rsid w:val="00EB10D1"/>
    <w:rsid w:val="00EB50E5"/>
    <w:rsid w:val="00EC23FC"/>
    <w:rsid w:val="00EC4E49"/>
    <w:rsid w:val="00EC572A"/>
    <w:rsid w:val="00ED4C4F"/>
    <w:rsid w:val="00ED52AB"/>
    <w:rsid w:val="00ED77FB"/>
    <w:rsid w:val="00EE45FA"/>
    <w:rsid w:val="00EE5748"/>
    <w:rsid w:val="00EE581A"/>
    <w:rsid w:val="00EE791B"/>
    <w:rsid w:val="00EF0146"/>
    <w:rsid w:val="00EF13B7"/>
    <w:rsid w:val="00EF540A"/>
    <w:rsid w:val="00EF620D"/>
    <w:rsid w:val="00F05EC7"/>
    <w:rsid w:val="00F06DF3"/>
    <w:rsid w:val="00F0720F"/>
    <w:rsid w:val="00F165F2"/>
    <w:rsid w:val="00F201C4"/>
    <w:rsid w:val="00F243BD"/>
    <w:rsid w:val="00F27DC7"/>
    <w:rsid w:val="00F30605"/>
    <w:rsid w:val="00F3702D"/>
    <w:rsid w:val="00F37F68"/>
    <w:rsid w:val="00F407E2"/>
    <w:rsid w:val="00F439BC"/>
    <w:rsid w:val="00F4517C"/>
    <w:rsid w:val="00F52AC0"/>
    <w:rsid w:val="00F6258E"/>
    <w:rsid w:val="00F62CDB"/>
    <w:rsid w:val="00F64B5E"/>
    <w:rsid w:val="00F65629"/>
    <w:rsid w:val="00F66152"/>
    <w:rsid w:val="00F712C8"/>
    <w:rsid w:val="00F7315B"/>
    <w:rsid w:val="00F7339C"/>
    <w:rsid w:val="00F73B93"/>
    <w:rsid w:val="00F74C2E"/>
    <w:rsid w:val="00F7721F"/>
    <w:rsid w:val="00F87C3E"/>
    <w:rsid w:val="00F87D6D"/>
    <w:rsid w:val="00F90CF1"/>
    <w:rsid w:val="00FA36AE"/>
    <w:rsid w:val="00FB2ADB"/>
    <w:rsid w:val="00FB30CF"/>
    <w:rsid w:val="00FB3AF4"/>
    <w:rsid w:val="00FC3D36"/>
    <w:rsid w:val="00FC4C8A"/>
    <w:rsid w:val="00FC5D60"/>
    <w:rsid w:val="00FC72E7"/>
    <w:rsid w:val="00FE104E"/>
    <w:rsid w:val="00FE24DA"/>
    <w:rsid w:val="00FE795A"/>
    <w:rsid w:val="00FF005F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,"/>
  <w15:docId w15:val="{B0258B4E-46FD-4DBB-8957-A90E54EB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C3C39-B6E9-483B-877E-9F275BCF7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249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DOUAY Marie-Laure</cp:lastModifiedBy>
  <cp:revision>32</cp:revision>
  <cp:lastPrinted>2023-03-22T12:35:00Z</cp:lastPrinted>
  <dcterms:created xsi:type="dcterms:W3CDTF">2023-04-11T07:48:00Z</dcterms:created>
  <dcterms:modified xsi:type="dcterms:W3CDTF">2023-04-26T12:24:00Z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baee6c03-a93e-4fc8-92da-3e89695312a5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2023-04-26T12:24:18Z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85e3e1b5-c319-45be-aa76-3204ea4eba34</vt:lpwstr>
  </property>
  <property fmtid="{D5CDD505-2E9C-101B-9397-08002B2CF9AE}" pid="14" name="MSIP_Label_20773ee6-353b-4fb9-a59d-0b94c8c67bea_ContentBits">
    <vt:lpwstr>0</vt:lpwstr>
  </property>
</Properties>
</file>