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2085B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8010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C5016" w:rsidP="003B6A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7409FC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</w:rPr>
              <w:t>/201</w:t>
            </w:r>
            <w:r w:rsidR="009F461D">
              <w:rPr>
                <w:rFonts w:ascii="Arial Black" w:hAnsi="Arial Black"/>
                <w:caps/>
                <w:sz w:val="15"/>
              </w:rPr>
              <w:t>9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CC5016" w:rsidRDefault="006223DB" w:rsidP="003B6A5A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Hague</w:t>
      </w:r>
      <w:r w:rsidR="00CC5016">
        <w:rPr>
          <w:b/>
          <w:bCs/>
          <w:sz w:val="28"/>
          <w:szCs w:val="28"/>
        </w:rPr>
        <w:t xml:space="preserve"> </w:t>
      </w:r>
      <w:r w:rsidR="00EF0146">
        <w:rPr>
          <w:b/>
          <w:bCs/>
          <w:sz w:val="28"/>
          <w:szCs w:val="28"/>
        </w:rPr>
        <w:t xml:space="preserve">Agreement </w:t>
      </w:r>
      <w:r w:rsidR="00CC5016">
        <w:rPr>
          <w:b/>
          <w:bCs/>
          <w:sz w:val="28"/>
          <w:szCs w:val="28"/>
        </w:rPr>
        <w:t>Concerning the International Registra</w:t>
      </w:r>
      <w:bookmarkStart w:id="2" w:name="_GoBack"/>
      <w:bookmarkEnd w:id="2"/>
      <w:r w:rsidR="00CC5016">
        <w:rPr>
          <w:b/>
          <w:bCs/>
          <w:sz w:val="28"/>
          <w:szCs w:val="28"/>
        </w:rPr>
        <w:t xml:space="preserve">tion of </w:t>
      </w:r>
      <w:r>
        <w:rPr>
          <w:b/>
          <w:bCs/>
          <w:sz w:val="28"/>
          <w:szCs w:val="28"/>
        </w:rPr>
        <w:t>Industrial Designs</w:t>
      </w:r>
    </w:p>
    <w:p w:rsidR="00CC5016" w:rsidRDefault="00031C7E" w:rsidP="003B6A5A">
      <w:pPr>
        <w:spacing w:before="720"/>
        <w:rPr>
          <w:szCs w:val="22"/>
        </w:rPr>
      </w:pPr>
      <w:r w:rsidRPr="00031C7E">
        <w:rPr>
          <w:b/>
          <w:sz w:val="24"/>
          <w:szCs w:val="24"/>
        </w:rPr>
        <w:t xml:space="preserve">Withdrawal of the declaration under Rule </w:t>
      </w:r>
      <w:r>
        <w:rPr>
          <w:b/>
          <w:sz w:val="24"/>
          <w:szCs w:val="24"/>
        </w:rPr>
        <w:t>18</w:t>
      </w:r>
      <w:r w:rsidRPr="00031C7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1</w:t>
      </w:r>
      <w:r w:rsidRPr="00031C7E">
        <w:rPr>
          <w:b/>
          <w:sz w:val="24"/>
          <w:szCs w:val="24"/>
        </w:rPr>
        <w:t>)(</w:t>
      </w:r>
      <w:r>
        <w:rPr>
          <w:b/>
          <w:sz w:val="24"/>
          <w:szCs w:val="24"/>
        </w:rPr>
        <w:t>c</w:t>
      </w:r>
      <w:r w:rsidRPr="00031C7E">
        <w:rPr>
          <w:b/>
          <w:sz w:val="24"/>
          <w:szCs w:val="24"/>
        </w:rPr>
        <w:t>)</w:t>
      </w:r>
      <w:r w:rsidR="00D11C90">
        <w:rPr>
          <w:b/>
          <w:sz w:val="24"/>
          <w:szCs w:val="24"/>
        </w:rPr>
        <w:t>(i)</w:t>
      </w:r>
      <w:r w:rsidRPr="00031C7E">
        <w:rPr>
          <w:b/>
          <w:sz w:val="24"/>
          <w:szCs w:val="24"/>
        </w:rPr>
        <w:t xml:space="preserve"> of the Common Regulations Under the 1999 Act and the 19</w:t>
      </w:r>
      <w:r>
        <w:rPr>
          <w:b/>
          <w:sz w:val="24"/>
          <w:szCs w:val="24"/>
        </w:rPr>
        <w:t xml:space="preserve">60 Act of the Hague Agreement: </w:t>
      </w:r>
      <w:r w:rsidR="00752B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Turkey</w:t>
      </w:r>
    </w:p>
    <w:p w:rsidR="00787DE9" w:rsidRPr="00787DE9" w:rsidRDefault="00031C7E" w:rsidP="003B6A5A">
      <w:pPr>
        <w:pStyle w:val="ONUME"/>
        <w:spacing w:before="480"/>
      </w:pPr>
      <w:r w:rsidRPr="00031C7E">
        <w:t xml:space="preserve">On </w:t>
      </w:r>
      <w:r>
        <w:t>July</w:t>
      </w:r>
      <w:r w:rsidRPr="00031C7E">
        <w:t xml:space="preserve"> </w:t>
      </w:r>
      <w:r w:rsidR="003B6A5A">
        <w:t>23</w:t>
      </w:r>
      <w:r w:rsidRPr="00031C7E">
        <w:t>, 2019, the Director General of the World Intellectual Property Organization</w:t>
      </w:r>
      <w:r w:rsidR="003B6A5A">
        <w:t> </w:t>
      </w:r>
      <w:r w:rsidRPr="00031C7E">
        <w:t xml:space="preserve">(WIPO) received from the </w:t>
      </w:r>
      <w:r>
        <w:t xml:space="preserve">Permanent Mission </w:t>
      </w:r>
      <w:r w:rsidRPr="00031C7E">
        <w:t xml:space="preserve">of </w:t>
      </w:r>
      <w:r>
        <w:t>Turkey</w:t>
      </w:r>
      <w:r w:rsidRPr="00031C7E">
        <w:t xml:space="preserve"> </w:t>
      </w:r>
      <w:r w:rsidR="00D11C90">
        <w:t>to the World Trade</w:t>
      </w:r>
      <w:r w:rsidR="003B6A5A">
        <w:t xml:space="preserve"> </w:t>
      </w:r>
      <w:r w:rsidR="00D11C90">
        <w:t>Organization</w:t>
      </w:r>
      <w:r w:rsidR="003B6A5A">
        <w:t> (WTO)</w:t>
      </w:r>
      <w:r w:rsidR="00D11C90">
        <w:t xml:space="preserve"> </w:t>
      </w:r>
      <w:r w:rsidRPr="00031C7E">
        <w:t xml:space="preserve">a notification indicating that </w:t>
      </w:r>
      <w:r>
        <w:t>Turkey</w:t>
      </w:r>
      <w:r w:rsidRPr="00031C7E">
        <w:t xml:space="preserve"> withdr</w:t>
      </w:r>
      <w:r>
        <w:t>aws the declaration under Rule</w:t>
      </w:r>
      <w:r w:rsidR="003B6A5A">
        <w:t> </w:t>
      </w:r>
      <w:r>
        <w:t>18</w:t>
      </w:r>
      <w:r w:rsidRPr="00031C7E">
        <w:t>(</w:t>
      </w:r>
      <w:r>
        <w:t>1</w:t>
      </w:r>
      <w:r w:rsidRPr="00031C7E">
        <w:t>)(</w:t>
      </w:r>
      <w:r>
        <w:t>c</w:t>
      </w:r>
      <w:r w:rsidRPr="00031C7E">
        <w:t>)</w:t>
      </w:r>
      <w:r w:rsidR="00D11C90">
        <w:t>(i)</w:t>
      </w:r>
      <w:r w:rsidRPr="00031C7E">
        <w:t xml:space="preserve"> of the Common Regulations under the 1999</w:t>
      </w:r>
      <w:r w:rsidR="008F5EAD">
        <w:t> </w:t>
      </w:r>
      <w:r w:rsidRPr="00031C7E">
        <w:t>Act and the 1960</w:t>
      </w:r>
      <w:r w:rsidR="008F5EAD">
        <w:t> </w:t>
      </w:r>
      <w:r w:rsidRPr="00031C7E">
        <w:t xml:space="preserve">Act of the Hague Agreement made on </w:t>
      </w:r>
      <w:r w:rsidR="00D11C90">
        <w:t>October</w:t>
      </w:r>
      <w:r w:rsidR="008F5EAD">
        <w:t> </w:t>
      </w:r>
      <w:r w:rsidR="00D11C90">
        <w:t>1,</w:t>
      </w:r>
      <w:r w:rsidR="008F5EAD">
        <w:t> </w:t>
      </w:r>
      <w:r w:rsidR="00D11C90">
        <w:t>2004</w:t>
      </w:r>
      <w:r w:rsidRPr="00031C7E">
        <w:t xml:space="preserve"> (refer to Information Notice No.</w:t>
      </w:r>
      <w:r w:rsidR="008F5EAD">
        <w:t> </w:t>
      </w:r>
      <w:r w:rsidR="00D11C90">
        <w:t>27/2004</w:t>
      </w:r>
      <w:r w:rsidRPr="00031C7E">
        <w:t>).</w:t>
      </w:r>
    </w:p>
    <w:p w:rsidR="00CF114C" w:rsidRPr="002D6B7B" w:rsidRDefault="00031C7E" w:rsidP="00014C64">
      <w:pPr>
        <w:pStyle w:val="ONUME"/>
      </w:pPr>
      <w:r w:rsidRPr="00031C7E">
        <w:t>In accordance with Rule</w:t>
      </w:r>
      <w:r w:rsidR="008F5EAD">
        <w:t> </w:t>
      </w:r>
      <w:r w:rsidRPr="00031C7E">
        <w:t xml:space="preserve">35(2) of the Common Regulations, the said withdrawal took effect </w:t>
      </w:r>
      <w:r w:rsidR="00014C64">
        <w:t>upon</w:t>
      </w:r>
      <w:r w:rsidR="003316B1">
        <w:t xml:space="preserve"> receipt by the Director General</w:t>
      </w:r>
      <w:r w:rsidR="00014C64">
        <w:t xml:space="preserve"> </w:t>
      </w:r>
      <w:r w:rsidR="00014C64" w:rsidRPr="00014C64">
        <w:t>of the notification of withdrawal, on</w:t>
      </w:r>
      <w:r w:rsidR="003316B1">
        <w:t xml:space="preserve"> July</w:t>
      </w:r>
      <w:r w:rsidRPr="00031C7E">
        <w:t xml:space="preserve"> </w:t>
      </w:r>
      <w:r w:rsidR="008F5EAD">
        <w:t>23, 2019.</w:t>
      </w:r>
    </w:p>
    <w:p w:rsidR="004936FC" w:rsidRDefault="007409FC" w:rsidP="008F5EAD">
      <w:pPr>
        <w:pStyle w:val="Endofdocument-Annex"/>
        <w:spacing w:before="480"/>
      </w:pPr>
      <w:r>
        <w:t>September</w:t>
      </w:r>
      <w:r w:rsidR="008F5EAD">
        <w:t xml:space="preserve"> </w:t>
      </w:r>
      <w:r>
        <w:t>16</w:t>
      </w:r>
      <w:r w:rsidR="00AC2F5B">
        <w:t>, 201</w:t>
      </w:r>
      <w:r w:rsidR="009F461D">
        <w:t>9</w:t>
      </w:r>
    </w:p>
    <w:sectPr w:rsidR="004936FC" w:rsidSect="003B6A5A">
      <w:headerReference w:type="even" r:id="rId9"/>
      <w:headerReference w:type="default" r:id="rId10"/>
      <w:footerReference w:type="even" r:id="rId11"/>
      <w:foot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60" w:rsidRDefault="00945260">
      <w:r>
        <w:separator/>
      </w:r>
    </w:p>
  </w:endnote>
  <w:endnote w:type="continuationSeparator" w:id="0">
    <w:p w:rsidR="00945260" w:rsidRDefault="00945260" w:rsidP="003B38C1">
      <w:r>
        <w:separator/>
      </w:r>
    </w:p>
    <w:p w:rsidR="00945260" w:rsidRPr="003B38C1" w:rsidRDefault="009452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45260" w:rsidRPr="003B38C1" w:rsidRDefault="009452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A" w:rsidRDefault="003B6A5A" w:rsidP="003B6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A" w:rsidRDefault="003B6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60" w:rsidRDefault="00945260">
      <w:r>
        <w:separator/>
      </w:r>
    </w:p>
  </w:footnote>
  <w:footnote w:type="continuationSeparator" w:id="0">
    <w:p w:rsidR="00945260" w:rsidRDefault="00945260" w:rsidP="008B60B2">
      <w:r>
        <w:separator/>
      </w:r>
    </w:p>
    <w:p w:rsidR="00945260" w:rsidRPr="00ED77FB" w:rsidRDefault="009452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45260" w:rsidRPr="00ED77FB" w:rsidRDefault="009452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A" w:rsidRDefault="003B6A5A" w:rsidP="003B6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5CFF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62496"/>
    <w:rsid w:val="000728FF"/>
    <w:rsid w:val="0007453B"/>
    <w:rsid w:val="00075432"/>
    <w:rsid w:val="00093F9B"/>
    <w:rsid w:val="000968ED"/>
    <w:rsid w:val="000A525D"/>
    <w:rsid w:val="000D3921"/>
    <w:rsid w:val="000D4623"/>
    <w:rsid w:val="000E1528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5217"/>
    <w:rsid w:val="00166299"/>
    <w:rsid w:val="00175970"/>
    <w:rsid w:val="0018167E"/>
    <w:rsid w:val="001832A6"/>
    <w:rsid w:val="00185E31"/>
    <w:rsid w:val="00186DE1"/>
    <w:rsid w:val="00193B06"/>
    <w:rsid w:val="001C2D7E"/>
    <w:rsid w:val="001D4F09"/>
    <w:rsid w:val="001E3850"/>
    <w:rsid w:val="001F1B95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5977"/>
    <w:rsid w:val="00277876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16B1"/>
    <w:rsid w:val="00332E69"/>
    <w:rsid w:val="00335EC1"/>
    <w:rsid w:val="00347330"/>
    <w:rsid w:val="00357985"/>
    <w:rsid w:val="00361450"/>
    <w:rsid w:val="003673CF"/>
    <w:rsid w:val="00383EC2"/>
    <w:rsid w:val="003841B9"/>
    <w:rsid w:val="003845C1"/>
    <w:rsid w:val="00387CFF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5A30"/>
    <w:rsid w:val="005019FF"/>
    <w:rsid w:val="005037E7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8E1"/>
    <w:rsid w:val="005C6649"/>
    <w:rsid w:val="005D6DD3"/>
    <w:rsid w:val="005F0F41"/>
    <w:rsid w:val="005F2F3B"/>
    <w:rsid w:val="005F4AAF"/>
    <w:rsid w:val="00605827"/>
    <w:rsid w:val="00612BDF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713CA"/>
    <w:rsid w:val="00674ABA"/>
    <w:rsid w:val="00676C5C"/>
    <w:rsid w:val="00691D5D"/>
    <w:rsid w:val="006B6E59"/>
    <w:rsid w:val="006D4792"/>
    <w:rsid w:val="006D5C1B"/>
    <w:rsid w:val="006E3324"/>
    <w:rsid w:val="006F52C6"/>
    <w:rsid w:val="00724E90"/>
    <w:rsid w:val="00727C64"/>
    <w:rsid w:val="007315CB"/>
    <w:rsid w:val="007330D6"/>
    <w:rsid w:val="00734567"/>
    <w:rsid w:val="007409FC"/>
    <w:rsid w:val="00742210"/>
    <w:rsid w:val="00750040"/>
    <w:rsid w:val="00752B6B"/>
    <w:rsid w:val="00767C4D"/>
    <w:rsid w:val="00773CE3"/>
    <w:rsid w:val="00775EBD"/>
    <w:rsid w:val="007771D3"/>
    <w:rsid w:val="007840C1"/>
    <w:rsid w:val="007841ED"/>
    <w:rsid w:val="00787DE9"/>
    <w:rsid w:val="00790A94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4138"/>
    <w:rsid w:val="008C67A6"/>
    <w:rsid w:val="008E15D6"/>
    <w:rsid w:val="008E23F0"/>
    <w:rsid w:val="008E7580"/>
    <w:rsid w:val="008F1F70"/>
    <w:rsid w:val="008F5A00"/>
    <w:rsid w:val="008F5EAD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7AAD"/>
    <w:rsid w:val="009A5891"/>
    <w:rsid w:val="009A591F"/>
    <w:rsid w:val="009A6B34"/>
    <w:rsid w:val="009B7EC4"/>
    <w:rsid w:val="009C0C04"/>
    <w:rsid w:val="009C17AA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EEF"/>
    <w:rsid w:val="00AC205C"/>
    <w:rsid w:val="00AC2F5B"/>
    <w:rsid w:val="00AD38EE"/>
    <w:rsid w:val="00AF0A6B"/>
    <w:rsid w:val="00AF5108"/>
    <w:rsid w:val="00B05A69"/>
    <w:rsid w:val="00B21387"/>
    <w:rsid w:val="00B2247B"/>
    <w:rsid w:val="00B46D7E"/>
    <w:rsid w:val="00B51A13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320D"/>
    <w:rsid w:val="00BB4419"/>
    <w:rsid w:val="00BB78C7"/>
    <w:rsid w:val="00BC4010"/>
    <w:rsid w:val="00BE2AA1"/>
    <w:rsid w:val="00BE55D6"/>
    <w:rsid w:val="00BE5857"/>
    <w:rsid w:val="00C00B92"/>
    <w:rsid w:val="00C11BFE"/>
    <w:rsid w:val="00C2085B"/>
    <w:rsid w:val="00C2184D"/>
    <w:rsid w:val="00C45642"/>
    <w:rsid w:val="00C47421"/>
    <w:rsid w:val="00C50B88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B132F"/>
    <w:rsid w:val="00CB4916"/>
    <w:rsid w:val="00CC5016"/>
    <w:rsid w:val="00CE0A51"/>
    <w:rsid w:val="00CE0F4D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24971"/>
    <w:rsid w:val="00E24CA1"/>
    <w:rsid w:val="00E335FE"/>
    <w:rsid w:val="00E42B9A"/>
    <w:rsid w:val="00E45DF9"/>
    <w:rsid w:val="00E503A2"/>
    <w:rsid w:val="00E532DC"/>
    <w:rsid w:val="00E66C2C"/>
    <w:rsid w:val="00E74C31"/>
    <w:rsid w:val="00EB333E"/>
    <w:rsid w:val="00EC23FC"/>
    <w:rsid w:val="00EC2610"/>
    <w:rsid w:val="00EC4E49"/>
    <w:rsid w:val="00EC709A"/>
    <w:rsid w:val="00ED38E9"/>
    <w:rsid w:val="00ED4C4F"/>
    <w:rsid w:val="00ED54D4"/>
    <w:rsid w:val="00ED77FB"/>
    <w:rsid w:val="00EE28AC"/>
    <w:rsid w:val="00EE45FA"/>
    <w:rsid w:val="00EE5748"/>
    <w:rsid w:val="00EF0146"/>
    <w:rsid w:val="00F0720F"/>
    <w:rsid w:val="00F201C4"/>
    <w:rsid w:val="00F440CF"/>
    <w:rsid w:val="00F553FA"/>
    <w:rsid w:val="00F66152"/>
    <w:rsid w:val="00F7721F"/>
    <w:rsid w:val="00F83B36"/>
    <w:rsid w:val="00FA156A"/>
    <w:rsid w:val="00FB6397"/>
    <w:rsid w:val="00FC3D36"/>
    <w:rsid w:val="00FC4C8A"/>
    <w:rsid w:val="00FE0A4E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1E2741F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7F5A-D989-4DCE-898A-39E69E79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FRICOT Karine</cp:lastModifiedBy>
  <cp:revision>5</cp:revision>
  <cp:lastPrinted>2019-09-16T08:19:00Z</cp:lastPrinted>
  <dcterms:created xsi:type="dcterms:W3CDTF">2019-09-16T07:11:00Z</dcterms:created>
  <dcterms:modified xsi:type="dcterms:W3CDTF">2019-09-16T08:46:00Z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fd90bca9-1eb9-4e25-b355-706476ad61b6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